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7EC6" w:rsidRDefault="00437EC6">
      <w:pPr>
        <w:tabs>
          <w:tab w:val="center" w:pos="4800"/>
          <w:tab w:val="right" w:pos="9500"/>
        </w:tabs>
        <w:ind w:firstLine="720"/>
        <w:rPr>
          <w:noProof/>
        </w:rPr>
      </w:pPr>
    </w:p>
    <w:p w:rsidR="00437EC6" w:rsidRDefault="00437EC6">
      <w:pPr>
        <w:tabs>
          <w:tab w:val="center" w:pos="4800"/>
          <w:tab w:val="right" w:pos="9500"/>
        </w:tabs>
        <w:ind w:firstLine="720"/>
        <w:jc w:val="both"/>
        <w:rPr>
          <w:noProof/>
        </w:rPr>
      </w:pPr>
      <w:r>
        <w:rPr>
          <w:noProof/>
        </w:rPr>
        <w:t xml:space="preserve"> </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center"/>
        <w:rPr>
          <w:noProof/>
        </w:rPr>
      </w:pPr>
      <w:r>
        <w:rPr>
          <w:noProof/>
          <w:sz w:val="28"/>
          <w:szCs w:val="28"/>
        </w:rPr>
        <w:t xml:space="preserve"> МІНІСТЕРСТВО ОСВІТИ І НАУКИ УКРАЇНИ</w:t>
      </w:r>
      <w:r>
        <w:rPr>
          <w:noProof/>
        </w:rPr>
        <w:t xml:space="preserve"> </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center"/>
        <w:rPr>
          <w:noProof/>
        </w:rPr>
      </w:pPr>
      <w:r>
        <w:rPr>
          <w:noProof/>
          <w:sz w:val="28"/>
          <w:szCs w:val="28"/>
        </w:rPr>
        <w:t xml:space="preserve"> НАЦІОНАЛЬНИЙ ТЕХНІЧНИЙ УНІВЕРСИТЕТ УКРАЇНИ </w:t>
      </w:r>
    </w:p>
    <w:p w:rsidR="00437EC6" w:rsidRDefault="00437EC6">
      <w:pPr>
        <w:tabs>
          <w:tab w:val="center" w:pos="4800"/>
          <w:tab w:val="right" w:pos="9500"/>
        </w:tabs>
        <w:ind w:firstLine="720"/>
        <w:jc w:val="center"/>
        <w:rPr>
          <w:noProof/>
        </w:rPr>
      </w:pPr>
      <w:r>
        <w:rPr>
          <w:noProof/>
        </w:rPr>
        <w:t>``КИЇВСЬКИЙ ПОЛІТЕХНІЧНИЙ ІНСТИТУТ</w:t>
      </w:r>
    </w:p>
    <w:p w:rsidR="00437EC6" w:rsidRDefault="00437EC6">
      <w:pPr>
        <w:tabs>
          <w:tab w:val="center" w:pos="4800"/>
          <w:tab w:val="right" w:pos="9500"/>
        </w:tabs>
        <w:ind w:firstLine="720"/>
        <w:jc w:val="center"/>
        <w:rPr>
          <w:noProof/>
        </w:rPr>
      </w:pPr>
      <w:r>
        <w:rPr>
          <w:noProof/>
        </w:rPr>
        <w:t xml:space="preserve">імені ІГОРЯ СІКОРСЬКОГО'' </w:t>
      </w:r>
    </w:p>
    <w:p w:rsidR="00437EC6" w:rsidRDefault="00437EC6">
      <w:pPr>
        <w:tabs>
          <w:tab w:val="center" w:pos="4800"/>
          <w:tab w:val="right" w:pos="9500"/>
        </w:tabs>
        <w:ind w:firstLine="720"/>
        <w:jc w:val="both"/>
        <w:rPr>
          <w:noProof/>
        </w:rPr>
      </w:pPr>
    </w:p>
    <w:p w:rsidR="00437EC6" w:rsidRPr="009938DF" w:rsidRDefault="00437EC6">
      <w:pPr>
        <w:tabs>
          <w:tab w:val="center" w:pos="4800"/>
          <w:tab w:val="right" w:pos="9500"/>
        </w:tabs>
        <w:ind w:firstLine="720"/>
        <w:jc w:val="both"/>
        <w:rPr>
          <w:noProof/>
        </w:rPr>
      </w:pPr>
      <w:r>
        <w:rPr>
          <w:noProof/>
        </w:rPr>
        <w:t xml:space="preserve"> </w:t>
      </w:r>
    </w:p>
    <w:p w:rsidR="00CB585A" w:rsidRPr="009938DF" w:rsidRDefault="00CB585A">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437EC6" w:rsidRDefault="00437EC6">
      <w:pPr>
        <w:tabs>
          <w:tab w:val="center" w:pos="4800"/>
          <w:tab w:val="right" w:pos="9500"/>
        </w:tabs>
        <w:ind w:firstLine="720"/>
        <w:jc w:val="center"/>
        <w:rPr>
          <w:noProof/>
        </w:rPr>
      </w:pPr>
      <w:r>
        <w:rPr>
          <w:b/>
          <w:bCs/>
          <w:noProof/>
          <w:sz w:val="46"/>
          <w:szCs w:val="46"/>
        </w:rPr>
        <w:t>Дослідження операцій та методи оптимізації в біології та медицині</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center"/>
        <w:rPr>
          <w:noProof/>
        </w:rPr>
      </w:pPr>
      <w:r>
        <w:rPr>
          <w:b/>
          <w:bCs/>
          <w:noProof/>
          <w:sz w:val="32"/>
          <w:szCs w:val="32"/>
        </w:rPr>
        <w:t xml:space="preserve"> Навчальний посібник</w:t>
      </w:r>
    </w:p>
    <w:p w:rsidR="00437EC6" w:rsidRPr="009938DF" w:rsidRDefault="00437EC6">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center"/>
        <w:rPr>
          <w:noProof/>
        </w:rPr>
      </w:pPr>
      <w:r>
        <w:rPr>
          <w:i/>
          <w:iCs/>
          <w:noProof/>
        </w:rPr>
        <w:t xml:space="preserve"> Рекомендовано Вченою радою КПІ ім. Ігоря Сікорського</w:t>
      </w:r>
    </w:p>
    <w:p w:rsidR="00437EC6" w:rsidRDefault="00437EC6">
      <w:pPr>
        <w:tabs>
          <w:tab w:val="center" w:pos="4800"/>
          <w:tab w:val="right" w:pos="9500"/>
        </w:tabs>
        <w:ind w:firstLine="720"/>
        <w:jc w:val="center"/>
        <w:rPr>
          <w:noProof/>
        </w:rPr>
      </w:pPr>
      <w:r>
        <w:rPr>
          <w:noProof/>
        </w:rPr>
        <w:t>як навчальний посібник для здобувачів ступеню бакалавра</w:t>
      </w:r>
    </w:p>
    <w:p w:rsidR="00437EC6" w:rsidRDefault="00437EC6">
      <w:pPr>
        <w:tabs>
          <w:tab w:val="center" w:pos="4800"/>
          <w:tab w:val="right" w:pos="9500"/>
        </w:tabs>
        <w:ind w:firstLine="720"/>
        <w:jc w:val="center"/>
        <w:rPr>
          <w:noProof/>
        </w:rPr>
      </w:pPr>
      <w:r>
        <w:rPr>
          <w:noProof/>
        </w:rPr>
        <w:t>за освітньою програмою ``Комп'ютерні технології в біології та медицині''</w:t>
      </w:r>
    </w:p>
    <w:p w:rsidR="00437EC6" w:rsidRDefault="00437EC6">
      <w:pPr>
        <w:tabs>
          <w:tab w:val="center" w:pos="4800"/>
          <w:tab w:val="right" w:pos="9500"/>
        </w:tabs>
        <w:ind w:firstLine="720"/>
        <w:jc w:val="center"/>
        <w:rPr>
          <w:noProof/>
        </w:rPr>
      </w:pPr>
      <w:r>
        <w:rPr>
          <w:noProof/>
        </w:rPr>
        <w:t>спеціальності ``Комп'ютерні науки''</w:t>
      </w:r>
    </w:p>
    <w:p w:rsidR="00437EC6" w:rsidRDefault="00437EC6">
      <w:pPr>
        <w:tabs>
          <w:tab w:val="center" w:pos="4800"/>
          <w:tab w:val="right" w:pos="9500"/>
        </w:tabs>
        <w:ind w:firstLine="720"/>
        <w:jc w:val="both"/>
        <w:rPr>
          <w:noProof/>
        </w:rPr>
      </w:pPr>
    </w:p>
    <w:p w:rsidR="00437EC6" w:rsidRDefault="00437EC6" w:rsidP="00CB585A">
      <w:pPr>
        <w:tabs>
          <w:tab w:val="center" w:pos="4800"/>
          <w:tab w:val="right" w:pos="9500"/>
        </w:tabs>
        <w:ind w:firstLine="720"/>
        <w:jc w:val="both"/>
        <w:rPr>
          <w:noProof/>
        </w:rPr>
      </w:pPr>
      <w:r>
        <w:rPr>
          <w:noProof/>
        </w:rPr>
        <w:t xml:space="preserve"> </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center"/>
        <w:rPr>
          <w:noProof/>
        </w:rPr>
      </w:pPr>
      <w:r>
        <w:rPr>
          <w:noProof/>
        </w:rPr>
        <w:t>Електронне мережне навчальне видання</w:t>
      </w:r>
    </w:p>
    <w:p w:rsidR="00437EC6" w:rsidRPr="009938DF" w:rsidRDefault="00437EC6">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CB585A" w:rsidRPr="009938DF" w:rsidRDefault="00CB585A">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 xml:space="preserve"> </w:t>
      </w:r>
    </w:p>
    <w:p w:rsidR="00437EC6" w:rsidRDefault="00437EC6">
      <w:pPr>
        <w:tabs>
          <w:tab w:val="center" w:pos="4800"/>
          <w:tab w:val="right" w:pos="9500"/>
        </w:tabs>
        <w:ind w:firstLine="720"/>
        <w:jc w:val="center"/>
        <w:rPr>
          <w:noProof/>
        </w:rPr>
      </w:pPr>
      <w:r>
        <w:rPr>
          <w:noProof/>
        </w:rPr>
        <w:t xml:space="preserve"> Київ </w:t>
      </w:r>
    </w:p>
    <w:p w:rsidR="00437EC6" w:rsidRDefault="00437EC6">
      <w:pPr>
        <w:tabs>
          <w:tab w:val="center" w:pos="4800"/>
          <w:tab w:val="right" w:pos="9500"/>
        </w:tabs>
        <w:ind w:firstLine="720"/>
        <w:jc w:val="center"/>
        <w:rPr>
          <w:noProof/>
        </w:rPr>
      </w:pPr>
      <w:r>
        <w:rPr>
          <w:noProof/>
        </w:rPr>
        <w:t xml:space="preserve">КПІ ім. Ігоря Сікорського </w:t>
      </w:r>
    </w:p>
    <w:p w:rsidR="00437EC6" w:rsidRDefault="00437EC6">
      <w:pPr>
        <w:tabs>
          <w:tab w:val="center" w:pos="4800"/>
          <w:tab w:val="right" w:pos="9500"/>
        </w:tabs>
        <w:ind w:firstLine="720"/>
        <w:jc w:val="center"/>
        <w:rPr>
          <w:noProof/>
        </w:rPr>
      </w:pPr>
      <w:r>
        <w:rPr>
          <w:noProof/>
        </w:rPr>
        <w:t>2023</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p>
    <w:p w:rsidR="00437EC6" w:rsidRDefault="00437EC6" w:rsidP="002F3107">
      <w:pPr>
        <w:tabs>
          <w:tab w:val="left" w:pos="454"/>
        </w:tabs>
        <w:ind w:firstLine="720"/>
        <w:jc w:val="both"/>
        <w:rPr>
          <w:noProof/>
        </w:rPr>
      </w:pPr>
      <w:r>
        <w:rPr>
          <w:noProof/>
        </w:rPr>
        <w:t>Укладачі:</w:t>
      </w:r>
      <w:r w:rsidR="002F3107" w:rsidRPr="002F3107">
        <w:rPr>
          <w:noProof/>
        </w:rPr>
        <w:t xml:space="preserve"> </w:t>
      </w:r>
      <w:r>
        <w:rPr>
          <w:noProof/>
        </w:rPr>
        <w:t>Городецька О. К., к.т.н., доцент</w:t>
      </w:r>
    </w:p>
    <w:p w:rsidR="00437EC6" w:rsidRDefault="002F3107" w:rsidP="002F3107">
      <w:pPr>
        <w:tabs>
          <w:tab w:val="left" w:pos="567"/>
        </w:tabs>
        <w:ind w:firstLine="720"/>
        <w:jc w:val="both"/>
        <w:rPr>
          <w:noProof/>
        </w:rPr>
      </w:pPr>
      <w:r w:rsidRPr="002F3107">
        <w:rPr>
          <w:noProof/>
        </w:rPr>
        <w:tab/>
      </w:r>
      <w:r w:rsidRPr="002F3107">
        <w:rPr>
          <w:noProof/>
        </w:rPr>
        <w:tab/>
      </w:r>
      <w:r w:rsidR="00437EC6">
        <w:rPr>
          <w:noProof/>
        </w:rPr>
        <w:t>Зеленський К. Х., д.т.н., доцент</w:t>
      </w:r>
    </w:p>
    <w:p w:rsidR="00437EC6" w:rsidRDefault="002F3107" w:rsidP="002F3107">
      <w:pPr>
        <w:tabs>
          <w:tab w:val="left" w:pos="454"/>
        </w:tabs>
        <w:ind w:firstLine="720"/>
        <w:jc w:val="both"/>
        <w:rPr>
          <w:noProof/>
        </w:rPr>
      </w:pPr>
      <w:r w:rsidRPr="002F3107">
        <w:rPr>
          <w:noProof/>
        </w:rPr>
        <w:tab/>
      </w:r>
      <w:r>
        <w:rPr>
          <w:noProof/>
          <w:lang w:val="en-US"/>
        </w:rPr>
        <w:tab/>
      </w:r>
      <w:r w:rsidR="00437EC6">
        <w:rPr>
          <w:noProof/>
        </w:rPr>
        <w:t>Настенко Є. А., д.б.н., к.т.н., професор</w:t>
      </w:r>
    </w:p>
    <w:p w:rsidR="00437EC6" w:rsidRDefault="002F3107" w:rsidP="002F3107">
      <w:pPr>
        <w:tabs>
          <w:tab w:val="left" w:pos="567"/>
        </w:tabs>
        <w:ind w:firstLine="720"/>
        <w:jc w:val="both"/>
        <w:rPr>
          <w:noProof/>
        </w:rPr>
      </w:pPr>
      <w:r>
        <w:rPr>
          <w:noProof/>
          <w:lang w:val="en-US"/>
        </w:rPr>
        <w:tab/>
      </w:r>
      <w:r>
        <w:rPr>
          <w:noProof/>
          <w:lang w:val="en-US"/>
        </w:rPr>
        <w:tab/>
      </w:r>
      <w:r w:rsidR="00437EC6">
        <w:rPr>
          <w:noProof/>
        </w:rPr>
        <w:t xml:space="preserve">Павлов В. А., к.т.н., доцент </w:t>
      </w:r>
    </w:p>
    <w:p w:rsidR="00CB585A" w:rsidRPr="009938DF" w:rsidRDefault="00CB585A">
      <w:pPr>
        <w:tabs>
          <w:tab w:val="center" w:pos="4800"/>
          <w:tab w:val="right" w:pos="9500"/>
        </w:tabs>
        <w:ind w:firstLine="720"/>
        <w:jc w:val="both"/>
        <w:rPr>
          <w:b/>
          <w:bCs/>
          <w:noProof/>
        </w:rPr>
      </w:pPr>
    </w:p>
    <w:p w:rsidR="00CB585A" w:rsidRPr="009938DF" w:rsidRDefault="00CB585A">
      <w:pPr>
        <w:tabs>
          <w:tab w:val="center" w:pos="4800"/>
          <w:tab w:val="right" w:pos="9500"/>
        </w:tabs>
        <w:ind w:firstLine="720"/>
        <w:jc w:val="both"/>
        <w:rPr>
          <w:b/>
          <w:bCs/>
          <w:noProof/>
        </w:rPr>
      </w:pPr>
    </w:p>
    <w:p w:rsidR="00437EC6" w:rsidRDefault="00437EC6">
      <w:pPr>
        <w:tabs>
          <w:tab w:val="center" w:pos="4800"/>
          <w:tab w:val="right" w:pos="9500"/>
        </w:tabs>
        <w:ind w:firstLine="720"/>
        <w:jc w:val="both"/>
        <w:rPr>
          <w:noProof/>
        </w:rPr>
      </w:pPr>
      <w:r>
        <w:rPr>
          <w:b/>
          <w:bCs/>
          <w:noProof/>
        </w:rPr>
        <w:t>Рецензенти:</w:t>
      </w:r>
      <w:r>
        <w:rPr>
          <w:noProof/>
        </w:rPr>
        <w:t xml:space="preserve"> </w:t>
      </w:r>
    </w:p>
    <w:p w:rsidR="00437EC6" w:rsidRDefault="00437EC6">
      <w:pPr>
        <w:tabs>
          <w:tab w:val="center" w:pos="4800"/>
          <w:tab w:val="right" w:pos="9500"/>
        </w:tabs>
        <w:ind w:firstLine="720"/>
        <w:jc w:val="center"/>
        <w:rPr>
          <w:noProof/>
        </w:rPr>
      </w:pPr>
      <w:r>
        <w:rPr>
          <w:noProof/>
        </w:rPr>
        <w:t xml:space="preserve"> </w:t>
      </w:r>
      <w:r>
        <w:rPr>
          <w:i/>
          <w:iCs/>
          <w:noProof/>
        </w:rPr>
        <w:t xml:space="preserve"> Синєглазов В. М., д.т.н., професор, завідувач кафедри авіаційних комп'ютерно-інтегрованих комплексів</w:t>
      </w:r>
    </w:p>
    <w:p w:rsidR="00437EC6" w:rsidRDefault="00437EC6">
      <w:pPr>
        <w:tabs>
          <w:tab w:val="center" w:pos="4800"/>
          <w:tab w:val="right" w:pos="9500"/>
        </w:tabs>
        <w:ind w:firstLine="720"/>
        <w:jc w:val="center"/>
        <w:rPr>
          <w:noProof/>
        </w:rPr>
      </w:pPr>
      <w:r>
        <w:rPr>
          <w:noProof/>
        </w:rPr>
        <w:t>Національного аавіаціного унімерситету</w:t>
      </w:r>
    </w:p>
    <w:p w:rsidR="00CB585A" w:rsidRPr="00CB585A" w:rsidRDefault="00437EC6">
      <w:pPr>
        <w:tabs>
          <w:tab w:val="center" w:pos="4800"/>
          <w:tab w:val="right" w:pos="9500"/>
        </w:tabs>
        <w:ind w:firstLine="720"/>
        <w:jc w:val="center"/>
        <w:rPr>
          <w:noProof/>
        </w:rPr>
      </w:pPr>
      <w:r>
        <w:rPr>
          <w:noProof/>
        </w:rPr>
        <w:t xml:space="preserve"> </w:t>
      </w:r>
    </w:p>
    <w:p w:rsidR="00437EC6" w:rsidRDefault="00437EC6">
      <w:pPr>
        <w:tabs>
          <w:tab w:val="center" w:pos="4800"/>
          <w:tab w:val="right" w:pos="9500"/>
        </w:tabs>
        <w:ind w:firstLine="720"/>
        <w:jc w:val="center"/>
        <w:rPr>
          <w:noProof/>
        </w:rPr>
      </w:pPr>
      <w:r>
        <w:rPr>
          <w:i/>
          <w:iCs/>
          <w:noProof/>
        </w:rPr>
        <w:t>Сільвестров А. М., д.т.н., професор</w:t>
      </w:r>
    </w:p>
    <w:p w:rsidR="00437EC6" w:rsidRDefault="00437EC6">
      <w:pPr>
        <w:tabs>
          <w:tab w:val="center" w:pos="4800"/>
          <w:tab w:val="right" w:pos="9500"/>
        </w:tabs>
        <w:ind w:firstLine="720"/>
        <w:jc w:val="center"/>
        <w:rPr>
          <w:noProof/>
        </w:rPr>
      </w:pPr>
      <w:r>
        <w:rPr>
          <w:noProof/>
        </w:rPr>
        <w:t xml:space="preserve">Національний технічний університет України </w:t>
      </w:r>
    </w:p>
    <w:p w:rsidR="00437EC6" w:rsidRDefault="00437EC6">
      <w:pPr>
        <w:tabs>
          <w:tab w:val="center" w:pos="4800"/>
          <w:tab w:val="right" w:pos="9500"/>
        </w:tabs>
        <w:ind w:firstLine="720"/>
        <w:jc w:val="center"/>
        <w:rPr>
          <w:noProof/>
        </w:rPr>
      </w:pPr>
      <w:r>
        <w:rPr>
          <w:noProof/>
        </w:rPr>
        <w:t>``Київський політехнічний інститут імені Ігоря Сікорського''</w:t>
      </w:r>
    </w:p>
    <w:p w:rsidR="00437EC6" w:rsidRDefault="00437EC6">
      <w:pPr>
        <w:tabs>
          <w:tab w:val="center" w:pos="4800"/>
          <w:tab w:val="right" w:pos="9500"/>
        </w:tabs>
        <w:ind w:firstLine="720"/>
        <w:jc w:val="both"/>
        <w:rPr>
          <w:noProof/>
        </w:rPr>
      </w:pPr>
    </w:p>
    <w:p w:rsidR="003D69B9" w:rsidRDefault="00437EC6" w:rsidP="00CB585A">
      <w:pPr>
        <w:tabs>
          <w:tab w:val="center" w:pos="4800"/>
          <w:tab w:val="right" w:pos="9500"/>
        </w:tabs>
        <w:ind w:firstLine="720"/>
        <w:jc w:val="center"/>
        <w:rPr>
          <w:noProof/>
          <w:lang w:val="uk-UA"/>
        </w:rPr>
      </w:pPr>
      <w:r>
        <w:rPr>
          <w:b/>
          <w:bCs/>
          <w:noProof/>
        </w:rPr>
        <w:t>Відповідальний редактор</w:t>
      </w:r>
      <w:r>
        <w:rPr>
          <w:noProof/>
        </w:rPr>
        <w:t xml:space="preserve"> </w:t>
      </w:r>
    </w:p>
    <w:p w:rsidR="00437EC6" w:rsidRPr="00CB585A" w:rsidRDefault="00437EC6" w:rsidP="00CB585A">
      <w:pPr>
        <w:tabs>
          <w:tab w:val="center" w:pos="4800"/>
          <w:tab w:val="right" w:pos="9500"/>
        </w:tabs>
        <w:ind w:firstLine="720"/>
        <w:jc w:val="center"/>
        <w:rPr>
          <w:noProof/>
        </w:rPr>
      </w:pPr>
      <w:r>
        <w:rPr>
          <w:i/>
          <w:iCs/>
          <w:noProof/>
        </w:rPr>
        <w:t xml:space="preserve"> Білошицька О. К., к.т.н., доцент</w:t>
      </w:r>
    </w:p>
    <w:p w:rsidR="00CB585A" w:rsidRPr="00CB585A" w:rsidRDefault="00CB585A" w:rsidP="00CB585A">
      <w:pPr>
        <w:tabs>
          <w:tab w:val="center" w:pos="4800"/>
          <w:tab w:val="right" w:pos="9500"/>
        </w:tabs>
        <w:ind w:firstLine="720"/>
        <w:jc w:val="center"/>
        <w:rPr>
          <w:noProof/>
        </w:rPr>
      </w:pPr>
      <w:r>
        <w:rPr>
          <w:noProof/>
        </w:rPr>
        <w:t>Національний технічний університет України</w:t>
      </w:r>
    </w:p>
    <w:p w:rsidR="00437EC6" w:rsidRDefault="00437EC6" w:rsidP="00CB585A">
      <w:pPr>
        <w:tabs>
          <w:tab w:val="center" w:pos="4800"/>
          <w:tab w:val="right" w:pos="9500"/>
        </w:tabs>
        <w:ind w:firstLine="720"/>
        <w:jc w:val="center"/>
        <w:rPr>
          <w:noProof/>
        </w:rPr>
      </w:pPr>
      <w:r>
        <w:rPr>
          <w:noProof/>
        </w:rPr>
        <w:t>``Київський політехнічний інститут імені Ігоря Сікорського''</w:t>
      </w:r>
    </w:p>
    <w:p w:rsidR="00437EC6" w:rsidRDefault="00437EC6">
      <w:pPr>
        <w:tabs>
          <w:tab w:val="center" w:pos="4800"/>
          <w:tab w:val="right" w:pos="9500"/>
        </w:tabs>
        <w:ind w:firstLine="720"/>
        <w:jc w:val="center"/>
        <w:rPr>
          <w:noProof/>
        </w:rPr>
      </w:pPr>
    </w:p>
    <w:p w:rsidR="00437EC6" w:rsidRDefault="00437EC6">
      <w:pPr>
        <w:tabs>
          <w:tab w:val="center" w:pos="4800"/>
          <w:tab w:val="right" w:pos="9500"/>
        </w:tabs>
        <w:ind w:firstLine="720"/>
        <w:jc w:val="both"/>
        <w:rPr>
          <w:noProof/>
        </w:rPr>
      </w:pPr>
    </w:p>
    <w:p w:rsidR="003D69B9" w:rsidRDefault="00437EC6" w:rsidP="00CB585A">
      <w:pPr>
        <w:tabs>
          <w:tab w:val="center" w:pos="4800"/>
          <w:tab w:val="right" w:pos="9500"/>
        </w:tabs>
        <w:ind w:firstLine="720"/>
        <w:jc w:val="center"/>
        <w:rPr>
          <w:i/>
          <w:iCs/>
          <w:noProof/>
          <w:lang w:val="uk-UA"/>
        </w:rPr>
      </w:pPr>
      <w:r>
        <w:rPr>
          <w:i/>
          <w:iCs/>
          <w:noProof/>
        </w:rPr>
        <w:t>Гриф надано Методичною радою КПІ ім. Ігоря Сікорського (протокол № 5 від 23.02.2023 р.) за поданням</w:t>
      </w:r>
    </w:p>
    <w:p w:rsidR="00437EC6" w:rsidRDefault="00437EC6" w:rsidP="00CB585A">
      <w:pPr>
        <w:tabs>
          <w:tab w:val="center" w:pos="4800"/>
          <w:tab w:val="right" w:pos="9500"/>
        </w:tabs>
        <w:ind w:firstLine="720"/>
        <w:jc w:val="center"/>
        <w:rPr>
          <w:noProof/>
        </w:rPr>
      </w:pPr>
      <w:r>
        <w:rPr>
          <w:i/>
          <w:iCs/>
          <w:noProof/>
        </w:rPr>
        <w:t xml:space="preserve"> Вченої ради факультету біомедичної інженерії (протокол № 6 від 30. 01. 2023 р.)</w:t>
      </w:r>
    </w:p>
    <w:p w:rsidR="00437EC6" w:rsidRPr="009938DF" w:rsidRDefault="00437EC6" w:rsidP="00CB585A">
      <w:pPr>
        <w:tabs>
          <w:tab w:val="center" w:pos="4800"/>
          <w:tab w:val="right" w:pos="9500"/>
        </w:tabs>
        <w:ind w:firstLine="720"/>
        <w:jc w:val="center"/>
        <w:rPr>
          <w:noProof/>
        </w:rPr>
      </w:pPr>
    </w:p>
    <w:p w:rsidR="00CB585A" w:rsidRPr="009938DF" w:rsidRDefault="00CB585A" w:rsidP="00CB585A">
      <w:pPr>
        <w:tabs>
          <w:tab w:val="center" w:pos="4800"/>
          <w:tab w:val="right" w:pos="9500"/>
        </w:tabs>
        <w:ind w:firstLine="720"/>
        <w:jc w:val="center"/>
        <w:rPr>
          <w:noProof/>
        </w:rPr>
      </w:pPr>
    </w:p>
    <w:p w:rsidR="00CB585A" w:rsidRPr="009938DF" w:rsidRDefault="00CB585A" w:rsidP="00CB585A">
      <w:pPr>
        <w:tabs>
          <w:tab w:val="center" w:pos="4800"/>
          <w:tab w:val="right" w:pos="9500"/>
        </w:tabs>
        <w:ind w:firstLine="720"/>
        <w:jc w:val="center"/>
        <w:rPr>
          <w:noProof/>
        </w:rPr>
      </w:pPr>
    </w:p>
    <w:p w:rsidR="00437EC6" w:rsidRDefault="00437EC6">
      <w:pPr>
        <w:tabs>
          <w:tab w:val="center" w:pos="4800"/>
          <w:tab w:val="right" w:pos="9500"/>
        </w:tabs>
        <w:ind w:firstLine="720"/>
        <w:jc w:val="both"/>
        <w:rPr>
          <w:noProof/>
        </w:rPr>
      </w:pPr>
    </w:p>
    <w:p w:rsidR="00437EC6" w:rsidRPr="00CB585A" w:rsidRDefault="00437EC6">
      <w:pPr>
        <w:tabs>
          <w:tab w:val="center" w:pos="4800"/>
          <w:tab w:val="right" w:pos="9500"/>
        </w:tabs>
        <w:ind w:firstLine="720"/>
        <w:jc w:val="both"/>
        <w:rPr>
          <w:noProof/>
          <w:sz w:val="20"/>
          <w:szCs w:val="20"/>
        </w:rPr>
      </w:pPr>
      <w:r w:rsidRPr="00CB585A">
        <w:rPr>
          <w:noProof/>
          <w:sz w:val="20"/>
          <w:szCs w:val="20"/>
        </w:rPr>
        <w:t>У навчальному посібнику ``Дослідження операцій та методи оптимізації в біології та медицині'' викладено загальні питання задач лінійного та нелінійного програмування. Доклано викладаютья питання оптимізації задач лінійного програмування: транспортна задача, симплекс-метод, дискретне і квадратичне програмування. Викладено вирішення задач оптимізації нелінійних функцій без обмежень та з обмеженнями. Розглянето застосування методів лінійного та нелінійного програмування стосовно проблем убіолоігї та медицині. Викладання теоретичного матеріалу ілюструється численними прикладами їхнього застосування.</w:t>
      </w:r>
    </w:p>
    <w:p w:rsidR="00437EC6" w:rsidRPr="009938DF" w:rsidRDefault="00437EC6">
      <w:pPr>
        <w:tabs>
          <w:tab w:val="center" w:pos="4800"/>
          <w:tab w:val="right" w:pos="9500"/>
        </w:tabs>
        <w:ind w:firstLine="720"/>
        <w:jc w:val="both"/>
        <w:rPr>
          <w:noProof/>
          <w:sz w:val="20"/>
          <w:szCs w:val="20"/>
        </w:rPr>
      </w:pPr>
      <w:r w:rsidRPr="00CB585A">
        <w:rPr>
          <w:noProof/>
          <w:sz w:val="20"/>
          <w:szCs w:val="20"/>
        </w:rPr>
        <w:t xml:space="preserve"> </w:t>
      </w:r>
    </w:p>
    <w:p w:rsidR="00CB585A" w:rsidRPr="009938DF" w:rsidRDefault="00CB585A">
      <w:pPr>
        <w:tabs>
          <w:tab w:val="center" w:pos="4800"/>
          <w:tab w:val="right" w:pos="9500"/>
        </w:tabs>
        <w:ind w:firstLine="720"/>
        <w:jc w:val="both"/>
        <w:rPr>
          <w:noProof/>
          <w:sz w:val="20"/>
          <w:szCs w:val="20"/>
        </w:rPr>
      </w:pPr>
    </w:p>
    <w:p w:rsidR="00CB585A" w:rsidRPr="009938DF" w:rsidRDefault="00CB585A">
      <w:pPr>
        <w:tabs>
          <w:tab w:val="center" w:pos="4800"/>
          <w:tab w:val="right" w:pos="9500"/>
        </w:tabs>
        <w:ind w:firstLine="720"/>
        <w:jc w:val="both"/>
        <w:rPr>
          <w:noProof/>
          <w:sz w:val="20"/>
          <w:szCs w:val="20"/>
        </w:rPr>
      </w:pPr>
    </w:p>
    <w:p w:rsidR="00437EC6" w:rsidRPr="00CB585A" w:rsidRDefault="00437EC6">
      <w:pPr>
        <w:tabs>
          <w:tab w:val="center" w:pos="4800"/>
          <w:tab w:val="right" w:pos="9500"/>
        </w:tabs>
        <w:ind w:firstLine="720"/>
        <w:jc w:val="center"/>
        <w:rPr>
          <w:noProof/>
          <w:sz w:val="20"/>
          <w:szCs w:val="20"/>
        </w:rPr>
      </w:pPr>
      <w:r w:rsidRPr="00CB585A">
        <w:rPr>
          <w:noProof/>
          <w:sz w:val="20"/>
          <w:szCs w:val="20"/>
        </w:rPr>
        <w:t xml:space="preserve"> Реєстр. № НП 22/23-510. Обсяг </w:t>
      </w:r>
      <w:r w:rsidR="00C91F75">
        <w:rPr>
          <w:noProof/>
          <w:sz w:val="20"/>
          <w:szCs w:val="20"/>
          <w:lang w:val="uk-UA"/>
        </w:rPr>
        <w:t>1</w:t>
      </w:r>
      <w:r w:rsidR="00C519B8">
        <w:rPr>
          <w:noProof/>
          <w:sz w:val="20"/>
          <w:szCs w:val="20"/>
          <w:lang w:val="uk-UA"/>
        </w:rPr>
        <w:t>2</w:t>
      </w:r>
      <w:r w:rsidRPr="00CB585A">
        <w:rPr>
          <w:noProof/>
          <w:sz w:val="20"/>
          <w:szCs w:val="20"/>
        </w:rPr>
        <w:t xml:space="preserve"> авт. арк.</w:t>
      </w:r>
    </w:p>
    <w:p w:rsidR="00437EC6" w:rsidRPr="00CB585A" w:rsidRDefault="00437EC6">
      <w:pPr>
        <w:tabs>
          <w:tab w:val="center" w:pos="4800"/>
          <w:tab w:val="right" w:pos="9500"/>
        </w:tabs>
        <w:ind w:firstLine="720"/>
        <w:jc w:val="center"/>
        <w:rPr>
          <w:noProof/>
          <w:sz w:val="20"/>
          <w:szCs w:val="20"/>
        </w:rPr>
      </w:pPr>
      <w:r w:rsidRPr="00CB585A">
        <w:rPr>
          <w:noProof/>
          <w:sz w:val="20"/>
          <w:szCs w:val="20"/>
        </w:rPr>
        <w:t>Національний технічний університет України</w:t>
      </w:r>
    </w:p>
    <w:p w:rsidR="00437EC6" w:rsidRPr="00CB585A" w:rsidRDefault="00437EC6">
      <w:pPr>
        <w:tabs>
          <w:tab w:val="center" w:pos="4800"/>
          <w:tab w:val="right" w:pos="9500"/>
        </w:tabs>
        <w:ind w:firstLine="720"/>
        <w:jc w:val="center"/>
        <w:rPr>
          <w:noProof/>
          <w:sz w:val="20"/>
          <w:szCs w:val="20"/>
        </w:rPr>
      </w:pPr>
      <w:r w:rsidRPr="00CB585A">
        <w:rPr>
          <w:noProof/>
          <w:sz w:val="20"/>
          <w:szCs w:val="20"/>
        </w:rPr>
        <w:t>«Київський політехнічний інститут імені Ігоря Сікорського»</w:t>
      </w:r>
    </w:p>
    <w:p w:rsidR="00437EC6" w:rsidRPr="00CB585A" w:rsidRDefault="00437EC6">
      <w:pPr>
        <w:tabs>
          <w:tab w:val="center" w:pos="4800"/>
          <w:tab w:val="right" w:pos="9500"/>
        </w:tabs>
        <w:ind w:firstLine="720"/>
        <w:jc w:val="center"/>
        <w:rPr>
          <w:noProof/>
          <w:sz w:val="20"/>
          <w:szCs w:val="20"/>
        </w:rPr>
      </w:pPr>
      <w:r w:rsidRPr="00CB585A">
        <w:rPr>
          <w:noProof/>
          <w:sz w:val="20"/>
          <w:szCs w:val="20"/>
        </w:rPr>
        <w:t>проспект Перемоги, 37, м. Київ, 03056</w:t>
      </w:r>
    </w:p>
    <w:p w:rsidR="00437EC6" w:rsidRPr="00CB585A" w:rsidRDefault="00437EC6">
      <w:pPr>
        <w:tabs>
          <w:tab w:val="center" w:pos="4800"/>
          <w:tab w:val="right" w:pos="9500"/>
        </w:tabs>
        <w:ind w:firstLine="720"/>
        <w:jc w:val="center"/>
        <w:rPr>
          <w:noProof/>
          <w:sz w:val="20"/>
          <w:szCs w:val="20"/>
        </w:rPr>
      </w:pPr>
      <w:r w:rsidRPr="00CB585A">
        <w:rPr>
          <w:noProof/>
          <w:sz w:val="20"/>
          <w:szCs w:val="20"/>
        </w:rPr>
        <w:t>https://kpi.ua</w:t>
      </w:r>
    </w:p>
    <w:p w:rsidR="00437EC6" w:rsidRPr="00CB585A" w:rsidRDefault="00437EC6">
      <w:pPr>
        <w:tabs>
          <w:tab w:val="center" w:pos="4800"/>
          <w:tab w:val="right" w:pos="9500"/>
        </w:tabs>
        <w:ind w:firstLine="720"/>
        <w:jc w:val="center"/>
        <w:rPr>
          <w:noProof/>
          <w:sz w:val="20"/>
          <w:szCs w:val="20"/>
        </w:rPr>
      </w:pPr>
      <w:r w:rsidRPr="00CB585A">
        <w:rPr>
          <w:noProof/>
          <w:sz w:val="20"/>
          <w:szCs w:val="20"/>
        </w:rPr>
        <w:t xml:space="preserve">Свідоцтво про внесення до Державного реєстру видавців, виготовлювачів і розповсюджувачів видавничої продукції ДК № 5354 від 25.05.2017 р. </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right"/>
        <w:rPr>
          <w:noProof/>
        </w:rPr>
      </w:pPr>
      <w:r w:rsidRPr="001801B8">
        <w:rPr>
          <w:noProof/>
          <w:position w:val="-6"/>
        </w:rPr>
        <w:object w:dxaOrig="26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3pt;height:13.85pt" o:ole="">
            <v:imagedata r:id="rId8" o:title=""/>
          </v:shape>
          <o:OLEObject Type="Embed" ProgID="Equation.DSMT4" ShapeID="_x0000_i1025" DrawAspect="Content" ObjectID="_1742599267" r:id="rId9"/>
        </w:object>
      </w:r>
      <w:r>
        <w:rPr>
          <w:noProof/>
        </w:rPr>
        <w:t xml:space="preserve"> О.К. Городецька, К.Х. Зеленський, Є.А. Настенко, В.А. Павлов</w:t>
      </w:r>
    </w:p>
    <w:p w:rsidR="00437EC6" w:rsidRDefault="00437EC6">
      <w:pPr>
        <w:tabs>
          <w:tab w:val="center" w:pos="4800"/>
          <w:tab w:val="right" w:pos="9500"/>
        </w:tabs>
        <w:ind w:firstLine="720"/>
        <w:jc w:val="right"/>
        <w:rPr>
          <w:noProof/>
        </w:rPr>
      </w:pPr>
      <w:r w:rsidRPr="001801B8">
        <w:rPr>
          <w:noProof/>
          <w:position w:val="-6"/>
        </w:rPr>
        <w:object w:dxaOrig="260" w:dyaOrig="279">
          <v:shape id="_x0000_i1026" type="#_x0000_t75" style="width:13.3pt;height:13.85pt" o:ole="">
            <v:imagedata r:id="rId10" o:title=""/>
          </v:shape>
          <o:OLEObject Type="Embed" ProgID="Equation.DSMT4" ShapeID="_x0000_i1026" DrawAspect="Content" ObjectID="_1742599268" r:id="rId11"/>
        </w:object>
      </w:r>
      <w:r>
        <w:rPr>
          <w:noProof/>
        </w:rPr>
        <w:t xml:space="preserve"> КПІ ім. Ігоря Сікорського, 2023 </w:t>
      </w:r>
    </w:p>
    <w:p w:rsidR="00CF0C20" w:rsidRPr="00D153F6" w:rsidRDefault="00CF0C20" w:rsidP="00CF0C20">
      <w:pPr>
        <w:tabs>
          <w:tab w:val="center" w:pos="4800"/>
          <w:tab w:val="right" w:pos="9500"/>
        </w:tabs>
        <w:ind w:firstLine="720"/>
        <w:jc w:val="center"/>
        <w:rPr>
          <w:b/>
          <w:noProof/>
          <w:sz w:val="32"/>
          <w:szCs w:val="32"/>
          <w:lang w:val="uk-UA"/>
        </w:rPr>
      </w:pPr>
      <w:r w:rsidRPr="00D153F6">
        <w:rPr>
          <w:b/>
          <w:noProof/>
          <w:sz w:val="32"/>
          <w:szCs w:val="32"/>
          <w:lang w:val="uk-UA"/>
        </w:rPr>
        <w:lastRenderedPageBreak/>
        <w:t>Зміст</w:t>
      </w:r>
    </w:p>
    <w:p w:rsidR="00CF0C20" w:rsidRDefault="00CF0C20" w:rsidP="00CF0C20">
      <w:pPr>
        <w:tabs>
          <w:tab w:val="center" w:pos="4800"/>
          <w:tab w:val="right" w:pos="9500"/>
        </w:tabs>
        <w:ind w:firstLine="720"/>
        <w:jc w:val="both"/>
        <w:rPr>
          <w:noProof/>
          <w:lang w:val="uk-UA"/>
        </w:rPr>
      </w:pP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59"/>
        <w:gridCol w:w="7796"/>
        <w:gridCol w:w="851"/>
      </w:tblGrid>
      <w:tr w:rsidR="00CF0C20" w:rsidRPr="0055281E" w:rsidTr="000A2DCA">
        <w:tc>
          <w:tcPr>
            <w:tcW w:w="959" w:type="dxa"/>
          </w:tcPr>
          <w:p w:rsidR="00CF0C20" w:rsidRPr="00830BE7" w:rsidRDefault="00CF0C20" w:rsidP="000A2DCA">
            <w:pPr>
              <w:tabs>
                <w:tab w:val="center" w:pos="4800"/>
                <w:tab w:val="right" w:pos="9500"/>
              </w:tabs>
              <w:jc w:val="both"/>
              <w:rPr>
                <w:b/>
                <w:noProof/>
                <w:lang w:val="uk-UA"/>
              </w:rPr>
            </w:pPr>
            <w:r w:rsidRPr="00830BE7">
              <w:rPr>
                <w:b/>
                <w:noProof/>
                <w:lang w:val="uk-UA"/>
              </w:rPr>
              <w:t>Розділ</w:t>
            </w:r>
          </w:p>
        </w:tc>
        <w:tc>
          <w:tcPr>
            <w:tcW w:w="7796" w:type="dxa"/>
          </w:tcPr>
          <w:p w:rsidR="00CF0C20" w:rsidRPr="00830BE7" w:rsidRDefault="00CF0C20" w:rsidP="000A2DCA">
            <w:pPr>
              <w:tabs>
                <w:tab w:val="center" w:pos="4800"/>
                <w:tab w:val="right" w:pos="9500"/>
              </w:tabs>
              <w:jc w:val="center"/>
              <w:rPr>
                <w:b/>
                <w:noProof/>
                <w:lang w:val="uk-UA"/>
              </w:rPr>
            </w:pPr>
            <w:r w:rsidRPr="00830BE7">
              <w:rPr>
                <w:b/>
                <w:noProof/>
                <w:lang w:val="uk-UA"/>
              </w:rPr>
              <w:t>Назва розділу</w:t>
            </w:r>
          </w:p>
        </w:tc>
        <w:tc>
          <w:tcPr>
            <w:tcW w:w="851" w:type="dxa"/>
          </w:tcPr>
          <w:p w:rsidR="00CF0C20" w:rsidRPr="00830BE7" w:rsidRDefault="00CF0C20" w:rsidP="000A2DCA">
            <w:pPr>
              <w:tabs>
                <w:tab w:val="center" w:pos="4800"/>
                <w:tab w:val="right" w:pos="9500"/>
              </w:tabs>
              <w:jc w:val="both"/>
              <w:rPr>
                <w:b/>
                <w:noProof/>
                <w:lang w:val="uk-UA"/>
              </w:rPr>
            </w:pPr>
            <w:r w:rsidRPr="00830BE7">
              <w:rPr>
                <w:b/>
                <w:noProof/>
                <w:lang w:val="uk-UA"/>
              </w:rPr>
              <w:t>Стор.</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AD697E" w:rsidRDefault="00CF0C20" w:rsidP="000A2DCA">
            <w:pPr>
              <w:tabs>
                <w:tab w:val="center" w:pos="4800"/>
                <w:tab w:val="right" w:pos="9500"/>
              </w:tabs>
              <w:rPr>
                <w:noProof/>
                <w:lang w:val="uk-UA"/>
              </w:rPr>
            </w:pPr>
            <w:r>
              <w:rPr>
                <w:noProof/>
                <w:lang w:val="uk-UA"/>
              </w:rPr>
              <w:t>Передмова</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6</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r w:rsidRPr="0020392C">
              <w:rPr>
                <w:noProof/>
                <w:sz w:val="28"/>
                <w:szCs w:val="28"/>
                <w:lang w:val="uk-UA"/>
              </w:rPr>
              <w:t>1</w:t>
            </w:r>
          </w:p>
        </w:tc>
        <w:tc>
          <w:tcPr>
            <w:tcW w:w="7796" w:type="dxa"/>
          </w:tcPr>
          <w:p w:rsidR="00CF0C20" w:rsidRPr="00E96A6B" w:rsidRDefault="00CF0C20" w:rsidP="000A2DCA">
            <w:pPr>
              <w:tabs>
                <w:tab w:val="center" w:pos="4800"/>
                <w:tab w:val="right" w:pos="9500"/>
              </w:tabs>
              <w:rPr>
                <w:b/>
                <w:noProof/>
                <w:sz w:val="28"/>
                <w:szCs w:val="28"/>
                <w:lang w:val="uk-UA"/>
              </w:rPr>
            </w:pPr>
            <w:r w:rsidRPr="00E96A6B">
              <w:rPr>
                <w:b/>
                <w:noProof/>
                <w:sz w:val="28"/>
                <w:szCs w:val="28"/>
                <w:lang w:val="uk-UA"/>
              </w:rPr>
              <w:t>Загальні питання дослідження операцій</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7</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jc w:val="both"/>
              <w:rPr>
                <w:noProof/>
                <w:lang w:val="uk-UA"/>
              </w:rPr>
            </w:pPr>
            <w:r w:rsidRPr="00E96A6B">
              <w:rPr>
                <w:noProof/>
                <w:lang w:val="uk-UA"/>
              </w:rPr>
              <w:t>1.1. Вступна частина</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7</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1.2. Приклади математичних моделей</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8</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jc w:val="both"/>
              <w:rPr>
                <w:noProof/>
                <w:lang w:val="uk-UA"/>
              </w:rPr>
            </w:pPr>
            <w:r w:rsidRPr="00E96A6B">
              <w:rPr>
                <w:noProof/>
                <w:lang w:val="uk-UA"/>
              </w:rPr>
              <w:t xml:space="preserve">   1.2.1. Визначення найкращого складу сумішей</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8</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1.2.2. Задача про оптимальний план випуску продукції</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9</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1.2.3. Оптимізація міжгалузевих потоків</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9</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jc w:val="both"/>
              <w:rPr>
                <w:noProof/>
                <w:lang w:val="uk-UA"/>
              </w:rPr>
            </w:pPr>
            <w:r w:rsidRPr="00E96A6B">
              <w:rPr>
                <w:noProof/>
                <w:lang w:val="uk-UA"/>
              </w:rPr>
              <w:t xml:space="preserve">   1.2.4. Транспортна задача</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10</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1.2.5. Параметрична транспортна задача</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11</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1.2.6. Нелінійна задача розташування</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11</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1.2.7. Цілочислова задача розташування</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12</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 xml:space="preserve">1.3. Постановка задачі математичного програмування </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12</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1.3.1. Зв'язок задачі нелінійного програмування з реальними процесами</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13</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 xml:space="preserve">    1.3.2. Випуклість</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14</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 xml:space="preserve">    1.3.3. Теорема Куна--Такера</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14</w:t>
            </w:r>
          </w:p>
        </w:tc>
      </w:tr>
      <w:tr w:rsidR="00CF0C20" w:rsidRPr="0055281E"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1.4. Загальна постановка задач прийняття рішень</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16</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r w:rsidRPr="0020392C">
              <w:rPr>
                <w:noProof/>
                <w:sz w:val="28"/>
                <w:szCs w:val="28"/>
                <w:lang w:val="uk-UA"/>
              </w:rPr>
              <w:t>2</w:t>
            </w:r>
          </w:p>
        </w:tc>
        <w:tc>
          <w:tcPr>
            <w:tcW w:w="7796" w:type="dxa"/>
          </w:tcPr>
          <w:p w:rsidR="00CF0C20" w:rsidRPr="00E96A6B" w:rsidRDefault="00CF0C20" w:rsidP="000A2DCA">
            <w:pPr>
              <w:tabs>
                <w:tab w:val="center" w:pos="4800"/>
                <w:tab w:val="right" w:pos="9500"/>
              </w:tabs>
              <w:rPr>
                <w:b/>
                <w:noProof/>
                <w:sz w:val="28"/>
                <w:szCs w:val="28"/>
                <w:lang w:val="uk-UA"/>
              </w:rPr>
            </w:pPr>
            <w:r w:rsidRPr="00E96A6B">
              <w:rPr>
                <w:b/>
                <w:noProof/>
                <w:sz w:val="28"/>
                <w:szCs w:val="28"/>
                <w:lang w:val="uk-UA"/>
              </w:rPr>
              <w:t>Лінійне програмування</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16</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2.1. Задача лінійного програмування</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19</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jc w:val="both"/>
              <w:rPr>
                <w:noProof/>
                <w:lang w:val="uk-UA"/>
              </w:rPr>
            </w:pPr>
            <w:r w:rsidRPr="00E96A6B">
              <w:rPr>
                <w:noProof/>
                <w:lang w:val="uk-UA"/>
              </w:rPr>
              <w:t>2.2. Симплекс-метод</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23</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2.2.1. Визначення базисного розв</w:t>
            </w:r>
            <w:r w:rsidRPr="00E96A6B">
              <w:rPr>
                <w:noProof/>
              </w:rPr>
              <w:t>’</w:t>
            </w:r>
            <w:r w:rsidRPr="00E96A6B">
              <w:rPr>
                <w:noProof/>
                <w:lang w:val="uk-UA"/>
              </w:rPr>
              <w:t xml:space="preserve">язання </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23</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2.2.2. Пошук опорного розв</w:t>
            </w:r>
            <w:r w:rsidRPr="00E96A6B">
              <w:rPr>
                <w:noProof/>
              </w:rPr>
              <w:t>’</w:t>
            </w:r>
            <w:r w:rsidRPr="00E96A6B">
              <w:rPr>
                <w:noProof/>
                <w:lang w:val="uk-UA"/>
              </w:rPr>
              <w:t xml:space="preserve">язання </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25</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2.2.3. Симплекс-таблиця</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26</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2.2.4. Приклади</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28</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 xml:space="preserve">2.3. Канонічна форма задачіЛП </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31</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2.4. Транспортні задачі і методи їхнього розв</w:t>
            </w:r>
            <w:r w:rsidRPr="00E96A6B">
              <w:rPr>
                <w:noProof/>
              </w:rPr>
              <w:t>’</w:t>
            </w:r>
            <w:r w:rsidRPr="00E96A6B">
              <w:rPr>
                <w:noProof/>
                <w:lang w:val="uk-UA"/>
              </w:rPr>
              <w:t>язання</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34</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2.4.1. Метод потенціалів </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38</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2.5. Цілочислове лінійне програмування</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42</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5B704B">
            <w:pPr>
              <w:tabs>
                <w:tab w:val="center" w:pos="4800"/>
                <w:tab w:val="right" w:pos="9500"/>
              </w:tabs>
              <w:jc w:val="both"/>
              <w:rPr>
                <w:noProof/>
                <w:lang w:val="uk-UA"/>
              </w:rPr>
            </w:pPr>
            <w:r w:rsidRPr="00E96A6B">
              <w:rPr>
                <w:noProof/>
                <w:lang w:val="uk-UA"/>
              </w:rPr>
              <w:t xml:space="preserve">   2.5.1. Постановка задачі</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44</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 xml:space="preserve">   2.5.2. Метод Гоморі</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46</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 xml:space="preserve">   2.5.3. Дискретне програмування</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50</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2.6. Комбінаторні методи у дискретному програмуванні</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52</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 xml:space="preserve">   2.6.1.  Метод гілок та меж</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54</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2.7. Апроксимуюче лінійне програмування</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56</w:t>
            </w:r>
          </w:p>
        </w:tc>
      </w:tr>
      <w:tr w:rsidR="00CF0C20" w:rsidRPr="00830BE7"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jc w:val="both"/>
              <w:rPr>
                <w:noProof/>
                <w:lang w:val="uk-UA"/>
              </w:rPr>
            </w:pPr>
            <w:r w:rsidRPr="00E96A6B">
              <w:rPr>
                <w:noProof/>
                <w:lang w:val="uk-UA"/>
              </w:rPr>
              <w:t>2.8. Квадратичне програмування</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61</w:t>
            </w:r>
          </w:p>
        </w:tc>
      </w:tr>
      <w:tr w:rsidR="00CF0C20" w:rsidRPr="0020392C"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jc w:val="both"/>
              <w:rPr>
                <w:noProof/>
                <w:lang w:val="uk-UA"/>
              </w:rPr>
            </w:pPr>
            <w:r w:rsidRPr="00E96A6B">
              <w:rPr>
                <w:noProof/>
                <w:lang w:val="uk-UA"/>
              </w:rPr>
              <w:t xml:space="preserve">   2.8.1. Метод Вульфа</w:t>
            </w:r>
          </w:p>
        </w:tc>
        <w:tc>
          <w:tcPr>
            <w:tcW w:w="851" w:type="dxa"/>
          </w:tcPr>
          <w:p w:rsidR="00CF0C20" w:rsidRPr="000E3E91" w:rsidRDefault="000E3E91" w:rsidP="000A2DCA">
            <w:pPr>
              <w:tabs>
                <w:tab w:val="center" w:pos="4800"/>
                <w:tab w:val="right" w:pos="9500"/>
              </w:tabs>
              <w:jc w:val="center"/>
              <w:rPr>
                <w:noProof/>
                <w:lang w:val="en-US"/>
              </w:rPr>
            </w:pPr>
            <w:r>
              <w:rPr>
                <w:noProof/>
                <w:lang w:val="en-US"/>
              </w:rPr>
              <w:t>62</w:t>
            </w:r>
          </w:p>
        </w:tc>
      </w:tr>
      <w:tr w:rsidR="00CF0C20" w:rsidRPr="0020392C"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2.9. Двоїстість у задачах ЛП</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63</w:t>
            </w:r>
          </w:p>
        </w:tc>
      </w:tr>
      <w:tr w:rsidR="00CF0C20" w:rsidRPr="0020392C" w:rsidTr="000A2DCA">
        <w:tc>
          <w:tcPr>
            <w:tcW w:w="959" w:type="dxa"/>
          </w:tcPr>
          <w:p w:rsidR="00CF0C20" w:rsidRPr="0020392C" w:rsidRDefault="00CF0C20" w:rsidP="000A2DCA">
            <w:pPr>
              <w:tabs>
                <w:tab w:val="center" w:pos="4800"/>
                <w:tab w:val="right" w:pos="9500"/>
              </w:tabs>
              <w:jc w:val="center"/>
              <w:rPr>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2.10. Завдання для самостійної роботи</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64</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r w:rsidRPr="0020392C">
              <w:rPr>
                <w:b/>
                <w:noProof/>
                <w:sz w:val="28"/>
                <w:szCs w:val="28"/>
                <w:lang w:val="uk-UA"/>
              </w:rPr>
              <w:t>3</w:t>
            </w:r>
          </w:p>
        </w:tc>
        <w:tc>
          <w:tcPr>
            <w:tcW w:w="7796" w:type="dxa"/>
          </w:tcPr>
          <w:p w:rsidR="00CF0C20" w:rsidRPr="00E96A6B" w:rsidRDefault="00CF0C20" w:rsidP="000A2DCA">
            <w:pPr>
              <w:tabs>
                <w:tab w:val="center" w:pos="4800"/>
                <w:tab w:val="right" w:pos="9500"/>
              </w:tabs>
              <w:rPr>
                <w:b/>
                <w:noProof/>
                <w:sz w:val="28"/>
                <w:szCs w:val="28"/>
                <w:lang w:val="uk-UA"/>
              </w:rPr>
            </w:pPr>
            <w:r w:rsidRPr="00E96A6B">
              <w:rPr>
                <w:b/>
                <w:noProof/>
                <w:sz w:val="28"/>
                <w:szCs w:val="28"/>
                <w:lang w:val="uk-UA"/>
              </w:rPr>
              <w:t>Методи оптимізації нелінійних функцій без обмежень</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67</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3.1.Постановка задачі</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67</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3.2. Методи одновимірного пошуку «золотого перетину»</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68</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3.2.1. Метод «золотого перетину»</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69</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5B704B">
            <w:pPr>
              <w:tabs>
                <w:tab w:val="center" w:pos="4800"/>
                <w:tab w:val="right" w:pos="9500"/>
              </w:tabs>
              <w:jc w:val="both"/>
              <w:rPr>
                <w:noProof/>
                <w:lang w:val="uk-UA"/>
              </w:rPr>
            </w:pPr>
            <w:r w:rsidRPr="00E96A6B">
              <w:rPr>
                <w:noProof/>
                <w:lang w:val="uk-UA"/>
              </w:rPr>
              <w:t xml:space="preserve">   3.2.2. Метод Фібоначчі</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69</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 xml:space="preserve">   3.2.3. Метод сполучених напрямків Пауела</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70</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 xml:space="preserve">3.3. Градієнтні методи </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73</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w:t>
            </w:r>
            <w:r w:rsidR="005B704B">
              <w:rPr>
                <w:noProof/>
                <w:lang w:val="uk-UA"/>
              </w:rPr>
              <w:t xml:space="preserve"> </w:t>
            </w:r>
            <w:r w:rsidRPr="00E96A6B">
              <w:rPr>
                <w:noProof/>
                <w:lang w:val="uk-UA"/>
              </w:rPr>
              <w:t>3.3.1. Метод найскорішого спуску</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74</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0A2DCA">
            <w:pPr>
              <w:tabs>
                <w:tab w:val="center" w:pos="4800"/>
                <w:tab w:val="right" w:pos="9500"/>
              </w:tabs>
              <w:jc w:val="both"/>
              <w:rPr>
                <w:noProof/>
                <w:lang w:val="uk-UA"/>
              </w:rPr>
            </w:pPr>
            <w:r w:rsidRPr="00E96A6B">
              <w:rPr>
                <w:noProof/>
                <w:lang w:val="uk-UA"/>
              </w:rPr>
              <w:t>3.4. Метод сполучених градієнтів</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76</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3.5. Метод Флетчера—Рівса</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78</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3.5.1. Реалізація методу Флетчера-Рівса</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79</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0A2DCA">
            <w:pPr>
              <w:tabs>
                <w:tab w:val="center" w:pos="4800"/>
                <w:tab w:val="right" w:pos="9500"/>
              </w:tabs>
              <w:jc w:val="both"/>
              <w:rPr>
                <w:noProof/>
                <w:lang w:val="uk-UA"/>
              </w:rPr>
            </w:pPr>
            <w:r w:rsidRPr="00E96A6B">
              <w:rPr>
                <w:noProof/>
                <w:lang w:val="uk-UA"/>
              </w:rPr>
              <w:t>3.6. Метод Ньютона</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79</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5B704B">
            <w:pPr>
              <w:tabs>
                <w:tab w:val="center" w:pos="4800"/>
                <w:tab w:val="right" w:pos="9500"/>
              </w:tabs>
              <w:rPr>
                <w:noProof/>
                <w:lang w:val="uk-UA"/>
              </w:rPr>
            </w:pPr>
            <w:r w:rsidRPr="00E96A6B">
              <w:rPr>
                <w:noProof/>
                <w:lang w:val="uk-UA"/>
              </w:rPr>
              <w:t xml:space="preserve">   3.6.1. Реалізація методу Ньютона</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82</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3.7. Метод Девідона—флетчера—Пауела</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83</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 xml:space="preserve">   3.7.1. Реалізація методу ДФП</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85</w:t>
            </w:r>
          </w:p>
        </w:tc>
      </w:tr>
      <w:tr w:rsidR="00CF0C20" w:rsidRPr="00FD5E71" w:rsidTr="000A2DCA">
        <w:tc>
          <w:tcPr>
            <w:tcW w:w="959" w:type="dxa"/>
          </w:tcPr>
          <w:p w:rsidR="00CF0C20" w:rsidRPr="0020392C" w:rsidRDefault="00CF0C20" w:rsidP="000A2DCA">
            <w:pPr>
              <w:tabs>
                <w:tab w:val="center" w:pos="4800"/>
                <w:tab w:val="right" w:pos="9500"/>
              </w:tabs>
              <w:jc w:val="center"/>
              <w:rPr>
                <w:b/>
                <w:noProof/>
                <w:sz w:val="28"/>
                <w:szCs w:val="28"/>
                <w:lang w:val="uk-UA"/>
              </w:rPr>
            </w:pPr>
          </w:p>
        </w:tc>
        <w:tc>
          <w:tcPr>
            <w:tcW w:w="7796" w:type="dxa"/>
          </w:tcPr>
          <w:p w:rsidR="00CF0C20" w:rsidRPr="00E96A6B" w:rsidRDefault="00CF0C20" w:rsidP="000A2DCA">
            <w:pPr>
              <w:tabs>
                <w:tab w:val="center" w:pos="4800"/>
                <w:tab w:val="right" w:pos="9500"/>
              </w:tabs>
              <w:rPr>
                <w:noProof/>
                <w:lang w:val="uk-UA"/>
              </w:rPr>
            </w:pPr>
            <w:r w:rsidRPr="00E96A6B">
              <w:rPr>
                <w:noProof/>
                <w:lang w:val="uk-UA"/>
              </w:rPr>
              <w:t>3.8. Контрольні запитання та задачі</w:t>
            </w:r>
          </w:p>
        </w:tc>
        <w:tc>
          <w:tcPr>
            <w:tcW w:w="851" w:type="dxa"/>
          </w:tcPr>
          <w:p w:rsidR="00CF0C20" w:rsidRPr="00BD2A0A" w:rsidRDefault="00BD2A0A" w:rsidP="000A2DCA">
            <w:pPr>
              <w:tabs>
                <w:tab w:val="center" w:pos="4800"/>
                <w:tab w:val="right" w:pos="9500"/>
              </w:tabs>
              <w:jc w:val="center"/>
              <w:rPr>
                <w:noProof/>
                <w:lang w:val="en-US"/>
              </w:rPr>
            </w:pPr>
            <w:r>
              <w:rPr>
                <w:noProof/>
                <w:lang w:val="en-US"/>
              </w:rPr>
              <w:t>87</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r w:rsidRPr="0020392C">
              <w:rPr>
                <w:b/>
                <w:noProof/>
                <w:sz w:val="28"/>
                <w:szCs w:val="28"/>
                <w:lang w:val="uk-UA"/>
              </w:rPr>
              <w:t>4</w:t>
            </w: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b/>
                <w:noProof/>
                <w:sz w:val="28"/>
                <w:szCs w:val="28"/>
                <w:lang w:val="uk-UA"/>
              </w:rPr>
            </w:pPr>
            <w:r w:rsidRPr="00E96A6B">
              <w:rPr>
                <w:b/>
                <w:noProof/>
                <w:sz w:val="28"/>
                <w:szCs w:val="28"/>
                <w:lang w:val="uk-UA"/>
              </w:rPr>
              <w:t>Задачі  із обмеженнями</w:t>
            </w:r>
          </w:p>
        </w:tc>
        <w:tc>
          <w:tcPr>
            <w:tcW w:w="851" w:type="dxa"/>
            <w:tcBorders>
              <w:top w:val="single" w:sz="4" w:space="0" w:color="000000"/>
              <w:left w:val="single" w:sz="4" w:space="0" w:color="000000"/>
              <w:bottom w:val="single" w:sz="4" w:space="0" w:color="000000"/>
              <w:right w:val="single" w:sz="4" w:space="0" w:color="000000"/>
            </w:tcBorders>
          </w:tcPr>
          <w:p w:rsidR="00CF0C20" w:rsidRPr="00BD2A0A" w:rsidRDefault="00BD2A0A" w:rsidP="000A2DCA">
            <w:pPr>
              <w:tabs>
                <w:tab w:val="center" w:pos="4800"/>
                <w:tab w:val="right" w:pos="9500"/>
              </w:tabs>
              <w:jc w:val="center"/>
              <w:rPr>
                <w:noProof/>
                <w:lang w:val="en-US"/>
              </w:rPr>
            </w:pPr>
            <w:r>
              <w:rPr>
                <w:noProof/>
                <w:lang w:val="en-US"/>
              </w:rPr>
              <w:t>90</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4.1. Метод</w:t>
            </w:r>
            <w:r w:rsidR="00BD2A0A">
              <w:rPr>
                <w:noProof/>
                <w:lang w:val="uk-UA"/>
              </w:rPr>
              <w:t>и</w:t>
            </w:r>
            <w:r w:rsidRPr="00E96A6B">
              <w:rPr>
                <w:noProof/>
                <w:lang w:val="uk-UA"/>
              </w:rPr>
              <w:t xml:space="preserve"> спуску</w:t>
            </w:r>
          </w:p>
        </w:tc>
        <w:tc>
          <w:tcPr>
            <w:tcW w:w="851" w:type="dxa"/>
            <w:tcBorders>
              <w:top w:val="single" w:sz="4" w:space="0" w:color="000000"/>
              <w:left w:val="single" w:sz="4" w:space="0" w:color="000000"/>
              <w:bottom w:val="single" w:sz="4" w:space="0" w:color="000000"/>
              <w:right w:val="single" w:sz="4" w:space="0" w:color="000000"/>
            </w:tcBorders>
          </w:tcPr>
          <w:p w:rsidR="00CF0C20" w:rsidRPr="00BD2A0A" w:rsidRDefault="00BD2A0A" w:rsidP="000A2DCA">
            <w:pPr>
              <w:tabs>
                <w:tab w:val="center" w:pos="4800"/>
                <w:tab w:val="right" w:pos="9500"/>
              </w:tabs>
              <w:jc w:val="center"/>
              <w:rPr>
                <w:noProof/>
                <w:lang w:val="en-US"/>
              </w:rPr>
            </w:pPr>
            <w:r>
              <w:rPr>
                <w:noProof/>
                <w:lang w:val="en-US"/>
              </w:rPr>
              <w:t>90</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4.1.1. Метод проекції градієнту</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90</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4.1.2. Метод допустимих напрямків</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94</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4.2. Методи штрафних функцій</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96</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4.2.1. Метод узагальнених мноників Лагранжа</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97</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4.2.2. Метод послідовної безумовної мінімізації</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99</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4.2.3. Реалізація МПБМ</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102</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r w:rsidRPr="0020392C">
              <w:rPr>
                <w:b/>
                <w:noProof/>
                <w:sz w:val="28"/>
                <w:szCs w:val="28"/>
                <w:lang w:val="uk-UA"/>
              </w:rPr>
              <w:t>5</w:t>
            </w: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b/>
                <w:noProof/>
                <w:sz w:val="28"/>
                <w:szCs w:val="28"/>
                <w:lang w:val="uk-UA"/>
              </w:rPr>
            </w:pPr>
            <w:r w:rsidRPr="00E96A6B">
              <w:rPr>
                <w:b/>
                <w:noProof/>
                <w:sz w:val="28"/>
                <w:szCs w:val="28"/>
                <w:lang w:val="uk-UA"/>
              </w:rPr>
              <w:t>Динамічне програмування</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108</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5.1. Дискретні керуючі системи</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111</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5.2. Загальна схема динамічного програмування</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112</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5.2.1. Числова реалізація</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114</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5.3. Приклади</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115</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5.4. Метод ДП для неперервних систем</w:t>
            </w:r>
          </w:p>
        </w:tc>
        <w:tc>
          <w:tcPr>
            <w:tcW w:w="851" w:type="dxa"/>
            <w:tcBorders>
              <w:top w:val="single" w:sz="4" w:space="0" w:color="000000"/>
              <w:left w:val="single" w:sz="4" w:space="0" w:color="000000"/>
              <w:bottom w:val="single" w:sz="4" w:space="0" w:color="000000"/>
              <w:right w:val="single" w:sz="4" w:space="0" w:color="000000"/>
            </w:tcBorders>
          </w:tcPr>
          <w:p w:rsidR="00CF0C20" w:rsidRPr="00976724" w:rsidRDefault="00BD2A0A" w:rsidP="000A2DCA">
            <w:pPr>
              <w:tabs>
                <w:tab w:val="center" w:pos="4800"/>
                <w:tab w:val="right" w:pos="9500"/>
              </w:tabs>
              <w:jc w:val="center"/>
              <w:rPr>
                <w:noProof/>
                <w:lang w:val="uk-UA"/>
              </w:rPr>
            </w:pPr>
            <w:r>
              <w:rPr>
                <w:noProof/>
                <w:lang w:val="uk-UA"/>
              </w:rPr>
              <w:t>122</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5.4.1. Автономна система</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122</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5.4.2. Неавтономна система</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124</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5.5. Контрольні запитання і задачі</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125</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r w:rsidRPr="0020392C">
              <w:rPr>
                <w:b/>
                <w:noProof/>
                <w:sz w:val="28"/>
                <w:szCs w:val="28"/>
                <w:lang w:val="uk-UA"/>
              </w:rPr>
              <w:t>6</w:t>
            </w: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b/>
                <w:noProof/>
                <w:sz w:val="28"/>
                <w:szCs w:val="28"/>
                <w:lang w:val="uk-UA"/>
              </w:rPr>
            </w:pPr>
            <w:r w:rsidRPr="00E96A6B">
              <w:rPr>
                <w:b/>
                <w:noProof/>
                <w:sz w:val="28"/>
                <w:szCs w:val="28"/>
                <w:lang w:val="uk-UA"/>
              </w:rPr>
              <w:t xml:space="preserve">Застосування методів оптимізації в біології та </w:t>
            </w:r>
            <w:r>
              <w:rPr>
                <w:b/>
                <w:noProof/>
                <w:sz w:val="28"/>
                <w:szCs w:val="28"/>
                <w:lang w:val="uk-UA"/>
              </w:rPr>
              <w:t>м</w:t>
            </w:r>
            <w:r w:rsidRPr="00E96A6B">
              <w:rPr>
                <w:b/>
                <w:noProof/>
                <w:sz w:val="28"/>
                <w:szCs w:val="28"/>
                <w:lang w:val="uk-UA"/>
              </w:rPr>
              <w:t>едицині</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126</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6.1. Передумови для застосування методів оптимізації</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126</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6.1.1. Спільне та відмінності в задачах ЛП та МНК</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127</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6.2. Підходи до вирішення несумісних оптимізаційних задач</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128</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6.2.1. Метод безумовної оптимізації за несумісноїсистеми обмеженб</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128</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5B704B">
            <w:pPr>
              <w:tabs>
                <w:tab w:val="center" w:pos="4800"/>
                <w:tab w:val="right" w:pos="9500"/>
              </w:tabs>
              <w:rPr>
                <w:noProof/>
                <w:lang w:val="uk-UA"/>
              </w:rPr>
            </w:pPr>
            <w:r w:rsidRPr="00E96A6B">
              <w:rPr>
                <w:noProof/>
                <w:lang w:val="uk-UA"/>
              </w:rPr>
              <w:t xml:space="preserve">   6.2.2. Застосування задач  ЛП при несумісній системі обежень</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128</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 xml:space="preserve">   6.2.3. Завдання моделювання з мінімізацією критерію нев’язки</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129</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 xml:space="preserve">   6.2.4. Завдання моделювання з одностороннім критерієм та мінімаксом</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BD2A0A" w:rsidP="000A2DCA">
            <w:pPr>
              <w:tabs>
                <w:tab w:val="center" w:pos="4800"/>
                <w:tab w:val="right" w:pos="9500"/>
              </w:tabs>
              <w:jc w:val="center"/>
              <w:rPr>
                <w:noProof/>
                <w:lang w:val="uk-UA"/>
              </w:rPr>
            </w:pPr>
            <w:r>
              <w:rPr>
                <w:noProof/>
                <w:lang w:val="uk-UA"/>
              </w:rPr>
              <w:t>130</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6.3. Розрахунок оптимальної виробничої програми</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5B704B" w:rsidP="000A2DCA">
            <w:pPr>
              <w:tabs>
                <w:tab w:val="center" w:pos="4800"/>
                <w:tab w:val="right" w:pos="9500"/>
              </w:tabs>
              <w:jc w:val="center"/>
              <w:rPr>
                <w:noProof/>
                <w:lang w:val="uk-UA"/>
              </w:rPr>
            </w:pPr>
            <w:r>
              <w:rPr>
                <w:noProof/>
                <w:lang w:val="uk-UA"/>
              </w:rPr>
              <w:t>131</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6.4. Розрахунок оптимальноих лікувальних стратегій</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5B704B" w:rsidP="000A2DCA">
            <w:pPr>
              <w:tabs>
                <w:tab w:val="center" w:pos="4800"/>
                <w:tab w:val="right" w:pos="9500"/>
              </w:tabs>
              <w:jc w:val="center"/>
              <w:rPr>
                <w:noProof/>
                <w:lang w:val="uk-UA"/>
              </w:rPr>
            </w:pPr>
            <w:r>
              <w:rPr>
                <w:noProof/>
                <w:lang w:val="uk-UA"/>
              </w:rPr>
              <w:t>134</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 xml:space="preserve">   6.4.1. Обгрунтування завдання</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5B704B" w:rsidP="000A2DCA">
            <w:pPr>
              <w:tabs>
                <w:tab w:val="center" w:pos="4800"/>
                <w:tab w:val="right" w:pos="9500"/>
              </w:tabs>
              <w:jc w:val="center"/>
              <w:rPr>
                <w:noProof/>
                <w:lang w:val="uk-UA"/>
              </w:rPr>
            </w:pPr>
            <w:r>
              <w:rPr>
                <w:noProof/>
                <w:lang w:val="uk-UA"/>
              </w:rPr>
              <w:t>134</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 xml:space="preserve">   6.4.2. Постановка завдання</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5B704B" w:rsidP="000A2DCA">
            <w:pPr>
              <w:tabs>
                <w:tab w:val="center" w:pos="4800"/>
                <w:tab w:val="right" w:pos="9500"/>
              </w:tabs>
              <w:jc w:val="center"/>
              <w:rPr>
                <w:noProof/>
                <w:lang w:val="uk-UA"/>
              </w:rPr>
            </w:pPr>
            <w:r>
              <w:rPr>
                <w:noProof/>
                <w:lang w:val="uk-UA"/>
              </w:rPr>
              <w:t>134</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 xml:space="preserve">   6.4.3. Шляхи і труднощі при вирішенні проблеми</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5B704B" w:rsidP="000A2DCA">
            <w:pPr>
              <w:tabs>
                <w:tab w:val="center" w:pos="4800"/>
                <w:tab w:val="right" w:pos="9500"/>
              </w:tabs>
              <w:jc w:val="center"/>
              <w:rPr>
                <w:noProof/>
                <w:lang w:val="uk-UA"/>
              </w:rPr>
            </w:pPr>
            <w:r>
              <w:rPr>
                <w:noProof/>
                <w:lang w:val="uk-UA"/>
              </w:rPr>
              <w:t>135</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b/>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E96A6B" w:rsidRDefault="00CF0C20" w:rsidP="000A2DCA">
            <w:pPr>
              <w:tabs>
                <w:tab w:val="center" w:pos="4800"/>
                <w:tab w:val="right" w:pos="9500"/>
              </w:tabs>
              <w:rPr>
                <w:noProof/>
                <w:lang w:val="uk-UA"/>
              </w:rPr>
            </w:pPr>
            <w:r w:rsidRPr="00E96A6B">
              <w:rPr>
                <w:noProof/>
                <w:lang w:val="uk-UA"/>
              </w:rPr>
              <w:t xml:space="preserve">   6.4.4. Розрахунок у класі лінійних стратегій</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5B704B" w:rsidP="000A2DCA">
            <w:pPr>
              <w:tabs>
                <w:tab w:val="center" w:pos="4800"/>
                <w:tab w:val="right" w:pos="9500"/>
              </w:tabs>
              <w:jc w:val="center"/>
              <w:rPr>
                <w:noProof/>
                <w:lang w:val="uk-UA"/>
              </w:rPr>
            </w:pPr>
            <w:r>
              <w:rPr>
                <w:noProof/>
                <w:lang w:val="uk-UA"/>
              </w:rPr>
              <w:t>137</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092BEA" w:rsidRDefault="00CF0C20" w:rsidP="000A2DCA">
            <w:pPr>
              <w:tabs>
                <w:tab w:val="center" w:pos="4800"/>
                <w:tab w:val="right" w:pos="9500"/>
              </w:tabs>
              <w:rPr>
                <w:noProof/>
                <w:lang w:val="uk-UA"/>
              </w:rPr>
            </w:pPr>
            <w:r>
              <w:rPr>
                <w:noProof/>
                <w:lang w:val="uk-UA"/>
              </w:rPr>
              <w:t>6.5. Контрольні  питання</w:t>
            </w: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5B704B" w:rsidP="000A2DCA">
            <w:pPr>
              <w:tabs>
                <w:tab w:val="center" w:pos="4800"/>
                <w:tab w:val="right" w:pos="9500"/>
              </w:tabs>
              <w:jc w:val="center"/>
              <w:rPr>
                <w:noProof/>
                <w:lang w:val="uk-UA"/>
              </w:rPr>
            </w:pPr>
            <w:r>
              <w:rPr>
                <w:noProof/>
                <w:lang w:val="uk-UA"/>
              </w:rPr>
              <w:t>138</w:t>
            </w:r>
          </w:p>
        </w:tc>
      </w:tr>
      <w:tr w:rsidR="00CF0C20" w:rsidRPr="00FD5E71" w:rsidTr="000A2DCA">
        <w:tc>
          <w:tcPr>
            <w:tcW w:w="959" w:type="dxa"/>
            <w:tcBorders>
              <w:top w:val="single" w:sz="4" w:space="0" w:color="000000"/>
              <w:left w:val="single" w:sz="4" w:space="0" w:color="000000"/>
              <w:bottom w:val="single" w:sz="4" w:space="0" w:color="000000"/>
              <w:right w:val="single" w:sz="4" w:space="0" w:color="000000"/>
            </w:tcBorders>
          </w:tcPr>
          <w:p w:rsidR="00CF0C20" w:rsidRPr="0020392C" w:rsidRDefault="00CF0C20" w:rsidP="000A2DCA">
            <w:pPr>
              <w:tabs>
                <w:tab w:val="center" w:pos="4800"/>
                <w:tab w:val="right" w:pos="9500"/>
              </w:tabs>
              <w:jc w:val="center"/>
              <w:rPr>
                <w:noProof/>
                <w:sz w:val="28"/>
                <w:szCs w:val="28"/>
                <w:lang w:val="uk-UA"/>
              </w:rPr>
            </w:pPr>
          </w:p>
        </w:tc>
        <w:tc>
          <w:tcPr>
            <w:tcW w:w="7796" w:type="dxa"/>
            <w:tcBorders>
              <w:top w:val="single" w:sz="4" w:space="0" w:color="000000"/>
              <w:left w:val="single" w:sz="4" w:space="0" w:color="000000"/>
              <w:bottom w:val="single" w:sz="4" w:space="0" w:color="000000"/>
              <w:right w:val="single" w:sz="4" w:space="0" w:color="000000"/>
            </w:tcBorders>
          </w:tcPr>
          <w:p w:rsidR="00CF0C20" w:rsidRPr="00092BEA" w:rsidRDefault="00CF0C20" w:rsidP="000A2DCA">
            <w:pPr>
              <w:tabs>
                <w:tab w:val="center" w:pos="4800"/>
                <w:tab w:val="right" w:pos="9500"/>
              </w:tabs>
              <w:rPr>
                <w:noProof/>
                <w:lang w:val="uk-UA"/>
              </w:rPr>
            </w:pPr>
          </w:p>
        </w:tc>
        <w:tc>
          <w:tcPr>
            <w:tcW w:w="851" w:type="dxa"/>
            <w:tcBorders>
              <w:top w:val="single" w:sz="4" w:space="0" w:color="000000"/>
              <w:left w:val="single" w:sz="4" w:space="0" w:color="000000"/>
              <w:bottom w:val="single" w:sz="4" w:space="0" w:color="000000"/>
              <w:right w:val="single" w:sz="4" w:space="0" w:color="000000"/>
            </w:tcBorders>
          </w:tcPr>
          <w:p w:rsidR="00CF0C20" w:rsidRPr="00830BE7" w:rsidRDefault="00CF0C20" w:rsidP="000A2DCA">
            <w:pPr>
              <w:tabs>
                <w:tab w:val="center" w:pos="4800"/>
                <w:tab w:val="right" w:pos="9500"/>
              </w:tabs>
              <w:jc w:val="center"/>
              <w:rPr>
                <w:noProof/>
                <w:lang w:val="uk-UA"/>
              </w:rPr>
            </w:pPr>
          </w:p>
        </w:tc>
      </w:tr>
    </w:tbl>
    <w:p w:rsidR="00CF0C20" w:rsidRDefault="00CF0C20" w:rsidP="00CF0C20">
      <w:pPr>
        <w:rPr>
          <w:lang w:val="uk-UA"/>
        </w:rPr>
      </w:pPr>
    </w:p>
    <w:p w:rsidR="00CF0C20" w:rsidRDefault="00CF0C20">
      <w:pPr>
        <w:widowControl/>
        <w:autoSpaceDE/>
        <w:autoSpaceDN/>
        <w:adjustRightInd/>
        <w:spacing w:after="200" w:line="276" w:lineRule="auto"/>
        <w:rPr>
          <w:lang w:val="uk-UA"/>
        </w:rPr>
      </w:pPr>
      <w:r>
        <w:rPr>
          <w:lang w:val="uk-UA"/>
        </w:rPr>
        <w:br w:type="page"/>
      </w:r>
    </w:p>
    <w:p w:rsidR="00437EC6" w:rsidRDefault="00437EC6">
      <w:pPr>
        <w:tabs>
          <w:tab w:val="center" w:pos="4800"/>
          <w:tab w:val="right" w:pos="9500"/>
        </w:tabs>
        <w:ind w:firstLine="720"/>
        <w:rPr>
          <w:noProof/>
        </w:rPr>
      </w:pPr>
      <w:r>
        <w:rPr>
          <w:b/>
          <w:bCs/>
          <w:noProof/>
          <w:sz w:val="32"/>
          <w:szCs w:val="32"/>
        </w:rPr>
        <w:lastRenderedPageBreak/>
        <w:t>Передмова</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Математичне програмування належить до числа дисциплін, що найчастастіше застосовуються у прикладній математиці. Саме тому цей курс включено до більшості навчальних планів вищих навчальних закладів. Незважаючи на те, що математичне програмування, як окрема дисципліна, виникло для розв'язання задач економічного характеру, ця дисципліна стала базовою при вирішенні різноманітних задач багатьох технічних галузей, в яких у тій чи іншій формі виникає необхідність у вирішенні задач оптимізації тієї чи іншої функції мети за наявності чи відсутності обмежень.</w:t>
      </w:r>
    </w:p>
    <w:p w:rsidR="00437EC6" w:rsidRDefault="00437EC6">
      <w:pPr>
        <w:tabs>
          <w:tab w:val="center" w:pos="4800"/>
          <w:tab w:val="right" w:pos="9500"/>
        </w:tabs>
        <w:ind w:firstLine="720"/>
        <w:jc w:val="both"/>
        <w:rPr>
          <w:noProof/>
        </w:rPr>
      </w:pPr>
      <w:r>
        <w:rPr>
          <w:noProof/>
        </w:rPr>
        <w:t>Незважаючи на доволі великий обсяг наукової та навчальної літератури, яка присвячена окремим розділам математичного програмування (найпоширенішими та змістовними є джерела, в яких викладаються методи вирішення задач лінійного програмування), все ж таки важко порекомендувати посібник, у якому були б розглянуті у досить повному обсязі як задачі лінійного, так і нелінійного програмування.</w:t>
      </w:r>
    </w:p>
    <w:p w:rsidR="00437EC6" w:rsidRDefault="00437EC6">
      <w:pPr>
        <w:tabs>
          <w:tab w:val="center" w:pos="4800"/>
          <w:tab w:val="right" w:pos="9500"/>
        </w:tabs>
        <w:ind w:firstLine="720"/>
        <w:jc w:val="both"/>
        <w:rPr>
          <w:noProof/>
        </w:rPr>
      </w:pPr>
      <w:r>
        <w:rPr>
          <w:noProof/>
        </w:rPr>
        <w:t>Крім того, враховуючи сучасний рівень обчислювальної техніки, доцільно викладати методи та алгоритми, що їх реалізують, орієнтуючись на програмну реалізацію цих алгоритмів тією чи іншою алгоритмічною мовою. У навчальному посібнику як таку мову обрано алгоритмічну мову С тому, що вона є проблемно-орієнтованою та найоптимальнішою з точки зору її реалізації сучасними компіляторами у машинний код.</w:t>
      </w:r>
    </w:p>
    <w:p w:rsidR="00CF0C20" w:rsidRDefault="00CF0C20">
      <w:pPr>
        <w:widowControl/>
        <w:autoSpaceDE/>
        <w:autoSpaceDN/>
        <w:adjustRightInd/>
        <w:spacing w:after="200" w:line="276" w:lineRule="auto"/>
        <w:rPr>
          <w:noProof/>
        </w:rPr>
      </w:pPr>
      <w:r>
        <w:rPr>
          <w:noProof/>
        </w:rPr>
        <w:br w:type="page"/>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rPr>
          <w:noProof/>
        </w:rPr>
      </w:pPr>
      <w:r>
        <w:rPr>
          <w:b/>
          <w:bCs/>
          <w:noProof/>
          <w:sz w:val="38"/>
          <w:szCs w:val="38"/>
        </w:rPr>
        <w:t xml:space="preserve"> </w:t>
      </w:r>
      <w:r w:rsidR="00CB585A">
        <w:rPr>
          <w:b/>
          <w:bCs/>
          <w:noProof/>
          <w:sz w:val="38"/>
          <w:szCs w:val="38"/>
          <w:lang w:val="uk-UA"/>
        </w:rPr>
        <w:t xml:space="preserve">Розділ 1. </w:t>
      </w:r>
      <w:r>
        <w:rPr>
          <w:b/>
          <w:bCs/>
          <w:noProof/>
          <w:sz w:val="38"/>
          <w:szCs w:val="38"/>
        </w:rPr>
        <w:t>Загальні питання дослідження операцій</w:t>
      </w:r>
    </w:p>
    <w:p w:rsidR="00437EC6" w:rsidRDefault="00437EC6">
      <w:pPr>
        <w:tabs>
          <w:tab w:val="center" w:pos="4800"/>
          <w:tab w:val="right" w:pos="9500"/>
        </w:tabs>
        <w:ind w:firstLine="720"/>
        <w:jc w:val="both"/>
        <w:rPr>
          <w:noProof/>
        </w:rPr>
      </w:pPr>
    </w:p>
    <w:p w:rsidR="00437EC6" w:rsidRDefault="00A35E44" w:rsidP="00CB585A">
      <w:pPr>
        <w:pStyle w:val="a3"/>
        <w:numPr>
          <w:ilvl w:val="1"/>
          <w:numId w:val="1"/>
        </w:numPr>
        <w:tabs>
          <w:tab w:val="center" w:pos="4800"/>
          <w:tab w:val="right" w:pos="9500"/>
        </w:tabs>
        <w:rPr>
          <w:noProof/>
        </w:rPr>
      </w:pPr>
      <w:r>
        <w:rPr>
          <w:b/>
          <w:bCs/>
          <w:noProof/>
          <w:sz w:val="32"/>
          <w:szCs w:val="32"/>
          <w:lang w:val="uk-UA"/>
        </w:rPr>
        <w:t xml:space="preserve"> </w:t>
      </w:r>
      <w:r w:rsidR="00437EC6" w:rsidRPr="00CB585A">
        <w:rPr>
          <w:b/>
          <w:bCs/>
          <w:noProof/>
          <w:sz w:val="32"/>
          <w:szCs w:val="32"/>
        </w:rPr>
        <w:t>Вступна частина</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З метою вивчення та дослідження складних об'єктів, явищ часто застосовується моделювання. Найпростішим засобом моделювання є метод подібності шляхом відтворювання явища в експериментальних умовах зі зміненим масштабом. Модель - це спеціально побудований об'єкт, на якому відтворюються цілком визначені характеристики об'єкту з метою його вивчення, а моделювання - цілком визначене відображення характеристик об'єкту, що вивчається, з метою його дослідження. Моделювання є важливим інструментом наукової абстракції, що надає можливість виділити, відокремити та аналізувати суттєві для даного дослідження об'єкту характеристики - властивості, взаємні зв'язки, структурні та функціональні параметри.</w:t>
      </w:r>
    </w:p>
    <w:p w:rsidR="00437EC6" w:rsidRDefault="00437EC6">
      <w:pPr>
        <w:tabs>
          <w:tab w:val="center" w:pos="4800"/>
          <w:tab w:val="right" w:pos="9500"/>
        </w:tabs>
        <w:ind w:firstLine="720"/>
        <w:jc w:val="both"/>
        <w:rPr>
          <w:noProof/>
        </w:rPr>
      </w:pPr>
      <w:r>
        <w:rPr>
          <w:noProof/>
        </w:rPr>
        <w:t>Ступінь відповідності моделі та об'єкту моделювання може бути різною. Наприклад, функціональні моделі відображують лише поведінку, функцію об'єкта. Вони широко використовуються для моделювання "чорного ящика" у кібернетиці. Під "чорним ящиком" мається на увазі система, внутрішні складові якої невідомі спостерігачу й не мають для нього значення, але ж він може досліджувати "входи" та "виходи" системи. Моделі можуть бути реалізовані як за допомогою деяких фізичних об'єктів (фізична модель, наприклад, тренажери, моделі діючих об'єктів), так і за допомогою абстрактних об'єктів. Такою абстрактною моделлю є математична модель, що описується деяким набором математичних виразів або рівнянь тієї чи іншої природи.</w:t>
      </w:r>
    </w:p>
    <w:p w:rsidR="00437EC6" w:rsidRDefault="00437EC6">
      <w:pPr>
        <w:tabs>
          <w:tab w:val="center" w:pos="4800"/>
          <w:tab w:val="right" w:pos="9500"/>
        </w:tabs>
        <w:ind w:firstLine="720"/>
        <w:jc w:val="both"/>
        <w:rPr>
          <w:noProof/>
        </w:rPr>
      </w:pPr>
      <w:r>
        <w:rPr>
          <w:noProof/>
        </w:rPr>
        <w:t>Математичне моделювання є найдовершенішим й найефективнішим методом моделювання. Цілком природно, що результати досліджень такої моделі можуть мати практичний сенс, якщо модель буде досить адекватною явищу, що розглядається, тобто досить повно відображати реальну ситуацію.</w:t>
      </w:r>
    </w:p>
    <w:p w:rsidR="00437EC6" w:rsidRDefault="00437EC6">
      <w:pPr>
        <w:tabs>
          <w:tab w:val="center" w:pos="4800"/>
          <w:tab w:val="right" w:pos="9500"/>
        </w:tabs>
        <w:ind w:firstLine="720"/>
        <w:jc w:val="both"/>
        <w:rPr>
          <w:noProof/>
        </w:rPr>
      </w:pPr>
      <w:r>
        <w:rPr>
          <w:noProof/>
        </w:rPr>
        <w:t>У зв'язку з дедалі ширшим залученням математичного апарату для дослідження й розв'язання економічних задач виникла необхідність у розробці методів, що навмисне пристосовані до задач економічного аналізу. Саме завдяки цьому виникла низка нових математичних дисциплін, таких, як лінійне програмування, динамічне програмування, теорія ігор, теорія графів тощо.</w:t>
      </w:r>
    </w:p>
    <w:p w:rsidR="00437EC6" w:rsidRDefault="00437EC6">
      <w:pPr>
        <w:tabs>
          <w:tab w:val="center" w:pos="4800"/>
          <w:tab w:val="right" w:pos="9500"/>
        </w:tabs>
        <w:ind w:firstLine="720"/>
        <w:jc w:val="both"/>
        <w:rPr>
          <w:noProof/>
        </w:rPr>
      </w:pPr>
      <w:r>
        <w:rPr>
          <w:noProof/>
        </w:rPr>
        <w:t>Предметом дослідження цих прикладних дисциплін є математичні моделі, які пов'язані у своїй більшості із визначеними економічними процесами, що описують динаміку підприємств, промислових об'єднань тощо.</w:t>
      </w:r>
    </w:p>
    <w:p w:rsidR="00437EC6" w:rsidRDefault="00437EC6">
      <w:pPr>
        <w:tabs>
          <w:tab w:val="center" w:pos="4800"/>
          <w:tab w:val="right" w:pos="9500"/>
        </w:tabs>
        <w:ind w:firstLine="720"/>
        <w:jc w:val="both"/>
        <w:rPr>
          <w:noProof/>
        </w:rPr>
      </w:pPr>
      <w:r>
        <w:rPr>
          <w:noProof/>
        </w:rPr>
        <w:t>Особливу роль відіграють питання пошуку найкращого в деякому сенсі, або оптимального плану. Математичні методи пошуку найкращого, оптимального розв'язання об'єднані під назвою "математичне програмування". Цей термін виник під впливом праць Роберта Дорфмана у 1950 році стосовно задач лінійного програмування. У подальшому під задачами математичного програмування стали розуміти задачі, в яких відшукується мінімум або максимум деякої функції за наявності обмежень на незалежні змінні, від яких залежить функція й для якої відшукується екстремум.</w:t>
      </w:r>
    </w:p>
    <w:p w:rsidR="00437EC6" w:rsidRDefault="00437EC6">
      <w:pPr>
        <w:tabs>
          <w:tab w:val="center" w:pos="4800"/>
          <w:tab w:val="right" w:pos="9500"/>
        </w:tabs>
        <w:ind w:firstLine="720"/>
        <w:jc w:val="both"/>
        <w:rPr>
          <w:noProof/>
        </w:rPr>
      </w:pPr>
      <w:r>
        <w:rPr>
          <w:noProof/>
        </w:rPr>
        <w:t xml:space="preserve">Функція, для якої відшукується екстремум (мінімум чи максимум), має назву функції мети, а обмеження на незалежні змінні, що мають місце у математичній моделі, являють собою систему відношень, яка звужує </w:t>
      </w:r>
      <w:r>
        <w:rPr>
          <w:i/>
          <w:iCs/>
          <w:noProof/>
        </w:rPr>
        <w:t xml:space="preserve"> область допустимих значень</w:t>
      </w:r>
      <w:r>
        <w:rPr>
          <w:noProof/>
        </w:rPr>
        <w:t xml:space="preserve"> (ОДЗ) так званих керованих </w:t>
      </w:r>
      <w:r>
        <w:rPr>
          <w:noProof/>
        </w:rPr>
        <w:lastRenderedPageBreak/>
        <w:t>змінних, тобто величин, що вимірюються, й значення яких підлягають оптимізації.</w:t>
      </w:r>
    </w:p>
    <w:p w:rsidR="00437EC6" w:rsidRDefault="00437EC6">
      <w:pPr>
        <w:tabs>
          <w:tab w:val="center" w:pos="4800"/>
          <w:tab w:val="right" w:pos="9500"/>
        </w:tabs>
        <w:ind w:firstLine="720"/>
        <w:jc w:val="both"/>
        <w:rPr>
          <w:noProof/>
        </w:rPr>
      </w:pPr>
      <w:r>
        <w:rPr>
          <w:noProof/>
        </w:rPr>
        <w:t xml:space="preserve">Функція мети, що виражається через керовані змінні та обмеження, й складає математичну модель задачі оптимізації. Будь-який вибір значень змінних, що задовольняють обмеженням, визначає </w:t>
      </w:r>
      <w:r>
        <w:rPr>
          <w:i/>
          <w:iCs/>
          <w:noProof/>
        </w:rPr>
        <w:t xml:space="preserve"> допустимий</w:t>
      </w:r>
      <w:r>
        <w:rPr>
          <w:noProof/>
        </w:rPr>
        <w:t xml:space="preserve"> план, а той з них, на якому досягається максимум або мінімум, визначає </w:t>
      </w:r>
      <w:r>
        <w:rPr>
          <w:i/>
          <w:iCs/>
          <w:noProof/>
        </w:rPr>
        <w:t xml:space="preserve"> оптимальний план</w:t>
      </w:r>
      <w:r>
        <w:rPr>
          <w:noProof/>
        </w:rPr>
        <w:t>.</w:t>
      </w:r>
    </w:p>
    <w:p w:rsidR="00437EC6" w:rsidRDefault="00437EC6">
      <w:pPr>
        <w:tabs>
          <w:tab w:val="center" w:pos="4800"/>
          <w:tab w:val="right" w:pos="9500"/>
        </w:tabs>
        <w:ind w:firstLine="720"/>
        <w:jc w:val="both"/>
        <w:rPr>
          <w:noProof/>
        </w:rPr>
      </w:pPr>
    </w:p>
    <w:p w:rsidR="00437EC6" w:rsidRDefault="00CB585A" w:rsidP="00CB585A">
      <w:pPr>
        <w:pStyle w:val="a3"/>
        <w:numPr>
          <w:ilvl w:val="1"/>
          <w:numId w:val="1"/>
        </w:numPr>
        <w:tabs>
          <w:tab w:val="center" w:pos="4800"/>
          <w:tab w:val="right" w:pos="9500"/>
        </w:tabs>
        <w:rPr>
          <w:noProof/>
        </w:rPr>
      </w:pPr>
      <w:r>
        <w:rPr>
          <w:b/>
          <w:bCs/>
          <w:noProof/>
          <w:sz w:val="32"/>
          <w:szCs w:val="32"/>
          <w:lang w:val="uk-UA"/>
        </w:rPr>
        <w:t xml:space="preserve"> </w:t>
      </w:r>
      <w:r w:rsidR="00437EC6" w:rsidRPr="00CB585A">
        <w:rPr>
          <w:b/>
          <w:bCs/>
          <w:noProof/>
          <w:sz w:val="32"/>
          <w:szCs w:val="32"/>
        </w:rPr>
        <w:t>Приклади математичних моделей</w:t>
      </w:r>
    </w:p>
    <w:p w:rsidR="00437EC6" w:rsidRDefault="00437EC6">
      <w:pPr>
        <w:tabs>
          <w:tab w:val="center" w:pos="4800"/>
          <w:tab w:val="right" w:pos="9500"/>
        </w:tabs>
        <w:ind w:firstLine="720"/>
        <w:jc w:val="both"/>
        <w:rPr>
          <w:noProof/>
        </w:rPr>
      </w:pPr>
    </w:p>
    <w:p w:rsidR="00437EC6" w:rsidRDefault="00A35E44" w:rsidP="00CB585A">
      <w:pPr>
        <w:pStyle w:val="a3"/>
        <w:numPr>
          <w:ilvl w:val="2"/>
          <w:numId w:val="1"/>
        </w:numPr>
        <w:tabs>
          <w:tab w:val="center" w:pos="4800"/>
          <w:tab w:val="right" w:pos="9500"/>
        </w:tabs>
        <w:rPr>
          <w:noProof/>
        </w:rPr>
      </w:pPr>
      <w:r>
        <w:rPr>
          <w:b/>
          <w:bCs/>
          <w:noProof/>
          <w:sz w:val="28"/>
          <w:szCs w:val="28"/>
          <w:lang w:val="uk-UA"/>
        </w:rPr>
        <w:t xml:space="preserve"> </w:t>
      </w:r>
      <w:r w:rsidR="00437EC6" w:rsidRPr="00CB585A">
        <w:rPr>
          <w:b/>
          <w:bCs/>
          <w:noProof/>
          <w:sz w:val="28"/>
          <w:szCs w:val="28"/>
        </w:rPr>
        <w:t>Визначення найкращого складу суміші</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Однією з перших задач, розв'язання яких одержано Дж. Данцігом методами математичного (лінійного) програмування, була задача про вибір дієти.</w:t>
      </w:r>
    </w:p>
    <w:p w:rsidR="00437EC6" w:rsidRDefault="00437EC6">
      <w:pPr>
        <w:tabs>
          <w:tab w:val="center" w:pos="4800"/>
          <w:tab w:val="right" w:pos="9500"/>
        </w:tabs>
        <w:ind w:firstLine="720"/>
        <w:jc w:val="both"/>
        <w:rPr>
          <w:noProof/>
        </w:rPr>
      </w:pPr>
      <w:r>
        <w:rPr>
          <w:noProof/>
        </w:rPr>
        <w:t xml:space="preserve">Нехай нам відомий склад харчових речовин, що необхідні для харчування тварин у різноманітних кормах. Відома також вартість одиниці кожного виду корму. Необхідно обрати раціон - набір та кількість корму - таким чином, щоб кожна речовина містилась у ньому в необхідній кількості, що забезпечує харчування тварини й, окрім цього, щоб сумарні витрати на цей раціон були мінімальними. Позначимо: </w:t>
      </w:r>
      <w:r w:rsidRPr="001801B8">
        <w:rPr>
          <w:noProof/>
          <w:position w:val="-6"/>
        </w:rPr>
        <w:object w:dxaOrig="260" w:dyaOrig="220">
          <v:shape id="_x0000_i1027" type="#_x0000_t75" style="width:13.3pt;height:11.1pt" o:ole="">
            <v:imagedata r:id="rId12" o:title=""/>
          </v:shape>
          <o:OLEObject Type="Embed" ProgID="Equation.DSMT4" ShapeID="_x0000_i1027" DrawAspect="Content" ObjectID="_1742599269" r:id="rId13"/>
        </w:object>
      </w:r>
      <w:r>
        <w:rPr>
          <w:noProof/>
        </w:rPr>
        <w:t xml:space="preserve"> - кількість різних необхідних харчових речовин, </w:t>
      </w:r>
      <w:r w:rsidRPr="001801B8">
        <w:rPr>
          <w:noProof/>
          <w:position w:val="-6"/>
        </w:rPr>
        <w:object w:dxaOrig="200" w:dyaOrig="220">
          <v:shape id="_x0000_i1028" type="#_x0000_t75" style="width:9.95pt;height:11.1pt" o:ole="">
            <v:imagedata r:id="rId14" o:title=""/>
          </v:shape>
          <o:OLEObject Type="Embed" ProgID="Equation.DSMT4" ShapeID="_x0000_i1028" DrawAspect="Content" ObjectID="_1742599270" r:id="rId15"/>
        </w:object>
      </w:r>
      <w:r>
        <w:rPr>
          <w:noProof/>
        </w:rPr>
        <w:t xml:space="preserve"> — кількість видів кормів,</w:t>
      </w:r>
    </w:p>
    <w:p w:rsidR="00437EC6" w:rsidRDefault="00437EC6">
      <w:pPr>
        <w:tabs>
          <w:tab w:val="center" w:pos="4800"/>
          <w:tab w:val="right" w:pos="9500"/>
        </w:tabs>
        <w:ind w:firstLine="720"/>
        <w:jc w:val="both"/>
        <w:rPr>
          <w:noProof/>
        </w:rPr>
      </w:pPr>
      <w:r w:rsidRPr="001801B8">
        <w:rPr>
          <w:noProof/>
          <w:position w:val="-12"/>
        </w:rPr>
        <w:object w:dxaOrig="300" w:dyaOrig="360">
          <v:shape id="_x0000_i1029" type="#_x0000_t75" style="width:15.5pt;height:18.3pt" o:ole="">
            <v:imagedata r:id="rId16" o:title=""/>
          </v:shape>
          <o:OLEObject Type="Embed" ProgID="Equation.DSMT4" ShapeID="_x0000_i1029" DrawAspect="Content" ObjectID="_1742599271" r:id="rId17"/>
        </w:object>
      </w:r>
      <w:r>
        <w:rPr>
          <w:noProof/>
        </w:rPr>
        <w:t xml:space="preserve"> -- кількість одиниць </w:t>
      </w:r>
      <w:r w:rsidRPr="001801B8">
        <w:rPr>
          <w:noProof/>
          <w:position w:val="-6"/>
        </w:rPr>
        <w:object w:dxaOrig="139" w:dyaOrig="260">
          <v:shape id="_x0000_i1030" type="#_x0000_t75" style="width:6.65pt;height:13.3pt" o:ole="">
            <v:imagedata r:id="rId18" o:title=""/>
          </v:shape>
          <o:OLEObject Type="Embed" ProgID="Equation.DSMT4" ShapeID="_x0000_i1030" DrawAspect="Content" ObjectID="_1742599272" r:id="rId19"/>
        </w:object>
      </w:r>
      <w:r>
        <w:rPr>
          <w:noProof/>
        </w:rPr>
        <w:t xml:space="preserve">-ї харчової речовини, що міститься в одиниці </w:t>
      </w:r>
      <w:r w:rsidRPr="001801B8">
        <w:rPr>
          <w:noProof/>
          <w:position w:val="-6"/>
        </w:rPr>
        <w:object w:dxaOrig="200" w:dyaOrig="279">
          <v:shape id="_x0000_i1031" type="#_x0000_t75" style="width:9.95pt;height:13.85pt" o:ole="">
            <v:imagedata r:id="rId20" o:title=""/>
          </v:shape>
          <o:OLEObject Type="Embed" ProgID="Equation.DSMT4" ShapeID="_x0000_i1031" DrawAspect="Content" ObjectID="_1742599273" r:id="rId21"/>
        </w:object>
      </w:r>
      <w:r>
        <w:rPr>
          <w:noProof/>
        </w:rPr>
        <w:t xml:space="preserve">-го виду кормів, </w:t>
      </w:r>
      <w:r w:rsidRPr="001801B8">
        <w:rPr>
          <w:noProof/>
          <w:position w:val="-12"/>
        </w:rPr>
        <w:object w:dxaOrig="220" w:dyaOrig="360">
          <v:shape id="_x0000_i1032" type="#_x0000_t75" style="width:11.1pt;height:18.3pt" o:ole="">
            <v:imagedata r:id="rId22" o:title=""/>
          </v:shape>
          <o:OLEObject Type="Embed" ProgID="Equation.DSMT4" ShapeID="_x0000_i1032" DrawAspect="Content" ObjectID="_1742599274" r:id="rId23"/>
        </w:object>
      </w:r>
      <w:r>
        <w:rPr>
          <w:noProof/>
        </w:rPr>
        <w:t xml:space="preserve"> - мінімальна потреба за добу в і-й харчовій речовині, </w:t>
      </w:r>
      <w:r w:rsidRPr="001801B8">
        <w:rPr>
          <w:noProof/>
          <w:position w:val="-12"/>
        </w:rPr>
        <w:object w:dxaOrig="260" w:dyaOrig="360">
          <v:shape id="_x0000_i1033" type="#_x0000_t75" style="width:13.3pt;height:18.3pt" o:ole="">
            <v:imagedata r:id="rId24" o:title=""/>
          </v:shape>
          <o:OLEObject Type="Embed" ProgID="Equation.DSMT4" ShapeID="_x0000_i1033" DrawAspect="Content" ObjectID="_1742599275" r:id="rId25"/>
        </w:object>
      </w:r>
      <w:r>
        <w:rPr>
          <w:noProof/>
        </w:rPr>
        <w:t xml:space="preserve"> - вартість одиниці </w:t>
      </w:r>
      <w:r w:rsidRPr="001801B8">
        <w:rPr>
          <w:noProof/>
          <w:position w:val="-6"/>
        </w:rPr>
        <w:object w:dxaOrig="200" w:dyaOrig="279">
          <v:shape id="_x0000_i1034" type="#_x0000_t75" style="width:9.95pt;height:13.85pt" o:ole="">
            <v:imagedata r:id="rId26" o:title=""/>
          </v:shape>
          <o:OLEObject Type="Embed" ProgID="Equation.DSMT4" ShapeID="_x0000_i1034" DrawAspect="Content" ObjectID="_1742599276" r:id="rId27"/>
        </w:object>
      </w:r>
      <w:r>
        <w:rPr>
          <w:noProof/>
        </w:rPr>
        <w:t xml:space="preserve">-го виду корму, </w:t>
      </w:r>
      <w:r w:rsidRPr="001801B8">
        <w:rPr>
          <w:noProof/>
          <w:position w:val="-12"/>
        </w:rPr>
        <w:object w:dxaOrig="260" w:dyaOrig="360">
          <v:shape id="_x0000_i1035" type="#_x0000_t75" style="width:13.3pt;height:18.3pt" o:ole="">
            <v:imagedata r:id="rId28" o:title=""/>
          </v:shape>
          <o:OLEObject Type="Embed" ProgID="Equation.DSMT4" ShapeID="_x0000_i1035" DrawAspect="Content" ObjectID="_1742599277" r:id="rId29"/>
        </w:object>
      </w:r>
      <w:r>
        <w:rPr>
          <w:noProof/>
        </w:rPr>
        <w:t xml:space="preserve"> — кількість одиниць </w:t>
      </w:r>
      <w:r w:rsidRPr="001801B8">
        <w:rPr>
          <w:noProof/>
          <w:position w:val="-6"/>
        </w:rPr>
        <w:object w:dxaOrig="200" w:dyaOrig="279">
          <v:shape id="_x0000_i1036" type="#_x0000_t75" style="width:9.95pt;height:13.85pt" o:ole="">
            <v:imagedata r:id="rId30" o:title=""/>
          </v:shape>
          <o:OLEObject Type="Embed" ProgID="Equation.DSMT4" ShapeID="_x0000_i1036" DrawAspect="Content" ObjectID="_1742599278" r:id="rId31"/>
        </w:object>
      </w:r>
      <w:r>
        <w:rPr>
          <w:noProof/>
        </w:rPr>
        <w:t xml:space="preserve">-го виду корму, що використовується у раціоні, й підлягає визначенню. Оптимальним планом у цій задачі є така упорядкованість чисел </w:t>
      </w:r>
      <w:r w:rsidRPr="001801B8">
        <w:rPr>
          <w:noProof/>
          <w:position w:val="-12"/>
        </w:rPr>
        <w:object w:dxaOrig="1160" w:dyaOrig="360">
          <v:shape id="_x0000_i1037" type="#_x0000_t75" style="width:58.15pt;height:18.3pt" o:ole="">
            <v:imagedata r:id="rId32" o:title=""/>
          </v:shape>
          <o:OLEObject Type="Embed" ProgID="Equation.DSMT4" ShapeID="_x0000_i1037" DrawAspect="Content" ObjectID="_1742599279" r:id="rId33"/>
        </w:object>
      </w:r>
      <w:r>
        <w:rPr>
          <w:noProof/>
        </w:rPr>
        <w:t>, що має задовольняти таким обмеженням:</w:t>
      </w:r>
    </w:p>
    <w:p w:rsidR="00437EC6" w:rsidRDefault="00437EC6">
      <w:pPr>
        <w:tabs>
          <w:tab w:val="center" w:pos="4800"/>
          <w:tab w:val="right" w:pos="9500"/>
        </w:tabs>
        <w:ind w:firstLine="720"/>
        <w:jc w:val="both"/>
        <w:rPr>
          <w:noProof/>
        </w:rPr>
      </w:pPr>
      <w:r>
        <w:rPr>
          <w:noProof/>
        </w:rPr>
        <w:t xml:space="preserve">1. </w:t>
      </w:r>
      <w:r w:rsidRPr="001801B8">
        <w:rPr>
          <w:noProof/>
          <w:position w:val="-12"/>
        </w:rPr>
        <w:object w:dxaOrig="639" w:dyaOrig="360">
          <v:shape id="_x0000_i1038" type="#_x0000_t75" style="width:32.1pt;height:18.3pt" o:ole="">
            <v:imagedata r:id="rId34" o:title=""/>
          </v:shape>
          <o:OLEObject Type="Embed" ProgID="Equation.DSMT4" ShapeID="_x0000_i1038" DrawAspect="Content" ObjectID="_1742599280" r:id="rId35"/>
        </w:object>
      </w:r>
      <w:r>
        <w:rPr>
          <w:noProof/>
        </w:rPr>
        <w:t xml:space="preserve">, </w:t>
      </w:r>
      <w:r w:rsidRPr="001801B8">
        <w:rPr>
          <w:noProof/>
          <w:position w:val="-10"/>
        </w:rPr>
        <w:object w:dxaOrig="760" w:dyaOrig="380">
          <v:shape id="_x0000_i1039" type="#_x0000_t75" style="width:38.2pt;height:18.85pt" o:ole="">
            <v:imagedata r:id="rId36" o:title=""/>
          </v:shape>
          <o:OLEObject Type="Embed" ProgID="Equation.DSMT4" ShapeID="_x0000_i1039" DrawAspect="Content" ObjectID="_1742599281" r:id="rId37"/>
        </w:object>
      </w:r>
      <w:r>
        <w:rPr>
          <w:noProof/>
        </w:rPr>
        <w:t>;</w:t>
      </w:r>
    </w:p>
    <w:p w:rsidR="00437EC6" w:rsidRDefault="00437EC6">
      <w:pPr>
        <w:tabs>
          <w:tab w:val="center" w:pos="4800"/>
          <w:tab w:val="right" w:pos="9500"/>
        </w:tabs>
        <w:ind w:firstLine="720"/>
        <w:rPr>
          <w:noProof/>
        </w:rPr>
      </w:pPr>
      <w:r>
        <w:rPr>
          <w:noProof/>
        </w:rPr>
        <w:tab/>
      </w:r>
      <w:r w:rsidRPr="001801B8">
        <w:rPr>
          <w:noProof/>
          <w:position w:val="-28"/>
        </w:rPr>
        <w:object w:dxaOrig="2299" w:dyaOrig="680">
          <v:shape id="_x0000_i1040" type="#_x0000_t75" style="width:115.2pt;height:33.8pt" o:ole="">
            <v:imagedata r:id="rId38" o:title=""/>
          </v:shape>
          <o:OLEObject Type="Embed" ProgID="Equation.DSMT4" ShapeID="_x0000_i1040" DrawAspect="Content" ObjectID="_1742599282" r:id="rId39"/>
        </w:object>
      </w:r>
    </w:p>
    <w:p w:rsidR="00437EC6" w:rsidRDefault="00437EC6">
      <w:pPr>
        <w:tabs>
          <w:tab w:val="center" w:pos="4800"/>
          <w:tab w:val="right" w:pos="9500"/>
        </w:tabs>
        <w:ind w:firstLine="720"/>
        <w:jc w:val="both"/>
        <w:rPr>
          <w:noProof/>
        </w:rPr>
      </w:pPr>
      <w:r>
        <w:rPr>
          <w:noProof/>
        </w:rPr>
        <w:t>(загальна кількість харчової речовини у даному раціоні не нижче заданої).</w:t>
      </w:r>
    </w:p>
    <w:p w:rsidR="00437EC6" w:rsidRDefault="00437EC6">
      <w:pPr>
        <w:tabs>
          <w:tab w:val="center" w:pos="4800"/>
          <w:tab w:val="right" w:pos="9500"/>
        </w:tabs>
        <w:ind w:firstLine="720"/>
        <w:jc w:val="both"/>
        <w:rPr>
          <w:noProof/>
        </w:rPr>
      </w:pPr>
      <w:r>
        <w:rPr>
          <w:noProof/>
        </w:rPr>
        <w:t xml:space="preserve">3. Мінімізувати сумарні витрати на складання оптимального раціону: </w:t>
      </w:r>
    </w:p>
    <w:p w:rsidR="00437EC6" w:rsidRDefault="00437EC6">
      <w:pPr>
        <w:tabs>
          <w:tab w:val="center" w:pos="4800"/>
          <w:tab w:val="right" w:pos="9500"/>
        </w:tabs>
        <w:ind w:firstLine="720"/>
        <w:rPr>
          <w:noProof/>
        </w:rPr>
      </w:pPr>
      <w:r>
        <w:rPr>
          <w:noProof/>
        </w:rPr>
        <w:tab/>
      </w:r>
      <w:r w:rsidRPr="001801B8">
        <w:rPr>
          <w:noProof/>
          <w:position w:val="-28"/>
        </w:rPr>
        <w:object w:dxaOrig="1160" w:dyaOrig="680">
          <v:shape id="_x0000_i1041" type="#_x0000_t75" style="width:58.15pt;height:33.8pt" o:ole="">
            <v:imagedata r:id="rId40" o:title=""/>
          </v:shape>
          <o:OLEObject Type="Embed" ProgID="Equation.DSMT4" ShapeID="_x0000_i1041" DrawAspect="Content" ObjectID="_1742599283" r:id="rId41"/>
        </w:object>
      </w:r>
    </w:p>
    <w:p w:rsidR="00437EC6" w:rsidRDefault="00437EC6">
      <w:pPr>
        <w:tabs>
          <w:tab w:val="center" w:pos="4800"/>
          <w:tab w:val="right" w:pos="9500"/>
        </w:tabs>
        <w:ind w:firstLine="720"/>
        <w:jc w:val="both"/>
        <w:rPr>
          <w:noProof/>
        </w:rPr>
      </w:pPr>
      <w:r>
        <w:rPr>
          <w:noProof/>
        </w:rPr>
        <w:t>Аналогічним є приклад про склад шихти. Відомо, що для отримання легірованої сталі необхідно використовувати шихту визначеного хімічного складу. Більшість інгредієнтів шихти коштовні. У той же час склад шихти містить малокоштовні матеріали - чавун, лом, відходи із визначеним вмістом присадок. Виникає задача про вибір такої шихти, до складу якої входили б у заданій кількості необхідні хімічні речовини, й її коштовність була б мінімальною. Математична модель цієї задачі збігається із моделлю задачі про вибір дієти.</w:t>
      </w:r>
    </w:p>
    <w:p w:rsidR="00437EC6" w:rsidRDefault="00437EC6">
      <w:pPr>
        <w:tabs>
          <w:tab w:val="center" w:pos="4800"/>
          <w:tab w:val="right" w:pos="9500"/>
        </w:tabs>
        <w:ind w:firstLine="720"/>
        <w:jc w:val="both"/>
        <w:rPr>
          <w:noProof/>
        </w:rPr>
      </w:pPr>
      <w:r>
        <w:rPr>
          <w:noProof/>
        </w:rPr>
        <w:t>Бензини різних сортів отримують змішуванням нафтопродуктів, що мають різні технічні характеристики. Визначені показники якості бензину (октанове число, ступінь очистки тощо) мають дотримуватись досить точно, оскільки вони відіграють важливу роль у використанні бензину. Від того, які нафтопродукти при цьому змішуються, залежить рентабельність виробництва. Необхідно побудувати такий план змішування нафтопродуктів, який має забезпечити максимальну рентабельність виробництва - з одного боку, та дозволяв би отримувати бензини різних сортів у необхідних пропорціях - з іншого.</w:t>
      </w:r>
    </w:p>
    <w:p w:rsidR="00437EC6" w:rsidRDefault="00437EC6">
      <w:pPr>
        <w:tabs>
          <w:tab w:val="center" w:pos="4800"/>
          <w:tab w:val="right" w:pos="9500"/>
        </w:tabs>
        <w:ind w:firstLine="720"/>
        <w:jc w:val="both"/>
        <w:rPr>
          <w:noProof/>
          <w:lang w:val="uk-UA"/>
        </w:rPr>
      </w:pPr>
    </w:p>
    <w:p w:rsidR="00CF0C20" w:rsidRDefault="00CF0C20">
      <w:pPr>
        <w:tabs>
          <w:tab w:val="center" w:pos="4800"/>
          <w:tab w:val="right" w:pos="9500"/>
        </w:tabs>
        <w:ind w:firstLine="720"/>
        <w:jc w:val="both"/>
        <w:rPr>
          <w:noProof/>
          <w:lang w:val="uk-UA"/>
        </w:rPr>
      </w:pPr>
    </w:p>
    <w:p w:rsidR="00CF0C20" w:rsidRPr="00CF0C20" w:rsidRDefault="00CF0C20">
      <w:pPr>
        <w:tabs>
          <w:tab w:val="center" w:pos="4800"/>
          <w:tab w:val="right" w:pos="9500"/>
        </w:tabs>
        <w:ind w:firstLine="720"/>
        <w:jc w:val="both"/>
        <w:rPr>
          <w:noProof/>
          <w:lang w:val="uk-UA"/>
        </w:rPr>
      </w:pPr>
    </w:p>
    <w:p w:rsidR="00437EC6" w:rsidRDefault="00A35E44" w:rsidP="00CB585A">
      <w:pPr>
        <w:pStyle w:val="a3"/>
        <w:numPr>
          <w:ilvl w:val="2"/>
          <w:numId w:val="1"/>
        </w:numPr>
        <w:tabs>
          <w:tab w:val="center" w:pos="4800"/>
          <w:tab w:val="right" w:pos="9500"/>
        </w:tabs>
        <w:rPr>
          <w:noProof/>
        </w:rPr>
      </w:pPr>
      <w:r>
        <w:rPr>
          <w:b/>
          <w:bCs/>
          <w:noProof/>
          <w:sz w:val="28"/>
          <w:szCs w:val="28"/>
          <w:lang w:val="uk-UA"/>
        </w:rPr>
        <w:t xml:space="preserve"> </w:t>
      </w:r>
      <w:r w:rsidR="00437EC6" w:rsidRPr="00CB585A">
        <w:rPr>
          <w:b/>
          <w:bCs/>
          <w:noProof/>
          <w:sz w:val="28"/>
          <w:szCs w:val="28"/>
        </w:rPr>
        <w:t>Задача про оптимальний план випуску продукції</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 xml:space="preserve">Нехай номенклатура продукції, що виробляється підприємством, складається із п найменувань. Позначимо через </w:t>
      </w:r>
      <w:r w:rsidRPr="001801B8">
        <w:rPr>
          <w:noProof/>
          <w:position w:val="-14"/>
        </w:rPr>
        <w:object w:dxaOrig="279" w:dyaOrig="380">
          <v:shape id="_x0000_i1042" type="#_x0000_t75" style="width:13.85pt;height:18.85pt" o:ole="">
            <v:imagedata r:id="rId42" o:title=""/>
          </v:shape>
          <o:OLEObject Type="Embed" ProgID="Equation.DSMT4" ShapeID="_x0000_i1042" DrawAspect="Content" ObjectID="_1742599284" r:id="rId43"/>
        </w:object>
      </w:r>
      <w:r>
        <w:rPr>
          <w:noProof/>
        </w:rPr>
        <w:t xml:space="preserve"> витрати </w:t>
      </w:r>
      <w:r w:rsidRPr="001801B8">
        <w:rPr>
          <w:noProof/>
          <w:position w:val="-6"/>
        </w:rPr>
        <w:object w:dxaOrig="139" w:dyaOrig="260">
          <v:shape id="_x0000_i1043" type="#_x0000_t75" style="width:6.65pt;height:13.3pt" o:ole="">
            <v:imagedata r:id="rId44" o:title=""/>
          </v:shape>
          <o:OLEObject Type="Embed" ProgID="Equation.DSMT4" ShapeID="_x0000_i1043" DrawAspect="Content" ObjectID="_1742599285" r:id="rId45"/>
        </w:object>
      </w:r>
      <w:r>
        <w:rPr>
          <w:noProof/>
        </w:rPr>
        <w:t xml:space="preserve">-го виду ресурсів </w:t>
      </w:r>
      <w:r w:rsidRPr="001801B8">
        <w:rPr>
          <w:noProof/>
          <w:position w:val="-10"/>
        </w:rPr>
        <w:object w:dxaOrig="920" w:dyaOrig="380">
          <v:shape id="_x0000_i1044" type="#_x0000_t75" style="width:45.4pt;height:18.85pt" o:ole="">
            <v:imagedata r:id="rId46" o:title=""/>
          </v:shape>
          <o:OLEObject Type="Embed" ProgID="Equation.DSMT4" ShapeID="_x0000_i1044" DrawAspect="Content" ObjectID="_1742599286" r:id="rId47"/>
        </w:object>
      </w:r>
      <w:r>
        <w:rPr>
          <w:noProof/>
        </w:rPr>
        <w:t xml:space="preserve"> на виробництво одиниці продукції </w:t>
      </w:r>
      <w:r w:rsidRPr="001801B8">
        <w:rPr>
          <w:noProof/>
          <w:position w:val="-10"/>
        </w:rPr>
        <w:object w:dxaOrig="200" w:dyaOrig="300">
          <v:shape id="_x0000_i1045" type="#_x0000_t75" style="width:9.95pt;height:15.5pt" o:ole="">
            <v:imagedata r:id="rId48" o:title=""/>
          </v:shape>
          <o:OLEObject Type="Embed" ProgID="Equation.DSMT4" ShapeID="_x0000_i1045" DrawAspect="Content" ObjectID="_1742599287" r:id="rId49"/>
        </w:object>
      </w:r>
      <w:r>
        <w:rPr>
          <w:noProof/>
        </w:rPr>
        <w:t xml:space="preserve">-го виду </w:t>
      </w:r>
      <w:r w:rsidRPr="001801B8">
        <w:rPr>
          <w:noProof/>
          <w:position w:val="-10"/>
        </w:rPr>
        <w:object w:dxaOrig="920" w:dyaOrig="380">
          <v:shape id="_x0000_i1046" type="#_x0000_t75" style="width:45.4pt;height:18.85pt" o:ole="">
            <v:imagedata r:id="rId50" o:title=""/>
          </v:shape>
          <o:OLEObject Type="Embed" ProgID="Equation.DSMT4" ShapeID="_x0000_i1046" DrawAspect="Content" ObjectID="_1742599288" r:id="rId51"/>
        </w:object>
      </w:r>
      <w:r>
        <w:rPr>
          <w:noProof/>
        </w:rPr>
        <w:t xml:space="preserve">, через </w:t>
      </w:r>
      <w:r w:rsidRPr="001801B8">
        <w:rPr>
          <w:noProof/>
          <w:position w:val="-12"/>
        </w:rPr>
        <w:object w:dxaOrig="220" w:dyaOrig="360">
          <v:shape id="_x0000_i1047" type="#_x0000_t75" style="width:11.1pt;height:18.3pt" o:ole="">
            <v:imagedata r:id="rId52" o:title=""/>
          </v:shape>
          <o:OLEObject Type="Embed" ProgID="Equation.DSMT4" ShapeID="_x0000_i1047" DrawAspect="Content" ObjectID="_1742599289" r:id="rId53"/>
        </w:object>
      </w:r>
      <w:r>
        <w:rPr>
          <w:noProof/>
        </w:rPr>
        <w:t xml:space="preserve"> -- повні обсяги наявних ресурсів, </w:t>
      </w:r>
      <w:r w:rsidRPr="001801B8">
        <w:rPr>
          <w:noProof/>
          <w:position w:val="-14"/>
        </w:rPr>
        <w:object w:dxaOrig="260" w:dyaOrig="380">
          <v:shape id="_x0000_i1048" type="#_x0000_t75" style="width:13.3pt;height:18.85pt" o:ole="">
            <v:imagedata r:id="rId54" o:title=""/>
          </v:shape>
          <o:OLEObject Type="Embed" ProgID="Equation.DSMT4" ShapeID="_x0000_i1048" DrawAspect="Content" ObjectID="_1742599290" r:id="rId55"/>
        </w:object>
      </w:r>
      <w:r>
        <w:rPr>
          <w:noProof/>
        </w:rPr>
        <w:t xml:space="preserve"> -- прибуток, що одержується підприємством при виготовленні та реалізації одиниці </w:t>
      </w:r>
      <w:r w:rsidRPr="001801B8">
        <w:rPr>
          <w:noProof/>
          <w:position w:val="-10"/>
        </w:rPr>
        <w:object w:dxaOrig="200" w:dyaOrig="300">
          <v:shape id="_x0000_i1049" type="#_x0000_t75" style="width:9.95pt;height:15.5pt" o:ole="">
            <v:imagedata r:id="rId56" o:title=""/>
          </v:shape>
          <o:OLEObject Type="Embed" ProgID="Equation.DSMT4" ShapeID="_x0000_i1049" DrawAspect="Content" ObjectID="_1742599291" r:id="rId57"/>
        </w:object>
      </w:r>
      <w:r>
        <w:rPr>
          <w:noProof/>
        </w:rPr>
        <w:t xml:space="preserve">-го виду продукту, </w:t>
      </w:r>
      <w:r w:rsidRPr="001801B8">
        <w:rPr>
          <w:noProof/>
          <w:position w:val="-14"/>
        </w:rPr>
        <w:object w:dxaOrig="260" w:dyaOrig="380">
          <v:shape id="_x0000_i1050" type="#_x0000_t75" style="width:13.3pt;height:18.85pt" o:ole="">
            <v:imagedata r:id="rId58" o:title=""/>
          </v:shape>
          <o:OLEObject Type="Embed" ProgID="Equation.DSMT4" ShapeID="_x0000_i1050" DrawAspect="Content" ObjectID="_1742599292" r:id="rId59"/>
        </w:object>
      </w:r>
      <w:r>
        <w:rPr>
          <w:noProof/>
        </w:rPr>
        <w:t xml:space="preserve">, </w:t>
      </w:r>
      <w:r w:rsidRPr="001801B8">
        <w:rPr>
          <w:noProof/>
          <w:position w:val="-14"/>
        </w:rPr>
        <w:object w:dxaOrig="300" w:dyaOrig="380">
          <v:shape id="_x0000_i1051" type="#_x0000_t75" style="width:15.5pt;height:18.85pt" o:ole="">
            <v:imagedata r:id="rId60" o:title=""/>
          </v:shape>
          <o:OLEObject Type="Embed" ProgID="Equation.DSMT4" ShapeID="_x0000_i1051" DrawAspect="Content" ObjectID="_1742599293" r:id="rId61"/>
        </w:object>
      </w:r>
      <w:r>
        <w:rPr>
          <w:noProof/>
        </w:rPr>
        <w:t xml:space="preserve"> -- відповідно заздалегідь задані нижню та верхню межі обсягів випуску </w:t>
      </w:r>
      <w:r w:rsidRPr="001801B8">
        <w:rPr>
          <w:noProof/>
          <w:position w:val="-10"/>
        </w:rPr>
        <w:object w:dxaOrig="200" w:dyaOrig="300">
          <v:shape id="_x0000_i1052" type="#_x0000_t75" style="width:9.95pt;height:15.5pt" o:ole="">
            <v:imagedata r:id="rId62" o:title=""/>
          </v:shape>
          <o:OLEObject Type="Embed" ProgID="Equation.DSMT4" ShapeID="_x0000_i1052" DrawAspect="Content" ObjectID="_1742599294" r:id="rId63"/>
        </w:object>
      </w:r>
      <w:r>
        <w:rPr>
          <w:noProof/>
        </w:rPr>
        <w:t>-то виду продукції.</w:t>
      </w:r>
    </w:p>
    <w:p w:rsidR="00437EC6" w:rsidRDefault="00437EC6">
      <w:pPr>
        <w:tabs>
          <w:tab w:val="center" w:pos="4800"/>
          <w:tab w:val="right" w:pos="9500"/>
        </w:tabs>
        <w:ind w:firstLine="720"/>
        <w:jc w:val="both"/>
        <w:rPr>
          <w:noProof/>
        </w:rPr>
      </w:pPr>
      <w:r>
        <w:rPr>
          <w:noProof/>
        </w:rPr>
        <w:t>Необхідно скласти такий план випуску продукції, який було би технологічно здійснено за наявними ресурсами всіх видів, й який задовольняв би обмеженням, що задані на випуск кожного виду продукції, та в той же час забезпечував найбільший загальний прибуток підприємству.</w:t>
      </w:r>
    </w:p>
    <w:p w:rsidR="00437EC6" w:rsidRDefault="00437EC6">
      <w:pPr>
        <w:tabs>
          <w:tab w:val="center" w:pos="4800"/>
          <w:tab w:val="right" w:pos="9500"/>
        </w:tabs>
        <w:ind w:firstLine="720"/>
        <w:jc w:val="both"/>
        <w:rPr>
          <w:noProof/>
        </w:rPr>
      </w:pPr>
      <w:r>
        <w:rPr>
          <w:noProof/>
        </w:rPr>
        <w:t>Математична модель полягає у такому:</w:t>
      </w:r>
    </w:p>
    <w:p w:rsidR="00437EC6" w:rsidRDefault="00437EC6">
      <w:pPr>
        <w:tabs>
          <w:tab w:val="center" w:pos="4800"/>
          <w:tab w:val="right" w:pos="9500"/>
        </w:tabs>
        <w:ind w:firstLine="720"/>
        <w:jc w:val="both"/>
        <w:rPr>
          <w:noProof/>
        </w:rPr>
      </w:pPr>
      <w:r>
        <w:rPr>
          <w:noProof/>
        </w:rPr>
        <w:t xml:space="preserve">знайти такий план випуску продукції </w:t>
      </w:r>
      <w:r w:rsidRPr="001801B8">
        <w:rPr>
          <w:noProof/>
          <w:position w:val="-12"/>
        </w:rPr>
        <w:object w:dxaOrig="1680" w:dyaOrig="360">
          <v:shape id="_x0000_i1053" type="#_x0000_t75" style="width:83.65pt;height:18.3pt" o:ole="">
            <v:imagedata r:id="rId64" o:title=""/>
          </v:shape>
          <o:OLEObject Type="Embed" ProgID="Equation.DSMT4" ShapeID="_x0000_i1053" DrawAspect="Content" ObjectID="_1742599295" r:id="rId65"/>
        </w:object>
      </w:r>
      <w:r>
        <w:rPr>
          <w:noProof/>
        </w:rPr>
        <w:t xml:space="preserve">, щоб задовольнялись нерівності: </w:t>
      </w:r>
    </w:p>
    <w:p w:rsidR="00437EC6" w:rsidRDefault="00437EC6">
      <w:pPr>
        <w:tabs>
          <w:tab w:val="center" w:pos="4800"/>
          <w:tab w:val="right" w:pos="9500"/>
        </w:tabs>
        <w:ind w:firstLine="720"/>
        <w:rPr>
          <w:noProof/>
        </w:rPr>
      </w:pPr>
      <w:r>
        <w:rPr>
          <w:noProof/>
        </w:rPr>
        <w:tab/>
      </w:r>
      <w:r w:rsidRPr="001801B8">
        <w:rPr>
          <w:noProof/>
          <w:position w:val="-30"/>
        </w:rPr>
        <w:object w:dxaOrig="2060" w:dyaOrig="700">
          <v:shape id="_x0000_i1054" type="#_x0000_t75" style="width:103pt;height:35.45pt" o:ole="">
            <v:imagedata r:id="rId66" o:title=""/>
          </v:shape>
          <o:OLEObject Type="Embed" ProgID="Equation.DSMT4" ShapeID="_x0000_i1054" DrawAspect="Content" ObjectID="_1742599296" r:id="rId67"/>
        </w:object>
      </w:r>
    </w:p>
    <w:p w:rsidR="00437EC6" w:rsidRDefault="00437EC6">
      <w:pPr>
        <w:tabs>
          <w:tab w:val="center" w:pos="4800"/>
          <w:tab w:val="right" w:pos="9500"/>
        </w:tabs>
        <w:ind w:firstLine="720"/>
        <w:jc w:val="both"/>
        <w:rPr>
          <w:noProof/>
        </w:rPr>
      </w:pPr>
      <w:r>
        <w:rPr>
          <w:noProof/>
        </w:rPr>
        <w:t xml:space="preserve">(технологічні обмеження): </w:t>
      </w:r>
    </w:p>
    <w:p w:rsidR="00437EC6" w:rsidRDefault="00437EC6">
      <w:pPr>
        <w:tabs>
          <w:tab w:val="center" w:pos="4800"/>
          <w:tab w:val="right" w:pos="9500"/>
        </w:tabs>
        <w:ind w:firstLine="720"/>
        <w:rPr>
          <w:noProof/>
        </w:rPr>
      </w:pPr>
      <w:r>
        <w:rPr>
          <w:noProof/>
        </w:rPr>
        <w:tab/>
      </w:r>
      <w:r w:rsidRPr="001801B8">
        <w:rPr>
          <w:noProof/>
          <w:position w:val="-14"/>
        </w:rPr>
        <w:object w:dxaOrig="2560" w:dyaOrig="420">
          <v:shape id="_x0000_i1055" type="#_x0000_t75" style="width:127.95pt;height:20.5pt" o:ole="">
            <v:imagedata r:id="rId68" o:title=""/>
          </v:shape>
          <o:OLEObject Type="Embed" ProgID="Equation.DSMT4" ShapeID="_x0000_i1055" DrawAspect="Content" ObjectID="_1742599297" r:id="rId69"/>
        </w:object>
      </w:r>
    </w:p>
    <w:p w:rsidR="00437EC6" w:rsidRDefault="00437EC6">
      <w:pPr>
        <w:tabs>
          <w:tab w:val="center" w:pos="4800"/>
          <w:tab w:val="right" w:pos="9500"/>
        </w:tabs>
        <w:ind w:firstLine="720"/>
        <w:jc w:val="both"/>
        <w:rPr>
          <w:noProof/>
        </w:rPr>
      </w:pPr>
      <w:r>
        <w:rPr>
          <w:noProof/>
        </w:rPr>
        <w:t>(обмеження на обсяги окремих видів продукції, що виготовляється)</w:t>
      </w:r>
    </w:p>
    <w:p w:rsidR="00437EC6" w:rsidRDefault="00437EC6">
      <w:pPr>
        <w:tabs>
          <w:tab w:val="center" w:pos="4800"/>
          <w:tab w:val="right" w:pos="9500"/>
        </w:tabs>
        <w:ind w:firstLine="720"/>
        <w:jc w:val="both"/>
        <w:rPr>
          <w:noProof/>
        </w:rPr>
      </w:pPr>
      <w:r>
        <w:rPr>
          <w:noProof/>
        </w:rPr>
        <w:t xml:space="preserve">й при цьому досягався б </w:t>
      </w:r>
    </w:p>
    <w:p w:rsidR="00437EC6" w:rsidRDefault="00437EC6">
      <w:pPr>
        <w:tabs>
          <w:tab w:val="center" w:pos="4800"/>
          <w:tab w:val="right" w:pos="9500"/>
        </w:tabs>
        <w:ind w:firstLine="720"/>
        <w:rPr>
          <w:noProof/>
        </w:rPr>
      </w:pPr>
      <w:r>
        <w:rPr>
          <w:noProof/>
        </w:rPr>
        <w:tab/>
      </w:r>
      <w:r w:rsidRPr="001801B8">
        <w:rPr>
          <w:noProof/>
          <w:position w:val="-30"/>
        </w:rPr>
        <w:object w:dxaOrig="1140" w:dyaOrig="700">
          <v:shape id="_x0000_i1056" type="#_x0000_t75" style="width:57.05pt;height:35.45pt" o:ole="">
            <v:imagedata r:id="rId70" o:title=""/>
          </v:shape>
          <o:OLEObject Type="Embed" ProgID="Equation.DSMT4" ShapeID="_x0000_i1056" DrawAspect="Content" ObjectID="_1742599298" r:id="rId71"/>
        </w:object>
      </w:r>
    </w:p>
    <w:p w:rsidR="00437EC6" w:rsidRDefault="00437EC6">
      <w:pPr>
        <w:tabs>
          <w:tab w:val="center" w:pos="4800"/>
          <w:tab w:val="right" w:pos="9500"/>
        </w:tabs>
        <w:ind w:firstLine="720"/>
        <w:jc w:val="both"/>
        <w:rPr>
          <w:noProof/>
        </w:rPr>
      </w:pPr>
      <w:r>
        <w:rPr>
          <w:noProof/>
        </w:rPr>
        <w:t>(загальний прибуток від виробництва та реалізації продукції).</w:t>
      </w:r>
    </w:p>
    <w:p w:rsidR="00437EC6" w:rsidRDefault="00437EC6">
      <w:pPr>
        <w:tabs>
          <w:tab w:val="center" w:pos="4800"/>
          <w:tab w:val="right" w:pos="9500"/>
        </w:tabs>
        <w:ind w:firstLine="720"/>
        <w:jc w:val="both"/>
        <w:rPr>
          <w:noProof/>
        </w:rPr>
      </w:pPr>
    </w:p>
    <w:p w:rsidR="00437EC6" w:rsidRDefault="00A35E44" w:rsidP="00CB585A">
      <w:pPr>
        <w:pStyle w:val="a3"/>
        <w:numPr>
          <w:ilvl w:val="2"/>
          <w:numId w:val="1"/>
        </w:numPr>
        <w:tabs>
          <w:tab w:val="center" w:pos="4800"/>
          <w:tab w:val="right" w:pos="9500"/>
        </w:tabs>
        <w:rPr>
          <w:noProof/>
        </w:rPr>
      </w:pPr>
      <w:r>
        <w:rPr>
          <w:b/>
          <w:bCs/>
          <w:noProof/>
          <w:sz w:val="28"/>
          <w:szCs w:val="28"/>
          <w:lang w:val="uk-UA"/>
        </w:rPr>
        <w:t xml:space="preserve"> </w:t>
      </w:r>
      <w:r w:rsidR="00437EC6" w:rsidRPr="00CB585A">
        <w:rPr>
          <w:b/>
          <w:bCs/>
          <w:noProof/>
          <w:sz w:val="28"/>
          <w:szCs w:val="28"/>
        </w:rPr>
        <w:t>Оптимізація міжгалузевих потоків</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 xml:space="preserve">Нехай є </w:t>
      </w:r>
      <w:r w:rsidRPr="001801B8">
        <w:rPr>
          <w:noProof/>
          <w:position w:val="-6"/>
        </w:rPr>
        <w:object w:dxaOrig="200" w:dyaOrig="220">
          <v:shape id="_x0000_i1057" type="#_x0000_t75" style="width:9.95pt;height:11.1pt" o:ole="">
            <v:imagedata r:id="rId72" o:title=""/>
          </v:shape>
          <o:OLEObject Type="Embed" ProgID="Equation.DSMT4" ShapeID="_x0000_i1057" DrawAspect="Content" ObjectID="_1742599299" r:id="rId73"/>
        </w:object>
      </w:r>
      <w:r>
        <w:rPr>
          <w:noProof/>
        </w:rPr>
        <w:t xml:space="preserve"> галузей господарства, кожна з яких виробляє тільки один специфічний вид продукції, причому кожний вид продукції, що вироблено, використовується у виробництві в усіх </w:t>
      </w:r>
      <w:r w:rsidRPr="001801B8">
        <w:rPr>
          <w:noProof/>
          <w:position w:val="-6"/>
        </w:rPr>
        <w:object w:dxaOrig="200" w:dyaOrig="220">
          <v:shape id="_x0000_i1058" type="#_x0000_t75" style="width:9.95pt;height:11.1pt" o:ole="">
            <v:imagedata r:id="rId74" o:title=""/>
          </v:shape>
          <o:OLEObject Type="Embed" ProgID="Equation.DSMT4" ShapeID="_x0000_i1058" DrawAspect="Content" ObjectID="_1742599300" r:id="rId75"/>
        </w:object>
      </w:r>
      <w:r>
        <w:rPr>
          <w:noProof/>
        </w:rPr>
        <w:t xml:space="preserve"> галузях. Нехай </w:t>
      </w:r>
      <w:r w:rsidRPr="001801B8">
        <w:rPr>
          <w:noProof/>
          <w:position w:val="-12"/>
        </w:rPr>
        <w:object w:dxaOrig="240" w:dyaOrig="360">
          <v:shape id="_x0000_i1059" type="#_x0000_t75" style="width:11.65pt;height:18.3pt" o:ole="">
            <v:imagedata r:id="rId76" o:title=""/>
          </v:shape>
          <o:OLEObject Type="Embed" ProgID="Equation.DSMT4" ShapeID="_x0000_i1059" DrawAspect="Content" ObjectID="_1742599301" r:id="rId77"/>
        </w:object>
      </w:r>
      <w:r>
        <w:rPr>
          <w:noProof/>
        </w:rPr>
        <w:t xml:space="preserve"> -- обсяг виробництва в </w:t>
      </w:r>
      <w:r w:rsidRPr="001801B8">
        <w:rPr>
          <w:noProof/>
          <w:position w:val="-6"/>
        </w:rPr>
        <w:object w:dxaOrig="139" w:dyaOrig="260">
          <v:shape id="_x0000_i1060" type="#_x0000_t75" style="width:6.65pt;height:13.3pt" o:ole="">
            <v:imagedata r:id="rId78" o:title=""/>
          </v:shape>
          <o:OLEObject Type="Embed" ProgID="Equation.DSMT4" ShapeID="_x0000_i1060" DrawAspect="Content" ObjectID="_1742599302" r:id="rId79"/>
        </w:object>
      </w:r>
      <w:r>
        <w:rPr>
          <w:noProof/>
        </w:rPr>
        <w:t xml:space="preserve">-й галузі, </w:t>
      </w:r>
      <w:r w:rsidRPr="001801B8">
        <w:rPr>
          <w:noProof/>
          <w:position w:val="-12"/>
        </w:rPr>
        <w:object w:dxaOrig="240" w:dyaOrig="360">
          <v:shape id="_x0000_i1061" type="#_x0000_t75" style="width:11.65pt;height:18.3pt" o:ole="">
            <v:imagedata r:id="rId80" o:title=""/>
          </v:shape>
          <o:OLEObject Type="Embed" ProgID="Equation.DSMT4" ShapeID="_x0000_i1061" DrawAspect="Content" ObjectID="_1742599303" r:id="rId81"/>
        </w:object>
      </w:r>
      <w:r>
        <w:rPr>
          <w:noProof/>
        </w:rPr>
        <w:t xml:space="preserve"> -- обсяг продукту для використання у невиробничій сфері, </w:t>
      </w:r>
      <w:r w:rsidRPr="001801B8">
        <w:rPr>
          <w:noProof/>
          <w:position w:val="-14"/>
        </w:rPr>
        <w:object w:dxaOrig="279" w:dyaOrig="380">
          <v:shape id="_x0000_i1062" type="#_x0000_t75" style="width:13.85pt;height:18.85pt" o:ole="">
            <v:imagedata r:id="rId82" o:title=""/>
          </v:shape>
          <o:OLEObject Type="Embed" ProgID="Equation.DSMT4" ShapeID="_x0000_i1062" DrawAspect="Content" ObjectID="_1742599304" r:id="rId83"/>
        </w:object>
      </w:r>
      <w:r>
        <w:rPr>
          <w:noProof/>
        </w:rPr>
        <w:t xml:space="preserve"> -- коефіцієнти прямих затрат продукції </w:t>
      </w:r>
      <w:r w:rsidRPr="001801B8">
        <w:rPr>
          <w:noProof/>
          <w:position w:val="-10"/>
        </w:rPr>
        <w:object w:dxaOrig="200" w:dyaOrig="300">
          <v:shape id="_x0000_i1063" type="#_x0000_t75" style="width:9.95pt;height:15.5pt" o:ole="">
            <v:imagedata r:id="rId84" o:title=""/>
          </v:shape>
          <o:OLEObject Type="Embed" ProgID="Equation.DSMT4" ShapeID="_x0000_i1063" DrawAspect="Content" ObjectID="_1742599305" r:id="rId85"/>
        </w:object>
      </w:r>
      <w:r>
        <w:rPr>
          <w:noProof/>
        </w:rPr>
        <w:t xml:space="preserve">-го виду на виробництво у </w:t>
      </w:r>
      <w:r w:rsidRPr="001801B8">
        <w:rPr>
          <w:noProof/>
          <w:position w:val="-6"/>
        </w:rPr>
        <w:object w:dxaOrig="139" w:dyaOrig="260">
          <v:shape id="_x0000_i1064" type="#_x0000_t75" style="width:6.65pt;height:13.3pt" o:ole="">
            <v:imagedata r:id="rId86" o:title=""/>
          </v:shape>
          <o:OLEObject Type="Embed" ProgID="Equation.DSMT4" ShapeID="_x0000_i1064" DrawAspect="Content" ObjectID="_1742599306" r:id="rId87"/>
        </w:object>
      </w:r>
      <w:r>
        <w:rPr>
          <w:noProof/>
        </w:rPr>
        <w:t xml:space="preserve">-й галузі одиниці продукції </w:t>
      </w:r>
      <w:r w:rsidRPr="001801B8">
        <w:rPr>
          <w:noProof/>
          <w:position w:val="-6"/>
        </w:rPr>
        <w:object w:dxaOrig="139" w:dyaOrig="260">
          <v:shape id="_x0000_i1065" type="#_x0000_t75" style="width:6.65pt;height:13.3pt" o:ole="">
            <v:imagedata r:id="rId88" o:title=""/>
          </v:shape>
          <o:OLEObject Type="Embed" ProgID="Equation.DSMT4" ShapeID="_x0000_i1065" DrawAspect="Content" ObjectID="_1742599307" r:id="rId89"/>
        </w:object>
      </w:r>
      <w:r>
        <w:rPr>
          <w:noProof/>
        </w:rPr>
        <w:t xml:space="preserve">-го виду, </w:t>
      </w:r>
      <w:r w:rsidRPr="001801B8">
        <w:rPr>
          <w:noProof/>
          <w:position w:val="-12"/>
        </w:rPr>
        <w:object w:dxaOrig="300" w:dyaOrig="360">
          <v:shape id="_x0000_i1066" type="#_x0000_t75" style="width:15.5pt;height:18.3pt" o:ole="">
            <v:imagedata r:id="rId90" o:title=""/>
          </v:shape>
          <o:OLEObject Type="Embed" ProgID="Equation.DSMT4" ShapeID="_x0000_i1066" DrawAspect="Content" ObjectID="_1742599308" r:id="rId91"/>
        </w:object>
      </w:r>
      <w:r>
        <w:rPr>
          <w:noProof/>
        </w:rPr>
        <w:t xml:space="preserve"> -- максимально можливий обсяг виробництва у </w:t>
      </w:r>
      <w:r w:rsidRPr="001801B8">
        <w:rPr>
          <w:noProof/>
          <w:position w:val="-6"/>
        </w:rPr>
        <w:object w:dxaOrig="139" w:dyaOrig="260">
          <v:shape id="_x0000_i1067" type="#_x0000_t75" style="width:6.65pt;height:13.3pt" o:ole="">
            <v:imagedata r:id="rId92" o:title=""/>
          </v:shape>
          <o:OLEObject Type="Embed" ProgID="Equation.DSMT4" ShapeID="_x0000_i1067" DrawAspect="Content" ObjectID="_1742599309" r:id="rId93"/>
        </w:object>
      </w:r>
      <w:r>
        <w:rPr>
          <w:noProof/>
        </w:rPr>
        <w:t xml:space="preserve">-й галузі, </w:t>
      </w:r>
      <w:r w:rsidRPr="001801B8">
        <w:rPr>
          <w:noProof/>
          <w:position w:val="-12"/>
        </w:rPr>
        <w:object w:dxaOrig="240" w:dyaOrig="360">
          <v:shape id="_x0000_i1068" type="#_x0000_t75" style="width:11.65pt;height:18.3pt" o:ole="">
            <v:imagedata r:id="rId94" o:title=""/>
          </v:shape>
          <o:OLEObject Type="Embed" ProgID="Equation.DSMT4" ShapeID="_x0000_i1068" DrawAspect="Content" ObjectID="_1742599310" r:id="rId95"/>
        </w:object>
      </w:r>
      <w:r>
        <w:rPr>
          <w:noProof/>
        </w:rPr>
        <w:t xml:space="preserve"> -- кількість продукції </w:t>
      </w:r>
      <w:r w:rsidRPr="001801B8">
        <w:rPr>
          <w:noProof/>
          <w:position w:val="-6"/>
        </w:rPr>
        <w:object w:dxaOrig="139" w:dyaOrig="260">
          <v:shape id="_x0000_i1069" type="#_x0000_t75" style="width:6.65pt;height:13.3pt" o:ole="">
            <v:imagedata r:id="rId96" o:title=""/>
          </v:shape>
          <o:OLEObject Type="Embed" ProgID="Equation.DSMT4" ShapeID="_x0000_i1069" DrawAspect="Content" ObjectID="_1742599311" r:id="rId97"/>
        </w:object>
      </w:r>
      <w:r>
        <w:rPr>
          <w:noProof/>
        </w:rPr>
        <w:t xml:space="preserve">-го виду, що потребує невиробнича сфера, </w:t>
      </w:r>
      <w:r w:rsidRPr="001801B8">
        <w:rPr>
          <w:noProof/>
          <w:position w:val="-12"/>
        </w:rPr>
        <w:object w:dxaOrig="220" w:dyaOrig="360">
          <v:shape id="_x0000_i1070" type="#_x0000_t75" style="width:11.1pt;height:18.3pt" o:ole="">
            <v:imagedata r:id="rId98" o:title=""/>
          </v:shape>
          <o:OLEObject Type="Embed" ProgID="Equation.DSMT4" ShapeID="_x0000_i1070" DrawAspect="Content" ObjectID="_1742599312" r:id="rId99"/>
        </w:object>
      </w:r>
      <w:r>
        <w:rPr>
          <w:noProof/>
        </w:rPr>
        <w:t xml:space="preserve"> -- вартість одиниці продукції </w:t>
      </w:r>
      <w:r w:rsidRPr="001801B8">
        <w:rPr>
          <w:noProof/>
          <w:position w:val="-6"/>
        </w:rPr>
        <w:object w:dxaOrig="139" w:dyaOrig="260">
          <v:shape id="_x0000_i1071" type="#_x0000_t75" style="width:6.65pt;height:13.3pt" o:ole="">
            <v:imagedata r:id="rId100" o:title=""/>
          </v:shape>
          <o:OLEObject Type="Embed" ProgID="Equation.DSMT4" ShapeID="_x0000_i1071" DrawAspect="Content" ObjectID="_1742599313" r:id="rId101"/>
        </w:object>
      </w:r>
      <w:r>
        <w:rPr>
          <w:noProof/>
        </w:rPr>
        <w:t>-го виду.</w:t>
      </w:r>
    </w:p>
    <w:p w:rsidR="00437EC6" w:rsidRDefault="00437EC6">
      <w:pPr>
        <w:tabs>
          <w:tab w:val="center" w:pos="4800"/>
          <w:tab w:val="right" w:pos="9500"/>
        </w:tabs>
        <w:ind w:firstLine="720"/>
        <w:jc w:val="both"/>
        <w:rPr>
          <w:noProof/>
        </w:rPr>
      </w:pPr>
      <w:r>
        <w:rPr>
          <w:noProof/>
        </w:rPr>
        <w:t xml:space="preserve">Необхідно знайти такі можливі у заданих умовах обсяги виробництва та такий план випуску кінцевої продукції </w:t>
      </w:r>
      <w:r w:rsidRPr="001801B8">
        <w:rPr>
          <w:noProof/>
          <w:position w:val="-12"/>
        </w:rPr>
        <w:object w:dxaOrig="240" w:dyaOrig="360">
          <v:shape id="_x0000_i1072" type="#_x0000_t75" style="width:11.65pt;height:18.3pt" o:ole="">
            <v:imagedata r:id="rId102" o:title=""/>
          </v:shape>
          <o:OLEObject Type="Embed" ProgID="Equation.DSMT4" ShapeID="_x0000_i1072" DrawAspect="Content" ObjectID="_1742599314" r:id="rId103"/>
        </w:object>
      </w:r>
      <w:r>
        <w:rPr>
          <w:noProof/>
        </w:rPr>
        <w:t xml:space="preserve">, </w:t>
      </w:r>
      <w:r w:rsidRPr="001801B8">
        <w:rPr>
          <w:noProof/>
          <w:position w:val="-10"/>
        </w:rPr>
        <w:object w:dxaOrig="920" w:dyaOrig="380">
          <v:shape id="_x0000_i1073" type="#_x0000_t75" style="width:45.4pt;height:18.85pt" o:ole="">
            <v:imagedata r:id="rId104" o:title=""/>
          </v:shape>
          <o:OLEObject Type="Embed" ProgID="Equation.DSMT4" ShapeID="_x0000_i1073" DrawAspect="Content" ObjectID="_1742599315" r:id="rId105"/>
        </w:object>
      </w:r>
      <w:r>
        <w:rPr>
          <w:noProof/>
        </w:rPr>
        <w:t>, за якого максимізується загальна вартість кінцевого продукту.</w:t>
      </w:r>
    </w:p>
    <w:p w:rsidR="00437EC6" w:rsidRDefault="00437EC6">
      <w:pPr>
        <w:tabs>
          <w:tab w:val="center" w:pos="4800"/>
          <w:tab w:val="right" w:pos="9500"/>
        </w:tabs>
        <w:ind w:firstLine="720"/>
        <w:jc w:val="both"/>
        <w:rPr>
          <w:noProof/>
        </w:rPr>
      </w:pPr>
      <w:r>
        <w:rPr>
          <w:noProof/>
        </w:rPr>
        <w:t xml:space="preserve">Математична модель цієї задачі може бути записана у такому вигляді. Знайти такі </w:t>
      </w:r>
      <w:r>
        <w:rPr>
          <w:noProof/>
        </w:rPr>
        <w:lastRenderedPageBreak/>
        <w:t xml:space="preserve">вектори </w:t>
      </w:r>
      <w:r w:rsidRPr="001801B8">
        <w:rPr>
          <w:noProof/>
          <w:position w:val="-12"/>
        </w:rPr>
        <w:object w:dxaOrig="1680" w:dyaOrig="360">
          <v:shape id="_x0000_i1074" type="#_x0000_t75" style="width:83.65pt;height:18.3pt" o:ole="">
            <v:imagedata r:id="rId106" o:title=""/>
          </v:shape>
          <o:OLEObject Type="Embed" ProgID="Equation.DSMT4" ShapeID="_x0000_i1074" DrawAspect="Content" ObjectID="_1742599316" r:id="rId107"/>
        </w:object>
      </w:r>
      <w:r>
        <w:rPr>
          <w:noProof/>
        </w:rPr>
        <w:t xml:space="preserve"> і </w:t>
      </w:r>
      <w:r w:rsidRPr="001801B8">
        <w:rPr>
          <w:noProof/>
          <w:position w:val="-12"/>
        </w:rPr>
        <w:object w:dxaOrig="1740" w:dyaOrig="360">
          <v:shape id="_x0000_i1075" type="#_x0000_t75" style="width:87.5pt;height:18.3pt" o:ole="">
            <v:imagedata r:id="rId108" o:title=""/>
          </v:shape>
          <o:OLEObject Type="Embed" ProgID="Equation.DSMT4" ShapeID="_x0000_i1075" DrawAspect="Content" ObjectID="_1742599317" r:id="rId109"/>
        </w:object>
      </w:r>
      <w:r>
        <w:rPr>
          <w:noProof/>
        </w:rPr>
        <w:t xml:space="preserve"> , щоб досягався </w:t>
      </w:r>
    </w:p>
    <w:p w:rsidR="00437EC6" w:rsidRDefault="00437EC6">
      <w:pPr>
        <w:tabs>
          <w:tab w:val="center" w:pos="4800"/>
          <w:tab w:val="right" w:pos="9500"/>
        </w:tabs>
        <w:ind w:firstLine="720"/>
        <w:rPr>
          <w:noProof/>
        </w:rPr>
      </w:pPr>
      <w:r>
        <w:rPr>
          <w:noProof/>
        </w:rPr>
        <w:tab/>
      </w:r>
      <w:r w:rsidRPr="001801B8">
        <w:rPr>
          <w:noProof/>
          <w:position w:val="-30"/>
        </w:rPr>
        <w:object w:dxaOrig="1160" w:dyaOrig="700">
          <v:shape id="_x0000_i1076" type="#_x0000_t75" style="width:58.15pt;height:35.45pt" o:ole="">
            <v:imagedata r:id="rId110" o:title=""/>
          </v:shape>
          <o:OLEObject Type="Embed" ProgID="Equation.DSMT4" ShapeID="_x0000_i1076" DrawAspect="Content" ObjectID="_1742599318" r:id="rId111"/>
        </w:object>
      </w:r>
    </w:p>
    <w:p w:rsidR="00437EC6" w:rsidRDefault="00437EC6">
      <w:pPr>
        <w:tabs>
          <w:tab w:val="center" w:pos="4800"/>
          <w:tab w:val="right" w:pos="9500"/>
        </w:tabs>
        <w:ind w:firstLine="720"/>
        <w:jc w:val="both"/>
        <w:rPr>
          <w:noProof/>
        </w:rPr>
      </w:pPr>
      <w:r>
        <w:rPr>
          <w:noProof/>
        </w:rPr>
        <w:t>(загальна вартість кінцевого продукту) за умови виконання обмежень:</w:t>
      </w:r>
    </w:p>
    <w:p w:rsidR="00437EC6" w:rsidRDefault="00437EC6">
      <w:pPr>
        <w:tabs>
          <w:tab w:val="center" w:pos="4800"/>
          <w:tab w:val="right" w:pos="9500"/>
        </w:tabs>
        <w:ind w:firstLine="720"/>
        <w:jc w:val="both"/>
        <w:rPr>
          <w:noProof/>
        </w:rPr>
      </w:pPr>
      <w:r>
        <w:rPr>
          <w:noProof/>
        </w:rPr>
        <w:t xml:space="preserve">1. </w:t>
      </w:r>
      <w:r w:rsidRPr="001801B8">
        <w:rPr>
          <w:noProof/>
          <w:position w:val="-12"/>
        </w:rPr>
        <w:object w:dxaOrig="1080" w:dyaOrig="360">
          <v:shape id="_x0000_i1077" type="#_x0000_t75" style="width:54.3pt;height:18.3pt" o:ole="">
            <v:imagedata r:id="rId112" o:title=""/>
          </v:shape>
          <o:OLEObject Type="Embed" ProgID="Equation.DSMT4" ShapeID="_x0000_i1077" DrawAspect="Content" ObjectID="_1742599319" r:id="rId113"/>
        </w:object>
      </w:r>
      <w:r>
        <w:rPr>
          <w:noProof/>
        </w:rPr>
        <w:t xml:space="preserve"> (обмеження на обсяги виробництва);</w:t>
      </w:r>
    </w:p>
    <w:p w:rsidR="00437EC6" w:rsidRDefault="00437EC6">
      <w:pPr>
        <w:tabs>
          <w:tab w:val="center" w:pos="4800"/>
          <w:tab w:val="right" w:pos="9500"/>
        </w:tabs>
        <w:ind w:firstLine="720"/>
        <w:jc w:val="both"/>
        <w:rPr>
          <w:noProof/>
        </w:rPr>
      </w:pPr>
      <w:r>
        <w:rPr>
          <w:noProof/>
        </w:rPr>
        <w:t xml:space="preserve">2. </w:t>
      </w:r>
      <w:r w:rsidRPr="001801B8">
        <w:rPr>
          <w:noProof/>
          <w:position w:val="-12"/>
        </w:rPr>
        <w:object w:dxaOrig="680" w:dyaOrig="360">
          <v:shape id="_x0000_i1078" type="#_x0000_t75" style="width:33.8pt;height:18.3pt" o:ole="">
            <v:imagedata r:id="rId114" o:title=""/>
          </v:shape>
          <o:OLEObject Type="Embed" ProgID="Equation.DSMT4" ShapeID="_x0000_i1078" DrawAspect="Content" ObjectID="_1742599320" r:id="rId115"/>
        </w:object>
      </w:r>
      <w:r>
        <w:rPr>
          <w:noProof/>
        </w:rPr>
        <w:t xml:space="preserve">, </w:t>
      </w:r>
      <w:r w:rsidRPr="001801B8">
        <w:rPr>
          <w:noProof/>
          <w:position w:val="-10"/>
        </w:rPr>
        <w:object w:dxaOrig="700" w:dyaOrig="380">
          <v:shape id="_x0000_i1079" type="#_x0000_t75" style="width:35.45pt;height:18.85pt" o:ole="">
            <v:imagedata r:id="rId116" o:title=""/>
          </v:shape>
          <o:OLEObject Type="Embed" ProgID="Equation.DSMT4" ShapeID="_x0000_i1079" DrawAspect="Content" ObjectID="_1742599321" r:id="rId117"/>
        </w:object>
      </w:r>
      <w:r>
        <w:rPr>
          <w:noProof/>
        </w:rPr>
        <w:t xml:space="preserve"> (обмеження на випуск кінцевого продукту):</w:t>
      </w:r>
    </w:p>
    <w:p w:rsidR="00437EC6" w:rsidRDefault="00437EC6" w:rsidP="00D86DEB">
      <w:pPr>
        <w:tabs>
          <w:tab w:val="center" w:pos="4800"/>
          <w:tab w:val="right" w:pos="9500"/>
        </w:tabs>
        <w:ind w:firstLine="720"/>
        <w:jc w:val="both"/>
        <w:rPr>
          <w:noProof/>
        </w:rPr>
      </w:pPr>
      <w:r>
        <w:rPr>
          <w:noProof/>
        </w:rPr>
        <w:t xml:space="preserve">3. </w:t>
      </w:r>
      <w:r>
        <w:rPr>
          <w:noProof/>
        </w:rPr>
        <w:tab/>
      </w:r>
      <w:r w:rsidRPr="001801B8">
        <w:rPr>
          <w:noProof/>
          <w:position w:val="-30"/>
        </w:rPr>
        <w:object w:dxaOrig="2600" w:dyaOrig="700">
          <v:shape id="_x0000_i1080" type="#_x0000_t75" style="width:130.15pt;height:35.45pt" o:ole="">
            <v:imagedata r:id="rId118" o:title=""/>
          </v:shape>
          <o:OLEObject Type="Embed" ProgID="Equation.DSMT4" ShapeID="_x0000_i1080" DrawAspect="Content" ObjectID="_1742599322" r:id="rId119"/>
        </w:object>
      </w:r>
    </w:p>
    <w:p w:rsidR="00437EC6" w:rsidRDefault="00437EC6">
      <w:pPr>
        <w:tabs>
          <w:tab w:val="center" w:pos="4800"/>
          <w:tab w:val="right" w:pos="9500"/>
        </w:tabs>
        <w:ind w:firstLine="720"/>
        <w:jc w:val="both"/>
        <w:rPr>
          <w:noProof/>
        </w:rPr>
      </w:pPr>
      <w:r>
        <w:rPr>
          <w:noProof/>
        </w:rPr>
        <w:t>(технологічні обмеження на випуск продукції).</w:t>
      </w:r>
    </w:p>
    <w:p w:rsidR="00437EC6" w:rsidRDefault="00437EC6">
      <w:pPr>
        <w:tabs>
          <w:tab w:val="center" w:pos="4800"/>
          <w:tab w:val="right" w:pos="9500"/>
        </w:tabs>
        <w:ind w:firstLine="720"/>
        <w:jc w:val="both"/>
        <w:rPr>
          <w:noProof/>
        </w:rPr>
      </w:pPr>
    </w:p>
    <w:p w:rsidR="00437EC6" w:rsidRDefault="00A35E44" w:rsidP="00CB585A">
      <w:pPr>
        <w:pStyle w:val="a3"/>
        <w:numPr>
          <w:ilvl w:val="2"/>
          <w:numId w:val="1"/>
        </w:numPr>
        <w:tabs>
          <w:tab w:val="center" w:pos="4800"/>
          <w:tab w:val="right" w:pos="9500"/>
        </w:tabs>
        <w:rPr>
          <w:noProof/>
        </w:rPr>
      </w:pPr>
      <w:r>
        <w:rPr>
          <w:b/>
          <w:bCs/>
          <w:noProof/>
          <w:sz w:val="28"/>
          <w:szCs w:val="28"/>
          <w:lang w:val="uk-UA"/>
        </w:rPr>
        <w:t xml:space="preserve"> </w:t>
      </w:r>
      <w:r w:rsidR="00437EC6" w:rsidRPr="00CB585A">
        <w:rPr>
          <w:b/>
          <w:bCs/>
          <w:noProof/>
          <w:sz w:val="28"/>
          <w:szCs w:val="28"/>
        </w:rPr>
        <w:t>Транспортна задача</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У найпростішому варіанті ця задача виникає, коли мова йде про раціональне перевезення деякого однорідного продукту від виробника до споживача. Вважається, що споживачам байдуже, звідки, із яких пунктів виробництва буде надходити продукт, аби він надходив у необхідній кількості. Але ж від того, наскільки раціональним буде прикріплення пунктів споживання до пунктів виробництва, суттєво залежить обсяг транспортної роботи. Задача формулюється наступним чином:</w:t>
      </w:r>
    </w:p>
    <w:p w:rsidR="00437EC6" w:rsidRDefault="00437EC6">
      <w:pPr>
        <w:tabs>
          <w:tab w:val="center" w:pos="4800"/>
          <w:tab w:val="right" w:pos="9500"/>
        </w:tabs>
        <w:ind w:firstLine="720"/>
        <w:jc w:val="both"/>
        <w:rPr>
          <w:noProof/>
        </w:rPr>
      </w:pPr>
      <w:r>
        <w:rPr>
          <w:noProof/>
        </w:rPr>
        <w:t xml:space="preserve">Нехай є </w:t>
      </w:r>
      <w:r w:rsidRPr="001801B8">
        <w:rPr>
          <w:noProof/>
          <w:position w:val="-6"/>
        </w:rPr>
        <w:object w:dxaOrig="260" w:dyaOrig="220">
          <v:shape id="_x0000_i1081" type="#_x0000_t75" style="width:13.3pt;height:11.1pt" o:ole="">
            <v:imagedata r:id="rId120" o:title=""/>
          </v:shape>
          <o:OLEObject Type="Embed" ProgID="Equation.DSMT4" ShapeID="_x0000_i1081" DrawAspect="Content" ObjectID="_1742599323" r:id="rId121"/>
        </w:object>
      </w:r>
      <w:r>
        <w:rPr>
          <w:noProof/>
        </w:rPr>
        <w:t xml:space="preserve"> пунктів виробництва з обсягами виробництва за одиницю часу (місяць, квартал тощо), що дорівнюють </w:t>
      </w:r>
      <w:r w:rsidRPr="001801B8">
        <w:rPr>
          <w:noProof/>
          <w:position w:val="-12"/>
        </w:rPr>
        <w:object w:dxaOrig="1200" w:dyaOrig="360">
          <v:shape id="_x0000_i1082" type="#_x0000_t75" style="width:60.35pt;height:18.3pt" o:ole="">
            <v:imagedata r:id="rId122" o:title=""/>
          </v:shape>
          <o:OLEObject Type="Embed" ProgID="Equation.DSMT4" ShapeID="_x0000_i1082" DrawAspect="Content" ObjectID="_1742599324" r:id="rId123"/>
        </w:object>
      </w:r>
      <w:r>
        <w:rPr>
          <w:noProof/>
        </w:rPr>
        <w:t xml:space="preserve">, та </w:t>
      </w:r>
      <w:r w:rsidRPr="001801B8">
        <w:rPr>
          <w:noProof/>
          <w:position w:val="-6"/>
        </w:rPr>
        <w:object w:dxaOrig="200" w:dyaOrig="220">
          <v:shape id="_x0000_i1083" type="#_x0000_t75" style="width:9.95pt;height:11.1pt" o:ole="">
            <v:imagedata r:id="rId124" o:title=""/>
          </v:shape>
          <o:OLEObject Type="Embed" ProgID="Equation.DSMT4" ShapeID="_x0000_i1083" DrawAspect="Content" ObjectID="_1742599325" r:id="rId125"/>
        </w:object>
      </w:r>
      <w:r>
        <w:rPr>
          <w:noProof/>
        </w:rPr>
        <w:t xml:space="preserve"> пунктів споживання з обсягами споживання </w:t>
      </w:r>
      <w:r w:rsidRPr="001801B8">
        <w:rPr>
          <w:noProof/>
          <w:position w:val="-12"/>
        </w:rPr>
        <w:object w:dxaOrig="1140" w:dyaOrig="360">
          <v:shape id="_x0000_i1084" type="#_x0000_t75" style="width:57.05pt;height:18.3pt" o:ole="">
            <v:imagedata r:id="rId126" o:title=""/>
          </v:shape>
          <o:OLEObject Type="Embed" ProgID="Equation.DSMT4" ShapeID="_x0000_i1084" DrawAspect="Content" ObjectID="_1742599326" r:id="rId127"/>
        </w:object>
      </w:r>
      <w:r>
        <w:rPr>
          <w:noProof/>
        </w:rPr>
        <w:t xml:space="preserve">. Природно вважати, що </w:t>
      </w:r>
      <w:r w:rsidRPr="001801B8">
        <w:rPr>
          <w:noProof/>
          <w:position w:val="-30"/>
        </w:rPr>
        <w:object w:dxaOrig="1160" w:dyaOrig="700">
          <v:shape id="_x0000_i1085" type="#_x0000_t75" style="width:58.15pt;height:35.45pt" o:ole="">
            <v:imagedata r:id="rId128" o:title=""/>
          </v:shape>
          <o:OLEObject Type="Embed" ProgID="Equation.DSMT4" ShapeID="_x0000_i1085" DrawAspect="Content" ObjectID="_1742599327" r:id="rId129"/>
        </w:object>
      </w:r>
      <w:r>
        <w:rPr>
          <w:noProof/>
        </w:rPr>
        <w:t>, тобто споживання не перевищує можливості виробництва.</w:t>
      </w:r>
    </w:p>
    <w:p w:rsidR="00437EC6" w:rsidRDefault="00437EC6">
      <w:pPr>
        <w:tabs>
          <w:tab w:val="center" w:pos="4800"/>
          <w:tab w:val="right" w:pos="9500"/>
        </w:tabs>
        <w:ind w:firstLine="720"/>
        <w:jc w:val="both"/>
        <w:rPr>
          <w:noProof/>
        </w:rPr>
      </w:pPr>
      <w:r>
        <w:rPr>
          <w:noProof/>
        </w:rPr>
        <w:t xml:space="preserve">Відомі величини </w:t>
      </w:r>
      <w:r w:rsidRPr="001801B8">
        <w:rPr>
          <w:noProof/>
          <w:position w:val="-14"/>
        </w:rPr>
        <w:object w:dxaOrig="260" w:dyaOrig="380">
          <v:shape id="_x0000_i1086" type="#_x0000_t75" style="width:13.3pt;height:18.85pt" o:ole="">
            <v:imagedata r:id="rId130" o:title=""/>
          </v:shape>
          <o:OLEObject Type="Embed" ProgID="Equation.DSMT4" ShapeID="_x0000_i1086" DrawAspect="Content" ObjectID="_1742599328" r:id="rId131"/>
        </w:object>
      </w:r>
      <w:r>
        <w:rPr>
          <w:noProof/>
        </w:rPr>
        <w:t xml:space="preserve"> -- витрати на перевезення одиниці продукту з </w:t>
      </w:r>
      <w:r w:rsidRPr="001801B8">
        <w:rPr>
          <w:noProof/>
          <w:position w:val="-6"/>
        </w:rPr>
        <w:object w:dxaOrig="139" w:dyaOrig="260">
          <v:shape id="_x0000_i1087" type="#_x0000_t75" style="width:6.65pt;height:13.3pt" o:ole="">
            <v:imagedata r:id="rId132" o:title=""/>
          </v:shape>
          <o:OLEObject Type="Embed" ProgID="Equation.DSMT4" ShapeID="_x0000_i1087" DrawAspect="Content" ObjectID="_1742599329" r:id="rId133"/>
        </w:object>
      </w:r>
      <w:r>
        <w:rPr>
          <w:noProof/>
        </w:rPr>
        <w:t xml:space="preserve">-го пункту виробництва у </w:t>
      </w:r>
      <w:r w:rsidRPr="001801B8">
        <w:rPr>
          <w:noProof/>
          <w:position w:val="-10"/>
        </w:rPr>
        <w:object w:dxaOrig="200" w:dyaOrig="300">
          <v:shape id="_x0000_i1088" type="#_x0000_t75" style="width:9.95pt;height:15.5pt" o:ole="">
            <v:imagedata r:id="rId134" o:title=""/>
          </v:shape>
          <o:OLEObject Type="Embed" ProgID="Equation.DSMT4" ShapeID="_x0000_i1088" DrawAspect="Content" ObjectID="_1742599330" r:id="rId135"/>
        </w:object>
      </w:r>
      <w:r>
        <w:rPr>
          <w:noProof/>
        </w:rPr>
        <w:t xml:space="preserve">-й пункт споживання. Необхідно скласти такий план перевезення? щоб задовольнити потреби в усіх </w:t>
      </w:r>
      <w:r w:rsidRPr="001801B8">
        <w:rPr>
          <w:noProof/>
          <w:position w:val="-6"/>
        </w:rPr>
        <w:object w:dxaOrig="200" w:dyaOrig="220">
          <v:shape id="_x0000_i1089" type="#_x0000_t75" style="width:9.95pt;height:11.1pt" o:ole="">
            <v:imagedata r:id="rId136" o:title=""/>
          </v:shape>
          <o:OLEObject Type="Embed" ProgID="Equation.DSMT4" ShapeID="_x0000_i1089" DrawAspect="Content" ObjectID="_1742599331" r:id="rId137"/>
        </w:object>
      </w:r>
      <w:r>
        <w:rPr>
          <w:noProof/>
        </w:rPr>
        <w:t xml:space="preserve"> пунктрах споживання і при цьому сумарні витрати на перевезення були б мінімальними.</w:t>
      </w:r>
    </w:p>
    <w:p w:rsidR="00437EC6" w:rsidRDefault="00437EC6">
      <w:pPr>
        <w:tabs>
          <w:tab w:val="center" w:pos="4800"/>
          <w:tab w:val="right" w:pos="9500"/>
        </w:tabs>
        <w:ind w:firstLine="720"/>
        <w:jc w:val="both"/>
        <w:rPr>
          <w:noProof/>
        </w:rPr>
      </w:pPr>
      <w:r>
        <w:rPr>
          <w:noProof/>
        </w:rPr>
        <w:t xml:space="preserve">Позначимо через </w:t>
      </w:r>
      <w:r w:rsidRPr="001801B8">
        <w:rPr>
          <w:noProof/>
          <w:position w:val="-14"/>
        </w:rPr>
        <w:object w:dxaOrig="279" w:dyaOrig="380">
          <v:shape id="_x0000_i1090" type="#_x0000_t75" style="width:13.85pt;height:18.85pt" o:ole="">
            <v:imagedata r:id="rId138" o:title=""/>
          </v:shape>
          <o:OLEObject Type="Embed" ProgID="Equation.DSMT4" ShapeID="_x0000_i1090" DrawAspect="Content" ObjectID="_1742599332" r:id="rId139"/>
        </w:object>
      </w:r>
      <w:r>
        <w:rPr>
          <w:noProof/>
        </w:rPr>
        <w:t xml:space="preserve"> кількість продукту, що перевозиться з </w:t>
      </w:r>
      <w:r w:rsidRPr="001801B8">
        <w:rPr>
          <w:noProof/>
          <w:position w:val="-6"/>
        </w:rPr>
        <w:object w:dxaOrig="139" w:dyaOrig="260">
          <v:shape id="_x0000_i1091" type="#_x0000_t75" style="width:6.65pt;height:13.3pt" o:ole="">
            <v:imagedata r:id="rId140" o:title=""/>
          </v:shape>
          <o:OLEObject Type="Embed" ProgID="Equation.DSMT4" ShapeID="_x0000_i1091" DrawAspect="Content" ObjectID="_1742599333" r:id="rId141"/>
        </w:object>
      </w:r>
      <w:r>
        <w:rPr>
          <w:noProof/>
        </w:rPr>
        <w:t xml:space="preserve">-го пункту виробництва у </w:t>
      </w:r>
      <w:r w:rsidRPr="001801B8">
        <w:rPr>
          <w:noProof/>
          <w:position w:val="-10"/>
        </w:rPr>
        <w:object w:dxaOrig="200" w:dyaOrig="300">
          <v:shape id="_x0000_i1092" type="#_x0000_t75" style="width:9.95pt;height:15.5pt" o:ole="">
            <v:imagedata r:id="rId142" o:title=""/>
          </v:shape>
          <o:OLEObject Type="Embed" ProgID="Equation.DSMT4" ShapeID="_x0000_i1092" DrawAspect="Content" ObjectID="_1742599334" r:id="rId143"/>
        </w:object>
      </w:r>
      <w:r>
        <w:rPr>
          <w:noProof/>
        </w:rPr>
        <w:t>-й пункт споживання. Тоді маємо таку математичну модель.</w:t>
      </w:r>
    </w:p>
    <w:p w:rsidR="00437EC6" w:rsidRDefault="00437EC6">
      <w:pPr>
        <w:tabs>
          <w:tab w:val="center" w:pos="4800"/>
          <w:tab w:val="right" w:pos="9500"/>
        </w:tabs>
        <w:ind w:firstLine="720"/>
        <w:jc w:val="both"/>
        <w:rPr>
          <w:noProof/>
        </w:rPr>
      </w:pPr>
      <w:r>
        <w:rPr>
          <w:noProof/>
        </w:rPr>
        <w:t xml:space="preserve">Знайти такі значення величин , щоб досягався </w:t>
      </w:r>
    </w:p>
    <w:p w:rsidR="00437EC6" w:rsidRDefault="00437EC6">
      <w:pPr>
        <w:tabs>
          <w:tab w:val="center" w:pos="4800"/>
          <w:tab w:val="right" w:pos="9500"/>
        </w:tabs>
        <w:ind w:firstLine="720"/>
        <w:rPr>
          <w:noProof/>
        </w:rPr>
      </w:pPr>
      <w:r>
        <w:rPr>
          <w:noProof/>
        </w:rPr>
        <w:tab/>
      </w:r>
      <w:r w:rsidRPr="001801B8">
        <w:rPr>
          <w:noProof/>
          <w:position w:val="-30"/>
        </w:rPr>
        <w:object w:dxaOrig="1380" w:dyaOrig="700">
          <v:shape id="_x0000_i1093" type="#_x0000_t75" style="width:69.25pt;height:35.45pt" o:ole="">
            <v:imagedata r:id="rId144" o:title=""/>
          </v:shape>
          <o:OLEObject Type="Embed" ProgID="Equation.DSMT4" ShapeID="_x0000_i1093" DrawAspect="Content" ObjectID="_1742599335" r:id="rId145"/>
        </w:object>
      </w:r>
    </w:p>
    <w:p w:rsidR="00437EC6" w:rsidRDefault="00437EC6">
      <w:pPr>
        <w:tabs>
          <w:tab w:val="center" w:pos="4800"/>
          <w:tab w:val="right" w:pos="9500"/>
        </w:tabs>
        <w:ind w:firstLine="720"/>
        <w:jc w:val="both"/>
        <w:rPr>
          <w:noProof/>
        </w:rPr>
      </w:pPr>
      <w:r>
        <w:rPr>
          <w:noProof/>
        </w:rPr>
        <w:t xml:space="preserve">(сумарні витрати на транспортування) за умов: </w:t>
      </w:r>
    </w:p>
    <w:p w:rsidR="00437EC6" w:rsidRDefault="00437EC6">
      <w:pPr>
        <w:tabs>
          <w:tab w:val="center" w:pos="4800"/>
          <w:tab w:val="right" w:pos="9500"/>
        </w:tabs>
        <w:ind w:firstLine="720"/>
        <w:rPr>
          <w:noProof/>
        </w:rPr>
      </w:pPr>
      <w:r>
        <w:rPr>
          <w:noProof/>
        </w:rPr>
        <w:tab/>
      </w:r>
      <w:r w:rsidRPr="001801B8">
        <w:rPr>
          <w:noProof/>
          <w:position w:val="-28"/>
        </w:rPr>
        <w:object w:dxaOrig="2200" w:dyaOrig="680">
          <v:shape id="_x0000_i1094" type="#_x0000_t75" style="width:110.2pt;height:33.8pt" o:ole="">
            <v:imagedata r:id="rId146" o:title=""/>
          </v:shape>
          <o:OLEObject Type="Embed" ProgID="Equation.DSMT4" ShapeID="_x0000_i1094" DrawAspect="Content" ObjectID="_1742599336" r:id="rId147"/>
        </w:object>
      </w:r>
    </w:p>
    <w:p w:rsidR="00437EC6" w:rsidRDefault="00437EC6">
      <w:pPr>
        <w:tabs>
          <w:tab w:val="center" w:pos="4800"/>
          <w:tab w:val="right" w:pos="9500"/>
        </w:tabs>
        <w:ind w:firstLine="720"/>
        <w:jc w:val="both"/>
        <w:rPr>
          <w:noProof/>
        </w:rPr>
      </w:pPr>
      <w:r>
        <w:rPr>
          <w:noProof/>
        </w:rPr>
        <w:t xml:space="preserve">(у кожний пункт споживання завозиться потрібна кількість продукту): </w:t>
      </w:r>
    </w:p>
    <w:p w:rsidR="00437EC6" w:rsidRDefault="00437EC6">
      <w:pPr>
        <w:tabs>
          <w:tab w:val="center" w:pos="4800"/>
          <w:tab w:val="right" w:pos="9500"/>
        </w:tabs>
        <w:ind w:firstLine="720"/>
        <w:rPr>
          <w:noProof/>
        </w:rPr>
      </w:pPr>
      <w:r>
        <w:rPr>
          <w:noProof/>
        </w:rPr>
        <w:tab/>
      </w:r>
      <w:r w:rsidRPr="001801B8">
        <w:rPr>
          <w:noProof/>
          <w:position w:val="-30"/>
        </w:rPr>
        <w:object w:dxaOrig="2200" w:dyaOrig="700">
          <v:shape id="_x0000_i1095" type="#_x0000_t75" style="width:110.2pt;height:35.45pt" o:ole="">
            <v:imagedata r:id="rId148" o:title=""/>
          </v:shape>
          <o:OLEObject Type="Embed" ProgID="Equation.DSMT4" ShapeID="_x0000_i1095" DrawAspect="Content" ObjectID="_1742599337" r:id="rId149"/>
        </w:object>
      </w:r>
    </w:p>
    <w:p w:rsidR="00437EC6" w:rsidRDefault="00437EC6">
      <w:pPr>
        <w:tabs>
          <w:tab w:val="center" w:pos="4800"/>
          <w:tab w:val="right" w:pos="9500"/>
        </w:tabs>
        <w:ind w:firstLine="720"/>
        <w:jc w:val="both"/>
        <w:rPr>
          <w:noProof/>
        </w:rPr>
      </w:pPr>
      <w:r>
        <w:rPr>
          <w:noProof/>
        </w:rPr>
        <w:t xml:space="preserve">(з кожного пункту виробництва вивозиться кількість продукту, що не перевищує кількості виробленого продукту): </w:t>
      </w:r>
    </w:p>
    <w:p w:rsidR="00437EC6" w:rsidRDefault="00437EC6">
      <w:pPr>
        <w:tabs>
          <w:tab w:val="center" w:pos="4800"/>
          <w:tab w:val="right" w:pos="9500"/>
        </w:tabs>
        <w:ind w:firstLine="720"/>
        <w:rPr>
          <w:noProof/>
        </w:rPr>
      </w:pPr>
      <w:r>
        <w:rPr>
          <w:noProof/>
        </w:rPr>
        <w:lastRenderedPageBreak/>
        <w:tab/>
      </w:r>
      <w:r w:rsidRPr="001801B8">
        <w:rPr>
          <w:noProof/>
          <w:position w:val="-14"/>
        </w:rPr>
        <w:object w:dxaOrig="2680" w:dyaOrig="420">
          <v:shape id="_x0000_i1096" type="#_x0000_t75" style="width:134.05pt;height:20.5pt" o:ole="">
            <v:imagedata r:id="rId150" o:title=""/>
          </v:shape>
          <o:OLEObject Type="Embed" ProgID="Equation.DSMT4" ShapeID="_x0000_i1096" DrawAspect="Content" ObjectID="_1742599338" r:id="rId151"/>
        </w:object>
      </w:r>
    </w:p>
    <w:p w:rsidR="00437EC6" w:rsidRDefault="00437EC6">
      <w:pPr>
        <w:tabs>
          <w:tab w:val="center" w:pos="4800"/>
          <w:tab w:val="right" w:pos="9500"/>
        </w:tabs>
        <w:ind w:firstLine="720"/>
        <w:jc w:val="both"/>
        <w:rPr>
          <w:noProof/>
        </w:rPr>
      </w:pPr>
      <w:r>
        <w:rPr>
          <w:noProof/>
        </w:rPr>
        <w:t>(обсяг продукту, що перевозиться, не може бути від'ємним).</w:t>
      </w:r>
    </w:p>
    <w:p w:rsidR="00437EC6" w:rsidRDefault="00437EC6">
      <w:pPr>
        <w:tabs>
          <w:tab w:val="center" w:pos="4800"/>
          <w:tab w:val="right" w:pos="9500"/>
        </w:tabs>
        <w:ind w:firstLine="720"/>
        <w:jc w:val="both"/>
        <w:rPr>
          <w:noProof/>
          <w:lang w:val="uk-UA"/>
        </w:rPr>
      </w:pPr>
    </w:p>
    <w:p w:rsidR="00CF0C20" w:rsidRPr="00CF0C20" w:rsidRDefault="00CF0C20">
      <w:pPr>
        <w:tabs>
          <w:tab w:val="center" w:pos="4800"/>
          <w:tab w:val="right" w:pos="9500"/>
        </w:tabs>
        <w:ind w:firstLine="720"/>
        <w:jc w:val="both"/>
        <w:rPr>
          <w:noProof/>
          <w:lang w:val="uk-UA"/>
        </w:rPr>
      </w:pPr>
    </w:p>
    <w:p w:rsidR="00437EC6" w:rsidRDefault="00A35E44" w:rsidP="00CB585A">
      <w:pPr>
        <w:pStyle w:val="a3"/>
        <w:numPr>
          <w:ilvl w:val="2"/>
          <w:numId w:val="1"/>
        </w:numPr>
        <w:tabs>
          <w:tab w:val="center" w:pos="4800"/>
          <w:tab w:val="right" w:pos="9500"/>
        </w:tabs>
        <w:rPr>
          <w:noProof/>
        </w:rPr>
      </w:pPr>
      <w:r>
        <w:rPr>
          <w:b/>
          <w:bCs/>
          <w:noProof/>
          <w:sz w:val="28"/>
          <w:szCs w:val="28"/>
          <w:lang w:val="uk-UA"/>
        </w:rPr>
        <w:t xml:space="preserve"> </w:t>
      </w:r>
      <w:r w:rsidR="00437EC6" w:rsidRPr="00CB585A">
        <w:rPr>
          <w:b/>
          <w:bCs/>
          <w:noProof/>
          <w:sz w:val="28"/>
          <w:szCs w:val="28"/>
        </w:rPr>
        <w:t>Параметрична транспортна задача</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 xml:space="preserve">Нехай потужність постачальників дорівнює </w:t>
      </w:r>
      <w:r w:rsidRPr="001801B8">
        <w:rPr>
          <w:noProof/>
          <w:position w:val="-12"/>
        </w:rPr>
        <w:object w:dxaOrig="240" w:dyaOrig="360">
          <v:shape id="_x0000_i1097" type="#_x0000_t75" style="width:11.65pt;height:18.3pt" o:ole="">
            <v:imagedata r:id="rId152" o:title=""/>
          </v:shape>
          <o:OLEObject Type="Embed" ProgID="Equation.DSMT4" ShapeID="_x0000_i1097" DrawAspect="Content" ObjectID="_1742599339" r:id="rId153"/>
        </w:object>
      </w:r>
      <w:r>
        <w:rPr>
          <w:noProof/>
        </w:rPr>
        <w:t xml:space="preserve">, попит споживачів -- </w:t>
      </w:r>
      <w:r w:rsidRPr="001801B8">
        <w:rPr>
          <w:noProof/>
          <w:position w:val="-14"/>
        </w:rPr>
        <w:object w:dxaOrig="700" w:dyaOrig="380">
          <v:shape id="_x0000_i1098" type="#_x0000_t75" style="width:35.45pt;height:18.85pt" o:ole="">
            <v:imagedata r:id="rId154" o:title=""/>
          </v:shape>
          <o:OLEObject Type="Embed" ProgID="Equation.DSMT4" ShapeID="_x0000_i1098" DrawAspect="Content" ObjectID="_1742599340" r:id="rId155"/>
        </w:object>
      </w:r>
      <w:r>
        <w:rPr>
          <w:noProof/>
        </w:rPr>
        <w:t xml:space="preserve"> і витрати на перевезення одиниці продукції </w:t>
      </w:r>
      <w:r w:rsidRPr="001801B8">
        <w:rPr>
          <w:noProof/>
          <w:position w:val="-14"/>
        </w:rPr>
        <w:object w:dxaOrig="260" w:dyaOrig="380">
          <v:shape id="_x0000_i1099" type="#_x0000_t75" style="width:13.3pt;height:18.85pt" o:ole="">
            <v:imagedata r:id="rId156" o:title=""/>
          </v:shape>
          <o:OLEObject Type="Embed" ProgID="Equation.DSMT4" ShapeID="_x0000_i1099" DrawAspect="Content" ObjectID="_1742599341" r:id="rId157"/>
        </w:object>
      </w:r>
      <w:r>
        <w:rPr>
          <w:noProof/>
        </w:rPr>
        <w:t xml:space="preserve"> лінійно змінюються залежно від параметру </w:t>
      </w:r>
      <w:r w:rsidRPr="001801B8">
        <w:rPr>
          <w:noProof/>
          <w:position w:val="-6"/>
        </w:rPr>
        <w:object w:dxaOrig="139" w:dyaOrig="240">
          <v:shape id="_x0000_i1100" type="#_x0000_t75" style="width:6.65pt;height:11.65pt" o:ole="">
            <v:imagedata r:id="rId158" o:title=""/>
          </v:shape>
          <o:OLEObject Type="Embed" ProgID="Equation.DSMT4" ShapeID="_x0000_i1100" DrawAspect="Content" ObjectID="_1742599342" r:id="rId159"/>
        </w:object>
      </w:r>
      <w:r>
        <w:rPr>
          <w:noProof/>
        </w:rPr>
        <w:t xml:space="preserve"> (приміром, часу): </w:t>
      </w:r>
    </w:p>
    <w:p w:rsidR="00437EC6" w:rsidRDefault="00437EC6">
      <w:pPr>
        <w:tabs>
          <w:tab w:val="center" w:pos="4800"/>
          <w:tab w:val="right" w:pos="9500"/>
        </w:tabs>
        <w:ind w:firstLine="720"/>
        <w:rPr>
          <w:noProof/>
        </w:rPr>
      </w:pPr>
      <w:r>
        <w:rPr>
          <w:noProof/>
        </w:rPr>
        <w:tab/>
      </w:r>
      <w:r w:rsidRPr="001801B8">
        <w:rPr>
          <w:noProof/>
          <w:position w:val="-12"/>
        </w:rPr>
        <w:object w:dxaOrig="2120" w:dyaOrig="400">
          <v:shape id="_x0000_i1101" type="#_x0000_t75" style="width:105.8pt;height:19.95pt" o:ole="">
            <v:imagedata r:id="rId160" o:title=""/>
          </v:shape>
          <o:OLEObject Type="Embed" ProgID="Equation.DSMT4" ShapeID="_x0000_i1101" DrawAspect="Content" ObjectID="_1742599343" r:id="rId161"/>
        </w:object>
      </w:r>
    </w:p>
    <w:p w:rsidR="00437EC6" w:rsidRDefault="00437EC6">
      <w:pPr>
        <w:tabs>
          <w:tab w:val="center" w:pos="4800"/>
          <w:tab w:val="right" w:pos="9500"/>
        </w:tabs>
        <w:ind w:firstLine="720"/>
        <w:rPr>
          <w:noProof/>
        </w:rPr>
      </w:pPr>
      <w:r>
        <w:rPr>
          <w:noProof/>
        </w:rPr>
        <w:tab/>
      </w:r>
      <w:r w:rsidRPr="001801B8">
        <w:rPr>
          <w:noProof/>
          <w:position w:val="-14"/>
        </w:rPr>
        <w:object w:dxaOrig="2200" w:dyaOrig="420">
          <v:shape id="_x0000_i1102" type="#_x0000_t75" style="width:110.2pt;height:20.5pt" o:ole="">
            <v:imagedata r:id="rId162" o:title=""/>
          </v:shape>
          <o:OLEObject Type="Embed" ProgID="Equation.DSMT4" ShapeID="_x0000_i1102" DrawAspect="Content" ObjectID="_1742599344" r:id="rId163"/>
        </w:object>
      </w:r>
    </w:p>
    <w:p w:rsidR="00437EC6" w:rsidRDefault="00437EC6">
      <w:pPr>
        <w:tabs>
          <w:tab w:val="center" w:pos="4800"/>
          <w:tab w:val="right" w:pos="9500"/>
        </w:tabs>
        <w:ind w:firstLine="720"/>
        <w:rPr>
          <w:noProof/>
        </w:rPr>
      </w:pPr>
      <w:r>
        <w:rPr>
          <w:noProof/>
        </w:rPr>
        <w:tab/>
      </w:r>
      <w:r w:rsidRPr="001801B8">
        <w:rPr>
          <w:noProof/>
          <w:position w:val="-14"/>
        </w:rPr>
        <w:object w:dxaOrig="2920" w:dyaOrig="420">
          <v:shape id="_x0000_i1103" type="#_x0000_t75" style="width:146.2pt;height:20.5pt" o:ole="">
            <v:imagedata r:id="rId164" o:title=""/>
          </v:shape>
          <o:OLEObject Type="Embed" ProgID="Equation.DSMT4" ShapeID="_x0000_i1103" DrawAspect="Content" ObjectID="_1742599345" r:id="rId165"/>
        </w:object>
      </w:r>
    </w:p>
    <w:p w:rsidR="00437EC6" w:rsidRDefault="00437EC6">
      <w:pPr>
        <w:tabs>
          <w:tab w:val="center" w:pos="4800"/>
          <w:tab w:val="right" w:pos="9500"/>
        </w:tabs>
        <w:ind w:firstLine="720"/>
        <w:jc w:val="both"/>
        <w:rPr>
          <w:noProof/>
        </w:rPr>
      </w:pPr>
      <w:r>
        <w:rPr>
          <w:noProof/>
        </w:rPr>
        <w:t xml:space="preserve">Необхідно мінімізувати транспортні витрати </w:t>
      </w:r>
    </w:p>
    <w:p w:rsidR="00437EC6" w:rsidRDefault="00437EC6">
      <w:pPr>
        <w:tabs>
          <w:tab w:val="center" w:pos="4800"/>
          <w:tab w:val="right" w:pos="9500"/>
        </w:tabs>
        <w:ind w:firstLine="720"/>
        <w:rPr>
          <w:noProof/>
        </w:rPr>
      </w:pPr>
      <w:r>
        <w:rPr>
          <w:noProof/>
        </w:rPr>
        <w:tab/>
      </w:r>
      <w:r w:rsidRPr="001801B8">
        <w:rPr>
          <w:noProof/>
          <w:position w:val="-32"/>
        </w:rPr>
        <w:object w:dxaOrig="2380" w:dyaOrig="760">
          <v:shape id="_x0000_i1104" type="#_x0000_t75" style="width:119.1pt;height:38.2pt" o:ole="">
            <v:imagedata r:id="rId166" o:title=""/>
          </v:shape>
          <o:OLEObject Type="Embed" ProgID="Equation.DSMT4" ShapeID="_x0000_i1104" DrawAspect="Content" ObjectID="_1742599346" r:id="rId167"/>
        </w:object>
      </w:r>
    </w:p>
    <w:p w:rsidR="00437EC6" w:rsidRDefault="00437EC6">
      <w:pPr>
        <w:tabs>
          <w:tab w:val="center" w:pos="4800"/>
          <w:tab w:val="right" w:pos="9500"/>
        </w:tabs>
        <w:ind w:firstLine="720"/>
        <w:jc w:val="both"/>
        <w:rPr>
          <w:noProof/>
        </w:rPr>
      </w:pPr>
      <w:r>
        <w:rPr>
          <w:noProof/>
        </w:rPr>
        <w:t xml:space="preserve">із обмеженнями: </w:t>
      </w:r>
    </w:p>
    <w:p w:rsidR="00437EC6" w:rsidRDefault="00437EC6">
      <w:pPr>
        <w:tabs>
          <w:tab w:val="center" w:pos="4800"/>
          <w:tab w:val="right" w:pos="9500"/>
        </w:tabs>
        <w:ind w:firstLine="720"/>
        <w:rPr>
          <w:noProof/>
        </w:rPr>
      </w:pPr>
      <w:r>
        <w:rPr>
          <w:noProof/>
        </w:rPr>
        <w:tab/>
      </w:r>
      <w:r w:rsidRPr="001801B8">
        <w:rPr>
          <w:noProof/>
          <w:position w:val="-30"/>
        </w:rPr>
        <w:object w:dxaOrig="2520" w:dyaOrig="700">
          <v:shape id="_x0000_i1105" type="#_x0000_t75" style="width:126.3pt;height:35.45pt" o:ole="">
            <v:imagedata r:id="rId168" o:title=""/>
          </v:shape>
          <o:OLEObject Type="Embed" ProgID="Equation.DSMT4" ShapeID="_x0000_i1105" DrawAspect="Content" ObjectID="_1742599347" r:id="rId169"/>
        </w:object>
      </w:r>
    </w:p>
    <w:p w:rsidR="00437EC6" w:rsidRDefault="00437EC6">
      <w:pPr>
        <w:tabs>
          <w:tab w:val="center" w:pos="4800"/>
          <w:tab w:val="right" w:pos="9500"/>
        </w:tabs>
        <w:ind w:firstLine="720"/>
        <w:rPr>
          <w:noProof/>
        </w:rPr>
      </w:pPr>
      <w:r>
        <w:rPr>
          <w:noProof/>
        </w:rPr>
        <w:tab/>
      </w:r>
      <w:r w:rsidRPr="001801B8">
        <w:rPr>
          <w:noProof/>
          <w:position w:val="-28"/>
        </w:rPr>
        <w:object w:dxaOrig="2600" w:dyaOrig="680">
          <v:shape id="_x0000_i1106" type="#_x0000_t75" style="width:130.15pt;height:33.8pt" o:ole="">
            <v:imagedata r:id="rId170" o:title=""/>
          </v:shape>
          <o:OLEObject Type="Embed" ProgID="Equation.DSMT4" ShapeID="_x0000_i1106" DrawAspect="Content" ObjectID="_1742599348" r:id="rId171"/>
        </w:object>
      </w:r>
    </w:p>
    <w:p w:rsidR="00437EC6" w:rsidRDefault="00437EC6">
      <w:pPr>
        <w:tabs>
          <w:tab w:val="center" w:pos="4800"/>
          <w:tab w:val="right" w:pos="9500"/>
        </w:tabs>
        <w:ind w:firstLine="720"/>
        <w:rPr>
          <w:noProof/>
        </w:rPr>
      </w:pPr>
      <w:r>
        <w:rPr>
          <w:noProof/>
        </w:rPr>
        <w:tab/>
      </w:r>
      <w:r w:rsidRPr="001801B8">
        <w:rPr>
          <w:noProof/>
          <w:position w:val="-14"/>
        </w:rPr>
        <w:object w:dxaOrig="2540" w:dyaOrig="420">
          <v:shape id="_x0000_i1107" type="#_x0000_t75" style="width:126.85pt;height:20.5pt" o:ole="">
            <v:imagedata r:id="rId172" o:title=""/>
          </v:shape>
          <o:OLEObject Type="Embed" ProgID="Equation.DSMT4" ShapeID="_x0000_i1107" DrawAspect="Content" ObjectID="_1742599349" r:id="rId173"/>
        </w:object>
      </w:r>
    </w:p>
    <w:p w:rsidR="00437EC6" w:rsidRDefault="00437EC6">
      <w:pPr>
        <w:tabs>
          <w:tab w:val="center" w:pos="4800"/>
          <w:tab w:val="right" w:pos="9500"/>
        </w:tabs>
        <w:ind w:firstLine="720"/>
        <w:jc w:val="both"/>
        <w:rPr>
          <w:noProof/>
        </w:rPr>
      </w:pPr>
    </w:p>
    <w:p w:rsidR="00437EC6" w:rsidRDefault="00A35E44" w:rsidP="00CB585A">
      <w:pPr>
        <w:pStyle w:val="a3"/>
        <w:numPr>
          <w:ilvl w:val="2"/>
          <w:numId w:val="1"/>
        </w:numPr>
        <w:tabs>
          <w:tab w:val="center" w:pos="4800"/>
          <w:tab w:val="right" w:pos="9500"/>
        </w:tabs>
        <w:rPr>
          <w:noProof/>
        </w:rPr>
      </w:pPr>
      <w:r>
        <w:rPr>
          <w:b/>
          <w:bCs/>
          <w:noProof/>
          <w:sz w:val="28"/>
          <w:szCs w:val="28"/>
          <w:lang w:val="uk-UA"/>
        </w:rPr>
        <w:t xml:space="preserve"> </w:t>
      </w:r>
      <w:r w:rsidR="00437EC6" w:rsidRPr="00CB585A">
        <w:rPr>
          <w:b/>
          <w:bCs/>
          <w:noProof/>
          <w:sz w:val="28"/>
          <w:szCs w:val="28"/>
        </w:rPr>
        <w:t>Нелінійна задача розташування</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 xml:space="preserve">Нехай </w:t>
      </w:r>
      <w:r w:rsidRPr="001801B8">
        <w:rPr>
          <w:noProof/>
          <w:position w:val="-12"/>
        </w:rPr>
        <w:object w:dxaOrig="620" w:dyaOrig="360">
          <v:shape id="_x0000_i1108" type="#_x0000_t75" style="width:31pt;height:18.3pt" o:ole="">
            <v:imagedata r:id="rId174" o:title=""/>
          </v:shape>
          <o:OLEObject Type="Embed" ProgID="Equation.DSMT4" ShapeID="_x0000_i1108" DrawAspect="Content" ObjectID="_1742599350" r:id="rId175"/>
        </w:object>
      </w:r>
      <w:r>
        <w:rPr>
          <w:noProof/>
        </w:rPr>
        <w:t xml:space="preserve"> -- функція, що являє собою витрати на виробництво продукту в обсязі на г-му підприємстві. Виробничі потужності не обмежуються. За таких припущень одержуємо таку задачу.</w:t>
      </w:r>
    </w:p>
    <w:p w:rsidR="00437EC6" w:rsidRDefault="00437EC6">
      <w:pPr>
        <w:tabs>
          <w:tab w:val="center" w:pos="4800"/>
          <w:tab w:val="right" w:pos="9500"/>
        </w:tabs>
        <w:ind w:firstLine="720"/>
        <w:jc w:val="both"/>
        <w:rPr>
          <w:noProof/>
        </w:rPr>
      </w:pPr>
      <w:r>
        <w:rPr>
          <w:noProof/>
        </w:rPr>
        <w:t xml:space="preserve">Знайти такі значення змінних , щоб досягався </w:t>
      </w:r>
    </w:p>
    <w:p w:rsidR="00437EC6" w:rsidRDefault="00437EC6">
      <w:pPr>
        <w:tabs>
          <w:tab w:val="center" w:pos="4800"/>
          <w:tab w:val="right" w:pos="9500"/>
        </w:tabs>
        <w:ind w:firstLine="720"/>
        <w:rPr>
          <w:noProof/>
        </w:rPr>
      </w:pPr>
      <w:r>
        <w:rPr>
          <w:noProof/>
        </w:rPr>
        <w:tab/>
      </w:r>
      <w:r w:rsidRPr="001801B8">
        <w:rPr>
          <w:noProof/>
          <w:position w:val="-32"/>
        </w:rPr>
        <w:object w:dxaOrig="3360" w:dyaOrig="760">
          <v:shape id="_x0000_i1109" type="#_x0000_t75" style="width:168.35pt;height:38.2pt" o:ole="">
            <v:imagedata r:id="rId176" o:title=""/>
          </v:shape>
          <o:OLEObject Type="Embed" ProgID="Equation.DSMT4" ShapeID="_x0000_i1109" DrawAspect="Content" ObjectID="_1742599351" r:id="rId177"/>
        </w:object>
      </w:r>
    </w:p>
    <w:p w:rsidR="00437EC6" w:rsidRDefault="00437EC6">
      <w:pPr>
        <w:tabs>
          <w:tab w:val="center" w:pos="4800"/>
          <w:tab w:val="right" w:pos="9500"/>
        </w:tabs>
        <w:ind w:firstLine="720"/>
        <w:jc w:val="both"/>
        <w:rPr>
          <w:noProof/>
        </w:rPr>
      </w:pPr>
      <w:r>
        <w:rPr>
          <w:noProof/>
        </w:rPr>
        <w:t xml:space="preserve">(мінімум сумарних витрат на виробництво та транспортування, </w:t>
      </w:r>
      <w:r w:rsidRPr="001801B8">
        <w:rPr>
          <w:noProof/>
          <w:position w:val="-6"/>
        </w:rPr>
        <w:object w:dxaOrig="240" w:dyaOrig="279">
          <v:shape id="_x0000_i1110" type="#_x0000_t75" style="width:11.65pt;height:13.85pt" o:ole="">
            <v:imagedata r:id="rId178" o:title=""/>
          </v:shape>
          <o:OLEObject Type="Embed" ProgID="Equation.DSMT4" ShapeID="_x0000_i1110" DrawAspect="Content" ObjectID="_1742599352" r:id="rId179"/>
        </w:object>
      </w:r>
      <w:r>
        <w:rPr>
          <w:noProof/>
        </w:rPr>
        <w:t xml:space="preserve"> -- матриця транспортних витрат) за умов: </w:t>
      </w:r>
    </w:p>
    <w:p w:rsidR="00437EC6" w:rsidRDefault="00437EC6">
      <w:pPr>
        <w:tabs>
          <w:tab w:val="center" w:pos="4800"/>
          <w:tab w:val="right" w:pos="9500"/>
        </w:tabs>
        <w:ind w:firstLine="720"/>
        <w:rPr>
          <w:noProof/>
        </w:rPr>
      </w:pPr>
      <w:r>
        <w:rPr>
          <w:noProof/>
        </w:rPr>
        <w:tab/>
      </w:r>
      <w:r w:rsidRPr="001801B8">
        <w:rPr>
          <w:noProof/>
          <w:position w:val="-14"/>
        </w:rPr>
        <w:object w:dxaOrig="2480" w:dyaOrig="420">
          <v:shape id="_x0000_i1111" type="#_x0000_t75" style="width:124.05pt;height:20.5pt" o:ole="">
            <v:imagedata r:id="rId180" o:title=""/>
          </v:shape>
          <o:OLEObject Type="Embed" ProgID="Equation.DSMT4" ShapeID="_x0000_i1111" DrawAspect="Content" ObjectID="_1742599353" r:id="rId181"/>
        </w:object>
      </w:r>
    </w:p>
    <w:p w:rsidR="00437EC6" w:rsidRDefault="00437EC6">
      <w:pPr>
        <w:tabs>
          <w:tab w:val="center" w:pos="4800"/>
          <w:tab w:val="right" w:pos="9500"/>
        </w:tabs>
        <w:ind w:firstLine="720"/>
        <w:jc w:val="both"/>
        <w:rPr>
          <w:noProof/>
        </w:rPr>
      </w:pPr>
      <w:r>
        <w:rPr>
          <w:noProof/>
        </w:rPr>
        <w:t xml:space="preserve">(кількості продукту, що вироблено, є невід'ємними); </w:t>
      </w:r>
    </w:p>
    <w:p w:rsidR="00437EC6" w:rsidRDefault="00437EC6">
      <w:pPr>
        <w:tabs>
          <w:tab w:val="center" w:pos="4800"/>
          <w:tab w:val="right" w:pos="9500"/>
        </w:tabs>
        <w:ind w:firstLine="720"/>
        <w:rPr>
          <w:noProof/>
        </w:rPr>
      </w:pPr>
      <w:r>
        <w:rPr>
          <w:noProof/>
        </w:rPr>
        <w:tab/>
      </w:r>
      <w:r w:rsidRPr="001801B8">
        <w:rPr>
          <w:noProof/>
          <w:position w:val="-30"/>
        </w:rPr>
        <w:object w:dxaOrig="1240" w:dyaOrig="700">
          <v:shape id="_x0000_i1112" type="#_x0000_t75" style="width:62.6pt;height:35.45pt" o:ole="">
            <v:imagedata r:id="rId182" o:title=""/>
          </v:shape>
          <o:OLEObject Type="Embed" ProgID="Equation.DSMT4" ShapeID="_x0000_i1112" DrawAspect="Content" ObjectID="_1742599354" r:id="rId183"/>
        </w:object>
      </w:r>
    </w:p>
    <w:p w:rsidR="00437EC6" w:rsidRDefault="00437EC6">
      <w:pPr>
        <w:tabs>
          <w:tab w:val="center" w:pos="4800"/>
          <w:tab w:val="right" w:pos="9500"/>
        </w:tabs>
        <w:ind w:firstLine="720"/>
        <w:jc w:val="both"/>
        <w:rPr>
          <w:noProof/>
        </w:rPr>
      </w:pPr>
      <w:r>
        <w:rPr>
          <w:noProof/>
        </w:rPr>
        <w:t xml:space="preserve">(кількість продукту, що вироблено, сповна вивозиться й доставляється споживачам); </w:t>
      </w:r>
    </w:p>
    <w:p w:rsidR="00437EC6" w:rsidRDefault="00437EC6">
      <w:pPr>
        <w:tabs>
          <w:tab w:val="center" w:pos="4800"/>
          <w:tab w:val="right" w:pos="9500"/>
        </w:tabs>
        <w:ind w:firstLine="720"/>
        <w:rPr>
          <w:noProof/>
        </w:rPr>
      </w:pPr>
      <w:r>
        <w:rPr>
          <w:noProof/>
        </w:rPr>
        <w:lastRenderedPageBreak/>
        <w:tab/>
      </w:r>
      <w:r w:rsidRPr="001801B8">
        <w:rPr>
          <w:noProof/>
          <w:position w:val="-28"/>
        </w:rPr>
        <w:object w:dxaOrig="1240" w:dyaOrig="680">
          <v:shape id="_x0000_i1113" type="#_x0000_t75" style="width:62.6pt;height:33.8pt" o:ole="">
            <v:imagedata r:id="rId184" o:title=""/>
          </v:shape>
          <o:OLEObject Type="Embed" ProgID="Equation.DSMT4" ShapeID="_x0000_i1113" DrawAspect="Content" ObjectID="_1742599355" r:id="rId185"/>
        </w:object>
      </w:r>
    </w:p>
    <w:p w:rsidR="00437EC6" w:rsidRDefault="00437EC6">
      <w:pPr>
        <w:tabs>
          <w:tab w:val="center" w:pos="4800"/>
          <w:tab w:val="right" w:pos="9500"/>
        </w:tabs>
        <w:ind w:firstLine="720"/>
        <w:jc w:val="both"/>
        <w:rPr>
          <w:noProof/>
        </w:rPr>
      </w:pPr>
      <w:r>
        <w:rPr>
          <w:noProof/>
        </w:rPr>
        <w:t>(кожний пункт споживача одержує не менше, ніж заданий у цьому пункті обсяг споживання).</w:t>
      </w:r>
    </w:p>
    <w:p w:rsidR="00437EC6" w:rsidRDefault="00437EC6">
      <w:pPr>
        <w:tabs>
          <w:tab w:val="center" w:pos="4800"/>
          <w:tab w:val="right" w:pos="9500"/>
        </w:tabs>
        <w:ind w:firstLine="720"/>
        <w:jc w:val="both"/>
        <w:rPr>
          <w:noProof/>
          <w:lang w:val="uk-UA"/>
        </w:rPr>
      </w:pPr>
    </w:p>
    <w:p w:rsidR="00CF0C20" w:rsidRDefault="00CF0C20">
      <w:pPr>
        <w:tabs>
          <w:tab w:val="center" w:pos="4800"/>
          <w:tab w:val="right" w:pos="9500"/>
        </w:tabs>
        <w:ind w:firstLine="720"/>
        <w:jc w:val="both"/>
        <w:rPr>
          <w:noProof/>
          <w:lang w:val="uk-UA"/>
        </w:rPr>
      </w:pPr>
    </w:p>
    <w:p w:rsidR="00CF0C20" w:rsidRPr="00CF0C20" w:rsidRDefault="00CF0C20">
      <w:pPr>
        <w:tabs>
          <w:tab w:val="center" w:pos="4800"/>
          <w:tab w:val="right" w:pos="9500"/>
        </w:tabs>
        <w:ind w:firstLine="720"/>
        <w:jc w:val="both"/>
        <w:rPr>
          <w:noProof/>
          <w:lang w:val="uk-UA"/>
        </w:rPr>
      </w:pPr>
    </w:p>
    <w:p w:rsidR="00437EC6" w:rsidRDefault="00CB585A" w:rsidP="00CB585A">
      <w:pPr>
        <w:pStyle w:val="a3"/>
        <w:numPr>
          <w:ilvl w:val="2"/>
          <w:numId w:val="1"/>
        </w:numPr>
        <w:tabs>
          <w:tab w:val="center" w:pos="4800"/>
          <w:tab w:val="right" w:pos="9500"/>
        </w:tabs>
        <w:rPr>
          <w:noProof/>
        </w:rPr>
      </w:pPr>
      <w:r>
        <w:rPr>
          <w:b/>
          <w:bCs/>
          <w:noProof/>
          <w:sz w:val="28"/>
          <w:szCs w:val="28"/>
          <w:lang w:val="uk-UA"/>
        </w:rPr>
        <w:t xml:space="preserve"> </w:t>
      </w:r>
      <w:r w:rsidR="00437EC6" w:rsidRPr="00CB585A">
        <w:rPr>
          <w:b/>
          <w:bCs/>
          <w:noProof/>
          <w:sz w:val="28"/>
          <w:szCs w:val="28"/>
        </w:rPr>
        <w:t>Цілочислова задача розташування</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 xml:space="preserve">Нехай є </w:t>
      </w:r>
      <w:r w:rsidRPr="001801B8">
        <w:rPr>
          <w:noProof/>
          <w:position w:val="-6"/>
        </w:rPr>
        <w:object w:dxaOrig="260" w:dyaOrig="220">
          <v:shape id="_x0000_i1114" type="#_x0000_t75" style="width:13.3pt;height:11.1pt" o:ole="">
            <v:imagedata r:id="rId186" o:title=""/>
          </v:shape>
          <o:OLEObject Type="Embed" ProgID="Equation.DSMT4" ShapeID="_x0000_i1114" DrawAspect="Content" ObjectID="_1742599356" r:id="rId187"/>
        </w:object>
      </w:r>
      <w:r>
        <w:rPr>
          <w:noProof/>
        </w:rPr>
        <w:t xml:space="preserve"> пунктів, в яких можуть бути розташовані підприємства, що виробляють деякий продукт. Передбачається, що підприємства створюються за типовими проектами й їхні виробничі потужності </w:t>
      </w:r>
      <w:r w:rsidRPr="001801B8">
        <w:rPr>
          <w:noProof/>
          <w:position w:val="-12"/>
        </w:rPr>
        <w:object w:dxaOrig="240" w:dyaOrig="360">
          <v:shape id="_x0000_i1115" type="#_x0000_t75" style="width:11.65pt;height:18.3pt" o:ole="">
            <v:imagedata r:id="rId188" o:title=""/>
          </v:shape>
          <o:OLEObject Type="Embed" ProgID="Equation.DSMT4" ShapeID="_x0000_i1115" DrawAspect="Content" ObjectID="_1742599357" r:id="rId189"/>
        </w:object>
      </w:r>
      <w:r>
        <w:rPr>
          <w:noProof/>
        </w:rPr>
        <w:t xml:space="preserve"> можуть набувати лише обмежену множину значень. Приміром, підприємство може бути оснащене однією, двома або трьома конвеєрними лініями, мати два, чотири або шість однотипних агрегатів (печі, котли тощо). Таким чином, у даному випадку виробничі потужності набувають цілком визначені цілочислові значення. Для кожного пункту відома залежність виробничих витрат від випуску, тобто функція </w:t>
      </w:r>
      <w:r w:rsidRPr="001801B8">
        <w:rPr>
          <w:noProof/>
          <w:position w:val="-12"/>
        </w:rPr>
        <w:object w:dxaOrig="620" w:dyaOrig="360">
          <v:shape id="_x0000_i1116" type="#_x0000_t75" style="width:31pt;height:18.3pt" o:ole="">
            <v:imagedata r:id="rId190" o:title=""/>
          </v:shape>
          <o:OLEObject Type="Embed" ProgID="Equation.DSMT4" ShapeID="_x0000_i1116" DrawAspect="Content" ObjectID="_1742599358" r:id="rId191"/>
        </w:object>
      </w:r>
      <w:r>
        <w:rPr>
          <w:noProof/>
        </w:rPr>
        <w:t xml:space="preserve">. Для простоти будемо вважати, що </w:t>
      </w:r>
      <w:r w:rsidRPr="001801B8">
        <w:rPr>
          <w:noProof/>
          <w:position w:val="-12"/>
        </w:rPr>
        <w:object w:dxaOrig="1180" w:dyaOrig="360">
          <v:shape id="_x0000_i1117" type="#_x0000_t75" style="width:58.7pt;height:18.3pt" o:ole="">
            <v:imagedata r:id="rId192" o:title=""/>
          </v:shape>
          <o:OLEObject Type="Embed" ProgID="Equation.DSMT4" ShapeID="_x0000_i1117" DrawAspect="Content" ObjectID="_1742599359" r:id="rId193"/>
        </w:object>
      </w:r>
      <w:r>
        <w:rPr>
          <w:noProof/>
        </w:rPr>
        <w:t xml:space="preserve">, тобто функція лінійна. Окрім того, задано п пунктів споживання цього продукту із обсягами споживання </w:t>
      </w:r>
      <w:r w:rsidRPr="001801B8">
        <w:rPr>
          <w:noProof/>
          <w:position w:val="-10"/>
        </w:rPr>
        <w:object w:dxaOrig="240" w:dyaOrig="340">
          <v:shape id="_x0000_i1118" type="#_x0000_t75" style="width:11.65pt;height:17.15pt" o:ole="">
            <v:imagedata r:id="rId194" o:title=""/>
          </v:shape>
          <o:OLEObject Type="Embed" ProgID="Equation.DSMT4" ShapeID="_x0000_i1118" DrawAspect="Content" ObjectID="_1742599360" r:id="rId195"/>
        </w:object>
      </w:r>
      <w:r>
        <w:rPr>
          <w:noProof/>
        </w:rPr>
        <w:t xml:space="preserve">, </w:t>
      </w:r>
      <w:r w:rsidRPr="001801B8">
        <w:rPr>
          <w:noProof/>
          <w:position w:val="-12"/>
        </w:rPr>
        <w:object w:dxaOrig="880" w:dyaOrig="360">
          <v:shape id="_x0000_i1119" type="#_x0000_t75" style="width:44.3pt;height:18.3pt" o:ole="">
            <v:imagedata r:id="rId196" o:title=""/>
          </v:shape>
          <o:OLEObject Type="Embed" ProgID="Equation.DSMT4" ShapeID="_x0000_i1119" DrawAspect="Content" ObjectID="_1742599361" r:id="rId197"/>
        </w:object>
      </w:r>
      <w:r>
        <w:rPr>
          <w:noProof/>
        </w:rPr>
        <w:t xml:space="preserve">, а також матриця </w:t>
      </w:r>
      <w:r w:rsidRPr="001801B8">
        <w:rPr>
          <w:noProof/>
          <w:position w:val="-6"/>
        </w:rPr>
        <w:object w:dxaOrig="240" w:dyaOrig="279">
          <v:shape id="_x0000_i1120" type="#_x0000_t75" style="width:11.65pt;height:13.85pt" o:ole="">
            <v:imagedata r:id="rId198" o:title=""/>
          </v:shape>
          <o:OLEObject Type="Embed" ProgID="Equation.DSMT4" ShapeID="_x0000_i1120" DrawAspect="Content" ObjectID="_1742599362" r:id="rId199"/>
        </w:object>
      </w:r>
      <w:r>
        <w:rPr>
          <w:noProof/>
        </w:rPr>
        <w:t xml:space="preserve"> транспортних витрат з елементами </w:t>
      </w:r>
      <w:r w:rsidRPr="001801B8">
        <w:rPr>
          <w:noProof/>
          <w:position w:val="-14"/>
        </w:rPr>
        <w:object w:dxaOrig="260" w:dyaOrig="380">
          <v:shape id="_x0000_i1121" type="#_x0000_t75" style="width:13.3pt;height:18.85pt" o:ole="">
            <v:imagedata r:id="rId200" o:title=""/>
          </v:shape>
          <o:OLEObject Type="Embed" ProgID="Equation.DSMT4" ShapeID="_x0000_i1121" DrawAspect="Content" ObjectID="_1742599363" r:id="rId201"/>
        </w:object>
      </w:r>
      <w:r>
        <w:rPr>
          <w:noProof/>
        </w:rPr>
        <w:t>.</w:t>
      </w:r>
    </w:p>
    <w:p w:rsidR="00437EC6" w:rsidRDefault="00437EC6">
      <w:pPr>
        <w:tabs>
          <w:tab w:val="center" w:pos="4800"/>
          <w:tab w:val="right" w:pos="9500"/>
        </w:tabs>
        <w:ind w:firstLine="720"/>
        <w:jc w:val="both"/>
        <w:rPr>
          <w:noProof/>
        </w:rPr>
      </w:pPr>
      <w:r>
        <w:rPr>
          <w:noProof/>
        </w:rPr>
        <w:t xml:space="preserve">Задача полягає у такому розташуванні підприємств, визначенні їхніх виробничих потужностей та організації перевезень, щоб сумарні витрати по виробництву й транспортуванню були мінімальними. На відміну від попередньої постановки задачі додається умова: 4. </w:t>
      </w:r>
      <w:r w:rsidRPr="001801B8">
        <w:rPr>
          <w:noProof/>
          <w:position w:val="-12"/>
        </w:rPr>
        <w:object w:dxaOrig="240" w:dyaOrig="360">
          <v:shape id="_x0000_i1122" type="#_x0000_t75" style="width:11.65pt;height:18.3pt" o:ole="">
            <v:imagedata r:id="rId202" o:title=""/>
          </v:shape>
          <o:OLEObject Type="Embed" ProgID="Equation.DSMT4" ShapeID="_x0000_i1122" DrawAspect="Content" ObjectID="_1742599364" r:id="rId203"/>
        </w:object>
      </w:r>
      <w:r>
        <w:rPr>
          <w:noProof/>
        </w:rPr>
        <w:t xml:space="preserve"> набуває цілочислові значення.</w:t>
      </w:r>
    </w:p>
    <w:p w:rsidR="00437EC6" w:rsidRDefault="00437EC6">
      <w:pPr>
        <w:tabs>
          <w:tab w:val="center" w:pos="4800"/>
          <w:tab w:val="right" w:pos="9500"/>
        </w:tabs>
        <w:ind w:firstLine="720"/>
        <w:jc w:val="both"/>
        <w:rPr>
          <w:noProof/>
        </w:rPr>
      </w:pPr>
    </w:p>
    <w:p w:rsidR="00437EC6" w:rsidRDefault="00A35E44" w:rsidP="00CB585A">
      <w:pPr>
        <w:pStyle w:val="a3"/>
        <w:numPr>
          <w:ilvl w:val="1"/>
          <w:numId w:val="1"/>
        </w:numPr>
        <w:tabs>
          <w:tab w:val="center" w:pos="4800"/>
          <w:tab w:val="right" w:pos="9500"/>
        </w:tabs>
        <w:rPr>
          <w:noProof/>
        </w:rPr>
      </w:pPr>
      <w:r>
        <w:rPr>
          <w:b/>
          <w:bCs/>
          <w:noProof/>
          <w:sz w:val="32"/>
          <w:szCs w:val="32"/>
          <w:lang w:val="uk-UA"/>
        </w:rPr>
        <w:t xml:space="preserve"> </w:t>
      </w:r>
      <w:r w:rsidR="00437EC6" w:rsidRPr="00CB585A">
        <w:rPr>
          <w:b/>
          <w:bCs/>
          <w:noProof/>
          <w:sz w:val="32"/>
          <w:szCs w:val="32"/>
        </w:rPr>
        <w:t>Постановка задачі математичного програмування</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Традиційно термін ``математичне програмування'' об'єднує лінійне програмування, цілочислове програмування, випукле та квадратичне програмування, нелінійне програмування й програмування за наявності невизначеностей. Нелінійне програмування має справу з оптимізацією нелінійних функцій із лінійними та (чи) нелінійними обмеженнями. Типовими областями його застосування є прогнозування, планування промислового виробництва, управління товарними ресурсами, контроль якості продукції, що виробляється, проектування технологічних ліній (процесів), облік та планування капіталовкладень.</w:t>
      </w:r>
    </w:p>
    <w:p w:rsidR="00437EC6" w:rsidRDefault="00437EC6">
      <w:pPr>
        <w:tabs>
          <w:tab w:val="center" w:pos="4800"/>
          <w:tab w:val="right" w:pos="9500"/>
        </w:tabs>
        <w:ind w:firstLine="720"/>
        <w:jc w:val="both"/>
        <w:rPr>
          <w:noProof/>
        </w:rPr>
      </w:pPr>
      <w:r>
        <w:rPr>
          <w:noProof/>
        </w:rPr>
        <w:t>Метою оптимізації є пошук найкращого розв'язання серед багатьох потенційно можливих відповідно до деякого критерію ефективності або якості. Задача, що допускає лише одне розв'язання, не потребує оптимізації.</w:t>
      </w:r>
    </w:p>
    <w:p w:rsidR="00437EC6" w:rsidRDefault="00437EC6">
      <w:pPr>
        <w:tabs>
          <w:tab w:val="center" w:pos="4800"/>
          <w:tab w:val="right" w:pos="9500"/>
        </w:tabs>
        <w:ind w:firstLine="720"/>
        <w:jc w:val="both"/>
        <w:rPr>
          <w:noProof/>
        </w:rPr>
      </w:pPr>
      <w:r>
        <w:rPr>
          <w:noProof/>
        </w:rPr>
        <w:t>Оптимізація може бути здійснена за допомогою багатьох стратегій, починаючи із досить складних аналітичних та чисельних математичних процедур і закінчуючи зваженим застосуванням простої арифметики. Загальні методи оптимізації можна класифікувати таким чином.</w:t>
      </w:r>
    </w:p>
    <w:p w:rsidR="00437EC6" w:rsidRDefault="00437EC6">
      <w:pPr>
        <w:tabs>
          <w:tab w:val="center" w:pos="4800"/>
          <w:tab w:val="right" w:pos="9500"/>
        </w:tabs>
        <w:ind w:firstLine="720"/>
        <w:jc w:val="both"/>
        <w:rPr>
          <w:noProof/>
        </w:rPr>
      </w:pPr>
      <w:r>
        <w:rPr>
          <w:noProof/>
        </w:rPr>
        <w:t xml:space="preserve">1. Аналітичні методи, що використовують класичні методи диференціального та варіаційного числення. Ці методи полягають у визначенні екстремуму функції </w:t>
      </w:r>
      <w:r w:rsidRPr="001801B8">
        <w:rPr>
          <w:noProof/>
          <w:position w:val="-10"/>
        </w:rPr>
        <w:object w:dxaOrig="540" w:dyaOrig="320">
          <v:shape id="_x0000_i1123" type="#_x0000_t75" style="width:27.15pt;height:16.05pt" o:ole="">
            <v:imagedata r:id="rId204" o:title=""/>
          </v:shape>
          <o:OLEObject Type="Embed" ProgID="Equation.DSMT4" ShapeID="_x0000_i1123" DrawAspect="Content" ObjectID="_1742599365" r:id="rId205"/>
        </w:object>
      </w:r>
      <w:r>
        <w:rPr>
          <w:noProof/>
        </w:rPr>
        <w:t xml:space="preserve"> шляхом пошуку тих значень </w:t>
      </w:r>
      <w:r w:rsidRPr="001801B8">
        <w:rPr>
          <w:noProof/>
          <w:position w:val="-6"/>
        </w:rPr>
        <w:object w:dxaOrig="200" w:dyaOrig="220">
          <v:shape id="_x0000_i1124" type="#_x0000_t75" style="width:9.95pt;height:11.1pt" o:ole="">
            <v:imagedata r:id="rId206" o:title=""/>
          </v:shape>
          <o:OLEObject Type="Embed" ProgID="Equation.DSMT4" ShapeID="_x0000_i1124" DrawAspect="Content" ObjectID="_1742599366" r:id="rId207"/>
        </w:object>
      </w:r>
      <w:r>
        <w:rPr>
          <w:noProof/>
        </w:rPr>
        <w:t xml:space="preserve">, які перетворюють на нуль похідні </w:t>
      </w:r>
      <w:r w:rsidRPr="001801B8">
        <w:rPr>
          <w:noProof/>
          <w:position w:val="-10"/>
        </w:rPr>
        <w:object w:dxaOrig="900" w:dyaOrig="320">
          <v:shape id="_x0000_i1125" type="#_x0000_t75" style="width:44.85pt;height:16.05pt" o:ole="">
            <v:imagedata r:id="rId208" o:title=""/>
          </v:shape>
          <o:OLEObject Type="Embed" ProgID="Equation.DSMT4" ShapeID="_x0000_i1125" DrawAspect="Content" ObjectID="_1742599367" r:id="rId209"/>
        </w:object>
      </w:r>
      <w:r>
        <w:rPr>
          <w:noProof/>
        </w:rPr>
        <w:t xml:space="preserve">. Для пошуку екстремуму </w:t>
      </w:r>
      <w:r>
        <w:rPr>
          <w:noProof/>
        </w:rPr>
        <w:lastRenderedPageBreak/>
        <w:t xml:space="preserve">функції </w:t>
      </w:r>
      <w:r w:rsidRPr="001801B8">
        <w:rPr>
          <w:noProof/>
          <w:position w:val="-10"/>
        </w:rPr>
        <w:object w:dxaOrig="540" w:dyaOrig="320">
          <v:shape id="_x0000_i1126" type="#_x0000_t75" style="width:27.15pt;height:16.05pt" o:ole="">
            <v:imagedata r:id="rId210" o:title=""/>
          </v:shape>
          <o:OLEObject Type="Embed" ProgID="Equation.DSMT4" ShapeID="_x0000_i1126" DrawAspect="Content" ObjectID="_1742599368" r:id="rId211"/>
        </w:object>
      </w:r>
      <w:r>
        <w:rPr>
          <w:noProof/>
        </w:rPr>
        <w:t xml:space="preserve"> за наявності обмежень застосовуються такі методи, як метод невизначених множників Лагранжа, метод обмежених варіацій тощо.</w:t>
      </w:r>
    </w:p>
    <w:p w:rsidR="00437EC6" w:rsidRDefault="00437EC6">
      <w:pPr>
        <w:tabs>
          <w:tab w:val="center" w:pos="4800"/>
          <w:tab w:val="right" w:pos="9500"/>
        </w:tabs>
        <w:ind w:firstLine="720"/>
        <w:jc w:val="both"/>
        <w:rPr>
          <w:noProof/>
        </w:rPr>
      </w:pPr>
      <w:r>
        <w:rPr>
          <w:noProof/>
        </w:rPr>
        <w:t>У разі використання аналітичних методів задача оптимізації має бути сформульована математично з метою використання відомих правил для оперування зі всіма функціями та змінними, що є складовими задачі.</w:t>
      </w:r>
    </w:p>
    <w:p w:rsidR="00437EC6" w:rsidRDefault="00437EC6">
      <w:pPr>
        <w:tabs>
          <w:tab w:val="center" w:pos="4800"/>
          <w:tab w:val="right" w:pos="9500"/>
        </w:tabs>
        <w:ind w:firstLine="720"/>
        <w:jc w:val="both"/>
        <w:rPr>
          <w:noProof/>
        </w:rPr>
      </w:pPr>
      <w:r>
        <w:rPr>
          <w:noProof/>
        </w:rPr>
        <w:t>2. Чисельні методи, що використовують попередню інформацію з метою побудови розв'язання задачі за допомогою ітеративних процедур. Чисельні методи застосовуються для розв'язання задач, що не можуть бути розв'язані аналітичними методами. Оскільки практичні задачі підлягають розв'язанню чисельними методами, саме вони й є предметом подальших досліджень.</w:t>
      </w:r>
    </w:p>
    <w:p w:rsidR="00437EC6" w:rsidRDefault="00437EC6">
      <w:pPr>
        <w:tabs>
          <w:tab w:val="center" w:pos="4800"/>
          <w:tab w:val="right" w:pos="9500"/>
        </w:tabs>
        <w:ind w:firstLine="720"/>
        <w:jc w:val="both"/>
        <w:rPr>
          <w:noProof/>
        </w:rPr>
      </w:pPr>
      <w:r>
        <w:rPr>
          <w:noProof/>
        </w:rPr>
        <w:t>3. Графічні методи, які ґрунтуються на графічному зображенні функції, що підлягає оптимізації. Екстремум функції у цьому випадку одержують безпосередньо шляхом аналізу її графіка. Переваги цього методу полягають у тому, що вони прості й відразу показують, чи існує розв'язання.</w:t>
      </w:r>
    </w:p>
    <w:p w:rsidR="00437EC6" w:rsidRDefault="00437EC6">
      <w:pPr>
        <w:tabs>
          <w:tab w:val="center" w:pos="4800"/>
          <w:tab w:val="right" w:pos="9500"/>
        </w:tabs>
        <w:ind w:firstLine="720"/>
        <w:jc w:val="both"/>
        <w:rPr>
          <w:noProof/>
        </w:rPr>
      </w:pPr>
      <w:r>
        <w:rPr>
          <w:noProof/>
        </w:rPr>
        <w:t>4. Експериментальні методи. Екстремум функції можна знайти, виконуючи експерименти безпосередньо із реальними змінними замість того, щоб досліджувати відповідну математичну модель. Результати одного експерименту використовуються для планування наступних експериментів, що дозволяють одержати кращі результати.</w:t>
      </w:r>
    </w:p>
    <w:p w:rsidR="00437EC6" w:rsidRDefault="00437EC6">
      <w:pPr>
        <w:tabs>
          <w:tab w:val="center" w:pos="4800"/>
          <w:tab w:val="right" w:pos="9500"/>
        </w:tabs>
        <w:ind w:firstLine="720"/>
        <w:jc w:val="both"/>
        <w:rPr>
          <w:noProof/>
        </w:rPr>
      </w:pPr>
      <w:r>
        <w:rPr>
          <w:noProof/>
        </w:rPr>
        <w:t>5. Методи дослідження різних варіантів. Ці методи ґрунтуються на аналізі кількох можливих розв'язань однієї й тієї ж задачі з метою вибору найкращого. Вибір підходящого засобу опису реальних процесів пов'язаний із рядом труднощів, які з метою зручності обговорення можна розділити на дві групи. Одна група пов'язана із побудовою математичної моделі процесу, друга - із чисельними методами її розв'язання.</w:t>
      </w:r>
    </w:p>
    <w:p w:rsidR="00437EC6" w:rsidRDefault="00437EC6">
      <w:pPr>
        <w:tabs>
          <w:tab w:val="center" w:pos="4800"/>
          <w:tab w:val="right" w:pos="9500"/>
        </w:tabs>
        <w:ind w:firstLine="720"/>
        <w:jc w:val="both"/>
        <w:rPr>
          <w:noProof/>
        </w:rPr>
      </w:pPr>
      <w:r>
        <w:rPr>
          <w:noProof/>
        </w:rPr>
        <w:t>Методи нелінійного програмування, як і будь-який математичний апарат, не можна сліпо застосовувати для пошуку розв'язань тієї чи іншої задачі без копіткого попереднього аналізу. Практичне застосування методів нелінійного програмування вимагає від дослідника деякого мистецтва. При цьому вкрай необхідна коректна побудова моделі та застосування відповідних чисельних процедур.</w:t>
      </w:r>
    </w:p>
    <w:p w:rsidR="00437EC6" w:rsidRDefault="00437EC6">
      <w:pPr>
        <w:tabs>
          <w:tab w:val="center" w:pos="4800"/>
          <w:tab w:val="right" w:pos="9500"/>
        </w:tabs>
        <w:ind w:firstLine="720"/>
        <w:jc w:val="both"/>
        <w:rPr>
          <w:noProof/>
        </w:rPr>
      </w:pPr>
    </w:p>
    <w:p w:rsidR="00437EC6" w:rsidRDefault="00A35E44" w:rsidP="00CB585A">
      <w:pPr>
        <w:pStyle w:val="a3"/>
        <w:numPr>
          <w:ilvl w:val="2"/>
          <w:numId w:val="1"/>
        </w:numPr>
        <w:tabs>
          <w:tab w:val="center" w:pos="4800"/>
          <w:tab w:val="right" w:pos="9500"/>
        </w:tabs>
        <w:rPr>
          <w:noProof/>
        </w:rPr>
      </w:pPr>
      <w:r>
        <w:rPr>
          <w:b/>
          <w:bCs/>
          <w:noProof/>
          <w:sz w:val="28"/>
          <w:szCs w:val="28"/>
          <w:lang w:val="uk-UA"/>
        </w:rPr>
        <w:t xml:space="preserve"> </w:t>
      </w:r>
      <w:r w:rsidR="00437EC6" w:rsidRPr="00CB585A">
        <w:rPr>
          <w:b/>
          <w:bCs/>
          <w:noProof/>
          <w:sz w:val="28"/>
          <w:szCs w:val="28"/>
        </w:rPr>
        <w:t>Зв'язок задачі нелінійного програмування з реальними процесами</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При оптимізації реального процесу параметри та змінні сполучені фізичними законами, такими як закони збереження маси та енергії, що мають бути залучені до математичної моделі як обмеження, незважаючи на те, що вони можуть впливати тільки опосередковано. Таким чином, одна група обмежень складається із функціональних зв'язків, які необхідно враховувати, аби оптимізація була фізично здійсненною. Друга група обмежень містить у собі задані межові діапазони значень змінних або параметрів, що забезпечують їхню фізичну здійсненність або сумісність із даним процесом. До цієї групи належать обмеження у вигляді нерівностей.</w:t>
      </w:r>
    </w:p>
    <w:p w:rsidR="00437EC6" w:rsidRDefault="00437EC6">
      <w:pPr>
        <w:tabs>
          <w:tab w:val="center" w:pos="4800"/>
          <w:tab w:val="right" w:pos="9500"/>
        </w:tabs>
        <w:ind w:firstLine="720"/>
        <w:jc w:val="both"/>
        <w:rPr>
          <w:noProof/>
        </w:rPr>
      </w:pPr>
      <w:r>
        <w:rPr>
          <w:noProof/>
        </w:rPr>
        <w:t xml:space="preserve">Кожне обмеження у вигляді рівностей звужує на одиницю число ступенів свободи в моделі процесу й призводить до появи ще однієї залежної змінної. Кількість ступенів свободи має бути відповідною до кількості незалежних змінних (змінних розв'язання). Це поняття є важливим в задачі оптимізації будь-якого типу, оскільки якщо число змінних дорівнює числу незалежних змінних, то оптимізувати нема чого; значення всіх змінних можна безпосередньо </w:t>
      </w:r>
      <w:r>
        <w:rPr>
          <w:noProof/>
        </w:rPr>
        <w:lastRenderedPageBreak/>
        <w:t xml:space="preserve">визначити із сумісного розв'язання системи обмежень у вигляді рівностей </w:t>
      </w:r>
      <w:r w:rsidRPr="001801B8">
        <w:rPr>
          <w:noProof/>
          <w:position w:val="-12"/>
        </w:rPr>
        <w:object w:dxaOrig="900" w:dyaOrig="360">
          <v:shape id="_x0000_i1127" type="#_x0000_t75" style="width:44.85pt;height:18.3pt" o:ole="">
            <v:imagedata r:id="rId212" o:title=""/>
          </v:shape>
          <o:OLEObject Type="Embed" ProgID="Equation.DSMT4" ShapeID="_x0000_i1127" DrawAspect="Content" ObjectID="_1742599369" r:id="rId213"/>
        </w:object>
      </w:r>
      <w:r>
        <w:rPr>
          <w:noProof/>
        </w:rPr>
        <w:t xml:space="preserve">, </w:t>
      </w:r>
      <w:r w:rsidRPr="001801B8">
        <w:rPr>
          <w:noProof/>
          <w:position w:val="-10"/>
        </w:rPr>
        <w:object w:dxaOrig="700" w:dyaOrig="380">
          <v:shape id="_x0000_i1128" type="#_x0000_t75" style="width:35.45pt;height:18.85pt" o:ole="">
            <v:imagedata r:id="rId214" o:title=""/>
          </v:shape>
          <o:OLEObject Type="Embed" ProgID="Equation.DSMT4" ShapeID="_x0000_i1128" DrawAspect="Content" ObjectID="_1742599370" r:id="rId215"/>
        </w:object>
      </w:r>
      <w:r>
        <w:rPr>
          <w:noProof/>
        </w:rPr>
        <w:t xml:space="preserve">. Якщо кількість обмежень </w:t>
      </w:r>
      <w:r w:rsidRPr="001801B8">
        <w:rPr>
          <w:noProof/>
          <w:position w:val="-6"/>
        </w:rPr>
        <w:object w:dxaOrig="620" w:dyaOrig="240">
          <v:shape id="_x0000_i1129" type="#_x0000_t75" style="width:31pt;height:11.65pt" o:ole="">
            <v:imagedata r:id="rId216" o:title=""/>
          </v:shape>
          <o:OLEObject Type="Embed" ProgID="Equation.DSMT4" ShapeID="_x0000_i1129" DrawAspect="Content" ObjectID="_1742599371" r:id="rId217"/>
        </w:object>
      </w:r>
      <w:r>
        <w:rPr>
          <w:noProof/>
        </w:rPr>
        <w:t>, єдиний спосіб вирішення задачі - варіювання змінних розв'язання, доки функція мети не досягне свого оптимального значення. Якщо ж кількість обмежень перевищує кількість незалежних змінних, функція мети має представляти собою деякий статистичний критерій, наприклад, такий, як у методі найменших квадратів.</w:t>
      </w:r>
    </w:p>
    <w:p w:rsidR="00437EC6" w:rsidRDefault="00437EC6">
      <w:pPr>
        <w:tabs>
          <w:tab w:val="center" w:pos="4800"/>
          <w:tab w:val="right" w:pos="9500"/>
        </w:tabs>
        <w:ind w:firstLine="720"/>
        <w:jc w:val="both"/>
        <w:rPr>
          <w:noProof/>
        </w:rPr>
      </w:pPr>
    </w:p>
    <w:p w:rsidR="00437EC6" w:rsidRDefault="00A35E44" w:rsidP="00CB585A">
      <w:pPr>
        <w:pStyle w:val="a3"/>
        <w:numPr>
          <w:ilvl w:val="2"/>
          <w:numId w:val="1"/>
        </w:numPr>
        <w:tabs>
          <w:tab w:val="center" w:pos="4800"/>
          <w:tab w:val="right" w:pos="9500"/>
        </w:tabs>
        <w:rPr>
          <w:noProof/>
        </w:rPr>
      </w:pPr>
      <w:r>
        <w:rPr>
          <w:b/>
          <w:bCs/>
          <w:noProof/>
          <w:sz w:val="28"/>
          <w:szCs w:val="28"/>
          <w:lang w:val="uk-UA"/>
        </w:rPr>
        <w:t xml:space="preserve"> </w:t>
      </w:r>
      <w:r w:rsidR="00437EC6" w:rsidRPr="00CB585A">
        <w:rPr>
          <w:b/>
          <w:bCs/>
          <w:noProof/>
          <w:sz w:val="28"/>
          <w:szCs w:val="28"/>
        </w:rPr>
        <w:t>Випуклість</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 xml:space="preserve">Випуклість є одним із найважливіших математичних понять, що використовуються в математичному програмуванні. Визначимо спочатку поняття випуклої множини. Множина </w:t>
      </w:r>
      <w:r w:rsidRPr="001801B8">
        <w:rPr>
          <w:noProof/>
          <w:position w:val="-6"/>
        </w:rPr>
        <w:object w:dxaOrig="820" w:dyaOrig="320">
          <v:shape id="_x0000_i1130" type="#_x0000_t75" style="width:41pt;height:16.05pt" o:ole="">
            <v:imagedata r:id="rId218" o:title=""/>
          </v:shape>
          <o:OLEObject Type="Embed" ProgID="Equation.DSMT4" ShapeID="_x0000_i1130" DrawAspect="Content" ObjectID="_1742599372" r:id="rId219"/>
        </w:object>
      </w:r>
      <w:r>
        <w:rPr>
          <w:noProof/>
        </w:rPr>
        <w:t xml:space="preserve"> називається випуклою, якщо з того, що </w:t>
      </w:r>
      <w:r w:rsidRPr="001801B8">
        <w:rPr>
          <w:noProof/>
          <w:position w:val="-10"/>
        </w:rPr>
        <w:object w:dxaOrig="840" w:dyaOrig="320">
          <v:shape id="_x0000_i1131" type="#_x0000_t75" style="width:42.1pt;height:16.05pt" o:ole="">
            <v:imagedata r:id="rId220" o:title=""/>
          </v:shape>
          <o:OLEObject Type="Embed" ProgID="Equation.DSMT4" ShapeID="_x0000_i1131" DrawAspect="Content" ObjectID="_1742599373" r:id="rId221"/>
        </w:object>
      </w:r>
      <w:r>
        <w:rPr>
          <w:noProof/>
        </w:rPr>
        <w:t xml:space="preserve"> випликає </w:t>
      </w:r>
      <w:r w:rsidRPr="001801B8">
        <w:rPr>
          <w:noProof/>
          <w:position w:val="-10"/>
        </w:rPr>
        <w:object w:dxaOrig="1760" w:dyaOrig="320">
          <v:shape id="_x0000_i1132" type="#_x0000_t75" style="width:88.05pt;height:16.05pt" o:ole="">
            <v:imagedata r:id="rId222" o:title=""/>
          </v:shape>
          <o:OLEObject Type="Embed" ProgID="Equation.DSMT4" ShapeID="_x0000_i1132" DrawAspect="Content" ObjectID="_1742599374" r:id="rId223"/>
        </w:object>
      </w:r>
      <w:r>
        <w:rPr>
          <w:noProof/>
        </w:rPr>
        <w:t xml:space="preserve"> за будь-якого </w:t>
      </w:r>
      <w:r w:rsidRPr="001801B8">
        <w:rPr>
          <w:noProof/>
          <w:position w:val="-10"/>
        </w:rPr>
        <w:object w:dxaOrig="880" w:dyaOrig="320">
          <v:shape id="_x0000_i1133" type="#_x0000_t75" style="width:44.3pt;height:16.05pt" o:ole="">
            <v:imagedata r:id="rId224" o:title=""/>
          </v:shape>
          <o:OLEObject Type="Embed" ProgID="Equation.DSMT4" ShapeID="_x0000_i1133" DrawAspect="Content" ObjectID="_1742599375" r:id="rId225"/>
        </w:object>
      </w:r>
      <w:r>
        <w:rPr>
          <w:noProof/>
        </w:rPr>
        <w:t xml:space="preserve">. Геометрично це означає, що якщо дві точки належать множині </w:t>
      </w:r>
      <w:r w:rsidRPr="001801B8">
        <w:rPr>
          <w:noProof/>
          <w:position w:val="-6"/>
        </w:rPr>
        <w:object w:dxaOrig="279" w:dyaOrig="279">
          <v:shape id="_x0000_i1134" type="#_x0000_t75" style="width:13.85pt;height:13.85pt" o:ole="">
            <v:imagedata r:id="rId226" o:title=""/>
          </v:shape>
          <o:OLEObject Type="Embed" ProgID="Equation.DSMT4" ShapeID="_x0000_i1134" DrawAspect="Content" ObjectID="_1742599376" r:id="rId227"/>
        </w:object>
      </w:r>
      <w:r>
        <w:rPr>
          <w:noProof/>
        </w:rPr>
        <w:t xml:space="preserve">, то й увесь відрізок, що сполучує ці точки, також належить множині </w:t>
      </w:r>
      <w:r w:rsidRPr="001801B8">
        <w:rPr>
          <w:noProof/>
          <w:position w:val="-6"/>
        </w:rPr>
        <w:object w:dxaOrig="279" w:dyaOrig="279">
          <v:shape id="_x0000_i1135" type="#_x0000_t75" style="width:13.85pt;height:13.85pt" o:ole="">
            <v:imagedata r:id="rId228" o:title=""/>
          </v:shape>
          <o:OLEObject Type="Embed" ProgID="Equation.DSMT4" ShapeID="_x0000_i1135" DrawAspect="Content" ObjectID="_1742599377" r:id="rId229"/>
        </w:object>
      </w:r>
      <w:r>
        <w:rPr>
          <w:noProof/>
        </w:rPr>
        <w:t xml:space="preserve">. Прикладами випуклих множин можуть слугувати відрізок, промінь, пряма, многогранні множини, що наявні у задачах лінійного програмування, </w:t>
      </w:r>
      <w:r w:rsidRPr="001801B8">
        <w:rPr>
          <w:noProof/>
          <w:position w:val="-6"/>
        </w:rPr>
        <w:object w:dxaOrig="200" w:dyaOrig="220">
          <v:shape id="_x0000_i1136" type="#_x0000_t75" style="width:9.95pt;height:11.1pt" o:ole="">
            <v:imagedata r:id="rId230" o:title=""/>
          </v:shape>
          <o:OLEObject Type="Embed" ProgID="Equation.DSMT4" ShapeID="_x0000_i1136" DrawAspect="Content" ObjectID="_1742599378" r:id="rId231"/>
        </w:object>
      </w:r>
      <w:r>
        <w:rPr>
          <w:noProof/>
        </w:rPr>
        <w:t xml:space="preserve">-вимірна куля (відкрита чи замкнена); </w:t>
      </w:r>
      <w:r w:rsidRPr="001801B8">
        <w:rPr>
          <w:noProof/>
          <w:position w:val="-6"/>
        </w:rPr>
        <w:object w:dxaOrig="200" w:dyaOrig="220">
          <v:shape id="_x0000_i1137" type="#_x0000_t75" style="width:9.95pt;height:11.1pt" o:ole="">
            <v:imagedata r:id="rId232" o:title=""/>
          </v:shape>
          <o:OLEObject Type="Embed" ProgID="Equation.DSMT4" ShapeID="_x0000_i1137" DrawAspect="Content" ObjectID="_1742599379" r:id="rId233"/>
        </w:object>
      </w:r>
      <w:r>
        <w:rPr>
          <w:noProof/>
        </w:rPr>
        <w:t xml:space="preserve">-вимірна сфера </w:t>
      </w:r>
      <w:r w:rsidRPr="001801B8">
        <w:rPr>
          <w:noProof/>
          <w:position w:val="-12"/>
        </w:rPr>
        <w:object w:dxaOrig="1180" w:dyaOrig="360">
          <v:shape id="_x0000_i1138" type="#_x0000_t75" style="width:58.7pt;height:18.3pt" o:ole="">
            <v:imagedata r:id="rId234" o:title=""/>
          </v:shape>
          <o:OLEObject Type="Embed" ProgID="Equation.DSMT4" ShapeID="_x0000_i1138" DrawAspect="Content" ObjectID="_1742599380" r:id="rId235"/>
        </w:object>
      </w:r>
      <w:r>
        <w:rPr>
          <w:noProof/>
        </w:rPr>
        <w:t xml:space="preserve"> не є випуклою множиною.</w:t>
      </w:r>
    </w:p>
    <w:p w:rsidR="00437EC6" w:rsidRDefault="00437EC6">
      <w:pPr>
        <w:tabs>
          <w:tab w:val="center" w:pos="4800"/>
          <w:tab w:val="right" w:pos="9500"/>
        </w:tabs>
        <w:ind w:firstLine="720"/>
        <w:jc w:val="both"/>
        <w:rPr>
          <w:noProof/>
        </w:rPr>
      </w:pPr>
      <w:r>
        <w:rPr>
          <w:noProof/>
        </w:rPr>
        <w:t>Кожна задача математичного програмування має свою допустиму область у просторі стану яка складається з усіх точок, що задовольняє всім обмеженням задачі.</w:t>
      </w:r>
    </w:p>
    <w:p w:rsidR="00437EC6" w:rsidRDefault="00437EC6">
      <w:pPr>
        <w:tabs>
          <w:tab w:val="center" w:pos="4800"/>
          <w:tab w:val="right" w:pos="9500"/>
        </w:tabs>
        <w:ind w:firstLine="720"/>
        <w:jc w:val="both"/>
        <w:rPr>
          <w:noProof/>
        </w:rPr>
      </w:pPr>
      <w:r>
        <w:rPr>
          <w:noProof/>
        </w:rPr>
        <w:t xml:space="preserve">Аналогічно можна визначити поняття випуклої функції. Функція </w:t>
      </w:r>
      <w:r w:rsidRPr="001801B8">
        <w:rPr>
          <w:noProof/>
          <w:position w:val="-10"/>
        </w:rPr>
        <w:object w:dxaOrig="540" w:dyaOrig="320">
          <v:shape id="_x0000_i1139" type="#_x0000_t75" style="width:27.15pt;height:16.05pt" o:ole="">
            <v:imagedata r:id="rId236" o:title=""/>
          </v:shape>
          <o:OLEObject Type="Embed" ProgID="Equation.DSMT4" ShapeID="_x0000_i1139" DrawAspect="Content" ObjectID="_1742599381" r:id="rId237"/>
        </w:object>
      </w:r>
      <w:r>
        <w:rPr>
          <w:noProof/>
        </w:rPr>
        <w:t xml:space="preserve"> є випуклою на випуклій множині </w:t>
      </w:r>
      <w:r w:rsidRPr="001801B8">
        <w:rPr>
          <w:noProof/>
          <w:position w:val="-6"/>
        </w:rPr>
        <w:object w:dxaOrig="220" w:dyaOrig="279">
          <v:shape id="_x0000_i1140" type="#_x0000_t75" style="width:11.1pt;height:13.85pt" o:ole="">
            <v:imagedata r:id="rId238" o:title=""/>
          </v:shape>
          <o:OLEObject Type="Embed" ProgID="Equation.DSMT4" ShapeID="_x0000_i1140" DrawAspect="Content" ObjectID="_1742599382" r:id="rId239"/>
        </w:object>
      </w:r>
      <w:r>
        <w:rPr>
          <w:noProof/>
        </w:rPr>
        <w:t xml:space="preserve">, якщо для будь-яких двох точок </w:t>
      </w:r>
      <w:r w:rsidRPr="001801B8">
        <w:rPr>
          <w:noProof/>
          <w:position w:val="-10"/>
        </w:rPr>
        <w:object w:dxaOrig="940" w:dyaOrig="340">
          <v:shape id="_x0000_i1141" type="#_x0000_t75" style="width:47.1pt;height:17.15pt" o:ole="">
            <v:imagedata r:id="rId240" o:title=""/>
          </v:shape>
          <o:OLEObject Type="Embed" ProgID="Equation.DSMT4" ShapeID="_x0000_i1141" DrawAspect="Content" ObjectID="_1742599383" r:id="rId241"/>
        </w:object>
      </w:r>
      <w:r>
        <w:rPr>
          <w:noProof/>
        </w:rPr>
        <w:t xml:space="preserve"> і для всіх скалярів </w:t>
      </w:r>
      <w:r w:rsidRPr="001801B8">
        <w:rPr>
          <w:noProof/>
          <w:position w:val="-6"/>
        </w:rPr>
        <w:object w:dxaOrig="220" w:dyaOrig="279">
          <v:shape id="_x0000_i1142" type="#_x0000_t75" style="width:11.1pt;height:13.85pt" o:ole="">
            <v:imagedata r:id="rId242" o:title=""/>
          </v:shape>
          <o:OLEObject Type="Embed" ProgID="Equation.DSMT4" ShapeID="_x0000_i1142" DrawAspect="Content" ObjectID="_1742599384" r:id="rId243"/>
        </w:object>
      </w:r>
      <w:r>
        <w:rPr>
          <w:noProof/>
        </w:rPr>
        <w:t xml:space="preserve">, </w:t>
      </w:r>
      <w:r w:rsidRPr="001801B8">
        <w:rPr>
          <w:noProof/>
          <w:position w:val="-6"/>
        </w:rPr>
        <w:object w:dxaOrig="880" w:dyaOrig="279">
          <v:shape id="_x0000_i1143" type="#_x0000_t75" style="width:44.3pt;height:13.85pt" o:ole="">
            <v:imagedata r:id="rId244" o:title=""/>
          </v:shape>
          <o:OLEObject Type="Embed" ProgID="Equation.DSMT4" ShapeID="_x0000_i1143" DrawAspect="Content" ObjectID="_1742599385" r:id="rId245"/>
        </w:object>
      </w:r>
      <w:r>
        <w:rPr>
          <w:noProof/>
        </w:rPr>
        <w:t xml:space="preserve"> </w:t>
      </w:r>
    </w:p>
    <w:p w:rsidR="00437EC6" w:rsidRDefault="00437EC6">
      <w:pPr>
        <w:tabs>
          <w:tab w:val="center" w:pos="4800"/>
          <w:tab w:val="right" w:pos="9500"/>
        </w:tabs>
        <w:ind w:firstLine="720"/>
        <w:rPr>
          <w:noProof/>
        </w:rPr>
      </w:pPr>
      <w:r>
        <w:rPr>
          <w:noProof/>
        </w:rPr>
        <w:tab/>
      </w:r>
      <w:r w:rsidR="00D86DEB" w:rsidRPr="001801B8">
        <w:rPr>
          <w:noProof/>
          <w:position w:val="-10"/>
        </w:rPr>
        <w:object w:dxaOrig="3940" w:dyaOrig="340">
          <v:shape id="_x0000_i1144" type="#_x0000_t75" style="width:197.15pt;height:17.15pt" o:ole="">
            <v:imagedata r:id="rId246" o:title=""/>
          </v:shape>
          <o:OLEObject Type="Embed" ProgID="Equation.DSMT4" ShapeID="_x0000_i1144" DrawAspect="Content" ObjectID="_1742599386" r:id="rId24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0" w:name="GEQ101"/>
      <w:r>
        <w:rPr>
          <w:noProof/>
        </w:rPr>
        <w:instrText>(</w:instrText>
      </w:r>
      <w:r w:rsidR="00C83D7D">
        <w:rPr>
          <w:noProof/>
        </w:rPr>
        <w:fldChar w:fldCharType="begin"/>
      </w:r>
      <w:r>
        <w:rPr>
          <w:noProof/>
        </w:rPr>
        <w:instrText xml:space="preserve"> SEQ GrindEQeq \c </w:instrText>
      </w:r>
      <w:r w:rsidR="00C83D7D">
        <w:rPr>
          <w:noProof/>
        </w:rPr>
        <w:fldChar w:fldCharType="separate"/>
      </w:r>
      <w:r w:rsidR="00CB585A">
        <w:rPr>
          <w:noProof/>
        </w:rPr>
        <w:instrText>1</w:instrText>
      </w:r>
      <w:r w:rsidR="00C83D7D">
        <w:rPr>
          <w:noProof/>
        </w:rPr>
        <w:fldChar w:fldCharType="end"/>
      </w:r>
      <w:r>
        <w:rPr>
          <w:noProof/>
        </w:rPr>
        <w:instrText>)</w:instrText>
      </w:r>
      <w:bookmarkEnd w:id="0"/>
      <w:r w:rsidR="00C83D7D">
        <w:rPr>
          <w:noProof/>
        </w:rPr>
        <w:fldChar w:fldCharType="end"/>
      </w:r>
    </w:p>
    <w:p w:rsidR="00437EC6" w:rsidRDefault="00437EC6">
      <w:pPr>
        <w:tabs>
          <w:tab w:val="center" w:pos="4800"/>
          <w:tab w:val="right" w:pos="9500"/>
        </w:tabs>
        <w:ind w:firstLine="720"/>
        <w:jc w:val="both"/>
        <w:rPr>
          <w:noProof/>
        </w:rPr>
      </w:pPr>
      <w:r>
        <w:rPr>
          <w:noProof/>
        </w:rPr>
        <w:t xml:space="preserve"> Якщо в (</w:t>
      </w:r>
      <w:r w:rsidR="00CB585A">
        <w:rPr>
          <w:noProof/>
          <w:lang w:val="uk-UA"/>
        </w:rPr>
        <w:t>1</w:t>
      </w:r>
      <w:r>
        <w:rPr>
          <w:noProof/>
        </w:rPr>
        <w:t xml:space="preserve">) буде строга нерівність, функція </w:t>
      </w:r>
      <w:r w:rsidRPr="001801B8">
        <w:rPr>
          <w:noProof/>
          <w:position w:val="-10"/>
        </w:rPr>
        <w:object w:dxaOrig="540" w:dyaOrig="320">
          <v:shape id="_x0000_i1145" type="#_x0000_t75" style="width:27.15pt;height:16.05pt" o:ole="">
            <v:imagedata r:id="rId248" o:title=""/>
          </v:shape>
          <o:OLEObject Type="Embed" ProgID="Equation.DSMT4" ShapeID="_x0000_i1145" DrawAspect="Content" ObjectID="_1742599387" r:id="rId249"/>
        </w:object>
      </w:r>
      <w:r>
        <w:rPr>
          <w:noProof/>
        </w:rPr>
        <w:t xml:space="preserve"> строго випукла. Якщо знак нерівності змінити на протилежний, </w:t>
      </w:r>
      <w:r w:rsidRPr="001801B8">
        <w:rPr>
          <w:noProof/>
          <w:position w:val="-10"/>
        </w:rPr>
        <w:object w:dxaOrig="540" w:dyaOrig="320">
          <v:shape id="_x0000_i1146" type="#_x0000_t75" style="width:27.15pt;height:16.05pt" o:ole="">
            <v:imagedata r:id="rId250" o:title=""/>
          </v:shape>
          <o:OLEObject Type="Embed" ProgID="Equation.DSMT4" ShapeID="_x0000_i1146" DrawAspect="Content" ObjectID="_1742599388" r:id="rId251"/>
        </w:object>
      </w:r>
      <w:r>
        <w:rPr>
          <w:noProof/>
        </w:rPr>
        <w:t xml:space="preserve"> -- угнута функція.</w:t>
      </w:r>
    </w:p>
    <w:p w:rsidR="00437EC6" w:rsidRDefault="00437EC6">
      <w:pPr>
        <w:tabs>
          <w:tab w:val="center" w:pos="4800"/>
          <w:tab w:val="right" w:pos="9500"/>
        </w:tabs>
        <w:ind w:firstLine="720"/>
        <w:jc w:val="both"/>
        <w:rPr>
          <w:noProof/>
        </w:rPr>
      </w:pPr>
      <w:r>
        <w:rPr>
          <w:noProof/>
        </w:rPr>
        <w:t>Випукла функція має глобальний мінімум, тоді як невипукла функція може мати декілька локальних мінімумів. Ця властивість має особливе значення для більшості алгоритмів чисельних розв'язань задач мінімізації.</w:t>
      </w:r>
    </w:p>
    <w:p w:rsidR="00437EC6" w:rsidRDefault="00437EC6">
      <w:pPr>
        <w:tabs>
          <w:tab w:val="center" w:pos="4800"/>
          <w:tab w:val="right" w:pos="9500"/>
        </w:tabs>
        <w:ind w:firstLine="720"/>
        <w:jc w:val="both"/>
        <w:rPr>
          <w:noProof/>
        </w:rPr>
      </w:pPr>
    </w:p>
    <w:p w:rsidR="00437EC6" w:rsidRDefault="00A35E44" w:rsidP="00CB585A">
      <w:pPr>
        <w:pStyle w:val="a3"/>
        <w:numPr>
          <w:ilvl w:val="2"/>
          <w:numId w:val="1"/>
        </w:numPr>
        <w:tabs>
          <w:tab w:val="center" w:pos="4800"/>
          <w:tab w:val="right" w:pos="9500"/>
        </w:tabs>
        <w:rPr>
          <w:noProof/>
        </w:rPr>
      </w:pPr>
      <w:r>
        <w:rPr>
          <w:b/>
          <w:bCs/>
          <w:noProof/>
          <w:sz w:val="28"/>
          <w:szCs w:val="28"/>
          <w:lang w:val="uk-UA"/>
        </w:rPr>
        <w:t xml:space="preserve"> </w:t>
      </w:r>
      <w:r w:rsidR="00437EC6" w:rsidRPr="00CB585A">
        <w:rPr>
          <w:b/>
          <w:bCs/>
          <w:noProof/>
          <w:sz w:val="28"/>
          <w:szCs w:val="28"/>
        </w:rPr>
        <w:t>Теорема Куна-Такера</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Однією з найважливіших теорем математичного програмування є теорема Куна-Такера. Припустимо, що задача математичного програмування сформульована таким чином:</w:t>
      </w:r>
    </w:p>
    <w:p w:rsidR="00437EC6" w:rsidRDefault="00437EC6">
      <w:pPr>
        <w:tabs>
          <w:tab w:val="center" w:pos="4800"/>
          <w:tab w:val="right" w:pos="9500"/>
        </w:tabs>
        <w:ind w:firstLine="720"/>
        <w:jc w:val="both"/>
        <w:rPr>
          <w:noProof/>
        </w:rPr>
      </w:pPr>
      <w:r>
        <w:rPr>
          <w:noProof/>
        </w:rPr>
        <w:t xml:space="preserve">мінімізувати </w:t>
      </w:r>
      <w:r w:rsidRPr="001801B8">
        <w:rPr>
          <w:noProof/>
          <w:position w:val="-10"/>
        </w:rPr>
        <w:object w:dxaOrig="540" w:dyaOrig="320">
          <v:shape id="_x0000_i1147" type="#_x0000_t75" style="width:27.15pt;height:16.05pt" o:ole="">
            <v:imagedata r:id="rId252" o:title=""/>
          </v:shape>
          <o:OLEObject Type="Embed" ProgID="Equation.DSMT4" ShapeID="_x0000_i1147" DrawAspect="Content" ObjectID="_1742599389" r:id="rId253"/>
        </w:object>
      </w:r>
    </w:p>
    <w:p w:rsidR="00437EC6" w:rsidRDefault="00437EC6">
      <w:pPr>
        <w:tabs>
          <w:tab w:val="center" w:pos="4800"/>
          <w:tab w:val="right" w:pos="9500"/>
        </w:tabs>
        <w:ind w:firstLine="720"/>
        <w:rPr>
          <w:noProof/>
        </w:rPr>
      </w:pPr>
      <w:r>
        <w:rPr>
          <w:noProof/>
        </w:rPr>
        <w:tab/>
      </w:r>
      <w:r w:rsidR="00CB585A" w:rsidRPr="001801B8">
        <w:rPr>
          <w:noProof/>
          <w:position w:val="-12"/>
        </w:rPr>
        <w:object w:dxaOrig="4320" w:dyaOrig="400">
          <v:shape id="_x0000_i1148" type="#_x0000_t75" style="width:3in;height:19.95pt" o:ole="">
            <v:imagedata r:id="rId254" o:title=""/>
          </v:shape>
          <o:OLEObject Type="Embed" ProgID="Equation.DSMT4" ShapeID="_x0000_i1148" DrawAspect="Content" ObjectID="_1742599390" r:id="rId25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 w:name="GEQ102"/>
      <w:r>
        <w:rPr>
          <w:noProof/>
        </w:rPr>
        <w:instrText>(</w:instrText>
      </w:r>
      <w:r w:rsidR="00C83D7D">
        <w:rPr>
          <w:noProof/>
        </w:rPr>
        <w:fldChar w:fldCharType="begin"/>
      </w:r>
      <w:r>
        <w:rPr>
          <w:noProof/>
        </w:rPr>
        <w:instrText xml:space="preserve"> SEQ GrindEQeq \c </w:instrText>
      </w:r>
      <w:r w:rsidR="00C83D7D">
        <w:rPr>
          <w:noProof/>
        </w:rPr>
        <w:fldChar w:fldCharType="separate"/>
      </w:r>
      <w:r w:rsidR="00CB585A">
        <w:rPr>
          <w:noProof/>
        </w:rPr>
        <w:instrText>2</w:instrText>
      </w:r>
      <w:r w:rsidR="00C83D7D">
        <w:rPr>
          <w:noProof/>
        </w:rPr>
        <w:fldChar w:fldCharType="end"/>
      </w:r>
      <w:r>
        <w:rPr>
          <w:noProof/>
        </w:rPr>
        <w:instrText>)</w:instrText>
      </w:r>
      <w:bookmarkEnd w:id="1"/>
      <w:r w:rsidR="00C83D7D">
        <w:rPr>
          <w:noProof/>
        </w:rPr>
        <w:fldChar w:fldCharType="end"/>
      </w:r>
    </w:p>
    <w:p w:rsidR="00437EC6" w:rsidRDefault="00437EC6" w:rsidP="00CB585A">
      <w:pPr>
        <w:tabs>
          <w:tab w:val="center" w:pos="4800"/>
          <w:tab w:val="right" w:pos="9500"/>
        </w:tabs>
        <w:jc w:val="both"/>
        <w:rPr>
          <w:noProof/>
        </w:rPr>
      </w:pPr>
      <w:r>
        <w:rPr>
          <w:noProof/>
        </w:rPr>
        <w:t xml:space="preserve">де </w:t>
      </w:r>
      <w:r w:rsidRPr="001801B8">
        <w:rPr>
          <w:noProof/>
          <w:position w:val="-10"/>
        </w:rPr>
        <w:object w:dxaOrig="540" w:dyaOrig="320">
          <v:shape id="_x0000_i1149" type="#_x0000_t75" style="width:27.15pt;height:16.05pt" o:ole="">
            <v:imagedata r:id="rId256" o:title=""/>
          </v:shape>
          <o:OLEObject Type="Embed" ProgID="Equation.DSMT4" ShapeID="_x0000_i1149" DrawAspect="Content" ObjectID="_1742599391" r:id="rId257"/>
        </w:object>
      </w:r>
      <w:r>
        <w:rPr>
          <w:noProof/>
        </w:rPr>
        <w:t xml:space="preserve">, </w:t>
      </w:r>
      <w:r w:rsidRPr="001801B8">
        <w:rPr>
          <w:noProof/>
          <w:position w:val="-12"/>
        </w:rPr>
        <w:object w:dxaOrig="580" w:dyaOrig="360">
          <v:shape id="_x0000_i1150" type="#_x0000_t75" style="width:29.35pt;height:18.3pt" o:ole="">
            <v:imagedata r:id="rId258" o:title=""/>
          </v:shape>
          <o:OLEObject Type="Embed" ProgID="Equation.DSMT4" ShapeID="_x0000_i1150" DrawAspect="Content" ObjectID="_1742599392" r:id="rId259"/>
        </w:object>
      </w:r>
      <w:r>
        <w:rPr>
          <w:noProof/>
        </w:rPr>
        <w:t xml:space="preserve"> (</w:t>
      </w:r>
      <w:r w:rsidRPr="001801B8">
        <w:rPr>
          <w:noProof/>
          <w:position w:val="-10"/>
        </w:rPr>
        <w:object w:dxaOrig="800" w:dyaOrig="380">
          <v:shape id="_x0000_i1151" type="#_x0000_t75" style="width:40.45pt;height:18.85pt" o:ole="">
            <v:imagedata r:id="rId260" o:title=""/>
          </v:shape>
          <o:OLEObject Type="Embed" ProgID="Equation.DSMT4" ShapeID="_x0000_i1151" DrawAspect="Content" ObjectID="_1742599393" r:id="rId261"/>
        </w:object>
      </w:r>
      <w:r>
        <w:rPr>
          <w:noProof/>
        </w:rPr>
        <w:t xml:space="preserve">) -- випуклі функції </w:t>
      </w:r>
      <w:r w:rsidRPr="001801B8">
        <w:rPr>
          <w:noProof/>
          <w:position w:val="-6"/>
        </w:rPr>
        <w:object w:dxaOrig="200" w:dyaOrig="220">
          <v:shape id="_x0000_i1152" type="#_x0000_t75" style="width:9.95pt;height:11.1pt" o:ole="">
            <v:imagedata r:id="rId262" o:title=""/>
          </v:shape>
          <o:OLEObject Type="Embed" ProgID="Equation.DSMT4" ShapeID="_x0000_i1152" DrawAspect="Content" ObjectID="_1742599394" r:id="rId263"/>
        </w:object>
      </w:r>
      <w:r>
        <w:rPr>
          <w:noProof/>
        </w:rPr>
        <w:t xml:space="preserve"> змінних </w:t>
      </w:r>
      <w:r w:rsidRPr="001801B8">
        <w:rPr>
          <w:noProof/>
          <w:position w:val="-6"/>
        </w:rPr>
        <w:object w:dxaOrig="200" w:dyaOrig="220">
          <v:shape id="_x0000_i1153" type="#_x0000_t75" style="width:9.95pt;height:11.1pt" o:ole="">
            <v:imagedata r:id="rId264" o:title=""/>
          </v:shape>
          <o:OLEObject Type="Embed" ProgID="Equation.DSMT4" ShapeID="_x0000_i1153" DrawAspect="Content" ObjectID="_1742599395" r:id="rId265"/>
        </w:object>
      </w:r>
      <w:r>
        <w:rPr>
          <w:noProof/>
        </w:rPr>
        <w:t>.</w:t>
      </w:r>
    </w:p>
    <w:p w:rsidR="00437EC6" w:rsidRDefault="00437EC6">
      <w:pPr>
        <w:tabs>
          <w:tab w:val="center" w:pos="4800"/>
          <w:tab w:val="right" w:pos="9500"/>
        </w:tabs>
        <w:ind w:firstLine="720"/>
        <w:jc w:val="both"/>
        <w:rPr>
          <w:noProof/>
        </w:rPr>
      </w:pPr>
      <w:r>
        <w:rPr>
          <w:noProof/>
        </w:rPr>
        <w:t xml:space="preserve">Запровадимо сукупність із </w:t>
      </w:r>
      <w:r w:rsidRPr="001801B8">
        <w:rPr>
          <w:noProof/>
          <w:position w:val="-6"/>
        </w:rPr>
        <w:object w:dxaOrig="260" w:dyaOrig="220">
          <v:shape id="_x0000_i1154" type="#_x0000_t75" style="width:13.3pt;height:11.1pt" o:ole="">
            <v:imagedata r:id="rId266" o:title=""/>
          </v:shape>
          <o:OLEObject Type="Embed" ProgID="Equation.DSMT4" ShapeID="_x0000_i1154" DrawAspect="Content" ObjectID="_1742599396" r:id="rId267"/>
        </w:object>
      </w:r>
      <w:r>
        <w:rPr>
          <w:noProof/>
        </w:rPr>
        <w:t xml:space="preserve"> змінних </w:t>
      </w:r>
      <w:r w:rsidRPr="001801B8">
        <w:rPr>
          <w:noProof/>
          <w:position w:val="-12"/>
        </w:rPr>
        <w:object w:dxaOrig="1180" w:dyaOrig="360">
          <v:shape id="_x0000_i1155" type="#_x0000_t75" style="width:58.7pt;height:18.3pt" o:ole="">
            <v:imagedata r:id="rId268" o:title=""/>
          </v:shape>
          <o:OLEObject Type="Embed" ProgID="Equation.DSMT4" ShapeID="_x0000_i1155" DrawAspect="Content" ObjectID="_1742599397" r:id="rId269"/>
        </w:object>
      </w:r>
      <w:r>
        <w:rPr>
          <w:noProof/>
        </w:rPr>
        <w:t xml:space="preserve">, які зазвичай мають назву </w:t>
      </w:r>
      <w:r>
        <w:rPr>
          <w:i/>
          <w:iCs/>
          <w:noProof/>
        </w:rPr>
        <w:t xml:space="preserve"> множників Лагранжа</w:t>
      </w:r>
      <w:r>
        <w:rPr>
          <w:noProof/>
        </w:rPr>
        <w:t xml:space="preserve"> й утворюють вектор </w:t>
      </w:r>
      <w:r w:rsidRPr="001801B8">
        <w:rPr>
          <w:noProof/>
          <w:position w:val="-6"/>
        </w:rPr>
        <w:object w:dxaOrig="200" w:dyaOrig="220">
          <v:shape id="_x0000_i1156" type="#_x0000_t75" style="width:9.95pt;height:11.1pt" o:ole="">
            <v:imagedata r:id="rId270" o:title=""/>
          </v:shape>
          <o:OLEObject Type="Embed" ProgID="Equation.DSMT4" ShapeID="_x0000_i1156" DrawAspect="Content" ObjectID="_1742599398" r:id="rId271"/>
        </w:object>
      </w:r>
      <w:r>
        <w:rPr>
          <w:noProof/>
        </w:rPr>
        <w:t xml:space="preserve">. Запровадимо нову функцію </w:t>
      </w:r>
      <w:r w:rsidRPr="001801B8">
        <w:rPr>
          <w:noProof/>
          <w:position w:val="-10"/>
        </w:rPr>
        <w:object w:dxaOrig="720" w:dyaOrig="320">
          <v:shape id="_x0000_i1157" type="#_x0000_t75" style="width:36pt;height:16.05pt" o:ole="">
            <v:imagedata r:id="rId272" o:title=""/>
          </v:shape>
          <o:OLEObject Type="Embed" ProgID="Equation.DSMT4" ShapeID="_x0000_i1157" DrawAspect="Content" ObjectID="_1742599399" r:id="rId273"/>
        </w:object>
      </w:r>
      <w:r>
        <w:rPr>
          <w:noProof/>
        </w:rPr>
        <w:t xml:space="preserve"> -- функцію Лагранжа таким чином: </w:t>
      </w:r>
    </w:p>
    <w:p w:rsidR="00437EC6" w:rsidRDefault="00437EC6">
      <w:pPr>
        <w:tabs>
          <w:tab w:val="center" w:pos="4800"/>
          <w:tab w:val="right" w:pos="9500"/>
        </w:tabs>
        <w:ind w:firstLine="720"/>
        <w:rPr>
          <w:noProof/>
        </w:rPr>
      </w:pPr>
      <w:r>
        <w:rPr>
          <w:noProof/>
        </w:rPr>
        <w:tab/>
      </w:r>
      <w:r w:rsidRPr="001801B8">
        <w:rPr>
          <w:noProof/>
          <w:position w:val="-30"/>
        </w:rPr>
        <w:object w:dxaOrig="2659" w:dyaOrig="700">
          <v:shape id="_x0000_i1158" type="#_x0000_t75" style="width:132.9pt;height:35.45pt" o:ole="">
            <v:imagedata r:id="rId274" o:title=""/>
          </v:shape>
          <o:OLEObject Type="Embed" ProgID="Equation.DSMT4" ShapeID="_x0000_i1158" DrawAspect="Content" ObjectID="_1742599400" r:id="rId27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 w:name="GEQ103"/>
      <w:r>
        <w:rPr>
          <w:noProof/>
        </w:rPr>
        <w:instrText>(</w:instrText>
      </w:r>
      <w:r w:rsidR="00C83D7D">
        <w:rPr>
          <w:noProof/>
        </w:rPr>
        <w:fldChar w:fldCharType="begin"/>
      </w:r>
      <w:r>
        <w:rPr>
          <w:noProof/>
        </w:rPr>
        <w:instrText xml:space="preserve"> SEQ GrindEQeq \c </w:instrText>
      </w:r>
      <w:r w:rsidR="00C83D7D">
        <w:rPr>
          <w:noProof/>
        </w:rPr>
        <w:fldChar w:fldCharType="separate"/>
      </w:r>
      <w:r w:rsidR="00CB585A">
        <w:rPr>
          <w:noProof/>
        </w:rPr>
        <w:instrText>3</w:instrText>
      </w:r>
      <w:r w:rsidR="00C83D7D">
        <w:rPr>
          <w:noProof/>
        </w:rPr>
        <w:fldChar w:fldCharType="end"/>
      </w:r>
      <w:r>
        <w:rPr>
          <w:noProof/>
        </w:rPr>
        <w:instrText>)</w:instrText>
      </w:r>
      <w:bookmarkEnd w:id="2"/>
      <w:r w:rsidR="00C83D7D">
        <w:rPr>
          <w:noProof/>
        </w:rPr>
        <w:fldChar w:fldCharType="end"/>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lastRenderedPageBreak/>
        <w:t>Сформулюємо також таку умову:</w:t>
      </w:r>
    </w:p>
    <w:p w:rsidR="00437EC6" w:rsidRDefault="00437EC6">
      <w:pPr>
        <w:tabs>
          <w:tab w:val="center" w:pos="4800"/>
          <w:tab w:val="right" w:pos="9500"/>
        </w:tabs>
        <w:ind w:firstLine="720"/>
        <w:jc w:val="both"/>
        <w:rPr>
          <w:noProof/>
        </w:rPr>
      </w:pPr>
      <w:r>
        <w:rPr>
          <w:noProof/>
        </w:rPr>
        <w:t xml:space="preserve">знайдеться точка </w:t>
      </w:r>
      <w:r w:rsidRPr="001801B8">
        <w:rPr>
          <w:noProof/>
          <w:position w:val="-6"/>
        </w:rPr>
        <w:object w:dxaOrig="260" w:dyaOrig="320">
          <v:shape id="_x0000_i1159" type="#_x0000_t75" style="width:13.3pt;height:16.05pt" o:ole="">
            <v:imagedata r:id="rId276" o:title=""/>
          </v:shape>
          <o:OLEObject Type="Embed" ProgID="Equation.DSMT4" ShapeID="_x0000_i1159" DrawAspect="Content" ObjectID="_1742599401" r:id="rId277"/>
        </w:object>
      </w:r>
      <w:r>
        <w:rPr>
          <w:noProof/>
        </w:rPr>
        <w:t xml:space="preserve"> така, що </w:t>
      </w:r>
      <w:r w:rsidRPr="001801B8">
        <w:rPr>
          <w:noProof/>
          <w:position w:val="-12"/>
        </w:rPr>
        <w:object w:dxaOrig="639" w:dyaOrig="380">
          <v:shape id="_x0000_i1160" type="#_x0000_t75" style="width:32.1pt;height:18.85pt" o:ole="">
            <v:imagedata r:id="rId278" o:title=""/>
          </v:shape>
          <o:OLEObject Type="Embed" ProgID="Equation.DSMT4" ShapeID="_x0000_i1160" DrawAspect="Content" ObjectID="_1742599402" r:id="rId279"/>
        </w:object>
      </w:r>
      <w:r>
        <w:rPr>
          <w:noProof/>
        </w:rPr>
        <w:t xml:space="preserve">, </w:t>
      </w:r>
      <w:r w:rsidRPr="001801B8">
        <w:rPr>
          <w:noProof/>
          <w:position w:val="-14"/>
        </w:rPr>
        <w:object w:dxaOrig="980" w:dyaOrig="380">
          <v:shape id="_x0000_i1161" type="#_x0000_t75" style="width:49.3pt;height:18.85pt" o:ole="">
            <v:imagedata r:id="rId280" o:title=""/>
          </v:shape>
          <o:OLEObject Type="Embed" ProgID="Equation.DSMT4" ShapeID="_x0000_i1161" DrawAspect="Content" ObjectID="_1742599403" r:id="rId281"/>
        </w:object>
      </w:r>
      <w:r>
        <w:rPr>
          <w:noProof/>
        </w:rPr>
        <w:t xml:space="preserve">, </w:t>
      </w:r>
      <w:r w:rsidRPr="001801B8">
        <w:rPr>
          <w:noProof/>
          <w:position w:val="-10"/>
        </w:rPr>
        <w:object w:dxaOrig="800" w:dyaOrig="380">
          <v:shape id="_x0000_i1162" type="#_x0000_t75" style="width:40.45pt;height:18.85pt" o:ole="">
            <v:imagedata r:id="rId282" o:title=""/>
          </v:shape>
          <o:OLEObject Type="Embed" ProgID="Equation.DSMT4" ShapeID="_x0000_i1162" DrawAspect="Content" ObjectID="_1742599404" r:id="rId283"/>
        </w:object>
      </w:r>
      <w:r>
        <w:rPr>
          <w:noProof/>
        </w:rPr>
        <w:t xml:space="preserve">. Ця умова має назву </w:t>
      </w:r>
      <w:r>
        <w:rPr>
          <w:i/>
          <w:iCs/>
          <w:noProof/>
        </w:rPr>
        <w:t xml:space="preserve"> умови Слейтера</w:t>
      </w:r>
      <w:r>
        <w:rPr>
          <w:noProof/>
        </w:rPr>
        <w:t>.</w:t>
      </w:r>
    </w:p>
    <w:p w:rsidR="00437EC6" w:rsidRDefault="00437EC6">
      <w:pPr>
        <w:tabs>
          <w:tab w:val="center" w:pos="4800"/>
          <w:tab w:val="right" w:pos="9500"/>
        </w:tabs>
        <w:ind w:firstLine="720"/>
        <w:jc w:val="both"/>
        <w:rPr>
          <w:noProof/>
        </w:rPr>
      </w:pPr>
      <w:r>
        <w:rPr>
          <w:b/>
          <w:bCs/>
          <w:noProof/>
        </w:rPr>
        <w:t xml:space="preserve"> Теорема Куна-Такера</w:t>
      </w:r>
      <w:r>
        <w:rPr>
          <w:noProof/>
        </w:rPr>
        <w:t>.</w:t>
      </w:r>
    </w:p>
    <w:p w:rsidR="00437EC6" w:rsidRDefault="00437EC6">
      <w:pPr>
        <w:tabs>
          <w:tab w:val="center" w:pos="4800"/>
          <w:tab w:val="right" w:pos="9500"/>
        </w:tabs>
        <w:ind w:firstLine="720"/>
        <w:jc w:val="both"/>
        <w:rPr>
          <w:noProof/>
        </w:rPr>
      </w:pPr>
      <w:r>
        <w:rPr>
          <w:noProof/>
        </w:rPr>
        <w:t xml:space="preserve">Нехай виконується </w:t>
      </w:r>
      <w:r>
        <w:rPr>
          <w:i/>
          <w:iCs/>
          <w:noProof/>
        </w:rPr>
        <w:t xml:space="preserve"> умова Слейтера</w:t>
      </w:r>
      <w:r>
        <w:rPr>
          <w:noProof/>
        </w:rPr>
        <w:t xml:space="preserve"> (у разі лінійних обмежень </w:t>
      </w:r>
      <w:r w:rsidRPr="001801B8">
        <w:rPr>
          <w:noProof/>
          <w:position w:val="-14"/>
        </w:rPr>
        <w:object w:dxaOrig="600" w:dyaOrig="380">
          <v:shape id="_x0000_i1163" type="#_x0000_t75" style="width:29.9pt;height:18.85pt" o:ole="">
            <v:imagedata r:id="rId284" o:title=""/>
          </v:shape>
          <o:OLEObject Type="Embed" ProgID="Equation.DSMT4" ShapeID="_x0000_i1163" DrawAspect="Content" ObjectID="_1742599405" r:id="rId285"/>
        </w:object>
      </w:r>
      <w:r>
        <w:rPr>
          <w:noProof/>
        </w:rPr>
        <w:t xml:space="preserve">) ця умова може бути відкинута). Вектор </w:t>
      </w:r>
      <w:r w:rsidRPr="001801B8">
        <w:rPr>
          <w:noProof/>
          <w:position w:val="-6"/>
        </w:rPr>
        <w:object w:dxaOrig="279" w:dyaOrig="320">
          <v:shape id="_x0000_i1164" type="#_x0000_t75" style="width:13.85pt;height:16.05pt" o:ole="">
            <v:imagedata r:id="rId286" o:title=""/>
          </v:shape>
          <o:OLEObject Type="Embed" ProgID="Equation.DSMT4" ShapeID="_x0000_i1164" DrawAspect="Content" ObjectID="_1742599406" r:id="rId287"/>
        </w:object>
      </w:r>
      <w:r>
        <w:rPr>
          <w:noProof/>
        </w:rPr>
        <w:t xml:space="preserve"> є розв'язанням задачі оптимізації (</w:t>
      </w:r>
      <w:r w:rsidR="00CB585A">
        <w:rPr>
          <w:noProof/>
          <w:lang w:val="uk-UA"/>
        </w:rPr>
        <w:t>3</w:t>
      </w:r>
      <w:r>
        <w:rPr>
          <w:noProof/>
        </w:rPr>
        <w:t xml:space="preserve">) тоді і тільки тоді, коли існує такий вектор </w:t>
      </w:r>
      <w:r w:rsidRPr="001801B8">
        <w:rPr>
          <w:noProof/>
          <w:position w:val="-6"/>
        </w:rPr>
        <w:object w:dxaOrig="279" w:dyaOrig="320">
          <v:shape id="_x0000_i1165" type="#_x0000_t75" style="width:13.85pt;height:16.05pt" o:ole="">
            <v:imagedata r:id="rId288" o:title=""/>
          </v:shape>
          <o:OLEObject Type="Embed" ProgID="Equation.DSMT4" ShapeID="_x0000_i1165" DrawAspect="Content" ObjectID="_1742599407" r:id="rId289"/>
        </w:object>
      </w:r>
      <w:r>
        <w:rPr>
          <w:noProof/>
        </w:rPr>
        <w:t xml:space="preserve">, що при всіх </w:t>
      </w:r>
      <w:r w:rsidRPr="001801B8">
        <w:rPr>
          <w:noProof/>
          <w:position w:val="-12"/>
        </w:rPr>
        <w:object w:dxaOrig="600" w:dyaOrig="360">
          <v:shape id="_x0000_i1166" type="#_x0000_t75" style="width:29.9pt;height:18.3pt" o:ole="">
            <v:imagedata r:id="rId290" o:title=""/>
          </v:shape>
          <o:OLEObject Type="Embed" ProgID="Equation.DSMT4" ShapeID="_x0000_i1166" DrawAspect="Content" ObjectID="_1742599408" r:id="rId291"/>
        </w:object>
      </w:r>
      <w:r>
        <w:rPr>
          <w:noProof/>
        </w:rPr>
        <w:t xml:space="preserve">, </w:t>
      </w:r>
      <w:r w:rsidRPr="001801B8">
        <w:rPr>
          <w:noProof/>
          <w:position w:val="-14"/>
        </w:rPr>
        <w:object w:dxaOrig="639" w:dyaOrig="380">
          <v:shape id="_x0000_i1167" type="#_x0000_t75" style="width:32.1pt;height:18.85pt" o:ole="">
            <v:imagedata r:id="rId292" o:title=""/>
          </v:shape>
          <o:OLEObject Type="Embed" ProgID="Equation.DSMT4" ShapeID="_x0000_i1167" DrawAspect="Content" ObjectID="_1742599409" r:id="rId293"/>
        </w:object>
      </w:r>
      <w:r>
        <w:rPr>
          <w:noProof/>
        </w:rPr>
        <w:t xml:space="preserve"> </w:t>
      </w:r>
    </w:p>
    <w:p w:rsidR="00437EC6" w:rsidRDefault="00437EC6">
      <w:pPr>
        <w:tabs>
          <w:tab w:val="center" w:pos="4800"/>
          <w:tab w:val="right" w:pos="9500"/>
        </w:tabs>
        <w:ind w:firstLine="720"/>
        <w:rPr>
          <w:noProof/>
        </w:rPr>
      </w:pPr>
      <w:r>
        <w:rPr>
          <w:noProof/>
        </w:rPr>
        <w:tab/>
      </w:r>
      <w:r w:rsidRPr="001801B8">
        <w:rPr>
          <w:noProof/>
          <w:position w:val="-46"/>
        </w:rPr>
        <w:object w:dxaOrig="3120" w:dyaOrig="1140">
          <v:shape id="_x0000_i1168" type="#_x0000_t75" style="width:155.65pt;height:57.05pt" o:ole="">
            <v:imagedata r:id="rId294" o:title=""/>
          </v:shape>
          <o:OLEObject Type="Embed" ProgID="Equation.DSMT4" ShapeID="_x0000_i1168" DrawAspect="Content" ObjectID="_1742599410" r:id="rId29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 w:name="GEQ104"/>
      <w:r>
        <w:rPr>
          <w:noProof/>
        </w:rPr>
        <w:instrText>(</w:instrText>
      </w:r>
      <w:r w:rsidR="00C83D7D">
        <w:rPr>
          <w:noProof/>
        </w:rPr>
        <w:fldChar w:fldCharType="begin"/>
      </w:r>
      <w:r>
        <w:rPr>
          <w:noProof/>
        </w:rPr>
        <w:instrText xml:space="preserve"> SEQ GrindEQeq \c </w:instrText>
      </w:r>
      <w:r w:rsidR="00C83D7D">
        <w:rPr>
          <w:noProof/>
        </w:rPr>
        <w:fldChar w:fldCharType="separate"/>
      </w:r>
      <w:r w:rsidR="00CB585A">
        <w:rPr>
          <w:noProof/>
        </w:rPr>
        <w:instrText>4</w:instrText>
      </w:r>
      <w:r w:rsidR="00C83D7D">
        <w:rPr>
          <w:noProof/>
        </w:rPr>
        <w:fldChar w:fldCharType="end"/>
      </w:r>
      <w:r>
        <w:rPr>
          <w:noProof/>
        </w:rPr>
        <w:instrText>)</w:instrText>
      </w:r>
      <w:bookmarkEnd w:id="3"/>
      <w:r w:rsidR="00C83D7D">
        <w:rPr>
          <w:noProof/>
        </w:rPr>
        <w:fldChar w:fldCharType="end"/>
      </w:r>
    </w:p>
    <w:p w:rsidR="00437EC6" w:rsidRDefault="00437EC6" w:rsidP="00CB585A">
      <w:pPr>
        <w:tabs>
          <w:tab w:val="center" w:pos="4800"/>
          <w:tab w:val="right" w:pos="9500"/>
        </w:tabs>
        <w:jc w:val="both"/>
        <w:rPr>
          <w:noProof/>
        </w:rPr>
      </w:pPr>
      <w:r>
        <w:rPr>
          <w:noProof/>
        </w:rPr>
        <w:t xml:space="preserve">має глобальний мінімум в області </w:t>
      </w:r>
      <w:r w:rsidRPr="001801B8">
        <w:rPr>
          <w:noProof/>
          <w:position w:val="-12"/>
        </w:rPr>
        <w:object w:dxaOrig="600" w:dyaOrig="360">
          <v:shape id="_x0000_i1169" type="#_x0000_t75" style="width:29.9pt;height:18.3pt" o:ole="">
            <v:imagedata r:id="rId296" o:title=""/>
          </v:shape>
          <o:OLEObject Type="Embed" ProgID="Equation.DSMT4" ShapeID="_x0000_i1169" DrawAspect="Content" ObjectID="_1742599411" r:id="rId297"/>
        </w:object>
      </w:r>
      <w:r>
        <w:rPr>
          <w:noProof/>
        </w:rPr>
        <w:t xml:space="preserve"> при </w:t>
      </w:r>
      <w:r w:rsidRPr="001801B8">
        <w:rPr>
          <w:noProof/>
          <w:position w:val="-6"/>
        </w:rPr>
        <w:object w:dxaOrig="639" w:dyaOrig="320">
          <v:shape id="_x0000_i1170" type="#_x0000_t75" style="width:32.1pt;height:16.05pt" o:ole="">
            <v:imagedata r:id="rId298" o:title=""/>
          </v:shape>
          <o:OLEObject Type="Embed" ProgID="Equation.DSMT4" ShapeID="_x0000_i1170" DrawAspect="Content" ObjectID="_1742599412" r:id="rId299"/>
        </w:object>
      </w:r>
      <w:r>
        <w:rPr>
          <w:noProof/>
        </w:rPr>
        <w:t xml:space="preserve">. За фіксованого </w:t>
      </w:r>
      <w:r w:rsidRPr="001801B8">
        <w:rPr>
          <w:noProof/>
          <w:position w:val="-6"/>
        </w:rPr>
        <w:object w:dxaOrig="279" w:dyaOrig="320">
          <v:shape id="_x0000_i1171" type="#_x0000_t75" style="width:13.85pt;height:16.05pt" o:ole="">
            <v:imagedata r:id="rId300" o:title=""/>
          </v:shape>
          <o:OLEObject Type="Embed" ProgID="Equation.DSMT4" ShapeID="_x0000_i1171" DrawAspect="Content" ObjectID="_1742599413" r:id="rId301"/>
        </w:object>
      </w:r>
      <w:r>
        <w:rPr>
          <w:noProof/>
        </w:rPr>
        <w:t xml:space="preserve"> вона має глобальний максимум в області </w:t>
      </w:r>
      <w:r w:rsidRPr="001801B8">
        <w:rPr>
          <w:noProof/>
          <w:position w:val="-14"/>
        </w:rPr>
        <w:object w:dxaOrig="639" w:dyaOrig="380">
          <v:shape id="_x0000_i1172" type="#_x0000_t75" style="width:32.1pt;height:18.85pt" o:ole="">
            <v:imagedata r:id="rId302" o:title=""/>
          </v:shape>
          <o:OLEObject Type="Embed" ProgID="Equation.DSMT4" ShapeID="_x0000_i1172" DrawAspect="Content" ObjectID="_1742599414" r:id="rId303"/>
        </w:object>
      </w:r>
      <w:r>
        <w:rPr>
          <w:noProof/>
        </w:rPr>
        <w:t xml:space="preserve"> при </w:t>
      </w:r>
      <w:r w:rsidRPr="001801B8">
        <w:rPr>
          <w:noProof/>
          <w:position w:val="-6"/>
        </w:rPr>
        <w:object w:dxaOrig="639" w:dyaOrig="320">
          <v:shape id="_x0000_i1173" type="#_x0000_t75" style="width:32.1pt;height:16.05pt" o:ole="">
            <v:imagedata r:id="rId304" o:title=""/>
          </v:shape>
          <o:OLEObject Type="Embed" ProgID="Equation.DSMT4" ShapeID="_x0000_i1173" DrawAspect="Content" ObjectID="_1742599415" r:id="rId305"/>
        </w:object>
      </w:r>
      <w:r>
        <w:rPr>
          <w:noProof/>
        </w:rPr>
        <w:t>. Екстремальна точка (</w:t>
      </w:r>
      <w:r w:rsidRPr="001801B8">
        <w:rPr>
          <w:noProof/>
          <w:position w:val="-6"/>
        </w:rPr>
        <w:object w:dxaOrig="480" w:dyaOrig="320">
          <v:shape id="_x0000_i1174" type="#_x0000_t75" style="width:24.35pt;height:16.05pt" o:ole="">
            <v:imagedata r:id="rId306" o:title=""/>
          </v:shape>
          <o:OLEObject Type="Embed" ProgID="Equation.DSMT4" ShapeID="_x0000_i1174" DrawAspect="Content" ObjectID="_1742599416" r:id="rId307"/>
        </w:object>
      </w:r>
      <w:r>
        <w:rPr>
          <w:noProof/>
        </w:rPr>
        <w:t xml:space="preserve">) із цими властивостями зветься </w:t>
      </w:r>
      <w:r>
        <w:rPr>
          <w:i/>
          <w:iCs/>
          <w:noProof/>
        </w:rPr>
        <w:t xml:space="preserve"> сідловою точкою</w:t>
      </w:r>
      <w:r>
        <w:rPr>
          <w:noProof/>
        </w:rPr>
        <w:t>. З цієї причини теорему Куна--Такера часто називають теоремою про сідлову точку.</w:t>
      </w:r>
    </w:p>
    <w:p w:rsidR="00437EC6" w:rsidRDefault="00437EC6">
      <w:pPr>
        <w:tabs>
          <w:tab w:val="center" w:pos="4800"/>
          <w:tab w:val="right" w:pos="9500"/>
        </w:tabs>
        <w:ind w:firstLine="720"/>
        <w:jc w:val="both"/>
        <w:rPr>
          <w:noProof/>
        </w:rPr>
      </w:pPr>
      <w:r>
        <w:rPr>
          <w:noProof/>
        </w:rPr>
        <w:t>Не зупиняючись на доведенні цієї теореми, можна навести такі евристичні міркування, що підтверджують теорему. Якщо замістити (</w:t>
      </w:r>
      <w:r w:rsidR="00CB585A">
        <w:rPr>
          <w:noProof/>
          <w:lang w:val="uk-UA"/>
        </w:rPr>
        <w:t>3</w:t>
      </w:r>
      <w:r>
        <w:rPr>
          <w:noProof/>
        </w:rPr>
        <w:t>) у (</w:t>
      </w:r>
      <w:r w:rsidR="00CB585A">
        <w:rPr>
          <w:noProof/>
          <w:lang w:val="uk-UA"/>
        </w:rPr>
        <w:t>4</w:t>
      </w:r>
      <w:r>
        <w:rPr>
          <w:noProof/>
        </w:rPr>
        <w:t xml:space="preserve">), одержимо для всіх </w:t>
      </w:r>
      <w:r w:rsidRPr="001801B8">
        <w:rPr>
          <w:noProof/>
          <w:position w:val="-12"/>
        </w:rPr>
        <w:object w:dxaOrig="600" w:dyaOrig="360">
          <v:shape id="_x0000_i1175" type="#_x0000_t75" style="width:29.9pt;height:18.3pt" o:ole="">
            <v:imagedata r:id="rId308" o:title=""/>
          </v:shape>
          <o:OLEObject Type="Embed" ProgID="Equation.DSMT4" ShapeID="_x0000_i1175" DrawAspect="Content" ObjectID="_1742599417" r:id="rId309"/>
        </w:object>
      </w:r>
      <w:r>
        <w:rPr>
          <w:noProof/>
        </w:rPr>
        <w:t xml:space="preserve">, </w:t>
      </w:r>
      <w:r w:rsidRPr="001801B8">
        <w:rPr>
          <w:noProof/>
          <w:position w:val="-14"/>
        </w:rPr>
        <w:object w:dxaOrig="639" w:dyaOrig="380">
          <v:shape id="_x0000_i1176" type="#_x0000_t75" style="width:32.1pt;height:18.85pt" o:ole="">
            <v:imagedata r:id="rId310" o:title=""/>
          </v:shape>
          <o:OLEObject Type="Embed" ProgID="Equation.DSMT4" ShapeID="_x0000_i1176" DrawAspect="Content" ObjectID="_1742599418" r:id="rId311"/>
        </w:object>
      </w:r>
      <w:r>
        <w:rPr>
          <w:noProof/>
        </w:rPr>
        <w:t xml:space="preserve">: </w:t>
      </w:r>
    </w:p>
    <w:p w:rsidR="00437EC6" w:rsidRDefault="00437EC6">
      <w:pPr>
        <w:tabs>
          <w:tab w:val="center" w:pos="4800"/>
          <w:tab w:val="right" w:pos="9500"/>
        </w:tabs>
        <w:ind w:firstLine="720"/>
        <w:rPr>
          <w:noProof/>
        </w:rPr>
      </w:pPr>
      <w:r>
        <w:rPr>
          <w:noProof/>
        </w:rPr>
        <w:tab/>
      </w:r>
      <w:r w:rsidRPr="001801B8">
        <w:rPr>
          <w:noProof/>
          <w:position w:val="-30"/>
        </w:rPr>
        <w:object w:dxaOrig="4940" w:dyaOrig="700">
          <v:shape id="_x0000_i1177" type="#_x0000_t75" style="width:247pt;height:35.45pt" o:ole="">
            <v:imagedata r:id="rId312" o:title=""/>
          </v:shape>
          <o:OLEObject Type="Embed" ProgID="Equation.DSMT4" ShapeID="_x0000_i1177" DrawAspect="Content" ObjectID="_1742599419" r:id="rId31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 w:name="GEQ105"/>
      <w:r>
        <w:rPr>
          <w:noProof/>
        </w:rPr>
        <w:instrText>(</w:instrText>
      </w:r>
      <w:r w:rsidR="00C83D7D">
        <w:rPr>
          <w:noProof/>
        </w:rPr>
        <w:fldChar w:fldCharType="begin"/>
      </w:r>
      <w:r>
        <w:rPr>
          <w:noProof/>
        </w:rPr>
        <w:instrText xml:space="preserve"> SEQ GrindEQeq \c </w:instrText>
      </w:r>
      <w:r w:rsidR="00C83D7D">
        <w:rPr>
          <w:noProof/>
        </w:rPr>
        <w:fldChar w:fldCharType="separate"/>
      </w:r>
      <w:r w:rsidR="00CB585A">
        <w:rPr>
          <w:noProof/>
        </w:rPr>
        <w:instrText>5</w:instrText>
      </w:r>
      <w:r w:rsidR="00C83D7D">
        <w:rPr>
          <w:noProof/>
        </w:rPr>
        <w:fldChar w:fldCharType="end"/>
      </w:r>
      <w:r>
        <w:rPr>
          <w:noProof/>
        </w:rPr>
        <w:instrText>)</w:instrText>
      </w:r>
      <w:bookmarkEnd w:id="4"/>
      <w:r w:rsidR="00C83D7D">
        <w:rPr>
          <w:noProof/>
        </w:rPr>
        <w:fldChar w:fldCharType="end"/>
      </w:r>
    </w:p>
    <w:p w:rsidR="00437EC6" w:rsidRDefault="00437EC6" w:rsidP="00CF0C20">
      <w:pPr>
        <w:tabs>
          <w:tab w:val="center" w:pos="4800"/>
          <w:tab w:val="right" w:pos="9500"/>
        </w:tabs>
        <w:jc w:val="both"/>
        <w:rPr>
          <w:noProof/>
        </w:rPr>
      </w:pPr>
      <w:r>
        <w:rPr>
          <w:noProof/>
        </w:rPr>
        <w:t xml:space="preserve">З лівої нерівності цієї формули витікає, що </w:t>
      </w:r>
    </w:p>
    <w:p w:rsidR="00437EC6" w:rsidRDefault="00437EC6">
      <w:pPr>
        <w:tabs>
          <w:tab w:val="center" w:pos="4800"/>
          <w:tab w:val="right" w:pos="9500"/>
        </w:tabs>
        <w:ind w:firstLine="720"/>
        <w:rPr>
          <w:noProof/>
        </w:rPr>
      </w:pPr>
      <w:r>
        <w:rPr>
          <w:noProof/>
        </w:rPr>
        <w:tab/>
      </w:r>
      <w:r w:rsidRPr="001801B8">
        <w:rPr>
          <w:noProof/>
          <w:position w:val="-30"/>
        </w:rPr>
        <w:object w:dxaOrig="2280" w:dyaOrig="700">
          <v:shape id="_x0000_i1178" type="#_x0000_t75" style="width:114.1pt;height:35.45pt" o:ole="">
            <v:imagedata r:id="rId314" o:title=""/>
          </v:shape>
          <o:OLEObject Type="Embed" ProgID="Equation.DSMT4" ShapeID="_x0000_i1178" DrawAspect="Content" ObjectID="_1742599420" r:id="rId31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 w:name="GEQ106"/>
      <w:r>
        <w:rPr>
          <w:noProof/>
        </w:rPr>
        <w:instrText>(</w:instrText>
      </w:r>
      <w:r w:rsidR="00C83D7D">
        <w:rPr>
          <w:noProof/>
        </w:rPr>
        <w:fldChar w:fldCharType="begin"/>
      </w:r>
      <w:r>
        <w:rPr>
          <w:noProof/>
        </w:rPr>
        <w:instrText xml:space="preserve"> SEQ GrindEQeq \c </w:instrText>
      </w:r>
      <w:r w:rsidR="00C83D7D">
        <w:rPr>
          <w:noProof/>
        </w:rPr>
        <w:fldChar w:fldCharType="separate"/>
      </w:r>
      <w:r w:rsidR="00CB585A">
        <w:rPr>
          <w:noProof/>
        </w:rPr>
        <w:instrText>6</w:instrText>
      </w:r>
      <w:r w:rsidR="00C83D7D">
        <w:rPr>
          <w:noProof/>
        </w:rPr>
        <w:fldChar w:fldCharType="end"/>
      </w:r>
      <w:r>
        <w:rPr>
          <w:noProof/>
        </w:rPr>
        <w:instrText>)</w:instrText>
      </w:r>
      <w:bookmarkEnd w:id="5"/>
      <w:r w:rsidR="00C83D7D">
        <w:rPr>
          <w:noProof/>
        </w:rPr>
        <w:fldChar w:fldCharType="end"/>
      </w:r>
    </w:p>
    <w:p w:rsidR="00437EC6" w:rsidRDefault="00437EC6" w:rsidP="00CF0C20">
      <w:pPr>
        <w:tabs>
          <w:tab w:val="center" w:pos="4800"/>
          <w:tab w:val="right" w:pos="9500"/>
        </w:tabs>
        <w:jc w:val="both"/>
        <w:rPr>
          <w:noProof/>
        </w:rPr>
      </w:pPr>
      <w:r>
        <w:rPr>
          <w:noProof/>
        </w:rPr>
        <w:t>Оскільки (</w:t>
      </w:r>
      <w:r w:rsidR="007F60E2">
        <w:rPr>
          <w:noProof/>
          <w:lang w:val="uk-UA"/>
        </w:rPr>
        <w:t>6</w:t>
      </w:r>
      <w:r>
        <w:rPr>
          <w:noProof/>
        </w:rPr>
        <w:t xml:space="preserve">) справджується за всіх </w:t>
      </w:r>
      <w:r w:rsidRPr="001801B8">
        <w:rPr>
          <w:noProof/>
          <w:position w:val="-14"/>
        </w:rPr>
        <w:object w:dxaOrig="639" w:dyaOrig="380">
          <v:shape id="_x0000_i1179" type="#_x0000_t75" style="width:32.1pt;height:18.85pt" o:ole="">
            <v:imagedata r:id="rId316" o:title=""/>
          </v:shape>
          <o:OLEObject Type="Embed" ProgID="Equation.DSMT4" ShapeID="_x0000_i1179" DrawAspect="Content" ObjectID="_1742599421" r:id="rId317"/>
        </w:object>
      </w:r>
      <w:r>
        <w:rPr>
          <w:noProof/>
        </w:rPr>
        <w:t xml:space="preserve">, то </w:t>
      </w:r>
    </w:p>
    <w:p w:rsidR="00437EC6" w:rsidRDefault="00437EC6">
      <w:pPr>
        <w:tabs>
          <w:tab w:val="center" w:pos="4800"/>
          <w:tab w:val="right" w:pos="9500"/>
        </w:tabs>
        <w:ind w:firstLine="720"/>
        <w:rPr>
          <w:noProof/>
        </w:rPr>
      </w:pPr>
      <w:r>
        <w:rPr>
          <w:noProof/>
        </w:rPr>
        <w:tab/>
      </w:r>
      <w:r w:rsidRPr="001801B8">
        <w:rPr>
          <w:noProof/>
          <w:position w:val="-14"/>
        </w:rPr>
        <w:object w:dxaOrig="1020" w:dyaOrig="380">
          <v:shape id="_x0000_i1180" type="#_x0000_t75" style="width:51.5pt;height:18.85pt" o:ole="">
            <v:imagedata r:id="rId318" o:title=""/>
          </v:shape>
          <o:OLEObject Type="Embed" ProgID="Equation.DSMT4" ShapeID="_x0000_i1180" DrawAspect="Content" ObjectID="_1742599422" r:id="rId31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 w:name="GEQ107"/>
      <w:r>
        <w:rPr>
          <w:noProof/>
        </w:rPr>
        <w:instrText>(</w:instrText>
      </w:r>
      <w:r w:rsidR="00C83D7D">
        <w:rPr>
          <w:noProof/>
        </w:rPr>
        <w:fldChar w:fldCharType="begin"/>
      </w:r>
      <w:r>
        <w:rPr>
          <w:noProof/>
        </w:rPr>
        <w:instrText xml:space="preserve"> SEQ GrindEQeq \c </w:instrText>
      </w:r>
      <w:r w:rsidR="00C83D7D">
        <w:rPr>
          <w:noProof/>
        </w:rPr>
        <w:fldChar w:fldCharType="separate"/>
      </w:r>
      <w:r w:rsidR="00CB585A">
        <w:rPr>
          <w:noProof/>
        </w:rPr>
        <w:instrText>7</w:instrText>
      </w:r>
      <w:r w:rsidR="00C83D7D">
        <w:rPr>
          <w:noProof/>
        </w:rPr>
        <w:fldChar w:fldCharType="end"/>
      </w:r>
      <w:r>
        <w:rPr>
          <w:noProof/>
        </w:rPr>
        <w:instrText>)</w:instrText>
      </w:r>
      <w:bookmarkEnd w:id="6"/>
      <w:r w:rsidR="00C83D7D">
        <w:rPr>
          <w:noProof/>
        </w:rPr>
        <w:fldChar w:fldCharType="end"/>
      </w:r>
    </w:p>
    <w:p w:rsidR="00437EC6" w:rsidRDefault="00437EC6" w:rsidP="00CF0C20">
      <w:pPr>
        <w:tabs>
          <w:tab w:val="center" w:pos="4800"/>
          <w:tab w:val="right" w:pos="9500"/>
        </w:tabs>
        <w:jc w:val="both"/>
        <w:rPr>
          <w:noProof/>
        </w:rPr>
      </w:pPr>
      <w:r>
        <w:rPr>
          <w:noProof/>
        </w:rPr>
        <w:t xml:space="preserve"> і </w:t>
      </w:r>
    </w:p>
    <w:p w:rsidR="00437EC6" w:rsidRDefault="00437EC6">
      <w:pPr>
        <w:tabs>
          <w:tab w:val="center" w:pos="4800"/>
          <w:tab w:val="right" w:pos="9500"/>
        </w:tabs>
        <w:ind w:firstLine="720"/>
        <w:rPr>
          <w:noProof/>
        </w:rPr>
      </w:pPr>
      <w:r>
        <w:rPr>
          <w:noProof/>
        </w:rPr>
        <w:tab/>
      </w:r>
      <w:r w:rsidRPr="001801B8">
        <w:rPr>
          <w:noProof/>
          <w:position w:val="-30"/>
        </w:rPr>
        <w:object w:dxaOrig="1579" w:dyaOrig="700">
          <v:shape id="_x0000_i1181" type="#_x0000_t75" style="width:78.65pt;height:35.45pt" o:ole="">
            <v:imagedata r:id="rId320" o:title=""/>
          </v:shape>
          <o:OLEObject Type="Embed" ProgID="Equation.DSMT4" ShapeID="_x0000_i1181" DrawAspect="Content" ObjectID="_1742599423" r:id="rId32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 w:name="GEQ108"/>
      <w:r>
        <w:rPr>
          <w:noProof/>
        </w:rPr>
        <w:instrText>(</w:instrText>
      </w:r>
      <w:r w:rsidR="00C83D7D">
        <w:rPr>
          <w:noProof/>
        </w:rPr>
        <w:fldChar w:fldCharType="begin"/>
      </w:r>
      <w:r>
        <w:rPr>
          <w:noProof/>
        </w:rPr>
        <w:instrText xml:space="preserve"> SEQ GrindEQeq \c </w:instrText>
      </w:r>
      <w:r w:rsidR="00C83D7D">
        <w:rPr>
          <w:noProof/>
        </w:rPr>
        <w:fldChar w:fldCharType="separate"/>
      </w:r>
      <w:r w:rsidR="00CB585A">
        <w:rPr>
          <w:noProof/>
        </w:rPr>
        <w:instrText>8</w:instrText>
      </w:r>
      <w:r w:rsidR="00C83D7D">
        <w:rPr>
          <w:noProof/>
        </w:rPr>
        <w:fldChar w:fldCharType="end"/>
      </w:r>
      <w:r>
        <w:rPr>
          <w:noProof/>
        </w:rPr>
        <w:instrText>)</w:instrText>
      </w:r>
      <w:bookmarkEnd w:id="7"/>
      <w:r w:rsidR="00C83D7D">
        <w:rPr>
          <w:noProof/>
        </w:rPr>
        <w:fldChar w:fldCharType="end"/>
      </w:r>
    </w:p>
    <w:p w:rsidR="00437EC6" w:rsidRDefault="00437EC6" w:rsidP="00CF0C20">
      <w:pPr>
        <w:tabs>
          <w:tab w:val="center" w:pos="4800"/>
          <w:tab w:val="right" w:pos="9500"/>
        </w:tabs>
        <w:jc w:val="both"/>
        <w:rPr>
          <w:noProof/>
        </w:rPr>
      </w:pPr>
      <w:r>
        <w:rPr>
          <w:noProof/>
        </w:rPr>
        <w:t>Із нерівності (</w:t>
      </w:r>
      <w:r w:rsidR="007F60E2">
        <w:rPr>
          <w:noProof/>
          <w:lang w:val="uk-UA"/>
        </w:rPr>
        <w:t>7</w:t>
      </w:r>
      <w:r>
        <w:rPr>
          <w:noProof/>
        </w:rPr>
        <w:t xml:space="preserve">) випливає, що точка </w:t>
      </w:r>
      <w:r w:rsidRPr="001801B8">
        <w:rPr>
          <w:noProof/>
          <w:position w:val="-6"/>
        </w:rPr>
        <w:object w:dxaOrig="279" w:dyaOrig="320">
          <v:shape id="_x0000_i1182" type="#_x0000_t75" style="width:13.85pt;height:16.05pt" o:ole="">
            <v:imagedata r:id="rId322" o:title=""/>
          </v:shape>
          <o:OLEObject Type="Embed" ProgID="Equation.DSMT4" ShapeID="_x0000_i1182" DrawAspect="Content" ObjectID="_1742599424" r:id="rId323"/>
        </w:object>
      </w:r>
      <w:r>
        <w:rPr>
          <w:noProof/>
        </w:rPr>
        <w:t xml:space="preserve"> -- допустима точка. Зважаючи на (</w:t>
      </w:r>
      <w:r w:rsidR="007F60E2">
        <w:rPr>
          <w:noProof/>
          <w:lang w:val="uk-UA"/>
        </w:rPr>
        <w:t>8</w:t>
      </w:r>
      <w:r>
        <w:rPr>
          <w:noProof/>
        </w:rPr>
        <w:t xml:space="preserve">), праву частину нерівності </w:t>
      </w:r>
      <w:r w:rsidR="007F60E2">
        <w:rPr>
          <w:noProof/>
          <w:lang w:val="uk-UA"/>
        </w:rPr>
        <w:t>(5</w:t>
      </w:r>
      <w:r>
        <w:rPr>
          <w:noProof/>
        </w:rPr>
        <w:t xml:space="preserve">) можна записати так: </w:t>
      </w:r>
    </w:p>
    <w:p w:rsidR="00437EC6" w:rsidRDefault="00437EC6">
      <w:pPr>
        <w:tabs>
          <w:tab w:val="center" w:pos="4800"/>
          <w:tab w:val="right" w:pos="9500"/>
        </w:tabs>
        <w:ind w:firstLine="720"/>
        <w:rPr>
          <w:noProof/>
        </w:rPr>
      </w:pPr>
      <w:r>
        <w:rPr>
          <w:noProof/>
        </w:rPr>
        <w:tab/>
      </w:r>
      <w:r w:rsidRPr="001801B8">
        <w:rPr>
          <w:noProof/>
          <w:position w:val="-30"/>
        </w:rPr>
        <w:object w:dxaOrig="3780" w:dyaOrig="700">
          <v:shape id="_x0000_i1183" type="#_x0000_t75" style="width:188.85pt;height:35.45pt" o:ole="">
            <v:imagedata r:id="rId324" o:title=""/>
          </v:shape>
          <o:OLEObject Type="Embed" ProgID="Equation.DSMT4" ShapeID="_x0000_i1183" DrawAspect="Content" ObjectID="_1742599425" r:id="rId32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 w:name="GEQ109"/>
      <w:r>
        <w:rPr>
          <w:noProof/>
        </w:rPr>
        <w:instrText>(</w:instrText>
      </w:r>
      <w:r w:rsidR="00C83D7D">
        <w:rPr>
          <w:noProof/>
        </w:rPr>
        <w:fldChar w:fldCharType="begin"/>
      </w:r>
      <w:r>
        <w:rPr>
          <w:noProof/>
        </w:rPr>
        <w:instrText xml:space="preserve"> SEQ GrindEQeq \c </w:instrText>
      </w:r>
      <w:r w:rsidR="00C83D7D">
        <w:rPr>
          <w:noProof/>
        </w:rPr>
        <w:fldChar w:fldCharType="separate"/>
      </w:r>
      <w:r w:rsidR="007F60E2">
        <w:rPr>
          <w:noProof/>
        </w:rPr>
        <w:instrText>9</w:instrText>
      </w:r>
      <w:r w:rsidR="00C83D7D">
        <w:rPr>
          <w:noProof/>
        </w:rPr>
        <w:fldChar w:fldCharType="end"/>
      </w:r>
      <w:r>
        <w:rPr>
          <w:noProof/>
        </w:rPr>
        <w:instrText>)</w:instrText>
      </w:r>
      <w:bookmarkEnd w:id="8"/>
      <w:r w:rsidR="00C83D7D">
        <w:rPr>
          <w:noProof/>
        </w:rPr>
        <w:fldChar w:fldCharType="end"/>
      </w:r>
    </w:p>
    <w:p w:rsidR="00437EC6" w:rsidRDefault="00437EC6">
      <w:pPr>
        <w:tabs>
          <w:tab w:val="center" w:pos="4800"/>
          <w:tab w:val="right" w:pos="9500"/>
        </w:tabs>
        <w:ind w:firstLine="720"/>
        <w:jc w:val="both"/>
        <w:rPr>
          <w:noProof/>
        </w:rPr>
      </w:pPr>
      <w:r>
        <w:rPr>
          <w:noProof/>
        </w:rPr>
        <w:t xml:space="preserve">Згідно з вимогами допустимості </w:t>
      </w:r>
      <w:r w:rsidRPr="001801B8">
        <w:rPr>
          <w:noProof/>
          <w:position w:val="-14"/>
        </w:rPr>
        <w:object w:dxaOrig="660" w:dyaOrig="400">
          <v:shape id="_x0000_i1184" type="#_x0000_t75" style="width:33.25pt;height:19.95pt" o:ole="">
            <v:imagedata r:id="rId326" o:title=""/>
          </v:shape>
          <o:OLEObject Type="Embed" ProgID="Equation.DSMT4" ShapeID="_x0000_i1184" DrawAspect="Content" ObjectID="_1742599426" r:id="rId327"/>
        </w:object>
      </w:r>
      <w:r>
        <w:rPr>
          <w:noProof/>
        </w:rPr>
        <w:t xml:space="preserve">, </w:t>
      </w:r>
      <w:r w:rsidRPr="001801B8">
        <w:rPr>
          <w:noProof/>
          <w:position w:val="-14"/>
        </w:rPr>
        <w:object w:dxaOrig="960" w:dyaOrig="380">
          <v:shape id="_x0000_i1185" type="#_x0000_t75" style="width:47.65pt;height:18.85pt" o:ole="">
            <v:imagedata r:id="rId328" o:title=""/>
          </v:shape>
          <o:OLEObject Type="Embed" ProgID="Equation.DSMT4" ShapeID="_x0000_i1185" DrawAspect="Content" ObjectID="_1742599427" r:id="rId329"/>
        </w:object>
      </w:r>
      <w:r>
        <w:rPr>
          <w:noProof/>
        </w:rPr>
        <w:t>, тоді з (</w:t>
      </w:r>
      <w:r w:rsidR="007F60E2">
        <w:rPr>
          <w:noProof/>
          <w:lang w:val="uk-UA"/>
        </w:rPr>
        <w:t>8</w:t>
      </w:r>
      <w:r>
        <w:rPr>
          <w:noProof/>
        </w:rPr>
        <w:t xml:space="preserve">) випливає, що </w:t>
      </w:r>
    </w:p>
    <w:p w:rsidR="00437EC6" w:rsidRDefault="00437EC6">
      <w:pPr>
        <w:tabs>
          <w:tab w:val="center" w:pos="4800"/>
          <w:tab w:val="right" w:pos="9500"/>
        </w:tabs>
        <w:ind w:firstLine="720"/>
        <w:rPr>
          <w:noProof/>
        </w:rPr>
      </w:pPr>
      <w:r>
        <w:rPr>
          <w:noProof/>
        </w:rPr>
        <w:tab/>
      </w:r>
      <w:r w:rsidRPr="001801B8">
        <w:rPr>
          <w:noProof/>
          <w:position w:val="-10"/>
        </w:rPr>
        <w:object w:dxaOrig="1380" w:dyaOrig="360">
          <v:shape id="_x0000_i1186" type="#_x0000_t75" style="width:69.25pt;height:18.3pt" o:ole="">
            <v:imagedata r:id="rId330" o:title=""/>
          </v:shape>
          <o:OLEObject Type="Embed" ProgID="Equation.DSMT4" ShapeID="_x0000_i1186" DrawAspect="Content" ObjectID="_1742599428" r:id="rId33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 w:name="GEQ110"/>
      <w:r>
        <w:rPr>
          <w:noProof/>
        </w:rPr>
        <w:instrText>(</w:instrText>
      </w:r>
      <w:r w:rsidR="00C83D7D">
        <w:rPr>
          <w:noProof/>
        </w:rPr>
        <w:fldChar w:fldCharType="begin"/>
      </w:r>
      <w:r>
        <w:rPr>
          <w:noProof/>
        </w:rPr>
        <w:instrText xml:space="preserve"> SEQ GrindEQeq \c </w:instrText>
      </w:r>
      <w:r w:rsidR="00C83D7D">
        <w:rPr>
          <w:noProof/>
        </w:rPr>
        <w:fldChar w:fldCharType="separate"/>
      </w:r>
      <w:r w:rsidR="007F60E2">
        <w:rPr>
          <w:noProof/>
        </w:rPr>
        <w:instrText>10</w:instrText>
      </w:r>
      <w:r w:rsidR="00C83D7D">
        <w:rPr>
          <w:noProof/>
        </w:rPr>
        <w:fldChar w:fldCharType="end"/>
      </w:r>
      <w:r>
        <w:rPr>
          <w:noProof/>
        </w:rPr>
        <w:instrText>)</w:instrText>
      </w:r>
      <w:bookmarkEnd w:id="9"/>
      <w:r w:rsidR="00C83D7D">
        <w:rPr>
          <w:noProof/>
        </w:rPr>
        <w:fldChar w:fldCharType="end"/>
      </w:r>
    </w:p>
    <w:p w:rsidR="00437EC6" w:rsidRDefault="00437EC6" w:rsidP="00D86DEB">
      <w:pPr>
        <w:tabs>
          <w:tab w:val="center" w:pos="4800"/>
          <w:tab w:val="right" w:pos="9500"/>
        </w:tabs>
        <w:jc w:val="both"/>
        <w:rPr>
          <w:noProof/>
        </w:rPr>
      </w:pPr>
      <w:r>
        <w:rPr>
          <w:noProof/>
        </w:rPr>
        <w:t xml:space="preserve">Це означає, що </w:t>
      </w:r>
      <w:r w:rsidRPr="001801B8">
        <w:rPr>
          <w:noProof/>
          <w:position w:val="-10"/>
        </w:rPr>
        <w:object w:dxaOrig="639" w:dyaOrig="360">
          <v:shape id="_x0000_i1187" type="#_x0000_t75" style="width:32.1pt;height:18.3pt" o:ole="">
            <v:imagedata r:id="rId332" o:title=""/>
          </v:shape>
          <o:OLEObject Type="Embed" ProgID="Equation.DSMT4" ShapeID="_x0000_i1187" DrawAspect="Content" ObjectID="_1742599429" r:id="rId333"/>
        </w:object>
      </w:r>
      <w:r>
        <w:rPr>
          <w:noProof/>
        </w:rPr>
        <w:t xml:space="preserve"> дійсно є мінімум </w:t>
      </w:r>
      <w:r w:rsidRPr="001801B8">
        <w:rPr>
          <w:noProof/>
          <w:position w:val="-10"/>
        </w:rPr>
        <w:object w:dxaOrig="540" w:dyaOrig="320">
          <v:shape id="_x0000_i1188" type="#_x0000_t75" style="width:27.15pt;height:16.05pt" o:ole="">
            <v:imagedata r:id="rId334" o:title=""/>
          </v:shape>
          <o:OLEObject Type="Embed" ProgID="Equation.DSMT4" ShapeID="_x0000_i1188" DrawAspect="Content" ObjectID="_1742599430" r:id="rId335"/>
        </w:object>
      </w:r>
      <w:r>
        <w:rPr>
          <w:noProof/>
        </w:rPr>
        <w:t xml:space="preserve"> у допустимій області і </w:t>
      </w:r>
      <w:r w:rsidRPr="001801B8">
        <w:rPr>
          <w:noProof/>
          <w:position w:val="-6"/>
        </w:rPr>
        <w:object w:dxaOrig="279" w:dyaOrig="320">
          <v:shape id="_x0000_i1189" type="#_x0000_t75" style="width:13.85pt;height:16.05pt" o:ole="">
            <v:imagedata r:id="rId336" o:title=""/>
          </v:shape>
          <o:OLEObject Type="Embed" ProgID="Equation.DSMT4" ShapeID="_x0000_i1189" DrawAspect="Content" ObjectID="_1742599431" r:id="rId337"/>
        </w:object>
      </w:r>
      <w:r>
        <w:rPr>
          <w:noProof/>
        </w:rPr>
        <w:t xml:space="preserve"> дійсно є розв'язання задачі (</w:t>
      </w:r>
      <w:r w:rsidR="007F60E2">
        <w:rPr>
          <w:noProof/>
          <w:lang w:val="uk-UA"/>
        </w:rPr>
        <w:t>3</w:t>
      </w:r>
      <w:r>
        <w:rPr>
          <w:noProof/>
        </w:rPr>
        <w:t>).</w:t>
      </w:r>
    </w:p>
    <w:p w:rsidR="00437EC6" w:rsidRDefault="00437EC6">
      <w:pPr>
        <w:tabs>
          <w:tab w:val="center" w:pos="4800"/>
          <w:tab w:val="right" w:pos="9500"/>
        </w:tabs>
        <w:ind w:firstLine="720"/>
        <w:jc w:val="both"/>
        <w:rPr>
          <w:noProof/>
        </w:rPr>
      </w:pPr>
      <w:r>
        <w:rPr>
          <w:noProof/>
        </w:rPr>
        <w:t xml:space="preserve">У випадку диференційовних функцій умови Куна - Такера можна записати у такому вигляді. </w:t>
      </w:r>
    </w:p>
    <w:p w:rsidR="00437EC6" w:rsidRDefault="00437EC6">
      <w:pPr>
        <w:tabs>
          <w:tab w:val="center" w:pos="4800"/>
          <w:tab w:val="right" w:pos="9500"/>
        </w:tabs>
        <w:ind w:firstLine="720"/>
        <w:rPr>
          <w:noProof/>
        </w:rPr>
      </w:pPr>
      <w:r>
        <w:rPr>
          <w:noProof/>
        </w:rPr>
        <w:tab/>
      </w:r>
      <w:r w:rsidRPr="001801B8">
        <w:rPr>
          <w:noProof/>
          <w:position w:val="-30"/>
        </w:rPr>
        <w:object w:dxaOrig="4420" w:dyaOrig="680">
          <v:shape id="_x0000_i1190" type="#_x0000_t75" style="width:221pt;height:33.8pt" o:ole="">
            <v:imagedata r:id="rId338" o:title=""/>
          </v:shape>
          <o:OLEObject Type="Embed" ProgID="Equation.DSMT4" ShapeID="_x0000_i1190" DrawAspect="Content" ObjectID="_1742599432" r:id="rId33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 w:name="GEQ111"/>
      <w:r>
        <w:rPr>
          <w:noProof/>
        </w:rPr>
        <w:instrText>(</w:instrText>
      </w:r>
      <w:r w:rsidR="00C83D7D">
        <w:rPr>
          <w:noProof/>
        </w:rPr>
        <w:fldChar w:fldCharType="begin"/>
      </w:r>
      <w:r>
        <w:rPr>
          <w:noProof/>
        </w:rPr>
        <w:instrText xml:space="preserve"> SEQ GrindEQeq \c </w:instrText>
      </w:r>
      <w:r w:rsidR="00C83D7D">
        <w:rPr>
          <w:noProof/>
        </w:rPr>
        <w:fldChar w:fldCharType="separate"/>
      </w:r>
      <w:r w:rsidR="007F60E2">
        <w:rPr>
          <w:noProof/>
        </w:rPr>
        <w:instrText>11</w:instrText>
      </w:r>
      <w:r w:rsidR="00C83D7D">
        <w:rPr>
          <w:noProof/>
        </w:rPr>
        <w:fldChar w:fldCharType="end"/>
      </w:r>
      <w:r>
        <w:rPr>
          <w:noProof/>
        </w:rPr>
        <w:instrText>)</w:instrText>
      </w:r>
      <w:bookmarkEnd w:id="10"/>
      <w:r w:rsidR="00C83D7D">
        <w:rPr>
          <w:noProof/>
        </w:rPr>
        <w:fldChar w:fldCharType="end"/>
      </w:r>
    </w:p>
    <w:p w:rsidR="00437EC6" w:rsidRDefault="00437EC6">
      <w:pPr>
        <w:tabs>
          <w:tab w:val="center" w:pos="4800"/>
          <w:tab w:val="right" w:pos="9500"/>
        </w:tabs>
        <w:ind w:firstLine="720"/>
        <w:rPr>
          <w:noProof/>
        </w:rPr>
      </w:pPr>
      <w:r>
        <w:rPr>
          <w:noProof/>
        </w:rPr>
        <w:lastRenderedPageBreak/>
        <w:tab/>
      </w:r>
      <w:r w:rsidRPr="001801B8">
        <w:rPr>
          <w:noProof/>
          <w:position w:val="-32"/>
        </w:rPr>
        <w:object w:dxaOrig="4599" w:dyaOrig="700">
          <v:shape id="_x0000_i1191" type="#_x0000_t75" style="width:229.85pt;height:35.45pt" o:ole="">
            <v:imagedata r:id="rId340" o:title=""/>
          </v:shape>
          <o:OLEObject Type="Embed" ProgID="Equation.DSMT4" ShapeID="_x0000_i1191" DrawAspect="Content" ObjectID="_1742599433" r:id="rId34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 w:name="GEQ112"/>
      <w:r>
        <w:rPr>
          <w:noProof/>
        </w:rPr>
        <w:instrText>(</w:instrText>
      </w:r>
      <w:r w:rsidR="00C83D7D">
        <w:rPr>
          <w:noProof/>
        </w:rPr>
        <w:fldChar w:fldCharType="begin"/>
      </w:r>
      <w:r>
        <w:rPr>
          <w:noProof/>
        </w:rPr>
        <w:instrText xml:space="preserve"> SEQ GrindEQeq \c </w:instrText>
      </w:r>
      <w:r w:rsidR="00C83D7D">
        <w:rPr>
          <w:noProof/>
        </w:rPr>
        <w:fldChar w:fldCharType="separate"/>
      </w:r>
      <w:r w:rsidR="007F60E2">
        <w:rPr>
          <w:noProof/>
        </w:rPr>
        <w:instrText>12</w:instrText>
      </w:r>
      <w:r w:rsidR="00C83D7D">
        <w:rPr>
          <w:noProof/>
        </w:rPr>
        <w:fldChar w:fldCharType="end"/>
      </w:r>
      <w:r>
        <w:rPr>
          <w:noProof/>
        </w:rPr>
        <w:instrText>)</w:instrText>
      </w:r>
      <w:bookmarkEnd w:id="11"/>
      <w:r w:rsidR="00C83D7D">
        <w:rPr>
          <w:noProof/>
        </w:rPr>
        <w:fldChar w:fldCharType="end"/>
      </w:r>
    </w:p>
    <w:p w:rsidR="00437EC6" w:rsidRDefault="00437EC6">
      <w:pPr>
        <w:tabs>
          <w:tab w:val="center" w:pos="4800"/>
          <w:tab w:val="right" w:pos="9500"/>
        </w:tabs>
        <w:ind w:firstLine="720"/>
        <w:jc w:val="both"/>
        <w:rPr>
          <w:noProof/>
        </w:rPr>
      </w:pPr>
    </w:p>
    <w:p w:rsidR="00437EC6" w:rsidRPr="00A35E44" w:rsidRDefault="00CB585A">
      <w:pPr>
        <w:tabs>
          <w:tab w:val="center" w:pos="4800"/>
          <w:tab w:val="right" w:pos="9500"/>
        </w:tabs>
        <w:ind w:firstLine="720"/>
        <w:rPr>
          <w:noProof/>
          <w:sz w:val="28"/>
          <w:szCs w:val="28"/>
        </w:rPr>
      </w:pPr>
      <w:r w:rsidRPr="00A35E44">
        <w:rPr>
          <w:b/>
          <w:bCs/>
          <w:noProof/>
          <w:sz w:val="28"/>
          <w:szCs w:val="28"/>
          <w:lang w:val="uk-UA"/>
        </w:rPr>
        <w:t xml:space="preserve">1.3.4. </w:t>
      </w:r>
      <w:r w:rsidR="00A35E44" w:rsidRPr="00A35E44">
        <w:rPr>
          <w:b/>
          <w:bCs/>
          <w:noProof/>
          <w:sz w:val="28"/>
          <w:szCs w:val="28"/>
          <w:lang w:val="uk-UA"/>
        </w:rPr>
        <w:t xml:space="preserve"> </w:t>
      </w:r>
      <w:r w:rsidR="00437EC6" w:rsidRPr="00A35E44">
        <w:rPr>
          <w:b/>
          <w:bCs/>
          <w:noProof/>
          <w:sz w:val="28"/>
          <w:szCs w:val="28"/>
        </w:rPr>
        <w:t>Двоїстість</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 xml:space="preserve">Поняття двоїстості відіграє важливу роль у математичному програмуванні. Розглянемо таке формулювання задачі мінімізації: </w:t>
      </w:r>
    </w:p>
    <w:p w:rsidR="00437EC6" w:rsidRDefault="00437EC6">
      <w:pPr>
        <w:tabs>
          <w:tab w:val="center" w:pos="4800"/>
          <w:tab w:val="right" w:pos="9500"/>
        </w:tabs>
        <w:ind w:firstLine="720"/>
        <w:rPr>
          <w:noProof/>
        </w:rPr>
      </w:pPr>
      <w:r>
        <w:rPr>
          <w:noProof/>
        </w:rPr>
        <w:tab/>
      </w:r>
      <w:r w:rsidRPr="001801B8">
        <w:rPr>
          <w:noProof/>
          <w:position w:val="-22"/>
        </w:rPr>
        <w:object w:dxaOrig="3600" w:dyaOrig="499">
          <v:shape id="_x0000_i1192" type="#_x0000_t75" style="width:180pt;height:24.9pt" o:ole="">
            <v:imagedata r:id="rId342" o:title=""/>
          </v:shape>
          <o:OLEObject Type="Embed" ProgID="Equation.DSMT4" ShapeID="_x0000_i1192" DrawAspect="Content" ObjectID="_1742599434" r:id="rId34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2" w:name="GEQ113"/>
      <w:r>
        <w:rPr>
          <w:noProof/>
        </w:rPr>
        <w:instrText>(</w:instrText>
      </w:r>
      <w:r w:rsidR="00C83D7D">
        <w:rPr>
          <w:noProof/>
        </w:rPr>
        <w:fldChar w:fldCharType="begin"/>
      </w:r>
      <w:r>
        <w:rPr>
          <w:noProof/>
        </w:rPr>
        <w:instrText xml:space="preserve"> SEQ GrindEQeq \c </w:instrText>
      </w:r>
      <w:r w:rsidR="00C83D7D">
        <w:rPr>
          <w:noProof/>
        </w:rPr>
        <w:fldChar w:fldCharType="separate"/>
      </w:r>
      <w:r w:rsidR="007F60E2">
        <w:rPr>
          <w:noProof/>
        </w:rPr>
        <w:instrText>13</w:instrText>
      </w:r>
      <w:r w:rsidR="00C83D7D">
        <w:rPr>
          <w:noProof/>
        </w:rPr>
        <w:fldChar w:fldCharType="end"/>
      </w:r>
      <w:r>
        <w:rPr>
          <w:noProof/>
        </w:rPr>
        <w:instrText>)</w:instrText>
      </w:r>
      <w:bookmarkEnd w:id="12"/>
      <w:r w:rsidR="00C83D7D">
        <w:rPr>
          <w:noProof/>
        </w:rPr>
        <w:fldChar w:fldCharType="end"/>
      </w:r>
    </w:p>
    <w:p w:rsidR="00437EC6" w:rsidRDefault="00437EC6">
      <w:pPr>
        <w:tabs>
          <w:tab w:val="center" w:pos="4800"/>
          <w:tab w:val="right" w:pos="9500"/>
        </w:tabs>
        <w:ind w:firstLine="720"/>
        <w:jc w:val="both"/>
        <w:rPr>
          <w:noProof/>
        </w:rPr>
      </w:pPr>
      <w:r>
        <w:rPr>
          <w:noProof/>
        </w:rPr>
        <w:t xml:space="preserve"> Ця задача має назву прямої задачі (Р). Існує сполучена з цією задача максимізації, що має назву </w:t>
      </w:r>
      <w:r>
        <w:rPr>
          <w:i/>
          <w:iCs/>
          <w:noProof/>
        </w:rPr>
        <w:t xml:space="preserve"> двоїстої</w:t>
      </w:r>
      <w:r>
        <w:rPr>
          <w:noProof/>
        </w:rPr>
        <w:t xml:space="preserve"> </w:t>
      </w:r>
      <w:r w:rsidRPr="001801B8">
        <w:rPr>
          <w:noProof/>
          <w:position w:val="-10"/>
        </w:rPr>
        <w:object w:dxaOrig="420" w:dyaOrig="320">
          <v:shape id="_x0000_i1193" type="#_x0000_t75" style="width:20.5pt;height:16.05pt" o:ole="">
            <v:imagedata r:id="rId344" o:title=""/>
          </v:shape>
          <o:OLEObject Type="Embed" ProgID="Equation.DSMT4" ShapeID="_x0000_i1193" DrawAspect="Content" ObjectID="_1742599435" r:id="rId345"/>
        </w:object>
      </w:r>
      <w:r>
        <w:rPr>
          <w:noProof/>
        </w:rPr>
        <w:t xml:space="preserve"> або сполученої із прямою задачею. Двоїста задача формулюється так: </w:t>
      </w:r>
    </w:p>
    <w:p w:rsidR="00437EC6" w:rsidRDefault="00437EC6">
      <w:pPr>
        <w:tabs>
          <w:tab w:val="center" w:pos="4800"/>
          <w:tab w:val="right" w:pos="9500"/>
        </w:tabs>
        <w:ind w:firstLine="720"/>
        <w:rPr>
          <w:noProof/>
        </w:rPr>
      </w:pPr>
      <w:r>
        <w:rPr>
          <w:noProof/>
        </w:rPr>
        <w:tab/>
      </w:r>
      <w:r w:rsidR="009938DF" w:rsidRPr="001801B8">
        <w:rPr>
          <w:noProof/>
          <w:position w:val="-32"/>
        </w:rPr>
        <w:object w:dxaOrig="5319" w:dyaOrig="760">
          <v:shape id="_x0000_i1194" type="#_x0000_t75" style="width:265.85pt;height:38.2pt" o:ole="">
            <v:imagedata r:id="rId346" o:title=""/>
          </v:shape>
          <o:OLEObject Type="Embed" ProgID="Equation.DSMT4" ShapeID="_x0000_i1194" DrawAspect="Content" ObjectID="_1742599436" r:id="rId34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3" w:name="GEQ114"/>
      <w:r>
        <w:rPr>
          <w:noProof/>
        </w:rPr>
        <w:instrText>(</w:instrText>
      </w:r>
      <w:r w:rsidR="00C83D7D">
        <w:rPr>
          <w:noProof/>
        </w:rPr>
        <w:fldChar w:fldCharType="begin"/>
      </w:r>
      <w:r>
        <w:rPr>
          <w:noProof/>
        </w:rPr>
        <w:instrText xml:space="preserve"> SEQ GrindEQeq \c </w:instrText>
      </w:r>
      <w:r w:rsidR="00C83D7D">
        <w:rPr>
          <w:noProof/>
        </w:rPr>
        <w:fldChar w:fldCharType="separate"/>
      </w:r>
      <w:r w:rsidR="007F60E2">
        <w:rPr>
          <w:noProof/>
        </w:rPr>
        <w:instrText>14</w:instrText>
      </w:r>
      <w:r w:rsidR="00C83D7D">
        <w:rPr>
          <w:noProof/>
        </w:rPr>
        <w:fldChar w:fldCharType="end"/>
      </w:r>
      <w:r>
        <w:rPr>
          <w:noProof/>
        </w:rPr>
        <w:instrText>)</w:instrText>
      </w:r>
      <w:bookmarkEnd w:id="13"/>
      <w:r w:rsidR="00C83D7D">
        <w:rPr>
          <w:noProof/>
        </w:rPr>
        <w:fldChar w:fldCharType="end"/>
      </w:r>
    </w:p>
    <w:p w:rsidR="00437EC6" w:rsidRDefault="00437EC6" w:rsidP="00D86DEB">
      <w:pPr>
        <w:tabs>
          <w:tab w:val="center" w:pos="4800"/>
          <w:tab w:val="right" w:pos="9500"/>
        </w:tabs>
        <w:jc w:val="both"/>
        <w:rPr>
          <w:noProof/>
        </w:rPr>
      </w:pPr>
      <w:r>
        <w:rPr>
          <w:noProof/>
        </w:rPr>
        <w:t xml:space="preserve"> де </w:t>
      </w:r>
      <w:r w:rsidRPr="001801B8">
        <w:rPr>
          <w:noProof/>
          <w:position w:val="-10"/>
        </w:rPr>
        <w:object w:dxaOrig="720" w:dyaOrig="320">
          <v:shape id="_x0000_i1195" type="#_x0000_t75" style="width:36pt;height:16.05pt" o:ole="">
            <v:imagedata r:id="rId348" o:title=""/>
          </v:shape>
          <o:OLEObject Type="Embed" ProgID="Equation.DSMT4" ShapeID="_x0000_i1195" DrawAspect="Content" ObjectID="_1742599437" r:id="rId349"/>
        </w:object>
      </w:r>
      <w:r>
        <w:rPr>
          <w:noProof/>
        </w:rPr>
        <w:t xml:space="preserve"> -- функція, що визначається формулою (</w:t>
      </w:r>
      <w:r w:rsidR="007F60E2">
        <w:rPr>
          <w:noProof/>
          <w:lang w:val="uk-UA"/>
        </w:rPr>
        <w:t>3</w:t>
      </w:r>
      <w:r>
        <w:rPr>
          <w:noProof/>
        </w:rPr>
        <w:t>).</w:t>
      </w:r>
    </w:p>
    <w:p w:rsidR="00437EC6" w:rsidRDefault="00437EC6">
      <w:pPr>
        <w:tabs>
          <w:tab w:val="center" w:pos="4800"/>
          <w:tab w:val="right" w:pos="9500"/>
        </w:tabs>
        <w:ind w:firstLine="720"/>
        <w:jc w:val="both"/>
        <w:rPr>
          <w:noProof/>
        </w:rPr>
      </w:pPr>
      <w:r>
        <w:rPr>
          <w:noProof/>
        </w:rPr>
        <w:t xml:space="preserve">Поняття двоїстості встановлює визначені співвідношення між розв'язаннями прямої задачі та двоїстої задачі. Зв'язок між функціями мети </w:t>
      </w:r>
      <w:r w:rsidRPr="001801B8">
        <w:rPr>
          <w:noProof/>
          <w:position w:val="-10"/>
        </w:rPr>
        <w:object w:dxaOrig="540" w:dyaOrig="320">
          <v:shape id="_x0000_i1196" type="#_x0000_t75" style="width:27.15pt;height:16.05pt" o:ole="">
            <v:imagedata r:id="rId350" o:title=""/>
          </v:shape>
          <o:OLEObject Type="Embed" ProgID="Equation.DSMT4" ShapeID="_x0000_i1196" DrawAspect="Content" ObjectID="_1742599438" r:id="rId351"/>
        </w:object>
      </w:r>
      <w:r>
        <w:rPr>
          <w:noProof/>
        </w:rPr>
        <w:t xml:space="preserve"> та </w:t>
      </w:r>
      <w:r w:rsidRPr="001801B8">
        <w:rPr>
          <w:noProof/>
          <w:position w:val="-10"/>
        </w:rPr>
        <w:object w:dxaOrig="720" w:dyaOrig="320">
          <v:shape id="_x0000_i1197" type="#_x0000_t75" style="width:36pt;height:16.05pt" o:ole="">
            <v:imagedata r:id="rId352" o:title=""/>
          </v:shape>
          <o:OLEObject Type="Embed" ProgID="Equation.DSMT4" ShapeID="_x0000_i1197" DrawAspect="Content" ObjectID="_1742599439" r:id="rId353"/>
        </w:object>
      </w:r>
      <w:r>
        <w:rPr>
          <w:noProof/>
        </w:rPr>
        <w:t xml:space="preserve"> двох задач визначає така теорема.</w:t>
      </w:r>
    </w:p>
    <w:p w:rsidR="00437EC6" w:rsidRDefault="00437EC6">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Якщо </w:t>
      </w:r>
      <w:r w:rsidRPr="001801B8">
        <w:rPr>
          <w:i/>
          <w:iCs/>
          <w:noProof/>
          <w:position w:val="-10"/>
        </w:rPr>
        <w:object w:dxaOrig="540" w:dyaOrig="320">
          <v:shape id="_x0000_i1198" type="#_x0000_t75" style="width:27.15pt;height:16.05pt" o:ole="">
            <v:imagedata r:id="rId354" o:title=""/>
          </v:shape>
          <o:OLEObject Type="Embed" ProgID="Equation.DSMT4" ShapeID="_x0000_i1198" DrawAspect="Content" ObjectID="_1742599440" r:id="rId355"/>
        </w:object>
      </w:r>
      <w:r>
        <w:rPr>
          <w:i/>
          <w:iCs/>
          <w:noProof/>
        </w:rPr>
        <w:t xml:space="preserve"> і </w:t>
      </w:r>
      <w:r w:rsidRPr="001801B8">
        <w:rPr>
          <w:i/>
          <w:iCs/>
          <w:noProof/>
          <w:position w:val="-14"/>
        </w:rPr>
        <w:object w:dxaOrig="600" w:dyaOrig="380">
          <v:shape id="_x0000_i1199" type="#_x0000_t75" style="width:29.9pt;height:18.85pt" o:ole="">
            <v:imagedata r:id="rId356" o:title=""/>
          </v:shape>
          <o:OLEObject Type="Embed" ProgID="Equation.DSMT4" ShapeID="_x0000_i1199" DrawAspect="Content" ObjectID="_1742599441" r:id="rId357"/>
        </w:object>
      </w:r>
      <w:r>
        <w:rPr>
          <w:i/>
          <w:iCs/>
          <w:noProof/>
        </w:rPr>
        <w:t xml:space="preserve"> (</w:t>
      </w:r>
      <w:r w:rsidR="009938DF" w:rsidRPr="001801B8">
        <w:rPr>
          <w:i/>
          <w:iCs/>
          <w:noProof/>
          <w:position w:val="-10"/>
        </w:rPr>
        <w:object w:dxaOrig="780" w:dyaOrig="380">
          <v:shape id="_x0000_i1200" type="#_x0000_t75" style="width:39.3pt;height:18.85pt" o:ole="">
            <v:imagedata r:id="rId358" o:title=""/>
          </v:shape>
          <o:OLEObject Type="Embed" ProgID="Equation.DSMT4" ShapeID="_x0000_i1200" DrawAspect="Content" ObjectID="_1742599442" r:id="rId359"/>
        </w:object>
      </w:r>
      <w:r>
        <w:rPr>
          <w:i/>
          <w:iCs/>
          <w:noProof/>
        </w:rPr>
        <w:t xml:space="preserve">) є випуклими диференційовними функціями, </w:t>
      </w:r>
      <w:r w:rsidRPr="001801B8">
        <w:rPr>
          <w:i/>
          <w:iCs/>
          <w:noProof/>
          <w:position w:val="-10"/>
        </w:rPr>
        <w:object w:dxaOrig="220" w:dyaOrig="260">
          <v:shape id="_x0000_i1201" type="#_x0000_t75" style="width:11.1pt;height:13.3pt" o:ole="">
            <v:imagedata r:id="rId360" o:title=""/>
          </v:shape>
          <o:OLEObject Type="Embed" ProgID="Equation.DSMT4" ShapeID="_x0000_i1201" DrawAspect="Content" ObjectID="_1742599443" r:id="rId361"/>
        </w:object>
      </w:r>
      <w:r>
        <w:rPr>
          <w:i/>
          <w:iCs/>
          <w:noProof/>
        </w:rPr>
        <w:t xml:space="preserve"> є будь-яка допустима точка прямої задачі (</w:t>
      </w:r>
      <w:r w:rsidR="007F60E2">
        <w:rPr>
          <w:i/>
          <w:iCs/>
          <w:noProof/>
          <w:lang w:val="uk-UA"/>
        </w:rPr>
        <w:t>13</w:t>
      </w:r>
      <w:r>
        <w:rPr>
          <w:i/>
          <w:iCs/>
          <w:noProof/>
        </w:rPr>
        <w:t xml:space="preserve">) та якщо </w:t>
      </w:r>
      <w:r w:rsidRPr="001801B8">
        <w:rPr>
          <w:i/>
          <w:iCs/>
          <w:noProof/>
          <w:position w:val="-10"/>
        </w:rPr>
        <w:object w:dxaOrig="840" w:dyaOrig="360">
          <v:shape id="_x0000_i1202" type="#_x0000_t75" style="width:42.1pt;height:18.3pt" o:ole="">
            <v:imagedata r:id="rId362" o:title=""/>
          </v:shape>
          <o:OLEObject Type="Embed" ProgID="Equation.DSMT4" ShapeID="_x0000_i1202" DrawAspect="Content" ObjectID="_1742599444" r:id="rId363"/>
        </w:object>
      </w:r>
      <w:r>
        <w:rPr>
          <w:i/>
          <w:iCs/>
          <w:noProof/>
        </w:rPr>
        <w:t xml:space="preserve"> позначає будь-яку допустиму точку двоїстої задачі (</w:t>
      </w:r>
      <w:r w:rsidR="007F60E2">
        <w:rPr>
          <w:i/>
          <w:iCs/>
          <w:noProof/>
          <w:lang w:val="uk-UA"/>
        </w:rPr>
        <w:t>14</w:t>
      </w:r>
      <w:r>
        <w:rPr>
          <w:i/>
          <w:iCs/>
          <w:noProof/>
        </w:rPr>
        <w:t>), то</w:t>
      </w:r>
      <w:r>
        <w:rPr>
          <w:noProof/>
        </w:rPr>
        <w:t xml:space="preserve"> </w:t>
      </w:r>
    </w:p>
    <w:p w:rsidR="00437EC6" w:rsidRDefault="00437EC6">
      <w:pPr>
        <w:tabs>
          <w:tab w:val="center" w:pos="4800"/>
          <w:tab w:val="right" w:pos="9500"/>
        </w:tabs>
        <w:ind w:firstLine="720"/>
        <w:rPr>
          <w:noProof/>
        </w:rPr>
      </w:pPr>
      <w:r>
        <w:rPr>
          <w:noProof/>
        </w:rPr>
        <w:tab/>
      </w:r>
      <w:r w:rsidRPr="001801B8">
        <w:rPr>
          <w:noProof/>
          <w:position w:val="-10"/>
        </w:rPr>
        <w:object w:dxaOrig="1740" w:dyaOrig="360">
          <v:shape id="_x0000_i1203" type="#_x0000_t75" style="width:87.5pt;height:18.3pt" o:ole="">
            <v:imagedata r:id="rId364" o:title=""/>
          </v:shape>
          <o:OLEObject Type="Embed" ProgID="Equation.DSMT4" ShapeID="_x0000_i1203" DrawAspect="Content" ObjectID="_1742599445" r:id="rId36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4" w:name="GEQ115"/>
      <w:r>
        <w:rPr>
          <w:noProof/>
        </w:rPr>
        <w:instrText>(</w:instrText>
      </w:r>
      <w:r w:rsidR="00C83D7D">
        <w:rPr>
          <w:noProof/>
        </w:rPr>
        <w:fldChar w:fldCharType="begin"/>
      </w:r>
      <w:r>
        <w:rPr>
          <w:noProof/>
        </w:rPr>
        <w:instrText xml:space="preserve"> SEQ GrindEQeq \c </w:instrText>
      </w:r>
      <w:r w:rsidR="00C83D7D">
        <w:rPr>
          <w:noProof/>
        </w:rPr>
        <w:fldChar w:fldCharType="separate"/>
      </w:r>
      <w:r w:rsidR="00D86DEB">
        <w:rPr>
          <w:noProof/>
        </w:rPr>
        <w:instrText>15</w:instrText>
      </w:r>
      <w:r w:rsidR="00C83D7D">
        <w:rPr>
          <w:noProof/>
        </w:rPr>
        <w:fldChar w:fldCharType="end"/>
      </w:r>
      <w:r>
        <w:rPr>
          <w:noProof/>
        </w:rPr>
        <w:instrText>)</w:instrText>
      </w:r>
      <w:bookmarkEnd w:id="14"/>
      <w:r w:rsidR="00C83D7D">
        <w:rPr>
          <w:noProof/>
        </w:rPr>
        <w:fldChar w:fldCharType="end"/>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 xml:space="preserve">Практичне значення цієї теореми полягає у тому, що якщо алгоритми, що розв'язують пряму задачу (Р), дають двоїсті допустимі точки, то це дозволяє одержати оцінку знизу для оптимального значення </w:t>
      </w:r>
      <w:r w:rsidRPr="001801B8">
        <w:rPr>
          <w:noProof/>
          <w:position w:val="-10"/>
        </w:rPr>
        <w:object w:dxaOrig="380" w:dyaOrig="320">
          <v:shape id="_x0000_i1204" type="#_x0000_t75" style="width:18.85pt;height:16.05pt" o:ole="">
            <v:imagedata r:id="rId366" o:title=""/>
          </v:shape>
          <o:OLEObject Type="Embed" ProgID="Equation.DSMT4" ShapeID="_x0000_i1204" DrawAspect="Content" ObjectID="_1742599446" r:id="rId367"/>
        </w:object>
      </w:r>
      <w:r>
        <w:rPr>
          <w:noProof/>
        </w:rPr>
        <w:t>.</w:t>
      </w:r>
    </w:p>
    <w:p w:rsidR="00437EC6" w:rsidRDefault="00437EC6">
      <w:pPr>
        <w:tabs>
          <w:tab w:val="center" w:pos="4800"/>
          <w:tab w:val="right" w:pos="9500"/>
        </w:tabs>
        <w:ind w:firstLine="720"/>
        <w:jc w:val="both"/>
        <w:rPr>
          <w:noProof/>
        </w:rPr>
      </w:pPr>
    </w:p>
    <w:p w:rsidR="00437EC6" w:rsidRDefault="00A35E44" w:rsidP="00CB585A">
      <w:pPr>
        <w:pStyle w:val="a3"/>
        <w:numPr>
          <w:ilvl w:val="1"/>
          <w:numId w:val="1"/>
        </w:numPr>
        <w:tabs>
          <w:tab w:val="center" w:pos="4800"/>
          <w:tab w:val="right" w:pos="9500"/>
        </w:tabs>
        <w:rPr>
          <w:noProof/>
        </w:rPr>
      </w:pPr>
      <w:r>
        <w:rPr>
          <w:b/>
          <w:bCs/>
          <w:noProof/>
          <w:sz w:val="32"/>
          <w:szCs w:val="32"/>
          <w:lang w:val="uk-UA"/>
        </w:rPr>
        <w:t xml:space="preserve"> </w:t>
      </w:r>
      <w:r w:rsidR="00437EC6" w:rsidRPr="00CB585A">
        <w:rPr>
          <w:b/>
          <w:bCs/>
          <w:noProof/>
          <w:sz w:val="32"/>
          <w:szCs w:val="32"/>
        </w:rPr>
        <w:t>Загальна постановка задач прийняття рішення</w:t>
      </w:r>
    </w:p>
    <w:p w:rsidR="00437EC6" w:rsidRDefault="00437EC6">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r>
        <w:rPr>
          <w:noProof/>
        </w:rPr>
        <w:t>У теорії прийняття рішень процес прийняття рішення розглядається як процес перетворення інформації, що включає етапи змістовної постановки задачі, формування переліку можливих дій (альтернативних рішень) й їхніх наслідків, вибір альтернативного рішення, аналіз результатів прийнятого рішення. Часто такий процес носить ітеративний характер, наприклад, у результаті отриманого рішення може бути скоригована вихідна множина альтернативних рішень.</w:t>
      </w:r>
    </w:p>
    <w:p w:rsidR="00437EC6" w:rsidRDefault="00437EC6">
      <w:pPr>
        <w:tabs>
          <w:tab w:val="center" w:pos="4800"/>
          <w:tab w:val="right" w:pos="9500"/>
        </w:tabs>
        <w:ind w:firstLine="720"/>
        <w:jc w:val="both"/>
        <w:rPr>
          <w:noProof/>
        </w:rPr>
      </w:pPr>
      <w:r>
        <w:rPr>
          <w:noProof/>
        </w:rPr>
        <w:t>У загальному вигляді задача прийняття рішення (ЗПР) може бути сформульована в термінах умов - мети. Умови включають множину станів об'єкта й множину операторів, що переводять об'єкт із одного стану в інший. Інакше, завдання умов представляється формальним описом засобів, результатів та способу їхнього зв'язку. Мета ж визначає бажаний стан об'єкта. Різноманіття практичних задач прийняття рішень обумовлює різноманіття деталізацій цієї загальної постановки.</w:t>
      </w:r>
    </w:p>
    <w:p w:rsidR="00437EC6" w:rsidRDefault="00437EC6">
      <w:pPr>
        <w:tabs>
          <w:tab w:val="center" w:pos="4800"/>
          <w:tab w:val="right" w:pos="9500"/>
        </w:tabs>
        <w:ind w:firstLine="720"/>
        <w:jc w:val="both"/>
        <w:rPr>
          <w:noProof/>
        </w:rPr>
      </w:pPr>
      <w:r>
        <w:rPr>
          <w:noProof/>
        </w:rPr>
        <w:t xml:space="preserve">Запровадимо множини </w:t>
      </w:r>
      <w:r w:rsidRPr="001801B8">
        <w:rPr>
          <w:noProof/>
          <w:position w:val="-6"/>
        </w:rPr>
        <w:object w:dxaOrig="279" w:dyaOrig="279">
          <v:shape id="_x0000_i1205" type="#_x0000_t75" style="width:13.85pt;height:13.85pt" o:ole="">
            <v:imagedata r:id="rId368" o:title=""/>
          </v:shape>
          <o:OLEObject Type="Embed" ProgID="Equation.DSMT4" ShapeID="_x0000_i1205" DrawAspect="Content" ObjectID="_1742599447" r:id="rId369"/>
        </w:object>
      </w:r>
      <w:r>
        <w:rPr>
          <w:noProof/>
        </w:rPr>
        <w:t xml:space="preserve"> та </w:t>
      </w:r>
      <w:r w:rsidRPr="001801B8">
        <w:rPr>
          <w:noProof/>
          <w:position w:val="-6"/>
        </w:rPr>
        <w:object w:dxaOrig="260" w:dyaOrig="279">
          <v:shape id="_x0000_i1206" type="#_x0000_t75" style="width:13.3pt;height:13.85pt" o:ole="">
            <v:imagedata r:id="rId370" o:title=""/>
          </v:shape>
          <o:OLEObject Type="Embed" ProgID="Equation.DSMT4" ShapeID="_x0000_i1206" DrawAspect="Content" ObjectID="_1742599448" r:id="rId371"/>
        </w:object>
      </w:r>
      <w:r>
        <w:rPr>
          <w:noProof/>
        </w:rPr>
        <w:t xml:space="preserve">; елементи множини </w:t>
      </w:r>
      <w:r w:rsidRPr="001801B8">
        <w:rPr>
          <w:noProof/>
          <w:position w:val="-6"/>
        </w:rPr>
        <w:object w:dxaOrig="279" w:dyaOrig="279">
          <v:shape id="_x0000_i1207" type="#_x0000_t75" style="width:13.85pt;height:13.85pt" o:ole="">
            <v:imagedata r:id="rId372" o:title=""/>
          </v:shape>
          <o:OLEObject Type="Embed" ProgID="Equation.DSMT4" ShapeID="_x0000_i1207" DrawAspect="Content" ObjectID="_1742599449" r:id="rId373"/>
        </w:object>
      </w:r>
      <w:r>
        <w:rPr>
          <w:noProof/>
        </w:rPr>
        <w:t xml:space="preserve"> будемо називати альтернативними рішеннями чи просто альтернативами, елементи множини </w:t>
      </w:r>
      <w:r w:rsidRPr="001801B8">
        <w:rPr>
          <w:noProof/>
          <w:position w:val="-6"/>
        </w:rPr>
        <w:object w:dxaOrig="260" w:dyaOrig="279">
          <v:shape id="_x0000_i1208" type="#_x0000_t75" style="width:13.3pt;height:13.85pt" o:ole="">
            <v:imagedata r:id="rId374" o:title=""/>
          </v:shape>
          <o:OLEObject Type="Embed" ProgID="Equation.DSMT4" ShapeID="_x0000_i1208" DrawAspect="Content" ObjectID="_1742599450" r:id="rId375"/>
        </w:object>
      </w:r>
      <w:r>
        <w:rPr>
          <w:noProof/>
        </w:rPr>
        <w:t xml:space="preserve"> -- </w:t>
      </w:r>
      <w:r>
        <w:rPr>
          <w:noProof/>
        </w:rPr>
        <w:lastRenderedPageBreak/>
        <w:t xml:space="preserve">результатами. Тоді задача прийняття рішення полягає у виборі альтернативи </w:t>
      </w:r>
      <w:r w:rsidRPr="001801B8">
        <w:rPr>
          <w:noProof/>
          <w:position w:val="-6"/>
        </w:rPr>
        <w:object w:dxaOrig="600" w:dyaOrig="279">
          <v:shape id="_x0000_i1209" type="#_x0000_t75" style="width:29.9pt;height:13.85pt" o:ole="">
            <v:imagedata r:id="rId376" o:title=""/>
          </v:shape>
          <o:OLEObject Type="Embed" ProgID="Equation.DSMT4" ShapeID="_x0000_i1209" DrawAspect="Content" ObjectID="_1742599451" r:id="rId377"/>
        </w:object>
      </w:r>
      <w:r>
        <w:rPr>
          <w:noProof/>
        </w:rPr>
        <w:t xml:space="preserve">, що призводить до деякого результату </w:t>
      </w:r>
      <w:r w:rsidRPr="001801B8">
        <w:rPr>
          <w:noProof/>
          <w:position w:val="-6"/>
        </w:rPr>
        <w:object w:dxaOrig="560" w:dyaOrig="279">
          <v:shape id="_x0000_i1210" type="#_x0000_t75" style="width:27.7pt;height:13.85pt" o:ole="">
            <v:imagedata r:id="rId378" o:title=""/>
          </v:shape>
          <o:OLEObject Type="Embed" ProgID="Equation.DSMT4" ShapeID="_x0000_i1210" DrawAspect="Content" ObjectID="_1742599452" r:id="rId379"/>
        </w:object>
      </w:r>
      <w:r>
        <w:rPr>
          <w:noProof/>
        </w:rPr>
        <w:t>. Ефективність рішення визначається ступенем відповідності отриманого результату поставленій меті.</w:t>
      </w:r>
    </w:p>
    <w:p w:rsidR="00437EC6" w:rsidRDefault="00437EC6">
      <w:pPr>
        <w:tabs>
          <w:tab w:val="center" w:pos="4800"/>
          <w:tab w:val="right" w:pos="9500"/>
        </w:tabs>
        <w:ind w:firstLine="720"/>
        <w:jc w:val="both"/>
        <w:rPr>
          <w:noProof/>
        </w:rPr>
      </w:pPr>
      <w:r>
        <w:rPr>
          <w:noProof/>
        </w:rPr>
        <w:t xml:space="preserve">Формалізація цієї постановки допускає виконання таких етапів: формалізацію мети, побудову формального опису деякої універсальної множини альтернативних рішень </w:t>
      </w:r>
      <w:r w:rsidRPr="001801B8">
        <w:rPr>
          <w:noProof/>
          <w:position w:val="-6"/>
        </w:rPr>
        <w:object w:dxaOrig="380" w:dyaOrig="279">
          <v:shape id="_x0000_i1211" type="#_x0000_t75" style="width:18.85pt;height:13.85pt" o:ole="">
            <v:imagedata r:id="rId380" o:title=""/>
          </v:shape>
          <o:OLEObject Type="Embed" ProgID="Equation.DSMT4" ShapeID="_x0000_i1211" DrawAspect="Content" ObjectID="_1742599453" r:id="rId381"/>
        </w:object>
      </w:r>
      <w:r>
        <w:rPr>
          <w:noProof/>
        </w:rPr>
        <w:t xml:space="preserve"> (множини всіх можливих у різних реалізаціях даної ЗПР альтернативних рішень), аналіз цієї множини та виділення множини допустимих (з урахуванням обмежень конкретної реалізації ЗПР) альтернатив </w:t>
      </w:r>
      <w:r w:rsidRPr="001801B8">
        <w:rPr>
          <w:noProof/>
          <w:position w:val="-6"/>
        </w:rPr>
        <w:object w:dxaOrig="760" w:dyaOrig="279">
          <v:shape id="_x0000_i1212" type="#_x0000_t75" style="width:38.2pt;height:13.85pt" o:ole="">
            <v:imagedata r:id="rId382" o:title=""/>
          </v:shape>
          <o:OLEObject Type="Embed" ProgID="Equation.DSMT4" ShapeID="_x0000_i1212" DrawAspect="Content" ObjectID="_1742599454" r:id="rId383"/>
        </w:object>
      </w:r>
      <w:r>
        <w:rPr>
          <w:noProof/>
        </w:rPr>
        <w:t xml:space="preserve">, побудова формального опису множини результатів </w:t>
      </w:r>
      <w:r w:rsidRPr="001801B8">
        <w:rPr>
          <w:noProof/>
          <w:position w:val="-6"/>
        </w:rPr>
        <w:object w:dxaOrig="260" w:dyaOrig="279">
          <v:shape id="_x0000_i1213" type="#_x0000_t75" style="width:13.3pt;height:13.85pt" o:ole="">
            <v:imagedata r:id="rId384" o:title=""/>
          </v:shape>
          <o:OLEObject Type="Embed" ProgID="Equation.DSMT4" ShapeID="_x0000_i1213" DrawAspect="Content" ObjectID="_1742599455" r:id="rId385"/>
        </w:object>
      </w:r>
      <w:r>
        <w:rPr>
          <w:noProof/>
        </w:rPr>
        <w:t xml:space="preserve"> й взаємозв'язку </w:t>
      </w:r>
      <w:r w:rsidRPr="001801B8">
        <w:rPr>
          <w:noProof/>
          <w:position w:val="-6"/>
        </w:rPr>
        <w:object w:dxaOrig="279" w:dyaOrig="279">
          <v:shape id="_x0000_i1214" type="#_x0000_t75" style="width:13.85pt;height:13.85pt" o:ole="">
            <v:imagedata r:id="rId386" o:title=""/>
          </v:shape>
          <o:OLEObject Type="Embed" ProgID="Equation.DSMT4" ShapeID="_x0000_i1214" DrawAspect="Content" ObjectID="_1742599456" r:id="rId387"/>
        </w:object>
      </w:r>
      <w:r>
        <w:rPr>
          <w:noProof/>
        </w:rPr>
        <w:t xml:space="preserve"> та </w:t>
      </w:r>
      <w:r w:rsidRPr="001801B8">
        <w:rPr>
          <w:noProof/>
          <w:position w:val="-6"/>
        </w:rPr>
        <w:object w:dxaOrig="260" w:dyaOrig="279">
          <v:shape id="_x0000_i1215" type="#_x0000_t75" style="width:13.3pt;height:13.85pt" o:ole="">
            <v:imagedata r:id="rId388" o:title=""/>
          </v:shape>
          <o:OLEObject Type="Embed" ProgID="Equation.DSMT4" ShapeID="_x0000_i1215" DrawAspect="Content" ObjectID="_1742599457" r:id="rId389"/>
        </w:object>
      </w:r>
      <w:r>
        <w:rPr>
          <w:noProof/>
        </w:rPr>
        <w:t xml:space="preserve">-й, нарешті, побудова самої формальної процедури вибору </w:t>
      </w:r>
      <w:r w:rsidRPr="001801B8">
        <w:rPr>
          <w:noProof/>
          <w:position w:val="-6"/>
        </w:rPr>
        <w:object w:dxaOrig="480" w:dyaOrig="279">
          <v:shape id="_x0000_i1216" type="#_x0000_t75" style="width:24.35pt;height:13.85pt" o:ole="">
            <v:imagedata r:id="rId390" o:title=""/>
          </v:shape>
          <o:OLEObject Type="Embed" ProgID="Equation.DSMT4" ShapeID="_x0000_i1216" DrawAspect="Content" ObjectID="_1742599458" r:id="rId391"/>
        </w:object>
      </w:r>
      <w:r>
        <w:rPr>
          <w:noProof/>
        </w:rPr>
        <w:t>.</w:t>
      </w:r>
    </w:p>
    <w:p w:rsidR="00437EC6" w:rsidRDefault="00437EC6">
      <w:pPr>
        <w:tabs>
          <w:tab w:val="center" w:pos="4800"/>
          <w:tab w:val="right" w:pos="9500"/>
        </w:tabs>
        <w:ind w:firstLine="720"/>
        <w:jc w:val="both"/>
        <w:rPr>
          <w:noProof/>
        </w:rPr>
      </w:pPr>
      <w:r>
        <w:rPr>
          <w:noProof/>
        </w:rPr>
        <w:t xml:space="preserve">У різних моделях ТПР під задачею прийняття рішення часто мається на увазі тільки сам акт вибору </w:t>
      </w:r>
      <w:r w:rsidRPr="001801B8">
        <w:rPr>
          <w:noProof/>
          <w:position w:val="-6"/>
        </w:rPr>
        <w:object w:dxaOrig="200" w:dyaOrig="220">
          <v:shape id="_x0000_i1217" type="#_x0000_t75" style="width:9.95pt;height:11.1pt" o:ole="">
            <v:imagedata r:id="rId392" o:title=""/>
          </v:shape>
          <o:OLEObject Type="Embed" ProgID="Equation.DSMT4" ShapeID="_x0000_i1217" DrawAspect="Content" ObjectID="_1742599459" r:id="rId393"/>
        </w:object>
      </w:r>
      <w:r>
        <w:rPr>
          <w:noProof/>
        </w:rPr>
        <w:t xml:space="preserve"> із заданого </w:t>
      </w:r>
      <w:r w:rsidRPr="001801B8">
        <w:rPr>
          <w:noProof/>
          <w:position w:val="-6"/>
        </w:rPr>
        <w:object w:dxaOrig="279" w:dyaOrig="279">
          <v:shape id="_x0000_i1218" type="#_x0000_t75" style="width:13.85pt;height:13.85pt" o:ole="">
            <v:imagedata r:id="rId394" o:title=""/>
          </v:shape>
          <o:OLEObject Type="Embed" ProgID="Equation.DSMT4" ShapeID="_x0000_i1218" DrawAspect="Content" ObjectID="_1742599460" r:id="rId395"/>
        </w:object>
      </w:r>
      <w:r>
        <w:rPr>
          <w:noProof/>
        </w:rPr>
        <w:t xml:space="preserve">. Таке обмеження проблеми може бути виправдано тим, що в деяких практичних задачах множини </w:t>
      </w:r>
      <w:r w:rsidRPr="001801B8">
        <w:rPr>
          <w:noProof/>
          <w:position w:val="-6"/>
        </w:rPr>
        <w:object w:dxaOrig="260" w:dyaOrig="279">
          <v:shape id="_x0000_i1219" type="#_x0000_t75" style="width:13.3pt;height:13.85pt" o:ole="">
            <v:imagedata r:id="rId396" o:title=""/>
          </v:shape>
          <o:OLEObject Type="Embed" ProgID="Equation.DSMT4" ShapeID="_x0000_i1219" DrawAspect="Content" ObjectID="_1742599461" r:id="rId397"/>
        </w:object>
      </w:r>
      <w:r>
        <w:rPr>
          <w:noProof/>
        </w:rPr>
        <w:t xml:space="preserve"> та </w:t>
      </w:r>
      <w:r w:rsidRPr="001801B8">
        <w:rPr>
          <w:noProof/>
          <w:position w:val="-6"/>
        </w:rPr>
        <w:object w:dxaOrig="279" w:dyaOrig="279">
          <v:shape id="_x0000_i1220" type="#_x0000_t75" style="width:13.85pt;height:13.85pt" o:ole="">
            <v:imagedata r:id="rId398" o:title=""/>
          </v:shape>
          <o:OLEObject Type="Embed" ProgID="Equation.DSMT4" ShapeID="_x0000_i1220" DrawAspect="Content" ObjectID="_1742599462" r:id="rId399"/>
        </w:object>
      </w:r>
      <w:r>
        <w:rPr>
          <w:noProof/>
        </w:rPr>
        <w:t xml:space="preserve"> фіксовані, але незважаючи на це, проблема прийняття рішення залишається складною. З іншого боку, у різних складних задачах прийняття рішень задача вибору </w:t>
      </w:r>
      <w:r w:rsidRPr="001801B8">
        <w:rPr>
          <w:noProof/>
          <w:position w:val="-6"/>
        </w:rPr>
        <w:object w:dxaOrig="600" w:dyaOrig="279">
          <v:shape id="_x0000_i1221" type="#_x0000_t75" style="width:29.9pt;height:13.85pt" o:ole="">
            <v:imagedata r:id="rId400" o:title=""/>
          </v:shape>
          <o:OLEObject Type="Embed" ProgID="Equation.DSMT4" ShapeID="_x0000_i1221" DrawAspect="Content" ObjectID="_1742599463" r:id="rId401"/>
        </w:object>
      </w:r>
      <w:r>
        <w:rPr>
          <w:noProof/>
        </w:rPr>
        <w:t xml:space="preserve"> (або послідовність таких задач) завжди має місце й є центральною.</w:t>
      </w:r>
    </w:p>
    <w:p w:rsidR="00437EC6" w:rsidRDefault="00437EC6">
      <w:pPr>
        <w:tabs>
          <w:tab w:val="center" w:pos="4800"/>
          <w:tab w:val="right" w:pos="9500"/>
        </w:tabs>
        <w:ind w:firstLine="720"/>
        <w:jc w:val="both"/>
        <w:rPr>
          <w:noProof/>
        </w:rPr>
      </w:pPr>
      <w:r>
        <w:rPr>
          <w:noProof/>
        </w:rPr>
        <w:t>Проте звернемо увагу на той факт, що процес вироблення альтернатив має першорядне значення, оскільки успішне його завершення гарантує, що всі ``гарні'' альтернативи будуть брати участь у виборі. Тому автоматизація процесів прийняття рішень має охоплювати всі етапи процесу прийняття рішення, а відповідні програмно-алгоритмічні засоби мають включати процедури підтримки цих етапів. У процесі ухвалення рішення беруть участь:</w:t>
      </w:r>
    </w:p>
    <w:p w:rsidR="00437EC6" w:rsidRDefault="00437EC6">
      <w:pPr>
        <w:tabs>
          <w:tab w:val="center" w:pos="4800"/>
          <w:tab w:val="right" w:pos="9500"/>
        </w:tabs>
        <w:ind w:firstLine="720"/>
        <w:jc w:val="both"/>
        <w:rPr>
          <w:noProof/>
        </w:rPr>
      </w:pPr>
      <w:r>
        <w:rPr>
          <w:noProof/>
        </w:rPr>
        <w:t>1. особа, яка приймає рішення (ОПР);</w:t>
      </w:r>
    </w:p>
    <w:p w:rsidR="00437EC6" w:rsidRDefault="00437EC6">
      <w:pPr>
        <w:tabs>
          <w:tab w:val="center" w:pos="4800"/>
          <w:tab w:val="right" w:pos="9500"/>
        </w:tabs>
        <w:ind w:firstLine="720"/>
        <w:jc w:val="both"/>
        <w:rPr>
          <w:noProof/>
        </w:rPr>
      </w:pPr>
      <w:r>
        <w:rPr>
          <w:noProof/>
        </w:rPr>
        <w:t>2. експерти;</w:t>
      </w:r>
    </w:p>
    <w:p w:rsidR="00437EC6" w:rsidRDefault="00437EC6">
      <w:pPr>
        <w:tabs>
          <w:tab w:val="center" w:pos="4800"/>
          <w:tab w:val="right" w:pos="9500"/>
        </w:tabs>
        <w:ind w:firstLine="720"/>
        <w:jc w:val="both"/>
        <w:rPr>
          <w:noProof/>
        </w:rPr>
      </w:pPr>
      <w:r>
        <w:rPr>
          <w:noProof/>
        </w:rPr>
        <w:t>3. консультанти.</w:t>
      </w:r>
    </w:p>
    <w:p w:rsidR="00437EC6" w:rsidRDefault="00437EC6">
      <w:pPr>
        <w:tabs>
          <w:tab w:val="center" w:pos="4800"/>
          <w:tab w:val="right" w:pos="9500"/>
        </w:tabs>
        <w:ind w:firstLine="720"/>
        <w:jc w:val="both"/>
        <w:rPr>
          <w:noProof/>
        </w:rPr>
      </w:pPr>
      <w:r>
        <w:rPr>
          <w:noProof/>
        </w:rPr>
        <w:t>Особою, яка приймає рішення, називають людину, яка має мету, що слугує мотивом постановки задачі та пошуку її вирішення; людину, що є компетентним фахівцем у своїй галузі, відповідно до уявлень якого про проблемну ситуацію здійснюється її формалізація; людину, яка наділена необхідними повноваженнями, відповідно до яких вона приймає остаточне або проміжне рішення й несе повну або часткову відповідальність за його наслідки.</w:t>
      </w:r>
    </w:p>
    <w:p w:rsidR="00437EC6" w:rsidRDefault="00437EC6">
      <w:pPr>
        <w:tabs>
          <w:tab w:val="center" w:pos="4800"/>
          <w:tab w:val="right" w:pos="9500"/>
        </w:tabs>
        <w:ind w:firstLine="720"/>
        <w:jc w:val="both"/>
        <w:rPr>
          <w:noProof/>
        </w:rPr>
      </w:pPr>
      <w:r>
        <w:rPr>
          <w:noProof/>
        </w:rPr>
        <w:t>При формалізації постановки ЗПР використовується одержувана від ОПР інформація про його надання переваг. Під наданням переваг ОПР будемо розуміти сукупність зазвичай спочатку не структурованих його представлень, пов'язаних з перевагами та недоліками різних альтернативних рішень (тобто має місце деяка вихідна невизначеність надання переваг). Інформація про надання переваг використовується на різних етапах формалізації ЗПР та її вирішення.</w:t>
      </w:r>
    </w:p>
    <w:p w:rsidR="00437EC6" w:rsidRDefault="00437EC6">
      <w:pPr>
        <w:tabs>
          <w:tab w:val="center" w:pos="4800"/>
          <w:tab w:val="right" w:pos="9500"/>
        </w:tabs>
        <w:ind w:firstLine="720"/>
        <w:jc w:val="both"/>
        <w:rPr>
          <w:noProof/>
        </w:rPr>
      </w:pPr>
      <w:r>
        <w:rPr>
          <w:noProof/>
        </w:rPr>
        <w:t xml:space="preserve">Експертом називають фахівця, який може надавати інформацію, необхідну для формалізації ЗПР, але не несе відповідальність за наслідки прийнятого рішення. Одержувана від експертів інформація часто використовується для опису </w:t>
      </w:r>
      <w:r w:rsidRPr="001801B8">
        <w:rPr>
          <w:noProof/>
          <w:position w:val="-10"/>
        </w:rPr>
        <w:object w:dxaOrig="560" w:dyaOrig="320">
          <v:shape id="_x0000_i1222" type="#_x0000_t75" style="width:27.7pt;height:16.05pt" o:ole="">
            <v:imagedata r:id="rId402" o:title=""/>
          </v:shape>
          <o:OLEObject Type="Embed" ProgID="Equation.DSMT4" ShapeID="_x0000_i1222" DrawAspect="Content" ObjectID="_1742599464" r:id="rId403"/>
        </w:object>
      </w:r>
      <w:r>
        <w:rPr>
          <w:noProof/>
        </w:rPr>
        <w:t xml:space="preserve"> та їхнього взаємозв'язку.</w:t>
      </w:r>
    </w:p>
    <w:p w:rsidR="00437EC6" w:rsidRDefault="00437EC6">
      <w:pPr>
        <w:tabs>
          <w:tab w:val="center" w:pos="4800"/>
          <w:tab w:val="right" w:pos="9500"/>
        </w:tabs>
        <w:ind w:firstLine="720"/>
        <w:jc w:val="both"/>
        <w:rPr>
          <w:noProof/>
        </w:rPr>
      </w:pPr>
      <w:r>
        <w:rPr>
          <w:noProof/>
        </w:rPr>
        <w:t>Консультантом (дослідником, системним аналітиком) називають фахівця з теорії прийняття рішень, що здійснює формалізацію ЗПР, розробляє процедуру прийняття рішень, організує роботу експертів та ОПР.</w:t>
      </w:r>
    </w:p>
    <w:p w:rsidR="00437EC6" w:rsidRDefault="00437EC6">
      <w:pPr>
        <w:tabs>
          <w:tab w:val="center" w:pos="4800"/>
          <w:tab w:val="right" w:pos="9500"/>
        </w:tabs>
        <w:ind w:firstLine="720"/>
        <w:jc w:val="both"/>
        <w:rPr>
          <w:noProof/>
        </w:rPr>
      </w:pPr>
      <w:r>
        <w:rPr>
          <w:noProof/>
        </w:rPr>
        <w:t>Іноді під ОПР мається на увазі не єдина людина, а група людей, які виконують визначені функції в процесі прийняття рішень. За типом їхньої участі в процесі ухвалення рішення можуть бути відокремлені такі класи задач:</w:t>
      </w:r>
    </w:p>
    <w:p w:rsidR="00437EC6" w:rsidRDefault="00437EC6">
      <w:pPr>
        <w:tabs>
          <w:tab w:val="center" w:pos="4800"/>
          <w:tab w:val="right" w:pos="9500"/>
        </w:tabs>
        <w:ind w:firstLine="720"/>
        <w:jc w:val="both"/>
        <w:rPr>
          <w:noProof/>
        </w:rPr>
      </w:pPr>
      <w:r>
        <w:rPr>
          <w:noProof/>
        </w:rPr>
        <w:t>1. Індивідуальне прийняття рішень. На різних етапах прийняття рішення бере участь єдиний ОПР, він же несе повну відповідальність за прийняте рішення.</w:t>
      </w:r>
    </w:p>
    <w:p w:rsidR="00437EC6" w:rsidRDefault="00437EC6">
      <w:pPr>
        <w:tabs>
          <w:tab w:val="center" w:pos="4800"/>
          <w:tab w:val="right" w:pos="9500"/>
        </w:tabs>
        <w:ind w:firstLine="720"/>
        <w:jc w:val="both"/>
        <w:rPr>
          <w:noProof/>
        </w:rPr>
      </w:pPr>
      <w:r>
        <w:rPr>
          <w:noProof/>
        </w:rPr>
        <w:t xml:space="preserve">2. Колективне прийняття рішень. У цьому випадку має місце багатоетапний вибір. На </w:t>
      </w:r>
      <w:r>
        <w:rPr>
          <w:noProof/>
        </w:rPr>
        <w:lastRenderedPageBreak/>
        <w:t xml:space="preserve">різних етапах здійснюється вибір, що звужує допустиму множину альтернатив </w:t>
      </w:r>
      <w:r w:rsidRPr="001801B8">
        <w:rPr>
          <w:noProof/>
          <w:position w:val="-6"/>
        </w:rPr>
        <w:object w:dxaOrig="279" w:dyaOrig="279">
          <v:shape id="_x0000_i1223" type="#_x0000_t75" style="width:13.85pt;height:13.85pt" o:ole="">
            <v:imagedata r:id="rId404" o:title=""/>
          </v:shape>
          <o:OLEObject Type="Embed" ProgID="Equation.DSMT4" ShapeID="_x0000_i1223" DrawAspect="Content" ObjectID="_1742599465" r:id="rId405"/>
        </w:object>
      </w:r>
      <w:r>
        <w:rPr>
          <w:noProof/>
        </w:rPr>
        <w:t xml:space="preserve"> різними особами. Остаточний вибір здійснюється єдиною особою, відповідно до її мети.</w:t>
      </w:r>
    </w:p>
    <w:p w:rsidR="00437EC6" w:rsidRDefault="00437EC6">
      <w:pPr>
        <w:tabs>
          <w:tab w:val="center" w:pos="4800"/>
          <w:tab w:val="right" w:pos="9500"/>
        </w:tabs>
        <w:ind w:firstLine="720"/>
        <w:jc w:val="both"/>
        <w:rPr>
          <w:noProof/>
        </w:rPr>
      </w:pPr>
      <w:r>
        <w:rPr>
          <w:noProof/>
        </w:rPr>
        <w:t>3. Групове прийняття рішень. Тут ставиться задача вироблення узгодженого рішення на основі індивідуальних виборів багатьох осіб, що додержуються власних цілей. У цьому випадку немає ``головного ОПР'', а потрібно знайти ``найбільш справедливе'' рішення, ``щонайкраще'', що задовольняє цілі (часто суперечливі) різних ОПР.</w:t>
      </w:r>
    </w:p>
    <w:p w:rsidR="000A2DCA" w:rsidRDefault="000A2DCA">
      <w:pPr>
        <w:widowControl/>
        <w:autoSpaceDE/>
        <w:autoSpaceDN/>
        <w:adjustRightInd/>
        <w:spacing w:after="200" w:line="276" w:lineRule="auto"/>
        <w:rPr>
          <w:noProof/>
        </w:rPr>
      </w:pPr>
      <w:r>
        <w:rPr>
          <w:noProof/>
        </w:rPr>
        <w:br w:type="page"/>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8"/>
          <w:szCs w:val="38"/>
          <w:lang w:val="uk-UA"/>
        </w:rPr>
        <w:t xml:space="preserve">Розділ 2. </w:t>
      </w:r>
      <w:r>
        <w:rPr>
          <w:b/>
          <w:bCs/>
          <w:noProof/>
          <w:sz w:val="38"/>
          <w:szCs w:val="38"/>
        </w:rPr>
        <w:t>Лінійне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2.1. </w:t>
      </w:r>
      <w:r>
        <w:rPr>
          <w:b/>
          <w:bCs/>
          <w:noProof/>
          <w:sz w:val="32"/>
          <w:szCs w:val="32"/>
        </w:rPr>
        <w:t>Задача лінійного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Задачею лінійного програмування зветься задача, в якій функція мети є лінійна функція, і на незалежні змінні накладаються лінійні обмеження.</w:t>
      </w:r>
    </w:p>
    <w:p w:rsidR="000A2DCA" w:rsidRDefault="000A2DCA" w:rsidP="000A2DCA">
      <w:pPr>
        <w:tabs>
          <w:tab w:val="center" w:pos="4800"/>
          <w:tab w:val="right" w:pos="9500"/>
        </w:tabs>
        <w:ind w:firstLine="720"/>
        <w:jc w:val="both"/>
        <w:rPr>
          <w:noProof/>
        </w:rPr>
      </w:pPr>
      <w:r>
        <w:rPr>
          <w:noProof/>
        </w:rPr>
        <w:t xml:space="preserve">Комбінація скалярів та векторів, що зазвичай позначається як </w:t>
      </w:r>
      <w:r w:rsidRPr="001E7142">
        <w:rPr>
          <w:noProof/>
          <w:position w:val="-12"/>
        </w:rPr>
        <w:object w:dxaOrig="380" w:dyaOrig="360">
          <v:shape id="_x0000_i1224" type="#_x0000_t75" style="width:18.85pt;height:18.3pt" o:ole="">
            <v:imagedata r:id="rId406" o:title=""/>
          </v:shape>
          <o:OLEObject Type="Embed" ProgID="Equation.DSMT4" ShapeID="_x0000_i1224" DrawAspect="Content" ObjectID="_1742599466" r:id="rId407"/>
        </w:object>
      </w:r>
      <w:r>
        <w:rPr>
          <w:noProof/>
        </w:rPr>
        <w:t xml:space="preserve">, називається лінійною, якщо вона може бути записана у вигляді </w:t>
      </w:r>
    </w:p>
    <w:p w:rsidR="000A2DCA" w:rsidRDefault="000A2DCA" w:rsidP="000A2DCA">
      <w:pPr>
        <w:tabs>
          <w:tab w:val="center" w:pos="4800"/>
          <w:tab w:val="right" w:pos="9500"/>
        </w:tabs>
        <w:ind w:firstLine="720"/>
        <w:rPr>
          <w:noProof/>
        </w:rPr>
      </w:pPr>
      <w:r>
        <w:rPr>
          <w:noProof/>
        </w:rPr>
        <w:tab/>
      </w:r>
      <w:r w:rsidRPr="001E7142">
        <w:rPr>
          <w:noProof/>
          <w:position w:val="-12"/>
        </w:rPr>
        <w:object w:dxaOrig="2100" w:dyaOrig="360">
          <v:shape id="_x0000_i1225" type="#_x0000_t75" style="width:105.25pt;height:18.3pt" o:ole="">
            <v:imagedata r:id="rId408" o:title=""/>
          </v:shape>
          <o:OLEObject Type="Embed" ProgID="Equation.DSMT4" ShapeID="_x0000_i1225" DrawAspect="Content" ObjectID="_1742599467" r:id="rId40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всі коефіцієнти </w:t>
      </w:r>
      <w:r w:rsidRPr="001E7142">
        <w:rPr>
          <w:noProof/>
          <w:position w:val="-12"/>
        </w:rPr>
        <w:object w:dxaOrig="220" w:dyaOrig="360">
          <v:shape id="_x0000_i1226" type="#_x0000_t75" style="width:11.1pt;height:18.3pt" o:ole="">
            <v:imagedata r:id="rId410" o:title=""/>
          </v:shape>
          <o:OLEObject Type="Embed" ProgID="Equation.DSMT4" ShapeID="_x0000_i1226" DrawAspect="Content" ObjectID="_1742599468" r:id="rId411"/>
        </w:object>
      </w:r>
      <w:r>
        <w:rPr>
          <w:noProof/>
        </w:rPr>
        <w:t xml:space="preserve"> - сталі. Наприклад, функція </w:t>
      </w:r>
    </w:p>
    <w:p w:rsidR="000A2DCA" w:rsidRDefault="000A2DCA" w:rsidP="000A2DCA">
      <w:pPr>
        <w:tabs>
          <w:tab w:val="center" w:pos="4800"/>
          <w:tab w:val="right" w:pos="9500"/>
        </w:tabs>
        <w:ind w:firstLine="720"/>
        <w:rPr>
          <w:noProof/>
        </w:rPr>
      </w:pPr>
      <w:r>
        <w:rPr>
          <w:noProof/>
        </w:rPr>
        <w:tab/>
      </w:r>
      <w:r w:rsidRPr="001E7142">
        <w:rPr>
          <w:noProof/>
          <w:position w:val="-12"/>
        </w:rPr>
        <w:object w:dxaOrig="1780" w:dyaOrig="360">
          <v:shape id="_x0000_i1227" type="#_x0000_t75" style="width:89.15pt;height:18.3pt" o:ole="">
            <v:imagedata r:id="rId412" o:title=""/>
          </v:shape>
          <o:OLEObject Type="Embed" ProgID="Equation.DSMT4" ShapeID="_x0000_i1227" DrawAspect="Content" ObjectID="_1742599469" r:id="rId413"/>
        </w:object>
      </w:r>
    </w:p>
    <w:p w:rsidR="000A2DCA" w:rsidRDefault="000A2DCA" w:rsidP="000A2DCA">
      <w:pPr>
        <w:tabs>
          <w:tab w:val="center" w:pos="4800"/>
          <w:tab w:val="right" w:pos="9500"/>
        </w:tabs>
        <w:jc w:val="both"/>
        <w:rPr>
          <w:noProof/>
        </w:rPr>
      </w:pPr>
      <w:r>
        <w:rPr>
          <w:noProof/>
        </w:rPr>
        <w:t xml:space="preserve">є лінійною відносно змінних </w:t>
      </w:r>
      <w:r w:rsidRPr="001E7142">
        <w:rPr>
          <w:noProof/>
          <w:position w:val="-12"/>
        </w:rPr>
        <w:object w:dxaOrig="820" w:dyaOrig="360">
          <v:shape id="_x0000_i1228" type="#_x0000_t75" style="width:41pt;height:18.3pt" o:ole="">
            <v:imagedata r:id="rId414" o:title=""/>
          </v:shape>
          <o:OLEObject Type="Embed" ProgID="Equation.DSMT4" ShapeID="_x0000_i1228" DrawAspect="Content" ObjectID="_1742599470" r:id="rId415"/>
        </w:object>
      </w:r>
      <w:r>
        <w:rPr>
          <w:noProof/>
        </w:rPr>
        <w:t xml:space="preserve">, тоді як функція </w:t>
      </w:r>
    </w:p>
    <w:p w:rsidR="000A2DCA" w:rsidRDefault="000A2DCA" w:rsidP="000A2DCA">
      <w:pPr>
        <w:tabs>
          <w:tab w:val="center" w:pos="4800"/>
          <w:tab w:val="right" w:pos="9500"/>
        </w:tabs>
        <w:ind w:firstLine="720"/>
        <w:rPr>
          <w:noProof/>
        </w:rPr>
      </w:pPr>
      <w:r>
        <w:rPr>
          <w:noProof/>
        </w:rPr>
        <w:tab/>
      </w:r>
      <w:r w:rsidRPr="001E7142">
        <w:rPr>
          <w:noProof/>
          <w:position w:val="-10"/>
        </w:rPr>
        <w:object w:dxaOrig="1540" w:dyaOrig="360">
          <v:shape id="_x0000_i1229" type="#_x0000_t75" style="width:77pt;height:18.3pt" o:ole="">
            <v:imagedata r:id="rId416" o:title=""/>
          </v:shape>
          <o:OLEObject Type="Embed" ProgID="Equation.DSMT4" ShapeID="_x0000_i1229" DrawAspect="Content" ObjectID="_1742599471" r:id="rId417"/>
        </w:object>
      </w:r>
    </w:p>
    <w:p w:rsidR="000A2DCA" w:rsidRDefault="000A2DCA" w:rsidP="000A2DCA">
      <w:pPr>
        <w:tabs>
          <w:tab w:val="center" w:pos="4800"/>
          <w:tab w:val="right" w:pos="9500"/>
        </w:tabs>
        <w:jc w:val="both"/>
        <w:rPr>
          <w:noProof/>
        </w:rPr>
      </w:pPr>
      <w:r>
        <w:rPr>
          <w:noProof/>
        </w:rPr>
        <w:t xml:space="preserve">є нелінійною відносно тих же змінних. Величини </w:t>
      </w:r>
      <w:r w:rsidRPr="001E7142">
        <w:rPr>
          <w:noProof/>
          <w:position w:val="-12"/>
        </w:rPr>
        <w:object w:dxaOrig="859" w:dyaOrig="360">
          <v:shape id="_x0000_i1230" type="#_x0000_t75" style="width:42.65pt;height:18.3pt" o:ole="">
            <v:imagedata r:id="rId418" o:title=""/>
          </v:shape>
          <o:OLEObject Type="Embed" ProgID="Equation.DSMT4" ShapeID="_x0000_i1230" DrawAspect="Content" ObjectID="_1742599472" r:id="rId419"/>
        </w:object>
      </w:r>
      <w:r>
        <w:rPr>
          <w:noProof/>
        </w:rPr>
        <w:t xml:space="preserve"> називаються лінійно залежними, якщо для деякого набору </w:t>
      </w:r>
      <w:r w:rsidRPr="001E7142">
        <w:rPr>
          <w:noProof/>
          <w:position w:val="-12"/>
        </w:rPr>
        <w:object w:dxaOrig="220" w:dyaOrig="360">
          <v:shape id="_x0000_i1231" type="#_x0000_t75" style="width:11.1pt;height:18.3pt" o:ole="">
            <v:imagedata r:id="rId420" o:title=""/>
          </v:shape>
          <o:OLEObject Type="Embed" ProgID="Equation.DSMT4" ShapeID="_x0000_i1231" DrawAspect="Content" ObjectID="_1742599473" r:id="rId421"/>
        </w:object>
      </w:r>
      <w:r>
        <w:rPr>
          <w:noProof/>
        </w:rPr>
        <w:t xml:space="preserve"> має місце рівність: </w:t>
      </w:r>
    </w:p>
    <w:p w:rsidR="000A2DCA" w:rsidRDefault="000A2DCA" w:rsidP="000A2DCA">
      <w:pPr>
        <w:tabs>
          <w:tab w:val="center" w:pos="4800"/>
          <w:tab w:val="right" w:pos="9500"/>
        </w:tabs>
        <w:ind w:firstLine="720"/>
        <w:rPr>
          <w:noProof/>
        </w:rPr>
      </w:pPr>
      <w:r>
        <w:rPr>
          <w:noProof/>
        </w:rPr>
        <w:tab/>
      </w:r>
      <w:r w:rsidRPr="001E7142">
        <w:rPr>
          <w:noProof/>
          <w:position w:val="-28"/>
        </w:rPr>
        <w:object w:dxaOrig="3360" w:dyaOrig="680">
          <v:shape id="_x0000_i1232" type="#_x0000_t75" style="width:168.35pt;height:33.8pt" o:ole="">
            <v:imagedata r:id="rId422" o:title=""/>
          </v:shape>
          <o:OLEObject Type="Embed" ProgID="Equation.DSMT4" ShapeID="_x0000_i1232" DrawAspect="Content" ObjectID="_1742599474" r:id="rId42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 іншого боку, якщо </w:t>
      </w:r>
      <w:r w:rsidRPr="001E7142">
        <w:rPr>
          <w:noProof/>
          <w:position w:val="-28"/>
        </w:rPr>
        <w:object w:dxaOrig="1080" w:dyaOrig="680">
          <v:shape id="_x0000_i1233" type="#_x0000_t75" style="width:54.3pt;height:33.8pt" o:ole="">
            <v:imagedata r:id="rId424" o:title=""/>
          </v:shape>
          <o:OLEObject Type="Embed" ProgID="Equation.DSMT4" ShapeID="_x0000_i1233" DrawAspect="Content" ObjectID="_1742599475" r:id="rId425"/>
        </w:object>
      </w:r>
      <w:r>
        <w:rPr>
          <w:noProof/>
        </w:rPr>
        <w:t xml:space="preserve"> тільки тоді, коли всі коефіцієнти </w:t>
      </w:r>
      <w:r w:rsidRPr="001E7142">
        <w:rPr>
          <w:noProof/>
          <w:position w:val="-12"/>
        </w:rPr>
        <w:object w:dxaOrig="639" w:dyaOrig="360">
          <v:shape id="_x0000_i1234" type="#_x0000_t75" style="width:32.1pt;height:18.3pt" o:ole="">
            <v:imagedata r:id="rId426" o:title=""/>
          </v:shape>
          <o:OLEObject Type="Embed" ProgID="Equation.DSMT4" ShapeID="_x0000_i1234" DrawAspect="Content" ObjectID="_1742599476" r:id="rId427"/>
        </w:object>
      </w:r>
      <w:r>
        <w:rPr>
          <w:noProof/>
        </w:rPr>
        <w:t xml:space="preserve">, </w:t>
      </w:r>
      <w:r w:rsidRPr="001E7142">
        <w:rPr>
          <w:noProof/>
          <w:position w:val="-12"/>
        </w:rPr>
        <w:object w:dxaOrig="859" w:dyaOrig="360">
          <v:shape id="_x0000_i1235" type="#_x0000_t75" style="width:42.65pt;height:18.3pt" o:ole="">
            <v:imagedata r:id="rId428" o:title=""/>
          </v:shape>
          <o:OLEObject Type="Embed" ProgID="Equation.DSMT4" ShapeID="_x0000_i1235" DrawAspect="Content" ObjectID="_1742599477" r:id="rId429"/>
        </w:object>
      </w:r>
      <w:r>
        <w:rPr>
          <w:noProof/>
        </w:rPr>
        <w:t xml:space="preserve"> називаються лінійно незалежними.</w:t>
      </w:r>
    </w:p>
    <w:p w:rsidR="000A2DCA" w:rsidRDefault="000A2DCA" w:rsidP="000A2DCA">
      <w:pPr>
        <w:tabs>
          <w:tab w:val="center" w:pos="4800"/>
          <w:tab w:val="right" w:pos="9500"/>
        </w:tabs>
        <w:ind w:firstLine="720"/>
        <w:jc w:val="both"/>
        <w:rPr>
          <w:noProof/>
        </w:rPr>
      </w:pPr>
      <w:r>
        <w:rPr>
          <w:noProof/>
        </w:rPr>
        <w:t>Задача лінійного програмування може бути сформульована у такому вигляді.</w:t>
      </w:r>
    </w:p>
    <w:p w:rsidR="000A2DCA" w:rsidRDefault="000A2DCA" w:rsidP="000A2DCA">
      <w:pPr>
        <w:tabs>
          <w:tab w:val="center" w:pos="4800"/>
          <w:tab w:val="right" w:pos="9500"/>
        </w:tabs>
        <w:ind w:firstLine="720"/>
        <w:jc w:val="both"/>
        <w:rPr>
          <w:noProof/>
        </w:rPr>
      </w:pPr>
      <w:r>
        <w:rPr>
          <w:noProof/>
        </w:rPr>
        <w:t xml:space="preserve">Мінімізувати </w:t>
      </w:r>
    </w:p>
    <w:p w:rsidR="000A2DCA" w:rsidRDefault="000A2DCA" w:rsidP="000A2DCA">
      <w:pPr>
        <w:tabs>
          <w:tab w:val="center" w:pos="4800"/>
          <w:tab w:val="right" w:pos="9500"/>
        </w:tabs>
        <w:ind w:firstLine="720"/>
        <w:rPr>
          <w:noProof/>
        </w:rPr>
      </w:pPr>
      <w:r>
        <w:rPr>
          <w:noProof/>
        </w:rPr>
        <w:tab/>
      </w:r>
      <w:r w:rsidRPr="001E7142">
        <w:rPr>
          <w:noProof/>
          <w:position w:val="-28"/>
        </w:rPr>
        <w:object w:dxaOrig="1080" w:dyaOrig="680">
          <v:shape id="_x0000_i1236" type="#_x0000_t75" style="width:54.3pt;height:33.8pt" o:ole="">
            <v:imagedata r:id="rId430" o:title=""/>
          </v:shape>
          <o:OLEObject Type="Embed" ProgID="Equation.DSMT4" ShapeID="_x0000_i1236" DrawAspect="Content" ObjectID="_1742599478" r:id="rId43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з обмеженнями </w:t>
      </w:r>
    </w:p>
    <w:p w:rsidR="000A2DCA" w:rsidRDefault="000A2DCA" w:rsidP="000A2DCA">
      <w:pPr>
        <w:tabs>
          <w:tab w:val="center" w:pos="4800"/>
          <w:tab w:val="right" w:pos="9500"/>
        </w:tabs>
        <w:ind w:firstLine="720"/>
        <w:rPr>
          <w:noProof/>
        </w:rPr>
      </w:pPr>
      <w:r>
        <w:rPr>
          <w:noProof/>
        </w:rPr>
        <w:tab/>
      </w:r>
      <w:r w:rsidRPr="001E7142">
        <w:rPr>
          <w:noProof/>
          <w:position w:val="-28"/>
        </w:rPr>
        <w:object w:dxaOrig="2460" w:dyaOrig="680">
          <v:shape id="_x0000_i1237" type="#_x0000_t75" style="width:123.5pt;height:33.8pt" o:ole="">
            <v:imagedata r:id="rId432" o:title=""/>
          </v:shape>
          <o:OLEObject Type="Embed" ProgID="Equation.DSMT4" ShapeID="_x0000_i1237" DrawAspect="Content" ObjectID="_1742599479" r:id="rId43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12"/>
        </w:rPr>
        <w:object w:dxaOrig="1500" w:dyaOrig="400">
          <v:shape id="_x0000_i1238" type="#_x0000_t75" style="width:74.75pt;height:19.95pt" o:ole="">
            <v:imagedata r:id="rId434" o:title=""/>
          </v:shape>
          <o:OLEObject Type="Embed" ProgID="Equation.DSMT4" ShapeID="_x0000_i1238" DrawAspect="Content" ObjectID="_1742599480" r:id="rId43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де </w:t>
      </w:r>
      <w:r w:rsidRPr="001E7142">
        <w:rPr>
          <w:noProof/>
          <w:position w:val="-14"/>
        </w:rPr>
        <w:object w:dxaOrig="580" w:dyaOrig="380">
          <v:shape id="_x0000_i1239" type="#_x0000_t75" style="width:29.35pt;height:18.85pt" o:ole="">
            <v:imagedata r:id="rId436" o:title=""/>
          </v:shape>
          <o:OLEObject Type="Embed" ProgID="Equation.DSMT4" ShapeID="_x0000_i1239" DrawAspect="Content" ObjectID="_1742599481" r:id="rId437"/>
        </w:object>
      </w:r>
      <w:r>
        <w:rPr>
          <w:noProof/>
        </w:rPr>
        <w:t xml:space="preserve"> і сталі, а </w:t>
      </w:r>
      <w:r w:rsidRPr="001E7142">
        <w:rPr>
          <w:noProof/>
          <w:position w:val="-6"/>
        </w:rPr>
        <w:object w:dxaOrig="200" w:dyaOrig="220">
          <v:shape id="_x0000_i1240" type="#_x0000_t75" style="width:9.95pt;height:11.1pt" o:ole="">
            <v:imagedata r:id="rId438" o:title=""/>
          </v:shape>
          <o:OLEObject Type="Embed" ProgID="Equation.DSMT4" ShapeID="_x0000_i1240" DrawAspect="Content" ObjectID="_1742599482" r:id="rId439"/>
        </w:object>
      </w:r>
      <w:r>
        <w:rPr>
          <w:noProof/>
        </w:rPr>
        <w:t xml:space="preserve"> -- вектор шуканих змінних Для розв'язання задачі (</w:t>
      </w:r>
      <w:r>
        <w:rPr>
          <w:noProof/>
          <w:lang w:val="uk-UA"/>
        </w:rPr>
        <w:t>3</w:t>
      </w:r>
      <w:r>
        <w:rPr>
          <w:noProof/>
        </w:rPr>
        <w:t>)-(</w:t>
      </w:r>
      <w:r>
        <w:rPr>
          <w:noProof/>
          <w:lang w:val="uk-UA"/>
        </w:rPr>
        <w:t>5</w:t>
      </w:r>
      <w:r>
        <w:rPr>
          <w:noProof/>
        </w:rPr>
        <w:t>) було запропоновано різноманітні методи.</w:t>
      </w:r>
    </w:p>
    <w:p w:rsidR="000A2DCA" w:rsidRDefault="000A2DCA" w:rsidP="000A2DCA">
      <w:pPr>
        <w:tabs>
          <w:tab w:val="center" w:pos="4800"/>
          <w:tab w:val="right" w:pos="9500"/>
        </w:tabs>
        <w:ind w:firstLine="720"/>
        <w:jc w:val="both"/>
        <w:rPr>
          <w:noProof/>
        </w:rPr>
      </w:pPr>
      <w:r>
        <w:rPr>
          <w:noProof/>
        </w:rPr>
        <w:t>Розглянемо таку задачу лінійного програмування:</w:t>
      </w:r>
    </w:p>
    <w:p w:rsidR="000A2DCA" w:rsidRDefault="000A2DCA" w:rsidP="000A2DCA">
      <w:pPr>
        <w:tabs>
          <w:tab w:val="center" w:pos="4800"/>
          <w:tab w:val="right" w:pos="9500"/>
        </w:tabs>
        <w:ind w:firstLine="720"/>
        <w:jc w:val="both"/>
        <w:rPr>
          <w:noProof/>
        </w:rPr>
      </w:pPr>
      <w:r>
        <w:rPr>
          <w:noProof/>
        </w:rPr>
        <w:t xml:space="preserve">максимізувати </w:t>
      </w:r>
      <w:r w:rsidRPr="001E7142">
        <w:rPr>
          <w:noProof/>
          <w:position w:val="-10"/>
        </w:rPr>
        <w:object w:dxaOrig="1180" w:dyaOrig="340">
          <v:shape id="_x0000_i1241" type="#_x0000_t75" style="width:58.7pt;height:17.15pt" o:ole="">
            <v:imagedata r:id="rId440" o:title=""/>
          </v:shape>
          <o:OLEObject Type="Embed" ProgID="Equation.DSMT4" ShapeID="_x0000_i1241" DrawAspect="Content" ObjectID="_1742599483" r:id="rId441"/>
        </w:object>
      </w:r>
      <w:r>
        <w:rPr>
          <w:noProof/>
        </w:rPr>
        <w:t xml:space="preserve"> за умови </w:t>
      </w:r>
    </w:p>
    <w:p w:rsidR="000A2DCA" w:rsidRDefault="000A2DCA" w:rsidP="000A2DCA">
      <w:pPr>
        <w:tabs>
          <w:tab w:val="center" w:pos="4800"/>
          <w:tab w:val="right" w:pos="9500"/>
        </w:tabs>
        <w:ind w:firstLine="720"/>
        <w:rPr>
          <w:noProof/>
        </w:rPr>
      </w:pPr>
      <w:r>
        <w:rPr>
          <w:noProof/>
        </w:rPr>
        <w:tab/>
      </w:r>
      <w:r w:rsidRPr="001E7142">
        <w:rPr>
          <w:noProof/>
          <w:position w:val="-10"/>
        </w:rPr>
        <w:object w:dxaOrig="1620" w:dyaOrig="340">
          <v:shape id="_x0000_i1242" type="#_x0000_t75" style="width:80.85pt;height:17.15pt" o:ole="">
            <v:imagedata r:id="rId442" o:title=""/>
          </v:shape>
          <o:OLEObject Type="Embed" ProgID="Equation.DSMT4" ShapeID="_x0000_i1242" DrawAspect="Content" ObjectID="_1742599484" r:id="rId443"/>
        </w:object>
      </w:r>
    </w:p>
    <w:p w:rsidR="000A2DCA" w:rsidRDefault="000A2DCA" w:rsidP="000A2DCA">
      <w:pPr>
        <w:tabs>
          <w:tab w:val="center" w:pos="4800"/>
          <w:tab w:val="right" w:pos="9500"/>
        </w:tabs>
        <w:ind w:firstLine="720"/>
        <w:rPr>
          <w:noProof/>
        </w:rPr>
      </w:pPr>
      <w:r>
        <w:rPr>
          <w:noProof/>
        </w:rPr>
        <w:tab/>
      </w:r>
      <w:r w:rsidRPr="001E7142">
        <w:rPr>
          <w:noProof/>
          <w:position w:val="-10"/>
        </w:rPr>
        <w:object w:dxaOrig="2680" w:dyaOrig="340">
          <v:shape id="_x0000_i1243" type="#_x0000_t75" style="width:134.05pt;height:17.15pt" o:ole="">
            <v:imagedata r:id="rId444" o:title=""/>
          </v:shape>
          <o:OLEObject Type="Embed" ProgID="Equation.DSMT4" ShapeID="_x0000_i1243" DrawAspect="Content" ObjectID="_1742599485" r:id="rId445"/>
        </w:object>
      </w:r>
    </w:p>
    <w:p w:rsidR="000A2DCA" w:rsidRDefault="000A2DCA" w:rsidP="000A2DCA">
      <w:pPr>
        <w:tabs>
          <w:tab w:val="center" w:pos="4800"/>
          <w:tab w:val="right" w:pos="9500"/>
        </w:tabs>
        <w:ind w:firstLine="720"/>
        <w:jc w:val="both"/>
        <w:rPr>
          <w:noProof/>
          <w:lang w:val="en-US"/>
        </w:rPr>
      </w:pPr>
      <w:r>
        <w:rPr>
          <w:noProof/>
        </w:rPr>
        <w:t xml:space="preserve">Аналіз обмежень показує, що допустима область обмежена многокутником (рис. 2.1) ABCDO. Прямі </w:t>
      </w:r>
      <w:r w:rsidRPr="001E7142">
        <w:rPr>
          <w:noProof/>
          <w:position w:val="-10"/>
        </w:rPr>
        <w:object w:dxaOrig="260" w:dyaOrig="340">
          <v:shape id="_x0000_i1244" type="#_x0000_t75" style="width:13.3pt;height:17.15pt" o:ole="">
            <v:imagedata r:id="rId446" o:title=""/>
          </v:shape>
          <o:OLEObject Type="Embed" ProgID="Equation.DSMT4" ShapeID="_x0000_i1244" DrawAspect="Content" ObjectID="_1742599486" r:id="rId447"/>
        </w:object>
      </w:r>
      <w:r>
        <w:rPr>
          <w:noProof/>
        </w:rPr>
        <w:t xml:space="preserve">, </w:t>
      </w:r>
      <w:r w:rsidRPr="001E7142">
        <w:rPr>
          <w:noProof/>
          <w:position w:val="-10"/>
        </w:rPr>
        <w:object w:dxaOrig="279" w:dyaOrig="340">
          <v:shape id="_x0000_i1245" type="#_x0000_t75" style="width:13.85pt;height:17.15pt" o:ole="">
            <v:imagedata r:id="rId448" o:title=""/>
          </v:shape>
          <o:OLEObject Type="Embed" ProgID="Equation.DSMT4" ShapeID="_x0000_i1245" DrawAspect="Content" ObjectID="_1742599487" r:id="rId449"/>
        </w:object>
      </w:r>
      <w:r>
        <w:rPr>
          <w:noProof/>
        </w:rPr>
        <w:t xml:space="preserve">, </w:t>
      </w:r>
      <w:r w:rsidRPr="001E7142">
        <w:rPr>
          <w:noProof/>
          <w:position w:val="-12"/>
        </w:rPr>
        <w:object w:dxaOrig="279" w:dyaOrig="360">
          <v:shape id="_x0000_i1246" type="#_x0000_t75" style="width:13.85pt;height:18.3pt" o:ole="">
            <v:imagedata r:id="rId450" o:title=""/>
          </v:shape>
          <o:OLEObject Type="Embed" ProgID="Equation.DSMT4" ShapeID="_x0000_i1246" DrawAspect="Content" ObjectID="_1742599488" r:id="rId451"/>
        </w:object>
      </w:r>
      <w:r>
        <w:rPr>
          <w:noProof/>
        </w:rPr>
        <w:t xml:space="preserve"> відповідають сталим значенням функції мети по мірі їхнього зростання. Вочевидь, пряма </w:t>
      </w:r>
      <w:r w:rsidRPr="001E7142">
        <w:rPr>
          <w:noProof/>
          <w:position w:val="-10"/>
        </w:rPr>
        <w:object w:dxaOrig="279" w:dyaOrig="340">
          <v:shape id="_x0000_i1247" type="#_x0000_t75" style="width:13.85pt;height:17.15pt" o:ole="">
            <v:imagedata r:id="rId452" o:title=""/>
          </v:shape>
          <o:OLEObject Type="Embed" ProgID="Equation.DSMT4" ShapeID="_x0000_i1247" DrawAspect="Content" ObjectID="_1742599489" r:id="rId453"/>
        </w:object>
      </w:r>
      <w:r>
        <w:rPr>
          <w:noProof/>
        </w:rPr>
        <w:t xml:space="preserve">, для якої </w:t>
      </w:r>
      <w:r w:rsidRPr="001E7142">
        <w:rPr>
          <w:noProof/>
          <w:position w:val="-6"/>
        </w:rPr>
        <w:object w:dxaOrig="900" w:dyaOrig="320">
          <v:shape id="_x0000_i1248" type="#_x0000_t75" style="width:44.85pt;height:16.05pt" o:ole="">
            <v:imagedata r:id="rId454" o:title=""/>
          </v:shape>
          <o:OLEObject Type="Embed" ProgID="Equation.DSMT4" ShapeID="_x0000_i1248" DrawAspect="Content" ObjectID="_1742599490" r:id="rId455"/>
        </w:object>
      </w:r>
      <w:r>
        <w:rPr>
          <w:noProof/>
        </w:rPr>
        <w:t xml:space="preserve">, відповідає максимуму функції мети, де ця пряма має як мінімум одну точку </w:t>
      </w:r>
      <w:r w:rsidRPr="001E7142">
        <w:rPr>
          <w:noProof/>
          <w:position w:val="-4"/>
        </w:rPr>
        <w:object w:dxaOrig="240" w:dyaOrig="260">
          <v:shape id="_x0000_i1249" type="#_x0000_t75" style="width:11.65pt;height:13.3pt" o:ole="">
            <v:imagedata r:id="rId456" o:title=""/>
          </v:shape>
          <o:OLEObject Type="Embed" ProgID="Equation.DSMT4" ShapeID="_x0000_i1249" DrawAspect="Content" ObjectID="_1742599491" r:id="rId457"/>
        </w:object>
      </w:r>
      <w:r>
        <w:rPr>
          <w:noProof/>
        </w:rPr>
        <w:t xml:space="preserve">, що є спільна із допустимою областю. Значить, </w:t>
      </w:r>
      <w:r>
        <w:rPr>
          <w:noProof/>
        </w:rPr>
        <w:lastRenderedPageBreak/>
        <w:t xml:space="preserve">оптимальним розв'язанням задачі буде </w:t>
      </w:r>
      <w:r w:rsidRPr="001E7142">
        <w:rPr>
          <w:noProof/>
          <w:position w:val="-14"/>
        </w:rPr>
        <w:object w:dxaOrig="740" w:dyaOrig="380">
          <v:shape id="_x0000_i1250" type="#_x0000_t75" style="width:36.55pt;height:18.85pt" o:ole="">
            <v:imagedata r:id="rId458" o:title=""/>
          </v:shape>
          <o:OLEObject Type="Embed" ProgID="Equation.DSMT4" ShapeID="_x0000_i1250" DrawAspect="Content" ObjectID="_1742599492" r:id="rId459"/>
        </w:object>
      </w:r>
      <w:r>
        <w:rPr>
          <w:noProof/>
        </w:rPr>
        <w:t xml:space="preserve"> та </w:t>
      </w:r>
      <w:r w:rsidRPr="001E7142">
        <w:rPr>
          <w:noProof/>
          <w:position w:val="-14"/>
        </w:rPr>
        <w:object w:dxaOrig="859" w:dyaOrig="380">
          <v:shape id="_x0000_i1251" type="#_x0000_t75" style="width:42.65pt;height:18.85pt" o:ole="">
            <v:imagedata r:id="rId460" o:title=""/>
          </v:shape>
          <o:OLEObject Type="Embed" ProgID="Equation.DSMT4" ShapeID="_x0000_i1251" DrawAspect="Content" ObjectID="_1742599493" r:id="rId461"/>
        </w:object>
      </w:r>
      <w:r>
        <w:rPr>
          <w:noProof/>
        </w:rPr>
        <w:t>.</w:t>
      </w:r>
    </w:p>
    <w:p w:rsidR="000A2DCA" w:rsidRDefault="000A2DCA" w:rsidP="000A2DCA">
      <w:pPr>
        <w:tabs>
          <w:tab w:val="center" w:pos="4800"/>
          <w:tab w:val="right" w:pos="9500"/>
        </w:tabs>
        <w:ind w:firstLine="720"/>
        <w:jc w:val="center"/>
        <w:rPr>
          <w:noProof/>
          <w:lang w:val="en-US"/>
        </w:rPr>
      </w:pPr>
      <w:r w:rsidRPr="005D63AB">
        <w:rPr>
          <w:noProof/>
        </w:rPr>
        <w:drawing>
          <wp:inline distT="0" distB="0" distL="0" distR="0">
            <wp:extent cx="3181350" cy="2482184"/>
            <wp:effectExtent l="19050" t="0" r="0" b="0"/>
            <wp:docPr id="1" name="Рисунок 1078" descr="C:\FIGS\OPT\opt_f02.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8" descr="C:\FIGS\OPT\opt_f02.eps"/>
                    <pic:cNvPicPr>
                      <a:picLocks noChangeAspect="1" noChangeArrowheads="1"/>
                    </pic:cNvPicPr>
                  </pic:nvPicPr>
                  <pic:blipFill>
                    <a:blip r:embed="rId462"/>
                    <a:srcRect/>
                    <a:stretch>
                      <a:fillRect/>
                    </a:stretch>
                  </pic:blipFill>
                  <pic:spPr bwMode="auto">
                    <a:xfrm>
                      <a:off x="0" y="0"/>
                      <a:ext cx="3181007" cy="2481916"/>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center"/>
        <w:rPr>
          <w:noProof/>
          <w:lang w:val="uk-UA"/>
        </w:rPr>
      </w:pPr>
      <w:r>
        <w:rPr>
          <w:noProof/>
          <w:lang w:val="uk-UA"/>
        </w:rPr>
        <w:t>Рис.2.1 Допустима область для задачі ЛП</w:t>
      </w:r>
    </w:p>
    <w:p w:rsidR="000A2DCA" w:rsidRPr="005D63AB" w:rsidRDefault="000A2DCA" w:rsidP="000A2DCA">
      <w:pPr>
        <w:tabs>
          <w:tab w:val="center" w:pos="4800"/>
          <w:tab w:val="right" w:pos="9500"/>
        </w:tabs>
        <w:ind w:firstLine="720"/>
        <w:jc w:val="center"/>
        <w:rPr>
          <w:noProof/>
          <w:lang w:val="uk-UA"/>
        </w:rPr>
      </w:pPr>
      <w:r>
        <w:rPr>
          <w:noProof/>
          <w:lang w:val="uk-UA"/>
        </w:rPr>
        <w:t xml:space="preserve"> </w:t>
      </w:r>
    </w:p>
    <w:p w:rsidR="000A2DCA" w:rsidRDefault="000A2DCA" w:rsidP="000A2DCA">
      <w:pPr>
        <w:tabs>
          <w:tab w:val="center" w:pos="4800"/>
          <w:tab w:val="right" w:pos="9500"/>
        </w:tabs>
        <w:ind w:firstLine="720"/>
        <w:jc w:val="both"/>
        <w:rPr>
          <w:noProof/>
        </w:rPr>
      </w:pPr>
      <w:r>
        <w:rPr>
          <w:noProof/>
        </w:rPr>
        <w:t xml:space="preserve"> Інша, загальніша постановка задачі лінійного програмування може бути сформульована таким чином.</w:t>
      </w:r>
    </w:p>
    <w:p w:rsidR="000A2DCA" w:rsidRDefault="000A2DCA" w:rsidP="000A2DCA">
      <w:pPr>
        <w:tabs>
          <w:tab w:val="center" w:pos="4800"/>
          <w:tab w:val="right" w:pos="9500"/>
        </w:tabs>
        <w:ind w:firstLine="720"/>
        <w:jc w:val="both"/>
        <w:rPr>
          <w:noProof/>
        </w:rPr>
      </w:pPr>
      <w:r>
        <w:rPr>
          <w:noProof/>
        </w:rPr>
        <w:t xml:space="preserve">Дана функція мети </w:t>
      </w:r>
    </w:p>
    <w:p w:rsidR="000A2DCA" w:rsidRDefault="000A2DCA" w:rsidP="000A2DCA">
      <w:pPr>
        <w:tabs>
          <w:tab w:val="center" w:pos="4800"/>
          <w:tab w:val="right" w:pos="9500"/>
        </w:tabs>
        <w:ind w:firstLine="720"/>
        <w:rPr>
          <w:noProof/>
        </w:rPr>
      </w:pPr>
      <w:r>
        <w:rPr>
          <w:noProof/>
        </w:rPr>
        <w:tab/>
      </w:r>
      <w:r w:rsidRPr="001E7142">
        <w:rPr>
          <w:noProof/>
          <w:position w:val="-28"/>
        </w:rPr>
        <w:object w:dxaOrig="1980" w:dyaOrig="680">
          <v:shape id="_x0000_i1252" type="#_x0000_t75" style="width:99.15pt;height:33.8pt" o:ole="">
            <v:imagedata r:id="rId463" o:title=""/>
          </v:shape>
          <o:OLEObject Type="Embed" ProgID="Equation.DSMT4" ShapeID="_x0000_i1252" DrawAspect="Content" ObjectID="_1742599494" r:id="rId464"/>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Треба знайти значення змінних </w:t>
      </w:r>
      <w:r w:rsidRPr="001E7142">
        <w:rPr>
          <w:noProof/>
          <w:position w:val="-12"/>
        </w:rPr>
        <w:object w:dxaOrig="600" w:dyaOrig="360">
          <v:shape id="_x0000_i1253" type="#_x0000_t75" style="width:29.9pt;height:18.3pt" o:ole="">
            <v:imagedata r:id="rId465" o:title=""/>
          </v:shape>
          <o:OLEObject Type="Embed" ProgID="Equation.DSMT4" ShapeID="_x0000_i1253" DrawAspect="Content" ObjectID="_1742599495" r:id="rId466"/>
        </w:object>
      </w:r>
      <w:r>
        <w:rPr>
          <w:noProof/>
        </w:rPr>
        <w:t xml:space="preserve">, </w:t>
      </w:r>
      <w:r w:rsidRPr="001E7142">
        <w:rPr>
          <w:noProof/>
          <w:position w:val="-6"/>
        </w:rPr>
        <w:object w:dxaOrig="920" w:dyaOrig="340">
          <v:shape id="_x0000_i1254" type="#_x0000_t75" style="width:45.4pt;height:17.15pt" o:ole="">
            <v:imagedata r:id="rId467" o:title=""/>
          </v:shape>
          <o:OLEObject Type="Embed" ProgID="Equation.DSMT4" ShapeID="_x0000_i1254" DrawAspect="Content" ObjectID="_1742599496" r:id="rId468"/>
        </w:object>
      </w:r>
      <w:r>
        <w:rPr>
          <w:noProof/>
        </w:rPr>
        <w:t xml:space="preserve">, що задовольняють таким обмеженням у формі лінійних рівностей та нерівностей: </w:t>
      </w:r>
    </w:p>
    <w:p w:rsidR="000A2DCA" w:rsidRDefault="000A2DCA" w:rsidP="000A2DCA">
      <w:pPr>
        <w:tabs>
          <w:tab w:val="center" w:pos="4800"/>
          <w:tab w:val="right" w:pos="9500"/>
        </w:tabs>
        <w:ind w:firstLine="720"/>
        <w:rPr>
          <w:noProof/>
        </w:rPr>
      </w:pPr>
      <w:r>
        <w:rPr>
          <w:noProof/>
        </w:rPr>
        <w:tab/>
      </w:r>
      <w:r w:rsidRPr="001E7142">
        <w:rPr>
          <w:noProof/>
          <w:position w:val="-28"/>
        </w:rPr>
        <w:object w:dxaOrig="2060" w:dyaOrig="680">
          <v:shape id="_x0000_i1255" type="#_x0000_t75" style="width:103pt;height:33.8pt" o:ole="">
            <v:imagedata r:id="rId469" o:title=""/>
          </v:shape>
          <o:OLEObject Type="Embed" ProgID="Equation.DSMT4" ShapeID="_x0000_i1255" DrawAspect="Content" ObjectID="_1742599497" r:id="rId470"/>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28"/>
        </w:rPr>
        <w:object w:dxaOrig="2780" w:dyaOrig="680">
          <v:shape id="_x0000_i1256" type="#_x0000_t75" style="width:139pt;height:33.8pt" o:ole="">
            <v:imagedata r:id="rId471" o:title=""/>
          </v:shape>
          <o:OLEObject Type="Embed" ProgID="Equation.DSMT4" ShapeID="_x0000_i1256" DrawAspect="Content" ObjectID="_1742599498" r:id="rId472"/>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28"/>
        </w:rPr>
        <w:object w:dxaOrig="2780" w:dyaOrig="680">
          <v:shape id="_x0000_i1257" type="#_x0000_t75" style="width:139pt;height:33.8pt" o:ole="">
            <v:imagedata r:id="rId473" o:title=""/>
          </v:shape>
          <o:OLEObject Type="Embed" ProgID="Equation.DSMT4" ShapeID="_x0000_i1257" DrawAspect="Content" ObjectID="_1742599499" r:id="rId474"/>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Тобто, задано </w:t>
      </w:r>
      <w:r w:rsidRPr="001E7142">
        <w:rPr>
          <w:noProof/>
          <w:position w:val="-10"/>
        </w:rPr>
        <w:object w:dxaOrig="200" w:dyaOrig="260">
          <v:shape id="_x0000_i1258" type="#_x0000_t75" style="width:9.95pt;height:13.3pt" o:ole="">
            <v:imagedata r:id="rId475" o:title=""/>
          </v:shape>
          <o:OLEObject Type="Embed" ProgID="Equation.DSMT4" ShapeID="_x0000_i1258" DrawAspect="Content" ObjectID="_1742599500" r:id="rId476"/>
        </w:object>
      </w:r>
      <w:r>
        <w:rPr>
          <w:noProof/>
        </w:rPr>
        <w:t xml:space="preserve"> обмежень у формі рівностей та </w:t>
      </w:r>
      <w:r w:rsidRPr="001E7142">
        <w:rPr>
          <w:noProof/>
          <w:position w:val="-10"/>
        </w:rPr>
        <w:object w:dxaOrig="580" w:dyaOrig="260">
          <v:shape id="_x0000_i1259" type="#_x0000_t75" style="width:29.35pt;height:13.3pt" o:ole="">
            <v:imagedata r:id="rId477" o:title=""/>
          </v:shape>
          <o:OLEObject Type="Embed" ProgID="Equation.DSMT4" ShapeID="_x0000_i1259" DrawAspect="Content" ObjectID="_1742599501" r:id="rId478"/>
        </w:object>
      </w:r>
      <w:r>
        <w:rPr>
          <w:noProof/>
        </w:rPr>
        <w:t xml:space="preserve"> обмежень у формі нерівностей.</w:t>
      </w:r>
    </w:p>
    <w:p w:rsidR="000A2DCA" w:rsidRDefault="000A2DCA" w:rsidP="000A2DCA">
      <w:pPr>
        <w:tabs>
          <w:tab w:val="center" w:pos="4800"/>
          <w:tab w:val="right" w:pos="9500"/>
        </w:tabs>
        <w:ind w:firstLine="720"/>
        <w:jc w:val="both"/>
        <w:rPr>
          <w:noProof/>
        </w:rPr>
      </w:pPr>
      <w:r>
        <w:rPr>
          <w:noProof/>
        </w:rPr>
        <w:t>Оскільки у загальному випадку легше оперувати із рівностями, ніж із нерівностями, то (</w:t>
      </w:r>
      <w:r>
        <w:rPr>
          <w:noProof/>
          <w:lang w:val="uk-UA"/>
        </w:rPr>
        <w:t>7</w:t>
      </w:r>
      <w:r>
        <w:rPr>
          <w:noProof/>
        </w:rPr>
        <w:t>) та (</w:t>
      </w:r>
      <w:r>
        <w:rPr>
          <w:noProof/>
          <w:lang w:val="uk-UA"/>
        </w:rPr>
        <w:t>9</w:t>
      </w:r>
      <w:r>
        <w:rPr>
          <w:noProof/>
        </w:rPr>
        <w:t>) перетворимо у рівності шляхом додавання додаткових змінних.</w:t>
      </w:r>
    </w:p>
    <w:p w:rsidR="000A2DCA" w:rsidRDefault="000A2DCA" w:rsidP="000A2DCA">
      <w:pPr>
        <w:tabs>
          <w:tab w:val="center" w:pos="4800"/>
          <w:tab w:val="right" w:pos="9500"/>
        </w:tabs>
        <w:ind w:firstLine="720"/>
        <w:jc w:val="both"/>
        <w:rPr>
          <w:noProof/>
        </w:rPr>
      </w:pPr>
      <w:r>
        <w:rPr>
          <w:noProof/>
        </w:rPr>
        <w:t>Для нерівності вигляду (</w:t>
      </w:r>
      <w:r>
        <w:rPr>
          <w:noProof/>
          <w:lang w:val="uk-UA"/>
        </w:rPr>
        <w:t>7</w:t>
      </w:r>
      <w:r>
        <w:rPr>
          <w:noProof/>
        </w:rPr>
        <w:t xml:space="preserve">) додаткові змінні </w:t>
      </w:r>
      <w:r w:rsidRPr="001E7142">
        <w:rPr>
          <w:noProof/>
          <w:position w:val="-12"/>
        </w:rPr>
        <w:object w:dxaOrig="279" w:dyaOrig="360">
          <v:shape id="_x0000_i1260" type="#_x0000_t75" style="width:13.85pt;height:18.3pt" o:ole="">
            <v:imagedata r:id="rId479" o:title=""/>
          </v:shape>
          <o:OLEObject Type="Embed" ProgID="Equation.DSMT4" ShapeID="_x0000_i1260" DrawAspect="Content" ObjectID="_1742599502" r:id="rId480"/>
        </w:object>
      </w:r>
      <w:r>
        <w:rPr>
          <w:noProof/>
        </w:rPr>
        <w:t xml:space="preserve"> запроваджуються так: </w:t>
      </w:r>
    </w:p>
    <w:p w:rsidR="000A2DCA" w:rsidRDefault="000A2DCA" w:rsidP="000A2DCA">
      <w:pPr>
        <w:tabs>
          <w:tab w:val="center" w:pos="4800"/>
          <w:tab w:val="right" w:pos="9500"/>
        </w:tabs>
        <w:ind w:firstLine="720"/>
        <w:rPr>
          <w:noProof/>
        </w:rPr>
      </w:pPr>
      <w:r>
        <w:rPr>
          <w:noProof/>
        </w:rPr>
        <w:tab/>
      </w:r>
      <w:r w:rsidRPr="001E7142">
        <w:rPr>
          <w:noProof/>
          <w:position w:val="-28"/>
        </w:rPr>
        <w:object w:dxaOrig="2480" w:dyaOrig="680">
          <v:shape id="_x0000_i1261" type="#_x0000_t75" style="width:124.05pt;height:33.8pt" o:ole="">
            <v:imagedata r:id="rId481" o:title=""/>
          </v:shape>
          <o:OLEObject Type="Embed" ProgID="Equation.DSMT4" ShapeID="_x0000_i1261" DrawAspect="Content" ObjectID="_1742599503" r:id="rId482"/>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Для обмежень вигляду (</w:t>
      </w:r>
      <w:r>
        <w:rPr>
          <w:noProof/>
          <w:lang w:val="uk-UA"/>
        </w:rPr>
        <w:t>9</w:t>
      </w:r>
      <w:r>
        <w:rPr>
          <w:noProof/>
        </w:rPr>
        <w:t xml:space="preserve">) додаткові змінні </w:t>
      </w:r>
      <w:r w:rsidRPr="001E7142">
        <w:rPr>
          <w:noProof/>
          <w:position w:val="-12"/>
        </w:rPr>
        <w:object w:dxaOrig="639" w:dyaOrig="360">
          <v:shape id="_x0000_i1262" type="#_x0000_t75" style="width:32.1pt;height:18.3pt" o:ole="">
            <v:imagedata r:id="rId483" o:title=""/>
          </v:shape>
          <o:OLEObject Type="Embed" ProgID="Equation.DSMT4" ShapeID="_x0000_i1262" DrawAspect="Content" ObjectID="_1742599504" r:id="rId484"/>
        </w:object>
      </w:r>
      <w:r>
        <w:rPr>
          <w:noProof/>
        </w:rPr>
        <w:t xml:space="preserve"> запроваджуються так: </w:t>
      </w:r>
    </w:p>
    <w:p w:rsidR="000A2DCA" w:rsidRDefault="000A2DCA" w:rsidP="000A2DCA">
      <w:pPr>
        <w:tabs>
          <w:tab w:val="center" w:pos="4800"/>
          <w:tab w:val="right" w:pos="9500"/>
        </w:tabs>
        <w:ind w:firstLine="720"/>
        <w:rPr>
          <w:noProof/>
        </w:rPr>
      </w:pPr>
      <w:r>
        <w:rPr>
          <w:noProof/>
        </w:rPr>
        <w:tab/>
      </w:r>
      <w:r w:rsidRPr="001E7142">
        <w:rPr>
          <w:noProof/>
          <w:position w:val="-28"/>
        </w:rPr>
        <w:object w:dxaOrig="3220" w:dyaOrig="680">
          <v:shape id="_x0000_i1263" type="#_x0000_t75" style="width:161.15pt;height:33.8pt" o:ole="">
            <v:imagedata r:id="rId485" o:title=""/>
          </v:shape>
          <o:OLEObject Type="Embed" ProgID="Equation.DSMT4" ShapeID="_x0000_i1263" DrawAspect="Content" ObjectID="_1742599505" r:id="rId486"/>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Слід зауважити, що в функцію мети додаткові змінні не входять й не впливають на оптимальне розв'язання. Додаткові змінні використовуються з метою зведення обмежень до такої стандартної форми: </w:t>
      </w:r>
    </w:p>
    <w:p w:rsidR="000A2DCA" w:rsidRDefault="000A2DCA" w:rsidP="000A2DCA">
      <w:pPr>
        <w:tabs>
          <w:tab w:val="center" w:pos="4800"/>
          <w:tab w:val="right" w:pos="9500"/>
        </w:tabs>
        <w:ind w:firstLine="720"/>
        <w:rPr>
          <w:noProof/>
        </w:rPr>
      </w:pPr>
      <w:r>
        <w:rPr>
          <w:noProof/>
        </w:rPr>
        <w:lastRenderedPageBreak/>
        <w:tab/>
      </w:r>
      <w:r w:rsidRPr="001E7142">
        <w:rPr>
          <w:noProof/>
          <w:position w:val="-10"/>
        </w:rPr>
        <w:object w:dxaOrig="780" w:dyaOrig="320">
          <v:shape id="_x0000_i1264" type="#_x0000_t75" style="width:38.75pt;height:16.05pt" o:ole="">
            <v:imagedata r:id="rId487" o:title=""/>
          </v:shape>
          <o:OLEObject Type="Embed" ProgID="Equation.DSMT4" ShapeID="_x0000_i1264" DrawAspect="Content" ObjectID="_1742599506" r:id="rId488"/>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Pr="001E7142">
        <w:rPr>
          <w:noProof/>
          <w:position w:val="-6"/>
        </w:rPr>
        <w:object w:dxaOrig="560" w:dyaOrig="279">
          <v:shape id="_x0000_i1265" type="#_x0000_t75" style="width:27.7pt;height:13.85pt" o:ole="">
            <v:imagedata r:id="rId489" o:title=""/>
          </v:shape>
          <o:OLEObject Type="Embed" ProgID="Equation.DSMT4" ShapeID="_x0000_i1265" DrawAspect="Content" ObjectID="_1742599507" r:id="rId490"/>
        </w:object>
      </w:r>
      <w:r>
        <w:rPr>
          <w:noProof/>
        </w:rPr>
        <w:t xml:space="preserve"> тепер представляють </w:t>
      </w:r>
      <w:r w:rsidRPr="001E7142">
        <w:rPr>
          <w:noProof/>
          <w:position w:val="-10"/>
        </w:rPr>
        <w:object w:dxaOrig="1540" w:dyaOrig="320">
          <v:shape id="_x0000_i1266" type="#_x0000_t75" style="width:77pt;height:16.05pt" o:ole="">
            <v:imagedata r:id="rId491" o:title=""/>
          </v:shape>
          <o:OLEObject Type="Embed" ProgID="Equation.DSMT4" ShapeID="_x0000_i1266" DrawAspect="Content" ObjectID="_1742599508" r:id="rId492"/>
        </w:object>
      </w:r>
      <w:r>
        <w:rPr>
          <w:noProof/>
        </w:rPr>
        <w:t xml:space="preserve">-вимірний вектор, що містить у собі всі основні та додаткові змінні, </w:t>
      </w:r>
      <w:r w:rsidRPr="001E7142">
        <w:rPr>
          <w:noProof/>
          <w:position w:val="-4"/>
        </w:rPr>
        <w:object w:dxaOrig="240" w:dyaOrig="260">
          <v:shape id="_x0000_i1267" type="#_x0000_t75" style="width:11.65pt;height:13.3pt" o:ole="">
            <v:imagedata r:id="rId493" o:title=""/>
          </v:shape>
          <o:OLEObject Type="Embed" ProgID="Equation.DSMT4" ShapeID="_x0000_i1267" DrawAspect="Content" ObjectID="_1742599509" r:id="rId494"/>
        </w:object>
      </w:r>
      <w:r>
        <w:rPr>
          <w:noProof/>
        </w:rPr>
        <w:t xml:space="preserve"> - стала матриця розмірності </w:t>
      </w:r>
      <w:r w:rsidRPr="001E7142">
        <w:rPr>
          <w:noProof/>
          <w:position w:val="-6"/>
        </w:rPr>
        <w:object w:dxaOrig="560" w:dyaOrig="220">
          <v:shape id="_x0000_i1268" type="#_x0000_t75" style="width:27.7pt;height:11.1pt" o:ole="">
            <v:imagedata r:id="rId495" o:title=""/>
          </v:shape>
          <o:OLEObject Type="Embed" ProgID="Equation.DSMT4" ShapeID="_x0000_i1268" DrawAspect="Content" ObjectID="_1742599510" r:id="rId496"/>
        </w:object>
      </w:r>
      <w:r>
        <w:rPr>
          <w:noProof/>
        </w:rPr>
        <w:t>.</w:t>
      </w:r>
    </w:p>
    <w:p w:rsidR="000A2DCA" w:rsidRDefault="000A2DCA" w:rsidP="000A2DCA">
      <w:pPr>
        <w:tabs>
          <w:tab w:val="center" w:pos="4800"/>
          <w:tab w:val="right" w:pos="9500"/>
        </w:tabs>
        <w:ind w:firstLine="720"/>
        <w:jc w:val="both"/>
        <w:rPr>
          <w:noProof/>
        </w:rPr>
      </w:pPr>
      <w:r>
        <w:rPr>
          <w:noProof/>
        </w:rPr>
        <w:t>Отже, (</w:t>
      </w:r>
      <w:r>
        <w:rPr>
          <w:noProof/>
          <w:lang w:val="uk-UA"/>
        </w:rPr>
        <w:t>12</w:t>
      </w:r>
      <w:r>
        <w:rPr>
          <w:noProof/>
        </w:rPr>
        <w:t xml:space="preserve">) являє собою систему </w:t>
      </w:r>
      <w:r w:rsidRPr="001E7142">
        <w:rPr>
          <w:noProof/>
          <w:position w:val="-6"/>
        </w:rPr>
        <w:object w:dxaOrig="260" w:dyaOrig="220">
          <v:shape id="_x0000_i1269" type="#_x0000_t75" style="width:13.3pt;height:11.1pt" o:ole="">
            <v:imagedata r:id="rId497" o:title=""/>
          </v:shape>
          <o:OLEObject Type="Embed" ProgID="Equation.DSMT4" ShapeID="_x0000_i1269" DrawAspect="Content" ObjectID="_1742599511" r:id="rId498"/>
        </w:object>
      </w:r>
      <w:r>
        <w:rPr>
          <w:noProof/>
        </w:rPr>
        <w:t xml:space="preserve"> лінійних рівнянь із </w:t>
      </w:r>
      <w:r w:rsidRPr="001E7142">
        <w:rPr>
          <w:noProof/>
          <w:position w:val="-6"/>
        </w:rPr>
        <w:object w:dxaOrig="200" w:dyaOrig="220">
          <v:shape id="_x0000_i1270" type="#_x0000_t75" style="width:9.95pt;height:11.1pt" o:ole="">
            <v:imagedata r:id="rId499" o:title=""/>
          </v:shape>
          <o:OLEObject Type="Embed" ProgID="Equation.DSMT4" ShapeID="_x0000_i1270" DrawAspect="Content" ObjectID="_1742599512" r:id="rId500"/>
        </w:object>
      </w:r>
      <w:r>
        <w:rPr>
          <w:noProof/>
        </w:rPr>
        <w:t xml:space="preserve"> невідомими </w:t>
      </w:r>
      <w:r w:rsidRPr="001E7142">
        <w:rPr>
          <w:noProof/>
          <w:position w:val="-6"/>
        </w:rPr>
        <w:object w:dxaOrig="620" w:dyaOrig="260">
          <v:shape id="_x0000_i1271" type="#_x0000_t75" style="width:31pt;height:13.3pt" o:ole="">
            <v:imagedata r:id="rId501" o:title=""/>
          </v:shape>
          <o:OLEObject Type="Embed" ProgID="Equation.DSMT4" ShapeID="_x0000_i1271" DrawAspect="Content" ObjectID="_1742599513" r:id="rId502"/>
        </w:object>
      </w:r>
      <w:r>
        <w:rPr>
          <w:noProof/>
        </w:rPr>
        <w:t>.</w:t>
      </w:r>
    </w:p>
    <w:p w:rsidR="000A2DCA" w:rsidRDefault="000A2DCA" w:rsidP="000A2DCA">
      <w:pPr>
        <w:tabs>
          <w:tab w:val="center" w:pos="4800"/>
          <w:tab w:val="right" w:pos="9500"/>
        </w:tabs>
        <w:ind w:firstLine="720"/>
        <w:jc w:val="both"/>
        <w:rPr>
          <w:noProof/>
        </w:rPr>
      </w:pPr>
      <w:r>
        <w:rPr>
          <w:noProof/>
        </w:rPr>
        <w:t xml:space="preserve">Задача лінійного програмування може бути тепер сформульована у такій, класичній формі. </w:t>
      </w:r>
    </w:p>
    <w:p w:rsidR="000A2DCA" w:rsidRDefault="000A2DCA" w:rsidP="000A2DCA">
      <w:pPr>
        <w:tabs>
          <w:tab w:val="center" w:pos="4800"/>
          <w:tab w:val="right" w:pos="9500"/>
        </w:tabs>
        <w:ind w:firstLine="720"/>
        <w:rPr>
          <w:noProof/>
        </w:rPr>
      </w:pPr>
      <w:r>
        <w:rPr>
          <w:noProof/>
        </w:rPr>
        <w:tab/>
      </w:r>
      <w:r w:rsidRPr="001E7142">
        <w:rPr>
          <w:noProof/>
          <w:position w:val="-12"/>
        </w:rPr>
        <w:object w:dxaOrig="3800" w:dyaOrig="400">
          <v:shape id="_x0000_i1272" type="#_x0000_t75" style="width:189.4pt;height:19.95pt" o:ole="">
            <v:imagedata r:id="rId503" o:title=""/>
          </v:shape>
          <o:OLEObject Type="Embed" ProgID="Equation.DSMT4" ShapeID="_x0000_i1272" DrawAspect="Content" ObjectID="_1742599514" r:id="rId504"/>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lang w:val="uk-UA"/>
        </w:rPr>
      </w:pPr>
      <w:r>
        <w:rPr>
          <w:noProof/>
        </w:rPr>
        <w:t xml:space="preserve"> де </w:t>
      </w:r>
      <w:r w:rsidRPr="001E7142">
        <w:rPr>
          <w:noProof/>
          <w:position w:val="-12"/>
        </w:rPr>
        <w:object w:dxaOrig="2520" w:dyaOrig="380">
          <v:shape id="_x0000_i1273" type="#_x0000_t75" style="width:126.3pt;height:18.85pt" o:ole="">
            <v:imagedata r:id="rId505" o:title=""/>
          </v:shape>
          <o:OLEObject Type="Embed" ProgID="Equation.DSMT4" ShapeID="_x0000_i1273" DrawAspect="Content" ObjectID="_1742599515" r:id="rId506"/>
        </w:object>
      </w:r>
      <w:r>
        <w:rPr>
          <w:noProof/>
        </w:rPr>
        <w:t xml:space="preserve"> -- </w:t>
      </w:r>
      <w:r w:rsidRPr="001E7142">
        <w:rPr>
          <w:noProof/>
          <w:position w:val="-6"/>
        </w:rPr>
        <w:object w:dxaOrig="200" w:dyaOrig="220">
          <v:shape id="_x0000_i1274" type="#_x0000_t75" style="width:9.95pt;height:11.1pt" o:ole="">
            <v:imagedata r:id="rId507" o:title=""/>
          </v:shape>
          <o:OLEObject Type="Embed" ProgID="Equation.DSMT4" ShapeID="_x0000_i1274" DrawAspect="Content" ObjectID="_1742599516" r:id="rId508"/>
        </w:object>
      </w:r>
      <w:r>
        <w:rPr>
          <w:noProof/>
        </w:rPr>
        <w:t xml:space="preserve">-вимірний вектор-рядок, </w:t>
      </w:r>
      <w:r w:rsidRPr="001E7142">
        <w:rPr>
          <w:noProof/>
          <w:position w:val="-6"/>
        </w:rPr>
        <w:object w:dxaOrig="279" w:dyaOrig="279">
          <v:shape id="_x0000_i1275" type="#_x0000_t75" style="width:13.85pt;height:13.85pt" o:ole="">
            <v:imagedata r:id="rId509" o:title=""/>
          </v:shape>
          <o:OLEObject Type="Embed" ProgID="Equation.DSMT4" ShapeID="_x0000_i1275" DrawAspect="Content" ObjectID="_1742599517" r:id="rId510"/>
        </w:object>
      </w:r>
      <w:r>
        <w:rPr>
          <w:noProof/>
        </w:rPr>
        <w:t xml:space="preserve"> - кількість основних змінних.</w:t>
      </w:r>
    </w:p>
    <w:p w:rsidR="000A2DCA" w:rsidRPr="0085193C" w:rsidRDefault="000A2DCA" w:rsidP="000A2DCA">
      <w:pPr>
        <w:tabs>
          <w:tab w:val="center" w:pos="4800"/>
          <w:tab w:val="right" w:pos="9500"/>
        </w:tabs>
        <w:jc w:val="both"/>
        <w:rPr>
          <w:noProof/>
          <w:lang w:val="uk-UA"/>
        </w:rPr>
      </w:pPr>
    </w:p>
    <w:p w:rsidR="000A2DCA" w:rsidRDefault="000A2DCA" w:rsidP="000A2DCA">
      <w:pPr>
        <w:tabs>
          <w:tab w:val="center" w:pos="4800"/>
          <w:tab w:val="right" w:pos="9500"/>
        </w:tabs>
        <w:ind w:firstLine="720"/>
        <w:jc w:val="both"/>
        <w:rPr>
          <w:noProof/>
        </w:rPr>
      </w:pPr>
      <w:r>
        <w:rPr>
          <w:i/>
          <w:iCs/>
          <w:noProof/>
        </w:rPr>
        <w:t xml:space="preserve"> Приклад.</w:t>
      </w:r>
    </w:p>
    <w:p w:rsidR="000A2DCA" w:rsidRDefault="000A2DCA" w:rsidP="000A2DCA">
      <w:pPr>
        <w:tabs>
          <w:tab w:val="center" w:pos="4800"/>
          <w:tab w:val="right" w:pos="9500"/>
        </w:tabs>
        <w:ind w:firstLine="720"/>
        <w:jc w:val="both"/>
        <w:rPr>
          <w:noProof/>
        </w:rPr>
      </w:pPr>
      <w:r>
        <w:rPr>
          <w:noProof/>
        </w:rPr>
        <w:t xml:space="preserve">Привести до канонічного (стандартного) вигляду задачу </w:t>
      </w:r>
    </w:p>
    <w:p w:rsidR="000A2DCA" w:rsidRDefault="000A2DCA" w:rsidP="000A2DCA">
      <w:pPr>
        <w:tabs>
          <w:tab w:val="center" w:pos="4800"/>
          <w:tab w:val="right" w:pos="9500"/>
        </w:tabs>
        <w:ind w:firstLine="720"/>
        <w:rPr>
          <w:noProof/>
        </w:rPr>
      </w:pPr>
      <w:r>
        <w:rPr>
          <w:noProof/>
        </w:rPr>
        <w:tab/>
      </w:r>
      <w:r w:rsidRPr="001E7142">
        <w:rPr>
          <w:noProof/>
          <w:position w:val="-84"/>
        </w:rPr>
        <w:object w:dxaOrig="2680" w:dyaOrig="1800">
          <v:shape id="_x0000_i1276" type="#_x0000_t75" style="width:134.05pt;height:90.3pt" o:ole="">
            <v:imagedata r:id="rId511" o:title=""/>
          </v:shape>
          <o:OLEObject Type="Embed" ProgID="Equation.DSMT4" ShapeID="_x0000_i1276" DrawAspect="Content" ObjectID="_1742599518" r:id="rId512"/>
        </w:object>
      </w:r>
    </w:p>
    <w:p w:rsidR="000A2DCA" w:rsidRDefault="000A2DCA" w:rsidP="000A2DCA">
      <w:pPr>
        <w:tabs>
          <w:tab w:val="center" w:pos="4800"/>
          <w:tab w:val="right" w:pos="9500"/>
        </w:tabs>
        <w:jc w:val="both"/>
        <w:rPr>
          <w:noProof/>
        </w:rPr>
      </w:pPr>
      <w:r>
        <w:rPr>
          <w:noProof/>
        </w:rPr>
        <w:t xml:space="preserve">Щоб привести задачу до еквівалентного канонічного вигляду запровадимо у першому та третьому обмеженнях дві додаткові змінні </w:t>
      </w:r>
      <w:r w:rsidRPr="001E7142">
        <w:rPr>
          <w:noProof/>
          <w:position w:val="-12"/>
        </w:rPr>
        <w:object w:dxaOrig="560" w:dyaOrig="360">
          <v:shape id="_x0000_i1277" type="#_x0000_t75" style="width:27.7pt;height:18.3pt" o:ole="">
            <v:imagedata r:id="rId513" o:title=""/>
          </v:shape>
          <o:OLEObject Type="Embed" ProgID="Equation.DSMT4" ShapeID="_x0000_i1277" DrawAspect="Content" ObjectID="_1742599519" r:id="rId514"/>
        </w:object>
      </w:r>
      <w:r>
        <w:rPr>
          <w:noProof/>
        </w:rPr>
        <w:t xml:space="preserve">. Отримуємо </w:t>
      </w:r>
    </w:p>
    <w:p w:rsidR="000A2DCA" w:rsidRDefault="000A2DCA" w:rsidP="000A2DCA">
      <w:pPr>
        <w:tabs>
          <w:tab w:val="center" w:pos="4800"/>
          <w:tab w:val="right" w:pos="9500"/>
        </w:tabs>
        <w:ind w:firstLine="720"/>
        <w:rPr>
          <w:noProof/>
        </w:rPr>
      </w:pPr>
      <w:r>
        <w:rPr>
          <w:noProof/>
        </w:rPr>
        <w:tab/>
      </w:r>
      <w:r w:rsidRPr="001E7142">
        <w:rPr>
          <w:noProof/>
          <w:position w:val="-84"/>
        </w:rPr>
        <w:object w:dxaOrig="3280" w:dyaOrig="1800">
          <v:shape id="_x0000_i1278" type="#_x0000_t75" style="width:163.95pt;height:90.3pt" o:ole="">
            <v:imagedata r:id="rId515" o:title=""/>
          </v:shape>
          <o:OLEObject Type="Embed" ProgID="Equation.DSMT4" ShapeID="_x0000_i1278" DrawAspect="Content" ObjectID="_1742599520" r:id="rId516"/>
        </w:object>
      </w:r>
    </w:p>
    <w:p w:rsidR="000A2DCA" w:rsidRDefault="000A2DCA" w:rsidP="000A2DCA">
      <w:pPr>
        <w:tabs>
          <w:tab w:val="center" w:pos="4800"/>
          <w:tab w:val="right" w:pos="9500"/>
        </w:tabs>
        <w:ind w:firstLine="720"/>
        <w:jc w:val="both"/>
        <w:rPr>
          <w:noProof/>
        </w:rPr>
      </w:pPr>
      <w:r>
        <w:rPr>
          <w:noProof/>
        </w:rPr>
        <w:t xml:space="preserve">Геометричний зміст задачі лінійного програмування у випадку двох змінних неважко зрозуміти, якщо розв'язати цю задачу шляхом геометричних побудов. Нехай дана задача </w:t>
      </w:r>
    </w:p>
    <w:p w:rsidR="000A2DCA" w:rsidRDefault="000A2DCA" w:rsidP="000A2DCA">
      <w:pPr>
        <w:tabs>
          <w:tab w:val="center" w:pos="4800"/>
          <w:tab w:val="right" w:pos="9500"/>
        </w:tabs>
        <w:ind w:firstLine="720"/>
        <w:rPr>
          <w:noProof/>
        </w:rPr>
      </w:pPr>
      <w:r>
        <w:rPr>
          <w:noProof/>
        </w:rPr>
        <w:tab/>
      </w:r>
      <w:r w:rsidRPr="001E7142">
        <w:rPr>
          <w:noProof/>
          <w:position w:val="-84"/>
        </w:rPr>
        <w:object w:dxaOrig="2340" w:dyaOrig="1800">
          <v:shape id="_x0000_i1279" type="#_x0000_t75" style="width:116.85pt;height:90.3pt" o:ole="">
            <v:imagedata r:id="rId517" o:title=""/>
          </v:shape>
          <o:OLEObject Type="Embed" ProgID="Equation.DSMT4" ShapeID="_x0000_i1279" DrawAspect="Content" ObjectID="_1742599521" r:id="rId518"/>
        </w:object>
      </w:r>
    </w:p>
    <w:p w:rsidR="000A2DCA" w:rsidRDefault="000A2DCA" w:rsidP="000A2DCA">
      <w:pPr>
        <w:tabs>
          <w:tab w:val="center" w:pos="4800"/>
          <w:tab w:val="right" w:pos="9500"/>
        </w:tabs>
        <w:jc w:val="both"/>
        <w:rPr>
          <w:noProof/>
        </w:rPr>
      </w:pPr>
      <w:r>
        <w:rPr>
          <w:noProof/>
        </w:rPr>
        <w:t>Запровадимо на площині декартову систему координат й зіставимо кожній парі чисел (</w:t>
      </w:r>
      <w:r w:rsidRPr="001E7142">
        <w:rPr>
          <w:noProof/>
          <w:position w:val="-10"/>
        </w:rPr>
        <w:object w:dxaOrig="540" w:dyaOrig="340">
          <v:shape id="_x0000_i1280" type="#_x0000_t75" style="width:27.15pt;height:17.15pt" o:ole="">
            <v:imagedata r:id="rId519" o:title=""/>
          </v:shape>
          <o:OLEObject Type="Embed" ProgID="Equation.DSMT4" ShapeID="_x0000_i1280" DrawAspect="Content" ObjectID="_1742599522" r:id="rId520"/>
        </w:object>
      </w:r>
      <w:r>
        <w:rPr>
          <w:noProof/>
        </w:rPr>
        <w:t xml:space="preserve">) точку площини із координатами </w:t>
      </w:r>
      <w:r w:rsidRPr="001E7142">
        <w:rPr>
          <w:noProof/>
          <w:position w:val="-10"/>
        </w:rPr>
        <w:object w:dxaOrig="240" w:dyaOrig="340">
          <v:shape id="_x0000_i1281" type="#_x0000_t75" style="width:11.65pt;height:17.15pt" o:ole="">
            <v:imagedata r:id="rId521" o:title=""/>
          </v:shape>
          <o:OLEObject Type="Embed" ProgID="Equation.DSMT4" ShapeID="_x0000_i1281" DrawAspect="Content" ObjectID="_1742599523" r:id="rId522"/>
        </w:object>
      </w:r>
      <w:r>
        <w:rPr>
          <w:noProof/>
        </w:rPr>
        <w:t xml:space="preserve"> та </w:t>
      </w:r>
      <w:r w:rsidRPr="001E7142">
        <w:rPr>
          <w:noProof/>
          <w:position w:val="-10"/>
        </w:rPr>
        <w:object w:dxaOrig="260" w:dyaOrig="340">
          <v:shape id="_x0000_i1282" type="#_x0000_t75" style="width:13.3pt;height:17.15pt" o:ole="">
            <v:imagedata r:id="rId523" o:title=""/>
          </v:shape>
          <o:OLEObject Type="Embed" ProgID="Equation.DSMT4" ShapeID="_x0000_i1282" DrawAspect="Content" ObjectID="_1742599524" r:id="rId524"/>
        </w:object>
      </w:r>
      <w:r>
        <w:rPr>
          <w:noProof/>
        </w:rPr>
        <w:t xml:space="preserve">. З'ясуємо спочатку якою буде множина точок, що відповідає допустимим розв'язкам даної задачі. Для цього розглянемо таку лінійну нерівність </w:t>
      </w:r>
    </w:p>
    <w:p w:rsidR="000A2DCA" w:rsidRDefault="000A2DCA" w:rsidP="000A2DCA">
      <w:pPr>
        <w:tabs>
          <w:tab w:val="center" w:pos="4800"/>
          <w:tab w:val="right" w:pos="9500"/>
        </w:tabs>
        <w:ind w:firstLine="720"/>
        <w:rPr>
          <w:noProof/>
        </w:rPr>
      </w:pPr>
      <w:r>
        <w:rPr>
          <w:noProof/>
        </w:rPr>
        <w:tab/>
      </w:r>
      <w:r w:rsidRPr="001E7142">
        <w:rPr>
          <w:noProof/>
          <w:position w:val="-10"/>
        </w:rPr>
        <w:object w:dxaOrig="1640" w:dyaOrig="340">
          <v:shape id="_x0000_i1283" type="#_x0000_t75" style="width:81.4pt;height:17.15pt" o:ole="">
            <v:imagedata r:id="rId525" o:title=""/>
          </v:shape>
          <o:OLEObject Type="Embed" ProgID="Equation.DSMT4" ShapeID="_x0000_i1283" DrawAspect="Content" ObjectID="_1742599525" r:id="rId526"/>
        </w:object>
      </w:r>
    </w:p>
    <w:p w:rsidR="000A2DCA" w:rsidRDefault="000A2DCA" w:rsidP="000A2DCA">
      <w:pPr>
        <w:tabs>
          <w:tab w:val="center" w:pos="4800"/>
          <w:tab w:val="right" w:pos="9500"/>
        </w:tabs>
        <w:jc w:val="both"/>
        <w:rPr>
          <w:noProof/>
        </w:rPr>
      </w:pPr>
      <w:r>
        <w:rPr>
          <w:noProof/>
        </w:rPr>
        <w:t xml:space="preserve">Вона, як відомо, визначає на площині одну з двох півплощин, на які пряма </w:t>
      </w:r>
      <w:r w:rsidRPr="001E7142">
        <w:rPr>
          <w:noProof/>
          <w:position w:val="-10"/>
        </w:rPr>
        <w:object w:dxaOrig="1579" w:dyaOrig="340">
          <v:shape id="_x0000_i1284" type="#_x0000_t75" style="width:78.65pt;height:17.15pt" o:ole="">
            <v:imagedata r:id="rId527" o:title=""/>
          </v:shape>
          <o:OLEObject Type="Embed" ProgID="Equation.DSMT4" ShapeID="_x0000_i1284" DrawAspect="Content" ObjectID="_1742599526" r:id="rId528"/>
        </w:object>
      </w:r>
      <w:r>
        <w:rPr>
          <w:noProof/>
        </w:rPr>
        <w:t xml:space="preserve"> поділяє площину. При цьому відповідна півплощина містить і межову пряму (замкнута півплощина). З метою визначення шуканої півплощини замістимо у даній нерівності координати однієї деякої точки, що не належить межовій прямій. Якщо при цьому нерівність справджується, то це й буде шуканою півплощиною.</w:t>
      </w:r>
    </w:p>
    <w:p w:rsidR="000A2DCA" w:rsidRDefault="000A2DCA" w:rsidP="000A2DCA">
      <w:pPr>
        <w:tabs>
          <w:tab w:val="center" w:pos="4800"/>
          <w:tab w:val="right" w:pos="9500"/>
        </w:tabs>
        <w:ind w:firstLine="720"/>
        <w:jc w:val="both"/>
        <w:rPr>
          <w:noProof/>
        </w:rPr>
      </w:pPr>
      <w:r>
        <w:rPr>
          <w:noProof/>
        </w:rPr>
        <w:lastRenderedPageBreak/>
        <w:t>Отже, кожне з обмежень задачі (</w:t>
      </w:r>
      <w:r>
        <w:rPr>
          <w:noProof/>
          <w:lang w:val="uk-UA"/>
        </w:rPr>
        <w:t>13</w:t>
      </w:r>
      <w:r>
        <w:rPr>
          <w:noProof/>
        </w:rPr>
        <w:t xml:space="preserve">) задає на площині деяку півплощину. Нас цікавлять точки площини, координати яких задовольняють всім нерівностям- обмеженням, тобто точки, що належать одночасно всім </w:t>
      </w:r>
      <w:r w:rsidRPr="001E7142">
        <w:rPr>
          <w:noProof/>
          <w:position w:val="-6"/>
        </w:rPr>
        <w:object w:dxaOrig="260" w:dyaOrig="220">
          <v:shape id="_x0000_i1285" type="#_x0000_t75" style="width:13.3pt;height:11.1pt" o:ole="">
            <v:imagedata r:id="rId529" o:title=""/>
          </v:shape>
          <o:OLEObject Type="Embed" ProgID="Equation.DSMT4" ShapeID="_x0000_i1285" DrawAspect="Content" ObjectID="_1742599527" r:id="rId530"/>
        </w:object>
      </w:r>
      <w:r>
        <w:rPr>
          <w:noProof/>
        </w:rPr>
        <w:t xml:space="preserve"> півплощинам, які визначаються окремими обмеженнями. Отже, допустима множина задачі лінійного програмування геометрично зображується перетином (загальною частиною) півплощин, що визначаються окремими обмеженнями. Будемо називати цей перетин </w:t>
      </w:r>
      <w:r>
        <w:rPr>
          <w:i/>
          <w:iCs/>
          <w:noProof/>
        </w:rPr>
        <w:t xml:space="preserve"> допустимою областю</w:t>
      </w:r>
      <w:r>
        <w:rPr>
          <w:noProof/>
        </w:rPr>
        <w:t xml:space="preserve"> задачі лінійного програмування.</w:t>
      </w:r>
    </w:p>
    <w:p w:rsidR="000A2DCA" w:rsidRDefault="000A2DCA" w:rsidP="000A2DCA">
      <w:pPr>
        <w:tabs>
          <w:tab w:val="center" w:pos="4800"/>
          <w:tab w:val="right" w:pos="9500"/>
        </w:tabs>
        <w:ind w:firstLine="720"/>
        <w:jc w:val="both"/>
        <w:rPr>
          <w:noProof/>
        </w:rPr>
      </w:pPr>
      <w:r>
        <w:rPr>
          <w:noProof/>
        </w:rPr>
        <w:t xml:space="preserve">Якщо допустима область не порожня, вона являє собою деякий многокутник (що може бути й необмеженим). Умовно будемо називати многокутниками допустимі області, що складаються з одного відрізку, смуги або точки. Вочевидь, в усіх випадках відрізок, що з'єднує будь-які дві точки допустимої області, цілком міститься в цій області. Області з такою властивістю називаються </w:t>
      </w:r>
      <w:r>
        <w:rPr>
          <w:i/>
          <w:iCs/>
          <w:noProof/>
        </w:rPr>
        <w:t xml:space="preserve"> випуклими</w:t>
      </w:r>
      <w:r>
        <w:rPr>
          <w:noProof/>
        </w:rPr>
        <w:t>.</w:t>
      </w:r>
    </w:p>
    <w:p w:rsidR="000A2DCA" w:rsidRDefault="000A2DCA" w:rsidP="000A2DCA">
      <w:pPr>
        <w:tabs>
          <w:tab w:val="center" w:pos="4800"/>
          <w:tab w:val="right" w:pos="9500"/>
        </w:tabs>
        <w:ind w:firstLine="720"/>
        <w:jc w:val="both"/>
        <w:rPr>
          <w:noProof/>
          <w:lang w:val="uk-UA"/>
        </w:rPr>
      </w:pPr>
      <w:r>
        <w:rPr>
          <w:noProof/>
        </w:rPr>
        <w:t xml:space="preserve">Отже, якщо допустима область задачі лінійного програмування не порожня, то вона випукла. Нехай допустима область задачі лінійного програмування виявилась не порожньою. Оптимальними є ті точки допустимої області, координати яких доставляють функції мети найбільше значення. Функція </w:t>
      </w:r>
      <w:r w:rsidRPr="001E7142">
        <w:rPr>
          <w:noProof/>
          <w:position w:val="-10"/>
        </w:rPr>
        <w:object w:dxaOrig="999" w:dyaOrig="340">
          <v:shape id="_x0000_i1286" type="#_x0000_t75" style="width:49.85pt;height:17.15pt" o:ole="">
            <v:imagedata r:id="rId531" o:title=""/>
          </v:shape>
          <o:OLEObject Type="Embed" ProgID="Equation.DSMT4" ShapeID="_x0000_i1286" DrawAspect="Content" ObjectID="_1742599528" r:id="rId532"/>
        </w:object>
      </w:r>
      <w:r>
        <w:rPr>
          <w:noProof/>
        </w:rPr>
        <w:t xml:space="preserve"> набуває одне й те саме значення </w:t>
      </w:r>
      <w:r w:rsidRPr="001E7142">
        <w:rPr>
          <w:noProof/>
          <w:position w:val="-6"/>
        </w:rPr>
        <w:object w:dxaOrig="200" w:dyaOrig="220">
          <v:shape id="_x0000_i1287" type="#_x0000_t75" style="width:9.95pt;height:11.1pt" o:ole="">
            <v:imagedata r:id="rId533" o:title=""/>
          </v:shape>
          <o:OLEObject Type="Embed" ProgID="Equation.DSMT4" ShapeID="_x0000_i1287" DrawAspect="Content" ObjectID="_1742599529" r:id="rId534"/>
        </w:object>
      </w:r>
      <w:r>
        <w:rPr>
          <w:noProof/>
        </w:rPr>
        <w:t xml:space="preserve"> в усіх точках прямої </w:t>
      </w:r>
      <w:r w:rsidRPr="001E7142">
        <w:rPr>
          <w:noProof/>
          <w:position w:val="-10"/>
        </w:rPr>
        <w:object w:dxaOrig="1400" w:dyaOrig="340">
          <v:shape id="_x0000_i1288" type="#_x0000_t75" style="width:69.8pt;height:17.15pt" o:ole="">
            <v:imagedata r:id="rId535" o:title=""/>
          </v:shape>
          <o:OLEObject Type="Embed" ProgID="Equation.DSMT4" ShapeID="_x0000_i1288" DrawAspect="Content" ObjectID="_1742599530" r:id="rId536"/>
        </w:object>
      </w:r>
      <w:r>
        <w:rPr>
          <w:noProof/>
        </w:rPr>
        <w:t xml:space="preserve"> де </w:t>
      </w:r>
      <w:r w:rsidRPr="001E7142">
        <w:rPr>
          <w:noProof/>
          <w:position w:val="-6"/>
        </w:rPr>
        <w:object w:dxaOrig="200" w:dyaOrig="220">
          <v:shape id="_x0000_i1289" type="#_x0000_t75" style="width:9.95pt;height:11.1pt" o:ole="">
            <v:imagedata r:id="rId537" o:title=""/>
          </v:shape>
          <o:OLEObject Type="Embed" ProgID="Equation.DSMT4" ShapeID="_x0000_i1289" DrawAspect="Content" ObjectID="_1742599531" r:id="rId538"/>
        </w:object>
      </w:r>
      <w:r>
        <w:rPr>
          <w:noProof/>
        </w:rPr>
        <w:t xml:space="preserve"> - деяке дійсне число. Якщо вважати </w:t>
      </w:r>
      <w:r w:rsidRPr="001E7142">
        <w:rPr>
          <w:noProof/>
          <w:position w:val="-6"/>
        </w:rPr>
        <w:object w:dxaOrig="200" w:dyaOrig="220">
          <v:shape id="_x0000_i1290" type="#_x0000_t75" style="width:9.95pt;height:11.1pt" o:ole="">
            <v:imagedata r:id="rId539" o:title=""/>
          </v:shape>
          <o:OLEObject Type="Embed" ProgID="Equation.DSMT4" ShapeID="_x0000_i1290" DrawAspect="Content" ObjectID="_1742599532" r:id="rId540"/>
        </w:object>
      </w:r>
      <w:r>
        <w:rPr>
          <w:noProof/>
        </w:rPr>
        <w:t xml:space="preserve"> параметром, тримаємо сімейство паралельних прямих, що називаються лініями сталого значення, або </w:t>
      </w:r>
      <w:r>
        <w:rPr>
          <w:i/>
          <w:iCs/>
          <w:noProof/>
        </w:rPr>
        <w:t xml:space="preserve"> лініями рівня</w:t>
      </w:r>
      <w:r>
        <w:rPr>
          <w:noProof/>
        </w:rPr>
        <w:t xml:space="preserve"> функції </w:t>
      </w:r>
      <w:r w:rsidRPr="001E7142">
        <w:rPr>
          <w:noProof/>
          <w:position w:val="-10"/>
        </w:rPr>
        <w:object w:dxaOrig="2079" w:dyaOrig="340">
          <v:shape id="_x0000_i1291" type="#_x0000_t75" style="width:103.55pt;height:17.15pt" o:ole="">
            <v:imagedata r:id="rId541" o:title=""/>
          </v:shape>
          <o:OLEObject Type="Embed" ProgID="Equation.DSMT4" ShapeID="_x0000_i1291" DrawAspect="Content" ObjectID="_1742599533" r:id="rId542"/>
        </w:object>
      </w:r>
      <w:r>
        <w:rPr>
          <w:noProof/>
        </w:rPr>
        <w:t xml:space="preserve">. Нас цікавлять ті точки допустимої області, які належать лінії рівня із найбільшим значенням </w:t>
      </w:r>
      <w:r w:rsidRPr="001E7142">
        <w:rPr>
          <w:noProof/>
          <w:position w:val="-6"/>
        </w:rPr>
        <w:object w:dxaOrig="200" w:dyaOrig="220">
          <v:shape id="_x0000_i1292" type="#_x0000_t75" style="width:9.95pt;height:11.1pt" o:ole="">
            <v:imagedata r:id="rId543" o:title=""/>
          </v:shape>
          <o:OLEObject Type="Embed" ProgID="Equation.DSMT4" ShapeID="_x0000_i1292" DrawAspect="Content" ObjectID="_1742599534" r:id="rId544"/>
        </w:object>
      </w:r>
      <w:r>
        <w:rPr>
          <w:noProof/>
        </w:rPr>
        <w:t xml:space="preserve"> порівняно із його значеннями для усіх інших ліній рівня, що перетинаються із допустимою областю. Бачимо, що значення </w:t>
      </w:r>
      <w:r w:rsidRPr="001E7142">
        <w:rPr>
          <w:noProof/>
          <w:position w:val="-6"/>
        </w:rPr>
        <w:object w:dxaOrig="200" w:dyaOrig="220">
          <v:shape id="_x0000_i1293" type="#_x0000_t75" style="width:9.95pt;height:11.1pt" o:ole="">
            <v:imagedata r:id="rId545" o:title=""/>
          </v:shape>
          <o:OLEObject Type="Embed" ProgID="Equation.DSMT4" ShapeID="_x0000_i1293" DrawAspect="Content" ObjectID="_1742599535" r:id="rId546"/>
        </w:object>
      </w:r>
      <w:r>
        <w:rPr>
          <w:noProof/>
        </w:rPr>
        <w:t xml:space="preserve"> (а значить, і значення функції </w:t>
      </w:r>
      <w:r w:rsidRPr="001E7142">
        <w:rPr>
          <w:noProof/>
          <w:position w:val="-10"/>
        </w:rPr>
        <w:object w:dxaOrig="999" w:dyaOrig="340">
          <v:shape id="_x0000_i1294" type="#_x0000_t75" style="width:49.85pt;height:17.15pt" o:ole="">
            <v:imagedata r:id="rId547" o:title=""/>
          </v:shape>
          <o:OLEObject Type="Embed" ProgID="Equation.DSMT4" ShapeID="_x0000_i1294" DrawAspect="Content" ObjectID="_1742599536" r:id="rId548"/>
        </w:object>
      </w:r>
      <w:r>
        <w:rPr>
          <w:noProof/>
        </w:rPr>
        <w:t xml:space="preserve"> зростають необмежено, якщо переміщувати пряму </w:t>
      </w:r>
      <w:r w:rsidRPr="001E7142">
        <w:rPr>
          <w:noProof/>
          <w:position w:val="-10"/>
        </w:rPr>
        <w:object w:dxaOrig="1400" w:dyaOrig="340">
          <v:shape id="_x0000_i1295" type="#_x0000_t75" style="width:69.8pt;height:17.15pt" o:ole="">
            <v:imagedata r:id="rId549" o:title=""/>
          </v:shape>
          <o:OLEObject Type="Embed" ProgID="Equation.DSMT4" ShapeID="_x0000_i1295" DrawAspect="Content" ObjectID="_1742599537" r:id="rId550"/>
        </w:object>
      </w:r>
      <w:r>
        <w:rPr>
          <w:noProof/>
        </w:rPr>
        <w:t xml:space="preserve"> у напрямку її нормалі - вектора </w:t>
      </w:r>
      <w:r w:rsidRPr="001E7142">
        <w:rPr>
          <w:noProof/>
          <w:position w:val="-10"/>
        </w:rPr>
        <w:object w:dxaOrig="1320" w:dyaOrig="340">
          <v:shape id="_x0000_i1296" type="#_x0000_t75" style="width:65.9pt;height:17.15pt" o:ole="">
            <v:imagedata r:id="rId551" o:title=""/>
          </v:shape>
          <o:OLEObject Type="Embed" ProgID="Equation.DSMT4" ShapeID="_x0000_i1296" DrawAspect="Content" ObjectID="_1742599538" r:id="rId552"/>
        </w:object>
      </w:r>
      <w:r>
        <w:rPr>
          <w:noProof/>
        </w:rPr>
        <w:t>.</w:t>
      </w:r>
    </w:p>
    <w:p w:rsidR="000A2DCA" w:rsidRPr="005D63AB"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center"/>
        <w:rPr>
          <w:noProof/>
          <w:lang w:val="uk-UA"/>
        </w:rPr>
      </w:pPr>
      <w:r>
        <w:rPr>
          <w:noProof/>
        </w:rPr>
        <w:drawing>
          <wp:inline distT="0" distB="0" distL="0" distR="0">
            <wp:extent cx="2785696" cy="2390315"/>
            <wp:effectExtent l="19050" t="0" r="0" b="0"/>
            <wp:docPr id="2" name="Рисунок 1" descr="opt_f03.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t_f03.eps"/>
                    <pic:cNvPicPr/>
                  </pic:nvPicPr>
                  <pic:blipFill>
                    <a:blip r:embed="rId553"/>
                    <a:stretch>
                      <a:fillRect/>
                    </a:stretch>
                  </pic:blipFill>
                  <pic:spPr>
                    <a:xfrm>
                      <a:off x="0" y="0"/>
                      <a:ext cx="2789805" cy="2393841"/>
                    </a:xfrm>
                    <a:prstGeom prst="rect">
                      <a:avLst/>
                    </a:prstGeom>
                  </pic:spPr>
                </pic:pic>
              </a:graphicData>
            </a:graphic>
          </wp:inline>
        </w:drawing>
      </w:r>
    </w:p>
    <w:p w:rsidR="000A2DCA" w:rsidRDefault="000A2DCA" w:rsidP="000A2DCA">
      <w:pPr>
        <w:tabs>
          <w:tab w:val="center" w:pos="4800"/>
          <w:tab w:val="right" w:pos="9500"/>
        </w:tabs>
        <w:ind w:firstLine="720"/>
        <w:jc w:val="center"/>
        <w:rPr>
          <w:noProof/>
          <w:lang w:val="uk-UA"/>
        </w:rPr>
      </w:pPr>
      <w:r>
        <w:rPr>
          <w:noProof/>
          <w:lang w:val="uk-UA"/>
        </w:rPr>
        <w:t>Рис.2.2. Визначення кутової точки в задачі ЛП</w:t>
      </w:r>
    </w:p>
    <w:p w:rsidR="000A2DCA" w:rsidRPr="005D63AB"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rPr>
      </w:pPr>
      <w:r>
        <w:rPr>
          <w:noProof/>
        </w:rPr>
        <w:t>Отже, щоб відшукати оптимальні точки допустимої множини задачі на максимум, слід переміщувати пряму</w:t>
      </w:r>
      <w:r w:rsidRPr="001E7142">
        <w:rPr>
          <w:noProof/>
          <w:position w:val="-10"/>
        </w:rPr>
        <w:object w:dxaOrig="1400" w:dyaOrig="340">
          <v:shape id="_x0000_i1297" type="#_x0000_t75" style="width:69.8pt;height:17.15pt" o:ole="">
            <v:imagedata r:id="rId554" o:title=""/>
          </v:shape>
          <o:OLEObject Type="Embed" ProgID="Equation.DSMT4" ShapeID="_x0000_i1297" DrawAspect="Content" ObjectID="_1742599539" r:id="rId555"/>
        </w:object>
      </w:r>
      <w:r>
        <w:rPr>
          <w:noProof/>
        </w:rPr>
        <w:t xml:space="preserve"> у напрямку вектора </w:t>
      </w:r>
      <w:r w:rsidRPr="001E7142">
        <w:rPr>
          <w:noProof/>
          <w:position w:val="-10"/>
        </w:rPr>
        <w:object w:dxaOrig="1320" w:dyaOrig="340">
          <v:shape id="_x0000_i1298" type="#_x0000_t75" style="width:65.9pt;height:17.15pt" o:ole="">
            <v:imagedata r:id="rId556" o:title=""/>
          </v:shape>
          <o:OLEObject Type="Embed" ProgID="Equation.DSMT4" ShapeID="_x0000_i1298" DrawAspect="Content" ObjectID="_1742599540" r:id="rId557"/>
        </w:object>
      </w:r>
      <w:r>
        <w:rPr>
          <w:noProof/>
        </w:rPr>
        <w:t xml:space="preserve">, починаючи з деякого фіксованого положення, за яким вона перетинається із допустимою областю (точка </w:t>
      </w:r>
      <w:r w:rsidRPr="001E7142">
        <w:rPr>
          <w:noProof/>
          <w:position w:val="-4"/>
        </w:rPr>
        <w:object w:dxaOrig="240" w:dyaOrig="260">
          <v:shape id="_x0000_i1299" type="#_x0000_t75" style="width:11.65pt;height:13.3pt" o:ole="">
            <v:imagedata r:id="rId558" o:title=""/>
          </v:shape>
          <o:OLEObject Type="Embed" ProgID="Equation.DSMT4" ShapeID="_x0000_i1299" DrawAspect="Content" ObjectID="_1742599541" r:id="rId559"/>
        </w:object>
      </w:r>
      <w:r>
        <w:rPr>
          <w:noProof/>
        </w:rPr>
        <w:t xml:space="preserve"> на рис. 2.2) доти, доки вона не перестане перетинатись із цієї областю. Перетин допустимої області із лінією рівня у тому її положенні, коли подальше переміщення дає порожній перетин, й буде множиною оптимальних точок задачі лінійного програмування. На рис. 2.2 це єдина точка </w:t>
      </w:r>
      <w:r w:rsidRPr="001E7142">
        <w:rPr>
          <w:noProof/>
          <w:position w:val="-10"/>
        </w:rPr>
        <w:object w:dxaOrig="880" w:dyaOrig="340">
          <v:shape id="_x0000_i1300" type="#_x0000_t75" style="width:44.3pt;height:17.15pt" o:ole="">
            <v:imagedata r:id="rId560" o:title=""/>
          </v:shape>
          <o:OLEObject Type="Embed" ProgID="Equation.DSMT4" ShapeID="_x0000_i1300" DrawAspect="Content" ObjectID="_1742599542" r:id="rId561"/>
        </w:object>
      </w:r>
      <w:r>
        <w:rPr>
          <w:noProof/>
        </w:rPr>
        <w:t>. У випадку задачі мінімізації лінію рівня треба переміщувати у протилежному напрямку.</w:t>
      </w:r>
    </w:p>
    <w:p w:rsidR="000A2DCA" w:rsidRDefault="000A2DCA" w:rsidP="000A2DCA">
      <w:pPr>
        <w:tabs>
          <w:tab w:val="center" w:pos="4800"/>
          <w:tab w:val="right" w:pos="9500"/>
        </w:tabs>
        <w:ind w:firstLine="720"/>
        <w:jc w:val="both"/>
        <w:rPr>
          <w:noProof/>
        </w:rPr>
      </w:pPr>
      <w:r>
        <w:rPr>
          <w:noProof/>
        </w:rPr>
        <w:t xml:space="preserve">З точки зору практики важливими є випадки, коли задача лінійного програмування має оптимальні розв'язання. При </w:t>
      </w:r>
      <w:r w:rsidRPr="001E7142">
        <w:rPr>
          <w:noProof/>
          <w:position w:val="-6"/>
        </w:rPr>
        <w:object w:dxaOrig="560" w:dyaOrig="279">
          <v:shape id="_x0000_i1301" type="#_x0000_t75" style="width:27.7pt;height:13.85pt" o:ole="">
            <v:imagedata r:id="rId562" o:title=""/>
          </v:shape>
          <o:OLEObject Type="Embed" ProgID="Equation.DSMT4" ShapeID="_x0000_i1301" DrawAspect="Content" ObjectID="_1742599543" r:id="rId563"/>
        </w:object>
      </w:r>
      <w:r>
        <w:rPr>
          <w:noProof/>
        </w:rPr>
        <w:t xml:space="preserve"> очевидно, що задача лінійного програмування має оптимальні розв'язання, якщо її допустима область не порожня та обмежена (тобто цілком розташована у крузі з центром у початку координат досить великого радіусу).</w:t>
      </w:r>
    </w:p>
    <w:p w:rsidR="000A2DCA" w:rsidRDefault="000A2DCA" w:rsidP="000A2DCA">
      <w:pPr>
        <w:tabs>
          <w:tab w:val="center" w:pos="4800"/>
          <w:tab w:val="right" w:pos="9500"/>
        </w:tabs>
        <w:ind w:firstLine="720"/>
        <w:jc w:val="both"/>
        <w:rPr>
          <w:noProof/>
        </w:rPr>
      </w:pPr>
      <w:r>
        <w:rPr>
          <w:noProof/>
        </w:rPr>
        <w:t xml:space="preserve">Таким чином, для </w:t>
      </w:r>
      <w:r w:rsidRPr="001E7142">
        <w:rPr>
          <w:noProof/>
          <w:position w:val="-6"/>
        </w:rPr>
        <w:object w:dxaOrig="560" w:dyaOrig="279">
          <v:shape id="_x0000_i1302" type="#_x0000_t75" style="width:27.7pt;height:13.85pt" o:ole="">
            <v:imagedata r:id="rId564" o:title=""/>
          </v:shape>
          <o:OLEObject Type="Embed" ProgID="Equation.DSMT4" ShapeID="_x0000_i1302" DrawAspect="Content" ObjectID="_1742599544" r:id="rId565"/>
        </w:object>
      </w:r>
      <w:r>
        <w:rPr>
          <w:noProof/>
        </w:rPr>
        <w:t xml:space="preserve"> геометрично очевидна така необхідна і достатня умова існування оптимального розв'язання.</w:t>
      </w:r>
    </w:p>
    <w:p w:rsidR="000A2DCA" w:rsidRDefault="000A2DCA" w:rsidP="000A2DCA">
      <w:pPr>
        <w:tabs>
          <w:tab w:val="center" w:pos="4800"/>
          <w:tab w:val="right" w:pos="9500"/>
        </w:tabs>
        <w:ind w:firstLine="720"/>
        <w:jc w:val="both"/>
        <w:rPr>
          <w:noProof/>
        </w:rPr>
      </w:pPr>
      <w:r>
        <w:rPr>
          <w:noProof/>
        </w:rPr>
        <w:t>Задача лінійного програмування на максимум (мінімум) тоді і тільки тоді має оптимальне розв'язання, коли її функція мети обмежена зверху (знизу) у допустимій області.</w:t>
      </w:r>
    </w:p>
    <w:p w:rsidR="000A2DCA" w:rsidRDefault="000A2DCA" w:rsidP="000A2DCA">
      <w:pPr>
        <w:tabs>
          <w:tab w:val="center" w:pos="4800"/>
          <w:tab w:val="right" w:pos="9500"/>
        </w:tabs>
        <w:ind w:firstLine="720"/>
        <w:jc w:val="both"/>
        <w:rPr>
          <w:noProof/>
        </w:rPr>
      </w:pPr>
      <w:r>
        <w:rPr>
          <w:noProof/>
        </w:rPr>
        <w:t xml:space="preserve">Якщо виконати аналогічний аналіз для випадку </w:t>
      </w:r>
      <w:r w:rsidRPr="001E7142">
        <w:rPr>
          <w:noProof/>
          <w:position w:val="-6"/>
        </w:rPr>
        <w:object w:dxaOrig="560" w:dyaOrig="279">
          <v:shape id="_x0000_i1303" type="#_x0000_t75" style="width:27.7pt;height:13.85pt" o:ole="">
            <v:imagedata r:id="rId566" o:title=""/>
          </v:shape>
          <o:OLEObject Type="Embed" ProgID="Equation.DSMT4" ShapeID="_x0000_i1303" DrawAspect="Content" ObjectID="_1742599545" r:id="rId567"/>
        </w:object>
      </w:r>
      <w:r>
        <w:rPr>
          <w:noProof/>
        </w:rPr>
        <w:t xml:space="preserve">, тобто задачі вигляду </w:t>
      </w:r>
    </w:p>
    <w:p w:rsidR="000A2DCA" w:rsidRDefault="000A2DCA" w:rsidP="000A2DCA">
      <w:pPr>
        <w:tabs>
          <w:tab w:val="center" w:pos="4800"/>
          <w:tab w:val="right" w:pos="9500"/>
        </w:tabs>
        <w:ind w:firstLine="720"/>
        <w:rPr>
          <w:noProof/>
        </w:rPr>
      </w:pPr>
      <w:r>
        <w:rPr>
          <w:noProof/>
        </w:rPr>
        <w:tab/>
      </w:r>
      <w:r w:rsidRPr="001E7142">
        <w:rPr>
          <w:noProof/>
          <w:position w:val="-84"/>
        </w:rPr>
        <w:object w:dxaOrig="3660" w:dyaOrig="1800">
          <v:shape id="_x0000_i1304" type="#_x0000_t75" style="width:182.75pt;height:90.3pt" o:ole="">
            <v:imagedata r:id="rId568" o:title=""/>
          </v:shape>
          <o:OLEObject Type="Embed" ProgID="Equation.DSMT4" ShapeID="_x0000_i1304" DrawAspect="Content" ObjectID="_1742599546" r:id="rId569"/>
        </w:object>
      </w:r>
    </w:p>
    <w:p w:rsidR="000A2DCA" w:rsidRDefault="000A2DCA" w:rsidP="000A2DCA">
      <w:pPr>
        <w:tabs>
          <w:tab w:val="center" w:pos="4800"/>
          <w:tab w:val="right" w:pos="9500"/>
        </w:tabs>
        <w:jc w:val="both"/>
        <w:rPr>
          <w:noProof/>
        </w:rPr>
      </w:pPr>
      <w:r>
        <w:rPr>
          <w:noProof/>
        </w:rPr>
        <w:t xml:space="preserve">ми переконаємось, що сумісна система лінійних нерівностей із трьома змінними визначає в тривимірному просторі деякий многогранник; значення функції мети збільшуються у напрямку вектора </w:t>
      </w:r>
      <w:r w:rsidRPr="001E7142">
        <w:rPr>
          <w:noProof/>
          <w:position w:val="-12"/>
        </w:rPr>
        <w:object w:dxaOrig="1320" w:dyaOrig="360">
          <v:shape id="_x0000_i1305" type="#_x0000_t75" style="width:65.9pt;height:18.3pt" o:ole="">
            <v:imagedata r:id="rId570" o:title=""/>
          </v:shape>
          <o:OLEObject Type="Embed" ProgID="Equation.DSMT4" ShapeID="_x0000_i1305" DrawAspect="Content" ObjectID="_1742599547" r:id="rId571"/>
        </w:object>
      </w:r>
      <w:r>
        <w:rPr>
          <w:noProof/>
        </w:rPr>
        <w:t xml:space="preserve"> і зменшуються у протилежному напрямку; якщо переміщувати площину рівня </w:t>
      </w:r>
      <w:r w:rsidRPr="001E7142">
        <w:rPr>
          <w:noProof/>
          <w:position w:val="-12"/>
        </w:rPr>
        <w:object w:dxaOrig="1600" w:dyaOrig="360">
          <v:shape id="_x0000_i1306" type="#_x0000_t75" style="width:80.3pt;height:18.3pt" o:ole="">
            <v:imagedata r:id="rId572" o:title=""/>
          </v:shape>
          <o:OLEObject Type="Embed" ProgID="Equation.DSMT4" ShapeID="_x0000_i1306" DrawAspect="Content" ObjectID="_1742599548" r:id="rId573"/>
        </w:object>
      </w:r>
      <w:r>
        <w:rPr>
          <w:noProof/>
        </w:rPr>
        <w:t xml:space="preserve">, починаючи з деякого фіксованого положення (доки вона перетинається із допустимим многогранником) у напрямку вектора </w:t>
      </w:r>
      <w:r w:rsidRPr="001E7142">
        <w:rPr>
          <w:noProof/>
          <w:position w:val="-12"/>
        </w:rPr>
        <w:object w:dxaOrig="1320" w:dyaOrig="360">
          <v:shape id="_x0000_i1307" type="#_x0000_t75" style="width:65.9pt;height:18.3pt" o:ole="">
            <v:imagedata r:id="rId574" o:title=""/>
          </v:shape>
          <o:OLEObject Type="Embed" ProgID="Equation.DSMT4" ShapeID="_x0000_i1307" DrawAspect="Content" ObjectID="_1742599549" r:id="rId575"/>
        </w:object>
      </w:r>
      <w:r>
        <w:rPr>
          <w:noProof/>
        </w:rPr>
        <w:t xml:space="preserve"> для задачі на максимум або у напрямку </w:t>
      </w:r>
      <w:r w:rsidRPr="001E7142">
        <w:rPr>
          <w:noProof/>
          <w:position w:val="-12"/>
        </w:rPr>
        <w:object w:dxaOrig="1880" w:dyaOrig="360">
          <v:shape id="_x0000_i1308" type="#_x0000_t75" style="width:94.15pt;height:18.3pt" o:ole="">
            <v:imagedata r:id="rId576" o:title=""/>
          </v:shape>
          <o:OLEObject Type="Embed" ProgID="Equation.DSMT4" ShapeID="_x0000_i1308" DrawAspect="Content" ObjectID="_1742599550" r:id="rId577"/>
        </w:object>
      </w:r>
      <w:r>
        <w:rPr>
          <w:noProof/>
        </w:rPr>
        <w:t xml:space="preserve"> для задачі на мінімум, точки перетину із допустимою областю у тому її крайньому положенні, коли цей перетин ще не порожній, визначає оптимальне розв'язання даної задачі.</w:t>
      </w:r>
    </w:p>
    <w:p w:rsidR="000A2DCA" w:rsidRDefault="000A2DCA" w:rsidP="000A2DCA">
      <w:pPr>
        <w:tabs>
          <w:tab w:val="center" w:pos="4800"/>
          <w:tab w:val="right" w:pos="9500"/>
        </w:tabs>
        <w:ind w:firstLine="720"/>
        <w:jc w:val="both"/>
        <w:rPr>
          <w:noProof/>
        </w:rPr>
      </w:pPr>
      <w:r>
        <w:rPr>
          <w:noProof/>
        </w:rPr>
        <w:t xml:space="preserve">Якщо прийняти до уваги, що поняття та властивості </w:t>
      </w:r>
      <w:r w:rsidRPr="001E7142">
        <w:rPr>
          <w:noProof/>
          <w:position w:val="-6"/>
        </w:rPr>
        <w:object w:dxaOrig="200" w:dyaOrig="220">
          <v:shape id="_x0000_i1309" type="#_x0000_t75" style="width:9.95pt;height:11.1pt" o:ole="">
            <v:imagedata r:id="rId578" o:title=""/>
          </v:shape>
          <o:OLEObject Type="Embed" ProgID="Equation.DSMT4" ShapeID="_x0000_i1309" DrawAspect="Content" ObjectID="_1742599551" r:id="rId579"/>
        </w:object>
      </w:r>
      <w:r>
        <w:rPr>
          <w:noProof/>
        </w:rPr>
        <w:t>-вимірного простору є результат формалізації та узагальнення понять та властивостей звичного тривимірного евклідового простору, стане ясно, що вони мають виконуватись для задачі лінійного програмування й у загальному випадку.</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2.2. </w:t>
      </w:r>
      <w:r>
        <w:rPr>
          <w:b/>
          <w:bCs/>
          <w:noProof/>
          <w:sz w:val="32"/>
          <w:szCs w:val="32"/>
        </w:rPr>
        <w:t>Симплекс-метод</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Симплекс - метод, запропонований Дж. Данцігом, є одним із найбільш ефективних алгоритмів чисельного розв'язання задач лінійного програмування. Зауважимо, що будь-який вектор </w:t>
      </w:r>
      <w:r w:rsidRPr="001E7142">
        <w:rPr>
          <w:noProof/>
          <w:position w:val="-6"/>
        </w:rPr>
        <w:object w:dxaOrig="200" w:dyaOrig="220">
          <v:shape id="_x0000_i1310" type="#_x0000_t75" style="width:9.95pt;height:11.1pt" o:ole="">
            <v:imagedata r:id="rId580" o:title=""/>
          </v:shape>
          <o:OLEObject Type="Embed" ProgID="Equation.DSMT4" ShapeID="_x0000_i1310" DrawAspect="Content" ObjectID="_1742599552" r:id="rId581"/>
        </w:object>
      </w:r>
      <w:r>
        <w:rPr>
          <w:noProof/>
        </w:rPr>
        <w:t>, компоненти якого задовольняють системі рівнянь (</w:t>
      </w:r>
      <w:r w:rsidR="00C83D7D">
        <w:rPr>
          <w:noProof/>
        </w:rPr>
        <w:fldChar w:fldCharType="begin"/>
      </w:r>
      <w:r>
        <w:rPr>
          <w:noProof/>
        </w:rPr>
        <w:instrText xml:space="preserve"> GOTOBUTTON GEQ112 </w:instrText>
      </w:r>
      <w:r w:rsidR="00C83D7D">
        <w:rPr>
          <w:noProof/>
        </w:rPr>
        <w:fldChar w:fldCharType="begin"/>
      </w:r>
      <w:r>
        <w:rPr>
          <w:noProof/>
        </w:rPr>
        <w:instrText xml:space="preserve"> REF GEQ112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являє собою вектор допустимих розв'язань задачі. У симплекс-методі є дуже важлива особлива форма допустимого розв'язання -- базисне допустиме розв'язання.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2.2.1. </w:t>
      </w:r>
      <w:r>
        <w:rPr>
          <w:b/>
          <w:bCs/>
          <w:noProof/>
          <w:sz w:val="28"/>
          <w:szCs w:val="28"/>
        </w:rPr>
        <w:t>Визначення базисного розв'язання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Нехай дано систему т лінійних рівнянь вигляду (</w:t>
      </w:r>
      <w:r w:rsidR="00C83D7D">
        <w:rPr>
          <w:noProof/>
        </w:rPr>
        <w:fldChar w:fldCharType="begin"/>
      </w:r>
      <w:r>
        <w:rPr>
          <w:noProof/>
        </w:rPr>
        <w:instrText xml:space="preserve"> GOTOBUTTON GEQ112 </w:instrText>
      </w:r>
      <w:r w:rsidR="00C83D7D">
        <w:rPr>
          <w:noProof/>
        </w:rPr>
        <w:fldChar w:fldCharType="begin"/>
      </w:r>
      <w:r>
        <w:rPr>
          <w:noProof/>
        </w:rPr>
        <w:instrText xml:space="preserve"> REF GEQ112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з </w:t>
      </w:r>
      <w:r w:rsidRPr="001E7142">
        <w:rPr>
          <w:noProof/>
          <w:position w:val="-6"/>
        </w:rPr>
        <w:object w:dxaOrig="200" w:dyaOrig="220">
          <v:shape id="_x0000_i1311" type="#_x0000_t75" style="width:9.95pt;height:11.1pt" o:ole="">
            <v:imagedata r:id="rId582" o:title=""/>
          </v:shape>
          <o:OLEObject Type="Embed" ProgID="Equation.DSMT4" ShapeID="_x0000_i1311" DrawAspect="Content" ObjectID="_1742599553" r:id="rId583"/>
        </w:object>
      </w:r>
      <w:r>
        <w:rPr>
          <w:noProof/>
        </w:rPr>
        <w:t xml:space="preserve"> невідомими. Припустимо, що матриця </w:t>
      </w:r>
      <w:r w:rsidRPr="001E7142">
        <w:rPr>
          <w:noProof/>
          <w:position w:val="-4"/>
        </w:rPr>
        <w:object w:dxaOrig="240" w:dyaOrig="260">
          <v:shape id="_x0000_i1312" type="#_x0000_t75" style="width:11.65pt;height:13.3pt" o:ole="">
            <v:imagedata r:id="rId584" o:title=""/>
          </v:shape>
          <o:OLEObject Type="Embed" ProgID="Equation.DSMT4" ShapeID="_x0000_i1312" DrawAspect="Content" ObjectID="_1742599554" r:id="rId585"/>
        </w:object>
      </w:r>
      <w:r>
        <w:rPr>
          <w:noProof/>
        </w:rPr>
        <w:t xml:space="preserve"> має ранг </w:t>
      </w:r>
      <w:r w:rsidRPr="001E7142">
        <w:rPr>
          <w:noProof/>
          <w:position w:val="-6"/>
        </w:rPr>
        <w:object w:dxaOrig="260" w:dyaOrig="220">
          <v:shape id="_x0000_i1313" type="#_x0000_t75" style="width:13.3pt;height:11.1pt" o:ole="">
            <v:imagedata r:id="rId586" o:title=""/>
          </v:shape>
          <o:OLEObject Type="Embed" ProgID="Equation.DSMT4" ShapeID="_x0000_i1313" DrawAspect="Content" ObjectID="_1742599555" r:id="rId587"/>
        </w:object>
      </w:r>
      <w:r>
        <w:rPr>
          <w:noProof/>
        </w:rPr>
        <w:t xml:space="preserve">. Базисом зветься набір з змінних таких, що матриця коефіцієнтів при цих змінних у </w:t>
      </w:r>
      <w:r w:rsidRPr="001E7142">
        <w:rPr>
          <w:noProof/>
          <w:position w:val="-6"/>
        </w:rPr>
        <w:object w:dxaOrig="260" w:dyaOrig="220">
          <v:shape id="_x0000_i1314" type="#_x0000_t75" style="width:13.3pt;height:11.1pt" o:ole="">
            <v:imagedata r:id="rId588" o:title=""/>
          </v:shape>
          <o:OLEObject Type="Embed" ProgID="Equation.DSMT4" ShapeID="_x0000_i1314" DrawAspect="Content" ObjectID="_1742599556" r:id="rId589"/>
        </w:object>
      </w:r>
      <w:r>
        <w:rPr>
          <w:noProof/>
        </w:rPr>
        <w:t xml:space="preserve"> обмеженнях є неособлива. Ці </w:t>
      </w:r>
      <w:r w:rsidRPr="001E7142">
        <w:rPr>
          <w:noProof/>
          <w:position w:val="-6"/>
        </w:rPr>
        <w:object w:dxaOrig="260" w:dyaOrig="220">
          <v:shape id="_x0000_i1315" type="#_x0000_t75" style="width:13.3pt;height:11.1pt" o:ole="">
            <v:imagedata r:id="rId590" o:title=""/>
          </v:shape>
          <o:OLEObject Type="Embed" ProgID="Equation.DSMT4" ShapeID="_x0000_i1315" DrawAspect="Content" ObjectID="_1742599557" r:id="rId591"/>
        </w:object>
      </w:r>
      <w:r>
        <w:rPr>
          <w:noProof/>
        </w:rPr>
        <w:t xml:space="preserve"> змінних називаються базисними змінними </w:t>
      </w:r>
      <w:r>
        <w:rPr>
          <w:noProof/>
        </w:rPr>
        <w:lastRenderedPageBreak/>
        <w:t xml:space="preserve">(по відношенню до даного базису); решта змінних називаються небазисними змінними. Якщо покласти всі небазисні змінні рівними нулю й розв'язати обмеження відносно базисних змінних, отримаємо базисне розв'язання, сполучене з цим базисом. Якщо базисне розв'язання є допустимим, тобто </w:t>
      </w:r>
    </w:p>
    <w:p w:rsidR="000A2DCA" w:rsidRDefault="000A2DCA" w:rsidP="000A2DCA">
      <w:pPr>
        <w:tabs>
          <w:tab w:val="center" w:pos="4800"/>
          <w:tab w:val="right" w:pos="9500"/>
        </w:tabs>
        <w:ind w:firstLine="720"/>
        <w:rPr>
          <w:noProof/>
        </w:rPr>
      </w:pPr>
      <w:r>
        <w:rPr>
          <w:noProof/>
        </w:rPr>
        <w:tab/>
      </w:r>
      <w:r w:rsidRPr="001E7142">
        <w:rPr>
          <w:noProof/>
          <w:position w:val="-12"/>
        </w:rPr>
        <w:object w:dxaOrig="1400" w:dyaOrig="400">
          <v:shape id="_x0000_i1316" type="#_x0000_t75" style="width:69.8pt;height:19.95pt" o:ole="">
            <v:imagedata r:id="rId592" o:title=""/>
          </v:shape>
          <o:OLEObject Type="Embed" ProgID="Equation.DSMT4" ShapeID="_x0000_i1316" DrawAspect="Content" ObjectID="_1742599558" r:id="rId59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його називають допустимим базисним розв 'язанням.</w:t>
      </w:r>
    </w:p>
    <w:p w:rsidR="000A2DCA" w:rsidRDefault="000A2DCA" w:rsidP="000A2DCA">
      <w:pPr>
        <w:tabs>
          <w:tab w:val="center" w:pos="4800"/>
          <w:tab w:val="right" w:pos="9500"/>
        </w:tabs>
        <w:ind w:firstLine="720"/>
        <w:jc w:val="both"/>
        <w:rPr>
          <w:noProof/>
        </w:rPr>
      </w:pPr>
      <w:r>
        <w:rPr>
          <w:noProof/>
        </w:rPr>
        <w:t>Розглянемо тепер геометричну структуру, що визначається формулою (</w:t>
      </w:r>
      <w:r w:rsidR="00C83D7D">
        <w:rPr>
          <w:noProof/>
        </w:rPr>
        <w:fldChar w:fldCharType="begin"/>
      </w:r>
      <w:r>
        <w:rPr>
          <w:noProof/>
        </w:rPr>
        <w:instrText xml:space="preserve"> GOTOBUTTON GEQ112 </w:instrText>
      </w:r>
      <w:r w:rsidR="00C83D7D">
        <w:rPr>
          <w:noProof/>
        </w:rPr>
        <w:fldChar w:fldCharType="begin"/>
      </w:r>
      <w:r>
        <w:rPr>
          <w:noProof/>
        </w:rPr>
        <w:instrText xml:space="preserve"> REF GEQ112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Кожне з </w:t>
      </w:r>
      <w:r w:rsidRPr="001E7142">
        <w:rPr>
          <w:noProof/>
          <w:position w:val="-6"/>
        </w:rPr>
        <w:object w:dxaOrig="260" w:dyaOrig="220">
          <v:shape id="_x0000_i1317" type="#_x0000_t75" style="width:13.3pt;height:11.1pt" o:ole="">
            <v:imagedata r:id="rId594" o:title=""/>
          </v:shape>
          <o:OLEObject Type="Embed" ProgID="Equation.DSMT4" ShapeID="_x0000_i1317" DrawAspect="Content" ObjectID="_1742599559" r:id="rId595"/>
        </w:object>
      </w:r>
      <w:r>
        <w:rPr>
          <w:noProof/>
        </w:rPr>
        <w:t xml:space="preserve"> рівнянь визначає гіперплощину в </w:t>
      </w:r>
      <w:r w:rsidRPr="001E7142">
        <w:rPr>
          <w:noProof/>
          <w:position w:val="-6"/>
        </w:rPr>
        <w:object w:dxaOrig="200" w:dyaOrig="220">
          <v:shape id="_x0000_i1318" type="#_x0000_t75" style="width:9.95pt;height:11.1pt" o:ole="">
            <v:imagedata r:id="rId596" o:title=""/>
          </v:shape>
          <o:OLEObject Type="Embed" ProgID="Equation.DSMT4" ShapeID="_x0000_i1318" DrawAspect="Content" ObjectID="_1742599560" r:id="rId597"/>
        </w:object>
      </w:r>
      <w:r>
        <w:rPr>
          <w:noProof/>
        </w:rPr>
        <w:t xml:space="preserve">-вимірному просторі. Вочевидь, гіперплощина являє випуклу множину. припустимо, що точки </w:t>
      </w:r>
      <w:r w:rsidRPr="001E7142">
        <w:rPr>
          <w:noProof/>
          <w:position w:val="-10"/>
        </w:rPr>
        <w:object w:dxaOrig="240" w:dyaOrig="340">
          <v:shape id="_x0000_i1319" type="#_x0000_t75" style="width:11.65pt;height:17.15pt" o:ole="">
            <v:imagedata r:id="rId598" o:title=""/>
          </v:shape>
          <o:OLEObject Type="Embed" ProgID="Equation.DSMT4" ShapeID="_x0000_i1319" DrawAspect="Content" ObjectID="_1742599561" r:id="rId599"/>
        </w:object>
      </w:r>
      <w:r>
        <w:rPr>
          <w:noProof/>
        </w:rPr>
        <w:t xml:space="preserve">, </w:t>
      </w:r>
      <w:r w:rsidRPr="001E7142">
        <w:rPr>
          <w:noProof/>
          <w:position w:val="-10"/>
        </w:rPr>
        <w:object w:dxaOrig="260" w:dyaOrig="340">
          <v:shape id="_x0000_i1320" type="#_x0000_t75" style="width:13.3pt;height:17.15pt" o:ole="">
            <v:imagedata r:id="rId600" o:title=""/>
          </v:shape>
          <o:OLEObject Type="Embed" ProgID="Equation.DSMT4" ShapeID="_x0000_i1320" DrawAspect="Content" ObjectID="_1742599562" r:id="rId601"/>
        </w:object>
      </w:r>
      <w:r>
        <w:rPr>
          <w:noProof/>
        </w:rPr>
        <w:t xml:space="preserve"> містяться у деякій </w:t>
      </w:r>
      <w:r w:rsidRPr="001E7142">
        <w:rPr>
          <w:noProof/>
          <w:position w:val="-6"/>
        </w:rPr>
        <w:object w:dxaOrig="139" w:dyaOrig="260">
          <v:shape id="_x0000_i1321" type="#_x0000_t75" style="width:6.65pt;height:13.3pt" o:ole="">
            <v:imagedata r:id="rId602" o:title=""/>
          </v:shape>
          <o:OLEObject Type="Embed" ProgID="Equation.DSMT4" ShapeID="_x0000_i1321" DrawAspect="Content" ObjectID="_1742599563" r:id="rId603"/>
        </w:object>
      </w:r>
      <w:r>
        <w:rPr>
          <w:noProof/>
        </w:rPr>
        <w:t xml:space="preserve">-й гіперплощині. Тоді </w:t>
      </w:r>
    </w:p>
    <w:p w:rsidR="000A2DCA" w:rsidRDefault="000A2DCA" w:rsidP="000A2DCA">
      <w:pPr>
        <w:tabs>
          <w:tab w:val="center" w:pos="4800"/>
          <w:tab w:val="right" w:pos="9500"/>
        </w:tabs>
        <w:ind w:firstLine="720"/>
        <w:rPr>
          <w:noProof/>
        </w:rPr>
      </w:pPr>
      <w:r>
        <w:rPr>
          <w:noProof/>
        </w:rPr>
        <w:tab/>
      </w:r>
      <w:r w:rsidRPr="001E7142">
        <w:rPr>
          <w:noProof/>
          <w:position w:val="-10"/>
        </w:rPr>
        <w:object w:dxaOrig="859" w:dyaOrig="360">
          <v:shape id="_x0000_i1322" type="#_x0000_t75" style="width:42.65pt;height:18.3pt" o:ole="">
            <v:imagedata r:id="rId604" o:title=""/>
          </v:shape>
          <o:OLEObject Type="Embed" ProgID="Equation.DSMT4" ShapeID="_x0000_i1322" DrawAspect="Content" ObjectID="_1742599564" r:id="rId60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та </w:t>
      </w:r>
    </w:p>
    <w:p w:rsidR="000A2DCA" w:rsidRDefault="000A2DCA" w:rsidP="000A2DCA">
      <w:pPr>
        <w:tabs>
          <w:tab w:val="center" w:pos="4800"/>
          <w:tab w:val="right" w:pos="9500"/>
        </w:tabs>
        <w:ind w:firstLine="720"/>
        <w:rPr>
          <w:noProof/>
        </w:rPr>
      </w:pPr>
      <w:r>
        <w:rPr>
          <w:noProof/>
        </w:rPr>
        <w:tab/>
      </w:r>
      <w:r w:rsidRPr="001E7142">
        <w:rPr>
          <w:noProof/>
          <w:position w:val="-10"/>
        </w:rPr>
        <w:object w:dxaOrig="880" w:dyaOrig="360">
          <v:shape id="_x0000_i1323" type="#_x0000_t75" style="width:44.3pt;height:18.3pt" o:ole="">
            <v:imagedata r:id="rId606" o:title=""/>
          </v:shape>
          <o:OLEObject Type="Embed" ProgID="Equation.DSMT4" ShapeID="_x0000_i1323" DrawAspect="Content" ObjectID="_1742599565" r:id="rId60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5" w:name="GEQ11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16</w:instrText>
      </w:r>
      <w:r w:rsidR="00C83D7D">
        <w:rPr>
          <w:noProof/>
        </w:rPr>
        <w:fldChar w:fldCharType="end"/>
      </w:r>
      <w:r>
        <w:rPr>
          <w:noProof/>
        </w:rPr>
        <w:instrText>)</w:instrText>
      </w:r>
      <w:bookmarkEnd w:id="15"/>
      <w:r w:rsidR="00C83D7D">
        <w:rPr>
          <w:noProof/>
        </w:rPr>
        <w:fldChar w:fldCharType="end"/>
      </w:r>
    </w:p>
    <w:p w:rsidR="000A2DCA" w:rsidRDefault="000A2DCA" w:rsidP="000A2DCA">
      <w:pPr>
        <w:tabs>
          <w:tab w:val="center" w:pos="4800"/>
          <w:tab w:val="right" w:pos="9500"/>
        </w:tabs>
        <w:jc w:val="both"/>
        <w:rPr>
          <w:noProof/>
        </w:rPr>
      </w:pPr>
      <w:r>
        <w:rPr>
          <w:noProof/>
        </w:rPr>
        <w:t xml:space="preserve"> також належить цій гіперплощині, оскільки </w:t>
      </w:r>
    </w:p>
    <w:p w:rsidR="000A2DCA" w:rsidRDefault="000A2DCA" w:rsidP="000A2DCA">
      <w:pPr>
        <w:tabs>
          <w:tab w:val="center" w:pos="4800"/>
          <w:tab w:val="right" w:pos="9500"/>
        </w:tabs>
        <w:ind w:firstLine="720"/>
        <w:rPr>
          <w:noProof/>
        </w:rPr>
      </w:pPr>
      <w:r>
        <w:rPr>
          <w:noProof/>
        </w:rPr>
        <w:tab/>
      </w:r>
      <w:r w:rsidRPr="001E7142">
        <w:rPr>
          <w:noProof/>
          <w:position w:val="-12"/>
        </w:rPr>
        <w:object w:dxaOrig="4320" w:dyaOrig="380">
          <v:shape id="_x0000_i1324" type="#_x0000_t75" style="width:3in;height:18.85pt" o:ole="">
            <v:imagedata r:id="rId608" o:title=""/>
          </v:shape>
          <o:OLEObject Type="Embed" ProgID="Equation.DSMT4" ShapeID="_x0000_i1324" DrawAspect="Content" ObjectID="_1742599566" r:id="rId60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6" w:name="GEQ11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17</w:instrText>
      </w:r>
      <w:r w:rsidR="00C83D7D">
        <w:rPr>
          <w:noProof/>
        </w:rPr>
        <w:fldChar w:fldCharType="end"/>
      </w:r>
      <w:r>
        <w:rPr>
          <w:noProof/>
        </w:rPr>
        <w:instrText>)</w:instrText>
      </w:r>
      <w:bookmarkEnd w:id="16"/>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Відкритий і замкнутий півпростори, обмежені гіперплощиною, також є випуклими множинами. Замкнені півпростори, що визначаються нерівностями </w:t>
      </w:r>
      <w:r w:rsidRPr="001E7142">
        <w:rPr>
          <w:noProof/>
          <w:position w:val="-12"/>
        </w:rPr>
        <w:object w:dxaOrig="600" w:dyaOrig="360">
          <v:shape id="_x0000_i1325" type="#_x0000_t75" style="width:29.9pt;height:18.3pt" o:ole="">
            <v:imagedata r:id="rId610" o:title=""/>
          </v:shape>
          <o:OLEObject Type="Embed" ProgID="Equation.DSMT4" ShapeID="_x0000_i1325" DrawAspect="Content" ObjectID="_1742599567" r:id="rId611"/>
        </w:object>
      </w:r>
      <w:r>
        <w:rPr>
          <w:noProof/>
        </w:rPr>
        <w:t>, також є випуклі. Таким чином, множина допустимих розв'язань задачі (</w:t>
      </w:r>
      <w:r w:rsidR="00C83D7D">
        <w:rPr>
          <w:noProof/>
        </w:rPr>
        <w:fldChar w:fldCharType="begin"/>
      </w:r>
      <w:r>
        <w:rPr>
          <w:noProof/>
        </w:rPr>
        <w:instrText xml:space="preserve"> GOTOBUTTON GEQ113 </w:instrText>
      </w:r>
      <w:r w:rsidR="00C83D7D">
        <w:rPr>
          <w:noProof/>
        </w:rPr>
        <w:fldChar w:fldCharType="begin"/>
      </w:r>
      <w:r>
        <w:rPr>
          <w:noProof/>
        </w:rPr>
        <w:instrText xml:space="preserve"> REF GEQ113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випукла.</w:t>
      </w:r>
    </w:p>
    <w:p w:rsidR="000A2DCA" w:rsidRDefault="000A2DCA" w:rsidP="000A2DCA">
      <w:pPr>
        <w:tabs>
          <w:tab w:val="center" w:pos="4800"/>
          <w:tab w:val="right" w:pos="9500"/>
        </w:tabs>
        <w:ind w:firstLine="720"/>
        <w:jc w:val="both"/>
        <w:rPr>
          <w:noProof/>
        </w:rPr>
      </w:pPr>
      <w:r>
        <w:rPr>
          <w:noProof/>
        </w:rPr>
        <w:t>Запровадимо поняття крайніх (або екстремальних) точок випуклих множин.</w:t>
      </w:r>
    </w:p>
    <w:p w:rsidR="000A2DCA" w:rsidRDefault="000A2DCA" w:rsidP="000A2DCA">
      <w:pPr>
        <w:tabs>
          <w:tab w:val="center" w:pos="4800"/>
          <w:tab w:val="right" w:pos="9500"/>
        </w:tabs>
        <w:ind w:firstLine="720"/>
        <w:jc w:val="both"/>
        <w:rPr>
          <w:noProof/>
        </w:rPr>
      </w:pPr>
      <w:r>
        <w:rPr>
          <w:b/>
          <w:bCs/>
          <w:noProof/>
        </w:rPr>
        <w:t xml:space="preserve"> Визначення крайньої точки.</w:t>
      </w:r>
    </w:p>
    <w:p w:rsidR="000A2DCA" w:rsidRDefault="000A2DCA" w:rsidP="000A2DCA">
      <w:pPr>
        <w:tabs>
          <w:tab w:val="center" w:pos="4800"/>
          <w:tab w:val="right" w:pos="9500"/>
        </w:tabs>
        <w:ind w:firstLine="720"/>
        <w:jc w:val="both"/>
        <w:rPr>
          <w:noProof/>
        </w:rPr>
      </w:pPr>
      <w:r>
        <w:rPr>
          <w:noProof/>
        </w:rPr>
        <w:t xml:space="preserve">Точка </w:t>
      </w:r>
      <w:r w:rsidRPr="001E7142">
        <w:rPr>
          <w:noProof/>
          <w:position w:val="-6"/>
        </w:rPr>
        <w:object w:dxaOrig="200" w:dyaOrig="220">
          <v:shape id="_x0000_i1326" type="#_x0000_t75" style="width:9.95pt;height:11.1pt" o:ole="">
            <v:imagedata r:id="rId612" o:title=""/>
          </v:shape>
          <o:OLEObject Type="Embed" ProgID="Equation.DSMT4" ShapeID="_x0000_i1326" DrawAspect="Content" ObjectID="_1742599568" r:id="rId613"/>
        </w:object>
      </w:r>
      <w:r>
        <w:rPr>
          <w:noProof/>
        </w:rPr>
        <w:t xml:space="preserve"> є крайня точка випуклої множини, якщо не існує інших точок </w:t>
      </w:r>
      <w:r w:rsidRPr="001E7142">
        <w:rPr>
          <w:noProof/>
          <w:position w:val="-10"/>
        </w:rPr>
        <w:object w:dxaOrig="240" w:dyaOrig="340">
          <v:shape id="_x0000_i1327" type="#_x0000_t75" style="width:11.65pt;height:17.15pt" o:ole="">
            <v:imagedata r:id="rId614" o:title=""/>
          </v:shape>
          <o:OLEObject Type="Embed" ProgID="Equation.DSMT4" ShapeID="_x0000_i1327" DrawAspect="Content" ObjectID="_1742599569" r:id="rId615"/>
        </w:object>
      </w:r>
      <w:r>
        <w:rPr>
          <w:noProof/>
        </w:rPr>
        <w:t xml:space="preserve">, </w:t>
      </w:r>
      <w:r w:rsidRPr="001E7142">
        <w:rPr>
          <w:noProof/>
          <w:position w:val="-10"/>
        </w:rPr>
        <w:object w:dxaOrig="260" w:dyaOrig="340">
          <v:shape id="_x0000_i1328" type="#_x0000_t75" style="width:13.3pt;height:17.15pt" o:ole="">
            <v:imagedata r:id="rId616" o:title=""/>
          </v:shape>
          <o:OLEObject Type="Embed" ProgID="Equation.DSMT4" ShapeID="_x0000_i1328" DrawAspect="Content" ObjectID="_1742599570" r:id="rId617"/>
        </w:object>
      </w:r>
      <w:r>
        <w:rPr>
          <w:noProof/>
        </w:rPr>
        <w:t xml:space="preserve">, що належать даній множині таких, що </w:t>
      </w:r>
    </w:p>
    <w:p w:rsidR="000A2DCA" w:rsidRDefault="000A2DCA" w:rsidP="000A2DCA">
      <w:pPr>
        <w:tabs>
          <w:tab w:val="center" w:pos="4800"/>
          <w:tab w:val="right" w:pos="9500"/>
        </w:tabs>
        <w:ind w:firstLine="720"/>
        <w:rPr>
          <w:noProof/>
        </w:rPr>
      </w:pPr>
      <w:r>
        <w:rPr>
          <w:noProof/>
        </w:rPr>
        <w:tab/>
      </w:r>
      <w:r w:rsidRPr="001E7142">
        <w:rPr>
          <w:noProof/>
          <w:position w:val="-10"/>
        </w:rPr>
        <w:object w:dxaOrig="2820" w:dyaOrig="340">
          <v:shape id="_x0000_i1329" type="#_x0000_t75" style="width:141.25pt;height:17.15pt" o:ole="">
            <v:imagedata r:id="rId618" o:title=""/>
          </v:shape>
          <o:OLEObject Type="Embed" ProgID="Equation.DSMT4" ShapeID="_x0000_i1329" DrawAspect="Content" ObjectID="_1742599571" r:id="rId619"/>
        </w:object>
      </w:r>
    </w:p>
    <w:p w:rsidR="000A2DCA" w:rsidRDefault="000A2DCA" w:rsidP="000A2DCA">
      <w:pPr>
        <w:tabs>
          <w:tab w:val="center" w:pos="4800"/>
          <w:tab w:val="right" w:pos="9500"/>
        </w:tabs>
        <w:ind w:firstLine="720"/>
        <w:jc w:val="both"/>
        <w:rPr>
          <w:noProof/>
        </w:rPr>
      </w:pPr>
      <w:r>
        <w:rPr>
          <w:noProof/>
        </w:rPr>
        <w:t>Отже, крайня точка не може належати відрізку, що з'єднує будь-які дві інші точки цієї множини. Крайня точка фактично є ``кутовою точкою'' випуклої множини.</w:t>
      </w:r>
    </w:p>
    <w:p w:rsidR="000A2DCA" w:rsidRDefault="000A2DCA" w:rsidP="000A2DCA">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Кожне допустиме базисне розв'язання системи рівнянь (</w:t>
      </w:r>
      <w:r>
        <w:rPr>
          <w:i/>
          <w:iCs/>
          <w:noProof/>
          <w:lang w:val="uk-UA"/>
        </w:rPr>
        <w:t>12</w:t>
      </w:r>
      <w:r>
        <w:rPr>
          <w:i/>
          <w:iCs/>
          <w:noProof/>
        </w:rPr>
        <w:t>) є крайня (екстремальна) точка випуклої множини й, навпаки, кожна крайня точка множини (</w:t>
      </w:r>
      <w:r>
        <w:rPr>
          <w:i/>
          <w:iCs/>
          <w:noProof/>
          <w:lang w:val="uk-UA"/>
        </w:rPr>
        <w:t>12</w:t>
      </w:r>
      <w:r>
        <w:rPr>
          <w:i/>
          <w:iCs/>
          <w:noProof/>
        </w:rPr>
        <w:t>), (</w:t>
      </w:r>
      <w:r>
        <w:rPr>
          <w:i/>
          <w:iCs/>
          <w:noProof/>
          <w:lang w:val="uk-UA"/>
        </w:rPr>
        <w:t>14</w:t>
      </w:r>
      <w:r>
        <w:rPr>
          <w:i/>
          <w:iCs/>
          <w:noProof/>
        </w:rPr>
        <w:t>) є допустиме базисне розв'язання</w:t>
      </w:r>
      <w:r>
        <w:rPr>
          <w:noProof/>
        </w:rPr>
        <w:t>.</w:t>
      </w:r>
    </w:p>
    <w:p w:rsidR="000A2DCA" w:rsidRDefault="000A2DCA" w:rsidP="000A2DCA">
      <w:pPr>
        <w:tabs>
          <w:tab w:val="center" w:pos="4800"/>
          <w:tab w:val="right" w:pos="9500"/>
        </w:tabs>
        <w:ind w:firstLine="720"/>
        <w:jc w:val="both"/>
        <w:rPr>
          <w:noProof/>
        </w:rPr>
      </w:pPr>
      <w:r>
        <w:rPr>
          <w:noProof/>
        </w:rPr>
        <w:t>Симплексний алгоритм визначається такими кроками:</w:t>
      </w:r>
    </w:p>
    <w:p w:rsidR="000A2DCA" w:rsidRDefault="000A2DCA" w:rsidP="000A2DCA">
      <w:pPr>
        <w:tabs>
          <w:tab w:val="center" w:pos="4800"/>
          <w:tab w:val="right" w:pos="9500"/>
        </w:tabs>
        <w:ind w:firstLine="720"/>
        <w:jc w:val="both"/>
        <w:rPr>
          <w:noProof/>
        </w:rPr>
      </w:pPr>
      <w:r>
        <w:rPr>
          <w:noProof/>
        </w:rPr>
        <w:t>1. Знайти будь-яке допустиме базисне розв'язання рівностей-обмежень (</w:t>
      </w:r>
      <w:r>
        <w:rPr>
          <w:noProof/>
          <w:lang w:val="uk-UA"/>
        </w:rPr>
        <w:t>12</w:t>
      </w:r>
      <w:r>
        <w:rPr>
          <w:noProof/>
        </w:rPr>
        <w:t>).</w:t>
      </w:r>
    </w:p>
    <w:p w:rsidR="000A2DCA" w:rsidRDefault="000A2DCA" w:rsidP="000A2DCA">
      <w:pPr>
        <w:tabs>
          <w:tab w:val="center" w:pos="4800"/>
          <w:tab w:val="right" w:pos="9500"/>
        </w:tabs>
        <w:ind w:firstLine="720"/>
        <w:jc w:val="both"/>
        <w:rPr>
          <w:noProof/>
        </w:rPr>
      </w:pPr>
      <w:r>
        <w:rPr>
          <w:noProof/>
        </w:rPr>
        <w:t>2. Перейти від першого допустимого розв'язання до наступного базисного розв'язання у напрямку, за яким значення функції мети зростає (спадає).</w:t>
      </w:r>
    </w:p>
    <w:p w:rsidR="000A2DCA" w:rsidRDefault="000A2DCA" w:rsidP="000A2DCA">
      <w:pPr>
        <w:tabs>
          <w:tab w:val="center" w:pos="4800"/>
          <w:tab w:val="right" w:pos="9500"/>
        </w:tabs>
        <w:ind w:firstLine="720"/>
        <w:jc w:val="both"/>
        <w:rPr>
          <w:noProof/>
        </w:rPr>
      </w:pPr>
      <w:r>
        <w:rPr>
          <w:noProof/>
        </w:rPr>
        <w:t>3. Продовжувати переходити від одного допустимого базисного розв'язання до іншого, доки не буде досягнуто найбільше (найменше) значення функції мети.</w:t>
      </w:r>
    </w:p>
    <w:p w:rsidR="000A2DCA" w:rsidRDefault="000A2DCA" w:rsidP="000A2DCA">
      <w:pPr>
        <w:tabs>
          <w:tab w:val="center" w:pos="4800"/>
          <w:tab w:val="right" w:pos="9500"/>
        </w:tabs>
        <w:ind w:firstLine="720"/>
        <w:jc w:val="both"/>
        <w:rPr>
          <w:noProof/>
        </w:rPr>
      </w:pPr>
      <w:r>
        <w:rPr>
          <w:noProof/>
        </w:rPr>
        <w:t xml:space="preserve">В системі з </w:t>
      </w:r>
      <w:r w:rsidRPr="001E7142">
        <w:rPr>
          <w:noProof/>
          <w:position w:val="-6"/>
        </w:rPr>
        <w:object w:dxaOrig="260" w:dyaOrig="220">
          <v:shape id="_x0000_i1330" type="#_x0000_t75" style="width:13.3pt;height:11.1pt" o:ole="">
            <v:imagedata r:id="rId620" o:title=""/>
          </v:shape>
          <o:OLEObject Type="Embed" ProgID="Equation.DSMT4" ShapeID="_x0000_i1330" DrawAspect="Content" ObjectID="_1742599572" r:id="rId621"/>
        </w:object>
      </w:r>
      <w:r>
        <w:rPr>
          <w:noProof/>
        </w:rPr>
        <w:t xml:space="preserve"> рівнянь із </w:t>
      </w:r>
      <w:r w:rsidRPr="001E7142">
        <w:rPr>
          <w:noProof/>
          <w:position w:val="-6"/>
        </w:rPr>
        <w:object w:dxaOrig="200" w:dyaOrig="220">
          <v:shape id="_x0000_i1331" type="#_x0000_t75" style="width:9.95pt;height:11.1pt" o:ole="">
            <v:imagedata r:id="rId622" o:title=""/>
          </v:shape>
          <o:OLEObject Type="Embed" ProgID="Equation.DSMT4" ShapeID="_x0000_i1331" DrawAspect="Content" ObjectID="_1742599573" r:id="rId623"/>
        </w:object>
      </w:r>
      <w:r>
        <w:rPr>
          <w:noProof/>
        </w:rPr>
        <w:t xml:space="preserve"> невідомими (</w:t>
      </w:r>
      <w:r w:rsidRPr="001E7142">
        <w:rPr>
          <w:noProof/>
          <w:position w:val="-6"/>
        </w:rPr>
        <w:object w:dxaOrig="620" w:dyaOrig="240">
          <v:shape id="_x0000_i1332" type="#_x0000_t75" style="width:31pt;height:11.65pt" o:ole="">
            <v:imagedata r:id="rId624" o:title=""/>
          </v:shape>
          <o:OLEObject Type="Embed" ProgID="Equation.DSMT4" ShapeID="_x0000_i1332" DrawAspect="Content" ObjectID="_1742599574" r:id="rId625"/>
        </w:object>
      </w:r>
      <w:r>
        <w:rPr>
          <w:noProof/>
        </w:rPr>
        <w:t xml:space="preserve">) загальна кількість базисних розв'язань дорівнює </w:t>
      </w:r>
    </w:p>
    <w:p w:rsidR="000A2DCA" w:rsidRDefault="000A2DCA" w:rsidP="000A2DCA">
      <w:pPr>
        <w:tabs>
          <w:tab w:val="center" w:pos="4800"/>
          <w:tab w:val="right" w:pos="9500"/>
        </w:tabs>
        <w:ind w:firstLine="720"/>
        <w:rPr>
          <w:noProof/>
        </w:rPr>
      </w:pPr>
      <w:r>
        <w:rPr>
          <w:noProof/>
        </w:rPr>
        <w:tab/>
      </w:r>
      <w:r w:rsidRPr="001E7142">
        <w:rPr>
          <w:noProof/>
          <w:position w:val="-28"/>
        </w:rPr>
        <w:object w:dxaOrig="1700" w:dyaOrig="660">
          <v:shape id="_x0000_i1333" type="#_x0000_t75" style="width:85.3pt;height:33.25pt" o:ole="">
            <v:imagedata r:id="rId626" o:title=""/>
          </v:shape>
          <o:OLEObject Type="Embed" ProgID="Equation.DSMT4" ShapeID="_x0000_i1333" DrawAspect="Content" ObjectID="_1742599575" r:id="rId62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7" w:name="GEQ11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18</w:instrText>
      </w:r>
      <w:r w:rsidR="00C83D7D">
        <w:rPr>
          <w:noProof/>
        </w:rPr>
        <w:fldChar w:fldCharType="end"/>
      </w:r>
      <w:r>
        <w:rPr>
          <w:noProof/>
        </w:rPr>
        <w:instrText>)</w:instrText>
      </w:r>
      <w:bookmarkEnd w:id="17"/>
      <w:r w:rsidR="00C83D7D">
        <w:rPr>
          <w:noProof/>
        </w:rPr>
        <w:fldChar w:fldCharType="end"/>
      </w:r>
    </w:p>
    <w:p w:rsidR="000A2DCA" w:rsidRDefault="000A2DCA" w:rsidP="000A2DCA">
      <w:pPr>
        <w:tabs>
          <w:tab w:val="center" w:pos="4800"/>
          <w:tab w:val="right" w:pos="9500"/>
        </w:tabs>
        <w:ind w:firstLine="720"/>
        <w:jc w:val="both"/>
        <w:rPr>
          <w:noProof/>
        </w:rPr>
      </w:pPr>
      <w:r>
        <w:rPr>
          <w:noProof/>
        </w:rPr>
        <w:t>Кандидатами на оптимальне розв'язання задачі лінійного програмування є крайні точки допустимої області. Ітерації симплексного алгоритму являють собою перехід від однієї крайньої точки до іншої у напрямку зростаючого (спадаючого) значення функції мети.</w:t>
      </w:r>
    </w:p>
    <w:p w:rsidR="000A2DCA" w:rsidRDefault="000A2DCA" w:rsidP="000A2DCA">
      <w:pPr>
        <w:tabs>
          <w:tab w:val="center" w:pos="4800"/>
          <w:tab w:val="right" w:pos="9500"/>
        </w:tabs>
        <w:ind w:firstLine="720"/>
        <w:jc w:val="both"/>
        <w:rPr>
          <w:noProof/>
        </w:rPr>
      </w:pPr>
      <w:r>
        <w:rPr>
          <w:noProof/>
        </w:rPr>
        <w:t xml:space="preserve">Сукупність крайніх точок області допустимих розв'язань називається </w:t>
      </w:r>
      <w:r>
        <w:rPr>
          <w:i/>
          <w:iCs/>
          <w:noProof/>
        </w:rPr>
        <w:t xml:space="preserve"> опорним розв'язанням</w:t>
      </w:r>
      <w:r>
        <w:rPr>
          <w:noProof/>
        </w:rPr>
        <w:t>.</w:t>
      </w:r>
    </w:p>
    <w:p w:rsidR="000A2DCA" w:rsidRDefault="000A2DCA" w:rsidP="000A2DCA">
      <w:pPr>
        <w:tabs>
          <w:tab w:val="center" w:pos="4800"/>
          <w:tab w:val="right" w:pos="9500"/>
        </w:tabs>
        <w:ind w:firstLine="720"/>
        <w:jc w:val="both"/>
        <w:rPr>
          <w:noProof/>
        </w:rPr>
      </w:pPr>
      <w:r>
        <w:rPr>
          <w:noProof/>
        </w:rPr>
        <w:t xml:space="preserve">Вочевидь, оптимальним розв'язанням буде одна з крайніх точок, у якій функція мети </w:t>
      </w:r>
      <w:r>
        <w:rPr>
          <w:noProof/>
        </w:rPr>
        <w:lastRenderedPageBreak/>
        <w:t>приймає екстремальне значення.</w:t>
      </w:r>
    </w:p>
    <w:p w:rsidR="000A2DCA" w:rsidRDefault="000A2DCA" w:rsidP="000A2DCA">
      <w:pPr>
        <w:tabs>
          <w:tab w:val="center" w:pos="4800"/>
          <w:tab w:val="right" w:pos="9500"/>
        </w:tabs>
        <w:ind w:firstLine="720"/>
        <w:jc w:val="both"/>
        <w:rPr>
          <w:noProof/>
        </w:rPr>
      </w:pPr>
      <w:r>
        <w:rPr>
          <w:noProof/>
        </w:rPr>
        <w:t>Симплекс-метод забезпечує розв'язання задач лінійного програмування, що сформульовано у канонічній (стандартній) формі, коли обмеження являють собою рівності.</w:t>
      </w:r>
    </w:p>
    <w:p w:rsidR="000A2DCA" w:rsidRDefault="000A2DCA" w:rsidP="000A2DCA">
      <w:pPr>
        <w:tabs>
          <w:tab w:val="center" w:pos="4800"/>
          <w:tab w:val="right" w:pos="9500"/>
        </w:tabs>
        <w:ind w:firstLine="720"/>
        <w:jc w:val="both"/>
        <w:rPr>
          <w:noProof/>
        </w:rPr>
      </w:pPr>
      <w:r>
        <w:rPr>
          <w:noProof/>
        </w:rPr>
        <w:t>Змінні у канонічній формі запису задачі лінійного програмування поділяються на базисні (т</w:t>
      </w:r>
      <w:r w:rsidRPr="001E7142">
        <w:rPr>
          <w:noProof/>
          <w:position w:val="-6"/>
        </w:rPr>
        <w:object w:dxaOrig="260" w:dyaOrig="220">
          <v:shape id="_x0000_i1334" type="#_x0000_t75" style="width:13.3pt;height:11.1pt" o:ole="">
            <v:imagedata r:id="rId628" o:title=""/>
          </v:shape>
          <o:OLEObject Type="Embed" ProgID="Equation.DSMT4" ShapeID="_x0000_i1334" DrawAspect="Content" ObjectID="_1742599576" r:id="rId629"/>
        </w:object>
      </w:r>
      <w:r>
        <w:rPr>
          <w:noProof/>
        </w:rPr>
        <w:t xml:space="preserve"> змінних) та вільні (небазисні) (</w:t>
      </w:r>
      <w:r w:rsidRPr="001E7142">
        <w:rPr>
          <w:noProof/>
          <w:position w:val="-6"/>
        </w:rPr>
        <w:object w:dxaOrig="2560" w:dyaOrig="279">
          <v:shape id="_x0000_i1335" type="#_x0000_t75" style="width:127.95pt;height:13.85pt" o:ole="">
            <v:imagedata r:id="rId630" o:title=""/>
          </v:shape>
          <o:OLEObject Type="Embed" ProgID="Equation.DSMT4" ShapeID="_x0000_i1335" DrawAspect="Content" ObjectID="_1742599577" r:id="rId631"/>
        </w:object>
      </w:r>
      <w:r>
        <w:rPr>
          <w:noProof/>
        </w:rPr>
        <w:t xml:space="preserve"> змінних). Базисні змінні та функція мети мають бути виражені через вільні змінні. При цьому слід відокремлювати вільні змінні та основні, й базисні та додаткові.</w:t>
      </w:r>
    </w:p>
    <w:p w:rsidR="000A2DCA" w:rsidRDefault="000A2DCA" w:rsidP="000A2DCA">
      <w:pPr>
        <w:tabs>
          <w:tab w:val="center" w:pos="4800"/>
          <w:tab w:val="right" w:pos="9500"/>
        </w:tabs>
        <w:ind w:firstLine="720"/>
        <w:jc w:val="both"/>
        <w:rPr>
          <w:noProof/>
        </w:rPr>
      </w:pPr>
      <w:r>
        <w:rPr>
          <w:noProof/>
        </w:rPr>
        <w:t xml:space="preserve">Якщо прийняти </w:t>
      </w:r>
      <w:r w:rsidRPr="001E7142">
        <w:rPr>
          <w:noProof/>
          <w:position w:val="-6"/>
        </w:rPr>
        <w:object w:dxaOrig="260" w:dyaOrig="220">
          <v:shape id="_x0000_i1336" type="#_x0000_t75" style="width:13.3pt;height:11.1pt" o:ole="">
            <v:imagedata r:id="rId632" o:title=""/>
          </v:shape>
          <o:OLEObject Type="Embed" ProgID="Equation.DSMT4" ShapeID="_x0000_i1336" DrawAspect="Content" ObjectID="_1742599578" r:id="rId633"/>
        </w:object>
      </w:r>
      <w:r>
        <w:rPr>
          <w:noProof/>
        </w:rPr>
        <w:t xml:space="preserve"> додаткових змінних як базисні та виразити їх через </w:t>
      </w:r>
      <w:r w:rsidRPr="001E7142">
        <w:rPr>
          <w:noProof/>
          <w:position w:val="-6"/>
        </w:rPr>
        <w:object w:dxaOrig="580" w:dyaOrig="279">
          <v:shape id="_x0000_i1337" type="#_x0000_t75" style="width:29.35pt;height:13.85pt" o:ole="">
            <v:imagedata r:id="rId634" o:title=""/>
          </v:shape>
          <o:OLEObject Type="Embed" ProgID="Equation.DSMT4" ShapeID="_x0000_i1337" DrawAspect="Content" ObjectID="_1742599579" r:id="rId635"/>
        </w:object>
      </w:r>
      <w:r>
        <w:rPr>
          <w:noProof/>
        </w:rPr>
        <w:t xml:space="preserve"> основних змінних, тримаємо перше базисне розв'язання. У першому базисному розв'язанні всі основні змінні є вільними й дорівнюють нулю, всі додаткові - базисними і дорівнюють правим частинам системи обмежень. Після визначення першого базисного розв'язання задачу лінійного програмування можна записати у вигляді стандартної таблиці.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2.2.2. </w:t>
      </w:r>
      <w:r>
        <w:rPr>
          <w:b/>
          <w:bCs/>
          <w:noProof/>
          <w:sz w:val="28"/>
          <w:szCs w:val="28"/>
        </w:rPr>
        <w:t>Пошук опорного розв'язання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Подання умов задачі лінійного програмування у вигляді стандартної таблиці надає можливість виявити несумісність обмежень та необмеженість функції мети. Відсутність області допустимих розв'язань (несумісність обмежень) виявляється на кожній ітерації пошуку опорного розв'язання.</w:t>
      </w:r>
    </w:p>
    <w:p w:rsidR="000A2DCA" w:rsidRDefault="000A2DCA" w:rsidP="000A2DCA">
      <w:pPr>
        <w:tabs>
          <w:tab w:val="center" w:pos="4800"/>
          <w:tab w:val="right" w:pos="9500"/>
        </w:tabs>
        <w:ind w:firstLine="720"/>
        <w:jc w:val="both"/>
        <w:rPr>
          <w:noProof/>
        </w:rPr>
      </w:pPr>
      <w:r>
        <w:rPr>
          <w:b/>
          <w:bCs/>
          <w:noProof/>
        </w:rPr>
        <w:t xml:space="preserve"> Ознака 1</w:t>
      </w:r>
      <w:r>
        <w:rPr>
          <w:noProof/>
        </w:rPr>
        <w:t>. Обмеження несумісні, якщо на кожній ітерації пошуку опорного розв'язання у кожному рядку, що має від'ємний вільний член, немає жодного від'ємного елементу.</w:t>
      </w:r>
    </w:p>
    <w:p w:rsidR="000A2DCA" w:rsidRDefault="000A2DCA" w:rsidP="000A2DCA">
      <w:pPr>
        <w:tabs>
          <w:tab w:val="center" w:pos="4800"/>
          <w:tab w:val="right" w:pos="9500"/>
        </w:tabs>
        <w:ind w:firstLine="720"/>
        <w:jc w:val="both"/>
        <w:rPr>
          <w:noProof/>
        </w:rPr>
      </w:pPr>
      <w:r>
        <w:rPr>
          <w:b/>
          <w:bCs/>
          <w:noProof/>
        </w:rPr>
        <w:t xml:space="preserve"> Ознака 2</w:t>
      </w:r>
      <w:r>
        <w:rPr>
          <w:noProof/>
        </w:rPr>
        <w:t>. Функція мети не буде обмеженою знизу (зверху), тобто відсутній min (max) функції, якщо у кожному стовпці, в якому у рядку коефіцієнтів функції мети міститься додатний (від'ємний) елемент, немає жодного від'ємного (додатного) елемента.</w:t>
      </w:r>
    </w:p>
    <w:p w:rsidR="000A2DCA" w:rsidRDefault="000A2DCA" w:rsidP="000A2DCA">
      <w:pPr>
        <w:tabs>
          <w:tab w:val="center" w:pos="4800"/>
          <w:tab w:val="right" w:pos="9500"/>
        </w:tabs>
        <w:ind w:firstLine="720"/>
        <w:jc w:val="both"/>
        <w:rPr>
          <w:noProof/>
        </w:rPr>
      </w:pPr>
      <w:r>
        <w:rPr>
          <w:noProof/>
        </w:rPr>
        <w:t>Після перевірки за наведеними ознаками визначається опорне розв'язання.</w:t>
      </w:r>
    </w:p>
    <w:p w:rsidR="000A2DCA" w:rsidRDefault="000A2DCA" w:rsidP="000A2DCA">
      <w:pPr>
        <w:tabs>
          <w:tab w:val="center" w:pos="4800"/>
          <w:tab w:val="right" w:pos="9500"/>
        </w:tabs>
        <w:ind w:firstLine="720"/>
        <w:jc w:val="both"/>
        <w:rPr>
          <w:noProof/>
        </w:rPr>
      </w:pPr>
      <w:r>
        <w:rPr>
          <w:b/>
          <w:bCs/>
          <w:noProof/>
        </w:rPr>
        <w:t xml:space="preserve"> Ознака 3</w:t>
      </w:r>
      <w:r>
        <w:rPr>
          <w:noProof/>
        </w:rPr>
        <w:t>. Розв'язання буде опорним, якщо в стандартній таблиці всі вільні члени невід'ємні.</w:t>
      </w:r>
    </w:p>
    <w:p w:rsidR="000A2DCA" w:rsidRDefault="000A2DCA" w:rsidP="000A2DCA">
      <w:pPr>
        <w:tabs>
          <w:tab w:val="center" w:pos="4800"/>
          <w:tab w:val="right" w:pos="9500"/>
        </w:tabs>
        <w:ind w:firstLine="720"/>
        <w:jc w:val="both"/>
        <w:rPr>
          <w:noProof/>
        </w:rPr>
      </w:pPr>
      <w:r>
        <w:rPr>
          <w:noProof/>
        </w:rPr>
        <w:t>Основу алгоритму визначення опорного розв'язання складає метод модифікованих жорданових виключень.</w:t>
      </w:r>
    </w:p>
    <w:p w:rsidR="000A2DCA" w:rsidRDefault="000A2DCA" w:rsidP="000A2DCA">
      <w:pPr>
        <w:tabs>
          <w:tab w:val="center" w:pos="4800"/>
          <w:tab w:val="right" w:pos="9500"/>
        </w:tabs>
        <w:ind w:firstLine="720"/>
        <w:jc w:val="both"/>
        <w:rPr>
          <w:noProof/>
        </w:rPr>
      </w:pPr>
      <w:r>
        <w:rPr>
          <w:noProof/>
        </w:rPr>
        <w:t>1. Стандартна таблиця заповнюється на основі стандартної форми запису задачі.</w:t>
      </w:r>
    </w:p>
    <w:p w:rsidR="000A2DCA" w:rsidRDefault="000A2DCA" w:rsidP="000A2DCA">
      <w:pPr>
        <w:tabs>
          <w:tab w:val="center" w:pos="4800"/>
          <w:tab w:val="right" w:pos="9500"/>
        </w:tabs>
        <w:ind w:firstLine="720"/>
        <w:jc w:val="both"/>
        <w:rPr>
          <w:noProof/>
        </w:rPr>
      </w:pPr>
      <w:r>
        <w:rPr>
          <w:noProof/>
        </w:rPr>
        <w:t>2. При виборі розв'язуючого елементу розглядаються для обміну стовпці та рядки, що містять коефіцієнти при змінних.</w:t>
      </w:r>
    </w:p>
    <w:p w:rsidR="000A2DCA" w:rsidRDefault="000A2DCA" w:rsidP="000A2DCA">
      <w:pPr>
        <w:tabs>
          <w:tab w:val="center" w:pos="4800"/>
          <w:tab w:val="right" w:pos="9500"/>
        </w:tabs>
        <w:ind w:firstLine="720"/>
        <w:jc w:val="both"/>
        <w:rPr>
          <w:noProof/>
        </w:rPr>
      </w:pPr>
      <w:r>
        <w:rPr>
          <w:noProof/>
        </w:rPr>
        <w:t>а). Обирається стовпець, що розв'язує. Для цього у рядку, що містить вільний член, обирається від'ємний елемент та стовпець, що містить цей елемент, обирається як розв'язуючий. Якщо у рядку, що містить від'ємний вільний член, відсутній від'ємний елемент, це означає, що не виконується ознака 1, тобто обмеження несумісні.</w:t>
      </w:r>
    </w:p>
    <w:p w:rsidR="000A2DCA" w:rsidRDefault="000A2DCA" w:rsidP="000A2DCA">
      <w:pPr>
        <w:tabs>
          <w:tab w:val="center" w:pos="4800"/>
          <w:tab w:val="right" w:pos="9500"/>
        </w:tabs>
        <w:ind w:firstLine="720"/>
        <w:jc w:val="both"/>
        <w:rPr>
          <w:noProof/>
        </w:rPr>
      </w:pPr>
      <w:r>
        <w:rPr>
          <w:noProof/>
        </w:rPr>
        <w:t>Якщо у рядку, що містить від'ємний вільний член, є кілька від'ємних елементів, можна обирати будь-який з них. При цьому як опорне розв'язання може бути отримано різні вершини.</w:t>
      </w:r>
    </w:p>
    <w:p w:rsidR="000A2DCA" w:rsidRDefault="000A2DCA" w:rsidP="000A2DCA">
      <w:pPr>
        <w:tabs>
          <w:tab w:val="center" w:pos="4800"/>
          <w:tab w:val="right" w:pos="9500"/>
        </w:tabs>
        <w:ind w:firstLine="720"/>
        <w:jc w:val="both"/>
        <w:rPr>
          <w:noProof/>
        </w:rPr>
      </w:pPr>
      <w:r>
        <w:rPr>
          <w:noProof/>
        </w:rPr>
        <w:t xml:space="preserve">б). Обирається розв'язуючий рядок. В розв'язуючому стовпці розглядаються всі елементи, які мають знак, однаковий зі знаком вільного члену того ж рядка. Як розв'язуючий рядок обирається той рядок, для якого відношення вільного члену до елементу розв'язуючого стовпця є мінімальним. </w:t>
      </w:r>
    </w:p>
    <w:p w:rsidR="000A2DCA" w:rsidRDefault="000A2DCA" w:rsidP="000A2DCA">
      <w:pPr>
        <w:tabs>
          <w:tab w:val="center" w:pos="4800"/>
          <w:tab w:val="right" w:pos="9500"/>
        </w:tabs>
        <w:ind w:firstLine="720"/>
        <w:rPr>
          <w:noProof/>
        </w:rPr>
      </w:pPr>
      <w:r>
        <w:rPr>
          <w:noProof/>
        </w:rPr>
        <w:tab/>
      </w:r>
      <w:r w:rsidRPr="001E7142">
        <w:rPr>
          <w:noProof/>
          <w:position w:val="-34"/>
        </w:rPr>
        <w:object w:dxaOrig="1080" w:dyaOrig="800">
          <v:shape id="_x0000_i1338" type="#_x0000_t75" style="width:54.3pt;height:40.45pt" o:ole="">
            <v:imagedata r:id="rId636" o:title=""/>
          </v:shape>
          <o:OLEObject Type="Embed" ProgID="Equation.DSMT4" ShapeID="_x0000_i1338" DrawAspect="Content" ObjectID="_1742599580" r:id="rId637"/>
        </w:object>
      </w:r>
    </w:p>
    <w:p w:rsidR="000A2DCA" w:rsidRDefault="000A2DCA" w:rsidP="000A2DCA">
      <w:pPr>
        <w:tabs>
          <w:tab w:val="center" w:pos="4800"/>
          <w:tab w:val="right" w:pos="9500"/>
        </w:tabs>
        <w:ind w:firstLine="720"/>
        <w:jc w:val="both"/>
        <w:rPr>
          <w:noProof/>
        </w:rPr>
      </w:pPr>
      <w:r>
        <w:rPr>
          <w:noProof/>
        </w:rPr>
        <w:lastRenderedPageBreak/>
        <w:t xml:space="preserve">в). Виділяється розв'язуючий елемент </w:t>
      </w:r>
      <w:r w:rsidRPr="001E7142">
        <w:rPr>
          <w:noProof/>
          <w:position w:val="-14"/>
        </w:rPr>
        <w:object w:dxaOrig="279" w:dyaOrig="380">
          <v:shape id="_x0000_i1339" type="#_x0000_t75" style="width:13.85pt;height:18.85pt" o:ole="">
            <v:imagedata r:id="rId638" o:title=""/>
          </v:shape>
          <o:OLEObject Type="Embed" ProgID="Equation.DSMT4" ShapeID="_x0000_i1339" DrawAspect="Content" ObjectID="_1742599581" r:id="rId639"/>
        </w:object>
      </w:r>
      <w:r>
        <w:rPr>
          <w:noProof/>
        </w:rPr>
        <w:t>.</w:t>
      </w:r>
    </w:p>
    <w:p w:rsidR="000A2DCA" w:rsidRDefault="000A2DCA" w:rsidP="000A2DCA">
      <w:pPr>
        <w:tabs>
          <w:tab w:val="center" w:pos="4800"/>
          <w:tab w:val="right" w:pos="9500"/>
        </w:tabs>
        <w:ind w:firstLine="720"/>
        <w:jc w:val="both"/>
        <w:rPr>
          <w:noProof/>
        </w:rPr>
      </w:pPr>
      <w:r>
        <w:rPr>
          <w:noProof/>
        </w:rPr>
        <w:t xml:space="preserve">3. Нижню праву частину вічка елемента, що розв'язує, заповнюють значенням А = </w:t>
      </w:r>
      <w:r w:rsidRPr="001E7142">
        <w:rPr>
          <w:noProof/>
          <w:position w:val="-14"/>
        </w:rPr>
        <w:object w:dxaOrig="840" w:dyaOrig="380">
          <v:shape id="_x0000_i1340" type="#_x0000_t75" style="width:42.1pt;height:18.85pt" o:ole="">
            <v:imagedata r:id="rId640" o:title=""/>
          </v:shape>
          <o:OLEObject Type="Embed" ProgID="Equation.DSMT4" ShapeID="_x0000_i1340" DrawAspect="Content" ObjectID="_1742599582" r:id="rId641"/>
        </w:object>
      </w:r>
      <w:r>
        <w:rPr>
          <w:noProof/>
        </w:rPr>
        <w:t xml:space="preserve">. Нижні праві частини вічок рядку, що розв'язує, - добутками елементів, що містяться в лівих верхніх частинах кожного вічка, на </w:t>
      </w:r>
      <w:r w:rsidRPr="001E7142">
        <w:rPr>
          <w:noProof/>
          <w:position w:val="-6"/>
        </w:rPr>
        <w:object w:dxaOrig="220" w:dyaOrig="279">
          <v:shape id="_x0000_i1341" type="#_x0000_t75" style="width:11.1pt;height:13.85pt" o:ole="">
            <v:imagedata r:id="rId642" o:title=""/>
          </v:shape>
          <o:OLEObject Type="Embed" ProgID="Equation.DSMT4" ShapeID="_x0000_i1341" DrawAspect="Content" ObjectID="_1742599583" r:id="rId643"/>
        </w:object>
      </w:r>
      <w:r>
        <w:rPr>
          <w:noProof/>
        </w:rPr>
        <w:t xml:space="preserve">, а стовпця, що розв'язує - добутками елементів, що містяться в лівих частинах кожного вічка, на </w:t>
      </w:r>
      <w:r w:rsidRPr="001E7142">
        <w:rPr>
          <w:noProof/>
          <w:position w:val="-6"/>
        </w:rPr>
        <w:object w:dxaOrig="360" w:dyaOrig="279">
          <v:shape id="_x0000_i1342" type="#_x0000_t75" style="width:18.3pt;height:13.85pt" o:ole="">
            <v:imagedata r:id="rId644" o:title=""/>
          </v:shape>
          <o:OLEObject Type="Embed" ProgID="Equation.DSMT4" ShapeID="_x0000_i1342" DrawAspect="Content" ObjectID="_1742599584" r:id="rId645"/>
        </w:object>
      </w:r>
      <w:r>
        <w:rPr>
          <w:noProof/>
        </w:rPr>
        <w:t>.</w:t>
      </w:r>
    </w:p>
    <w:p w:rsidR="000A2DCA" w:rsidRDefault="000A2DCA" w:rsidP="000A2DCA">
      <w:pPr>
        <w:tabs>
          <w:tab w:val="center" w:pos="4800"/>
          <w:tab w:val="right" w:pos="9500"/>
        </w:tabs>
        <w:ind w:firstLine="720"/>
        <w:jc w:val="both"/>
        <w:rPr>
          <w:noProof/>
        </w:rPr>
      </w:pPr>
      <w:r>
        <w:rPr>
          <w:noProof/>
        </w:rPr>
        <w:t>Виділяються (крім елемента, що розв'язує) в розв'язуючому рядку всі верхні числа, а в стовпці, що розв'язує, всі нижні. Нижні праві частини решти вічок стандартної таблиці заповнюються добутками цих чисел, що містяться в тому ж стовпці та того ж рядка, що й вічко, яке заповнюється.</w:t>
      </w:r>
    </w:p>
    <w:p w:rsidR="000A2DCA" w:rsidRDefault="000A2DCA" w:rsidP="000A2DCA">
      <w:pPr>
        <w:tabs>
          <w:tab w:val="center" w:pos="4800"/>
          <w:tab w:val="right" w:pos="9500"/>
        </w:tabs>
        <w:ind w:firstLine="720"/>
        <w:jc w:val="both"/>
        <w:rPr>
          <w:noProof/>
        </w:rPr>
      </w:pPr>
      <w:r>
        <w:rPr>
          <w:noProof/>
        </w:rPr>
        <w:t xml:space="preserve">4. Скласти наступну стандартну таблицю, в якій поміняти місцями змінні </w:t>
      </w:r>
      <w:r w:rsidRPr="001E7142">
        <w:rPr>
          <w:noProof/>
          <w:position w:val="-12"/>
        </w:rPr>
        <w:object w:dxaOrig="240" w:dyaOrig="360">
          <v:shape id="_x0000_i1343" type="#_x0000_t75" style="width:11.65pt;height:18.3pt" o:ole="">
            <v:imagedata r:id="rId646" o:title=""/>
          </v:shape>
          <o:OLEObject Type="Embed" ProgID="Equation.DSMT4" ShapeID="_x0000_i1343" DrawAspect="Content" ObjectID="_1742599585" r:id="rId647"/>
        </w:object>
      </w:r>
      <w:r>
        <w:rPr>
          <w:noProof/>
        </w:rPr>
        <w:t xml:space="preserve">, </w:t>
      </w:r>
      <w:r w:rsidRPr="001E7142">
        <w:rPr>
          <w:noProof/>
          <w:position w:val="-12"/>
        </w:rPr>
        <w:object w:dxaOrig="400" w:dyaOrig="360">
          <v:shape id="_x0000_i1344" type="#_x0000_t75" style="width:19.95pt;height:18.3pt" o:ole="">
            <v:imagedata r:id="rId648" o:title=""/>
          </v:shape>
          <o:OLEObject Type="Embed" ProgID="Equation.DSMT4" ShapeID="_x0000_i1344" DrawAspect="Content" ObjectID="_1742599586" r:id="rId649"/>
        </w:object>
      </w:r>
      <w:r>
        <w:rPr>
          <w:noProof/>
        </w:rPr>
        <w:t>, решту змінних залишити на своїх місцях, записати у верхні ліві частини вічок елементи рядку й стовпця, що розв'язують, які містяться в нижніх правих частинах тих же вічок попередньої таблиці (для стовпця, що розв'язує, це співпадає із елементами, які вже виділено); у верхніх лівих кутах вічок, що залишились, записати суму двох величин, що містяться в кожному вічку попередньої таблиці.</w:t>
      </w:r>
    </w:p>
    <w:p w:rsidR="000A2DCA" w:rsidRDefault="000A2DCA" w:rsidP="000A2DCA">
      <w:pPr>
        <w:tabs>
          <w:tab w:val="center" w:pos="4800"/>
          <w:tab w:val="right" w:pos="9500"/>
        </w:tabs>
        <w:ind w:firstLine="720"/>
        <w:jc w:val="both"/>
        <w:rPr>
          <w:noProof/>
        </w:rPr>
      </w:pPr>
      <w:r>
        <w:rPr>
          <w:noProof/>
        </w:rPr>
        <w:t>5. У процесі пошуку опорного розв'язання необхідно перевіряти виконання ознаки 3. Якщо вона виконується, опорне розв'язання знайдено і треба переходити до пошуку оптимального розв'язання. Якщо ні - перевіряються виконання ознак 1 та 2. Якщо вони не виконуються, ітерацію обміну змінних слід повторити, якщо да - задача не має розв'язання.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2.2.3. </w:t>
      </w:r>
      <w:r>
        <w:rPr>
          <w:b/>
          <w:bCs/>
          <w:noProof/>
          <w:sz w:val="28"/>
          <w:szCs w:val="28"/>
        </w:rPr>
        <w:t>Симплекс-таблиця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Розглянемо тепер таку задачу лінійного програмування. </w:t>
      </w:r>
    </w:p>
    <w:p w:rsidR="000A2DCA" w:rsidRDefault="000A2DCA" w:rsidP="000A2DCA">
      <w:pPr>
        <w:tabs>
          <w:tab w:val="center" w:pos="4800"/>
          <w:tab w:val="right" w:pos="9500"/>
        </w:tabs>
        <w:ind w:firstLine="720"/>
        <w:rPr>
          <w:noProof/>
        </w:rPr>
      </w:pPr>
      <w:r>
        <w:rPr>
          <w:noProof/>
        </w:rPr>
        <w:tab/>
      </w:r>
      <w:r w:rsidRPr="001E7142">
        <w:rPr>
          <w:noProof/>
          <w:position w:val="-30"/>
        </w:rPr>
        <w:object w:dxaOrig="6200" w:dyaOrig="720">
          <v:shape id="_x0000_i1345" type="#_x0000_t75" style="width:310.15pt;height:36pt" o:ole="">
            <v:imagedata r:id="rId650" o:title=""/>
          </v:shape>
          <o:OLEObject Type="Embed" ProgID="Equation.DSMT4" ShapeID="_x0000_i1345" DrawAspect="Content" ObjectID="_1742599587" r:id="rId65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8" w:name="GEQ11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19</w:instrText>
      </w:r>
      <w:r w:rsidR="00C83D7D">
        <w:rPr>
          <w:noProof/>
        </w:rPr>
        <w:fldChar w:fldCharType="end"/>
      </w:r>
      <w:r>
        <w:rPr>
          <w:noProof/>
        </w:rPr>
        <w:instrText>)</w:instrText>
      </w:r>
      <w:bookmarkEnd w:id="18"/>
      <w:r w:rsidR="00C83D7D">
        <w:rPr>
          <w:noProof/>
        </w:rPr>
        <w:fldChar w:fldCharType="end"/>
      </w:r>
    </w:p>
    <w:p w:rsidR="000A2DCA" w:rsidRDefault="000A2DCA" w:rsidP="000A2DCA">
      <w:pPr>
        <w:tabs>
          <w:tab w:val="center" w:pos="4800"/>
          <w:tab w:val="right" w:pos="9500"/>
        </w:tabs>
        <w:jc w:val="both"/>
        <w:rPr>
          <w:noProof/>
        </w:rPr>
      </w:pPr>
      <w:r>
        <w:rPr>
          <w:noProof/>
        </w:rPr>
        <w:t xml:space="preserve">Запровадимо </w:t>
      </w:r>
      <w:r w:rsidRPr="001E7142">
        <w:rPr>
          <w:noProof/>
          <w:position w:val="-6"/>
        </w:rPr>
        <w:object w:dxaOrig="260" w:dyaOrig="220">
          <v:shape id="_x0000_i1346" type="#_x0000_t75" style="width:13.3pt;height:11.1pt" o:ole="">
            <v:imagedata r:id="rId652" o:title=""/>
          </v:shape>
          <o:OLEObject Type="Embed" ProgID="Equation.DSMT4" ShapeID="_x0000_i1346" DrawAspect="Content" ObjectID="_1742599588" r:id="rId653"/>
        </w:object>
      </w:r>
      <w:r>
        <w:rPr>
          <w:noProof/>
        </w:rPr>
        <w:t xml:space="preserve"> додаткових змінних </w:t>
      </w:r>
      <w:r w:rsidRPr="001E7142">
        <w:rPr>
          <w:noProof/>
          <w:position w:val="-12"/>
        </w:rPr>
        <w:object w:dxaOrig="440" w:dyaOrig="360">
          <v:shape id="_x0000_i1347" type="#_x0000_t75" style="width:22.15pt;height:18.3pt" o:ole="">
            <v:imagedata r:id="rId654" o:title=""/>
          </v:shape>
          <o:OLEObject Type="Embed" ProgID="Equation.DSMT4" ShapeID="_x0000_i1347" DrawAspect="Content" ObjectID="_1742599589" r:id="rId655"/>
        </w:object>
      </w:r>
      <w:r>
        <w:rPr>
          <w:noProof/>
        </w:rPr>
        <w:t xml:space="preserve">, </w:t>
      </w:r>
      <w:r w:rsidRPr="001E7142">
        <w:rPr>
          <w:noProof/>
          <w:position w:val="-12"/>
        </w:rPr>
        <w:object w:dxaOrig="820" w:dyaOrig="360">
          <v:shape id="_x0000_i1348" type="#_x0000_t75" style="width:41pt;height:18.3pt" o:ole="">
            <v:imagedata r:id="rId656" o:title=""/>
          </v:shape>
          <o:OLEObject Type="Embed" ProgID="Equation.DSMT4" ShapeID="_x0000_i1348" DrawAspect="Content" ObjectID="_1742599590" r:id="rId657"/>
        </w:object>
      </w:r>
      <w:r>
        <w:rPr>
          <w:noProof/>
        </w:rPr>
        <w:t xml:space="preserve"> і перетворимо обмеження у формі нерівностей до вигляду </w:t>
      </w:r>
    </w:p>
    <w:p w:rsidR="000A2DCA" w:rsidRDefault="000A2DCA" w:rsidP="000A2DCA">
      <w:pPr>
        <w:tabs>
          <w:tab w:val="center" w:pos="4800"/>
          <w:tab w:val="right" w:pos="9500"/>
        </w:tabs>
        <w:ind w:firstLine="720"/>
        <w:rPr>
          <w:noProof/>
        </w:rPr>
      </w:pPr>
      <w:r>
        <w:rPr>
          <w:noProof/>
        </w:rPr>
        <w:tab/>
      </w:r>
      <w:r w:rsidRPr="001E7142">
        <w:rPr>
          <w:noProof/>
          <w:position w:val="-28"/>
        </w:rPr>
        <w:object w:dxaOrig="3860" w:dyaOrig="680">
          <v:shape id="_x0000_i1349" type="#_x0000_t75" style="width:193.3pt;height:33.8pt" o:ole="">
            <v:imagedata r:id="rId658" o:title=""/>
          </v:shape>
          <o:OLEObject Type="Embed" ProgID="Equation.DSMT4" ShapeID="_x0000_i1349" DrawAspect="Content" ObjectID="_1742599591" r:id="rId65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9" w:name="GEQ12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20</w:instrText>
      </w:r>
      <w:r w:rsidR="00C83D7D">
        <w:rPr>
          <w:noProof/>
        </w:rPr>
        <w:fldChar w:fldCharType="end"/>
      </w:r>
      <w:r>
        <w:rPr>
          <w:noProof/>
        </w:rPr>
        <w:instrText>)</w:instrText>
      </w:r>
      <w:bookmarkEnd w:id="19"/>
      <w:r w:rsidR="00C83D7D">
        <w:rPr>
          <w:noProof/>
        </w:rPr>
        <w:fldChar w:fldCharType="end"/>
      </w:r>
    </w:p>
    <w:p w:rsidR="000A2DCA" w:rsidRDefault="000A2DCA" w:rsidP="000A2DCA">
      <w:pPr>
        <w:tabs>
          <w:tab w:val="center" w:pos="4800"/>
          <w:tab w:val="right" w:pos="9500"/>
        </w:tabs>
        <w:jc w:val="both"/>
        <w:rPr>
          <w:noProof/>
        </w:rPr>
      </w:pPr>
      <w:r>
        <w:rPr>
          <w:noProof/>
        </w:rPr>
        <w:t xml:space="preserve">або в матричній формі </w:t>
      </w:r>
    </w:p>
    <w:p w:rsidR="000A2DCA" w:rsidRDefault="000A2DCA" w:rsidP="000A2DCA">
      <w:pPr>
        <w:tabs>
          <w:tab w:val="center" w:pos="4800"/>
          <w:tab w:val="right" w:pos="9500"/>
        </w:tabs>
        <w:ind w:firstLine="720"/>
        <w:rPr>
          <w:noProof/>
        </w:rPr>
      </w:pPr>
      <w:r>
        <w:rPr>
          <w:noProof/>
        </w:rPr>
        <w:tab/>
      </w:r>
      <w:r w:rsidRPr="001E7142">
        <w:rPr>
          <w:noProof/>
          <w:position w:val="-6"/>
        </w:rPr>
        <w:object w:dxaOrig="760" w:dyaOrig="279">
          <v:shape id="_x0000_i1350" type="#_x0000_t75" style="width:38.2pt;height:13.85pt" o:ole="">
            <v:imagedata r:id="rId660" o:title=""/>
          </v:shape>
          <o:OLEObject Type="Embed" ProgID="Equation.DSMT4" ShapeID="_x0000_i1350" DrawAspect="Content" ObjectID="_1742599592" r:id="rId66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0" w:name="GEQ12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21</w:instrText>
      </w:r>
      <w:r w:rsidR="00C83D7D">
        <w:rPr>
          <w:noProof/>
        </w:rPr>
        <w:fldChar w:fldCharType="end"/>
      </w:r>
      <w:r>
        <w:rPr>
          <w:noProof/>
        </w:rPr>
        <w:instrText>)</w:instrText>
      </w:r>
      <w:bookmarkEnd w:id="20"/>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Матриця </w:t>
      </w:r>
      <w:r w:rsidRPr="001E7142">
        <w:rPr>
          <w:noProof/>
          <w:position w:val="-4"/>
        </w:rPr>
        <w:object w:dxaOrig="240" w:dyaOrig="260">
          <v:shape id="_x0000_i1351" type="#_x0000_t75" style="width:11.65pt;height:13.3pt" o:ole="">
            <v:imagedata r:id="rId662" o:title=""/>
          </v:shape>
          <o:OLEObject Type="Embed" ProgID="Equation.DSMT4" ShapeID="_x0000_i1351" DrawAspect="Content" ObjectID="_1742599593" r:id="rId663"/>
        </w:object>
      </w:r>
      <w:r>
        <w:rPr>
          <w:noProof/>
        </w:rPr>
        <w:t xml:space="preserve"> складається з таких </w:t>
      </w:r>
      <w:r w:rsidRPr="001E7142">
        <w:rPr>
          <w:noProof/>
          <w:position w:val="-6"/>
        </w:rPr>
        <w:object w:dxaOrig="1040" w:dyaOrig="279">
          <v:shape id="_x0000_i1352" type="#_x0000_t75" style="width:52.05pt;height:13.85pt" o:ole="">
            <v:imagedata r:id="rId664" o:title=""/>
          </v:shape>
          <o:OLEObject Type="Embed" ProgID="Equation.DSMT4" ShapeID="_x0000_i1352" DrawAspect="Content" ObjectID="_1742599594" r:id="rId665"/>
        </w:object>
      </w:r>
      <w:r>
        <w:rPr>
          <w:noProof/>
        </w:rPr>
        <w:t xml:space="preserve"> елементів </w:t>
      </w:r>
    </w:p>
    <w:p w:rsidR="000A2DCA" w:rsidRDefault="000A2DCA" w:rsidP="000A2DCA">
      <w:pPr>
        <w:tabs>
          <w:tab w:val="center" w:pos="4800"/>
          <w:tab w:val="right" w:pos="9500"/>
        </w:tabs>
        <w:ind w:firstLine="720"/>
        <w:rPr>
          <w:noProof/>
        </w:rPr>
      </w:pPr>
      <w:r>
        <w:rPr>
          <w:noProof/>
        </w:rPr>
        <w:tab/>
      </w:r>
      <w:r w:rsidRPr="001E7142">
        <w:rPr>
          <w:noProof/>
          <w:position w:val="-68"/>
        </w:rPr>
        <w:object w:dxaOrig="4099" w:dyaOrig="1480">
          <v:shape id="_x0000_i1353" type="#_x0000_t75" style="width:204.9pt;height:74.2pt" o:ole="">
            <v:imagedata r:id="rId666" o:title=""/>
          </v:shape>
          <o:OLEObject Type="Embed" ProgID="Equation.DSMT4" ShapeID="_x0000_i1353" DrawAspect="Content" ObjectID="_1742599595" r:id="rId66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1" w:name="GEQ12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22</w:instrText>
      </w:r>
      <w:r w:rsidR="00C83D7D">
        <w:rPr>
          <w:noProof/>
        </w:rPr>
        <w:fldChar w:fldCharType="end"/>
      </w:r>
      <w:r>
        <w:rPr>
          <w:noProof/>
        </w:rPr>
        <w:instrText>)</w:instrText>
      </w:r>
      <w:bookmarkEnd w:id="21"/>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12"/>
        </w:rPr>
        <w:object w:dxaOrig="3220" w:dyaOrig="380">
          <v:shape id="_x0000_i1354" type="#_x0000_t75" style="width:161.15pt;height:18.85pt" o:ole="">
            <v:imagedata r:id="rId668" o:title=""/>
          </v:shape>
          <o:OLEObject Type="Embed" ProgID="Equation.DSMT4" ShapeID="_x0000_i1354" DrawAspect="Content" ObjectID="_1742599596" r:id="rId66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2" w:name="GEQ12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23</w:instrText>
      </w:r>
      <w:r w:rsidR="00C83D7D">
        <w:rPr>
          <w:noProof/>
        </w:rPr>
        <w:fldChar w:fldCharType="end"/>
      </w:r>
      <w:r>
        <w:rPr>
          <w:noProof/>
        </w:rPr>
        <w:instrText>)</w:instrText>
      </w:r>
      <w:bookmarkEnd w:id="22"/>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Аналіз (19) свідчить, що розв'язання </w:t>
      </w:r>
    </w:p>
    <w:p w:rsidR="000A2DCA" w:rsidRDefault="000A2DCA" w:rsidP="000A2DCA">
      <w:pPr>
        <w:tabs>
          <w:tab w:val="center" w:pos="4800"/>
          <w:tab w:val="right" w:pos="9500"/>
        </w:tabs>
        <w:ind w:firstLine="720"/>
        <w:rPr>
          <w:noProof/>
        </w:rPr>
      </w:pPr>
      <w:r>
        <w:rPr>
          <w:noProof/>
        </w:rPr>
        <w:tab/>
      </w:r>
      <w:r w:rsidRPr="001E7142">
        <w:rPr>
          <w:noProof/>
          <w:position w:val="-12"/>
        </w:rPr>
        <w:object w:dxaOrig="2100" w:dyaOrig="360">
          <v:shape id="_x0000_i1355" type="#_x0000_t75" style="width:105.25pt;height:18.3pt" o:ole="">
            <v:imagedata r:id="rId670" o:title=""/>
          </v:shape>
          <o:OLEObject Type="Embed" ProgID="Equation.DSMT4" ShapeID="_x0000_i1355" DrawAspect="Content" ObjectID="_1742599597" r:id="rId67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3" w:name="GEQ124"/>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24</w:instrText>
      </w:r>
      <w:r w:rsidR="00C83D7D">
        <w:rPr>
          <w:noProof/>
        </w:rPr>
        <w:fldChar w:fldCharType="end"/>
      </w:r>
      <w:r>
        <w:rPr>
          <w:noProof/>
        </w:rPr>
        <w:instrText>)</w:instrText>
      </w:r>
      <w:bookmarkEnd w:id="23"/>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12"/>
        </w:rPr>
        <w:object w:dxaOrig="1660" w:dyaOrig="400">
          <v:shape id="_x0000_i1356" type="#_x0000_t75" style="width:83.1pt;height:19.95pt" o:ole="">
            <v:imagedata r:id="rId672" o:title=""/>
          </v:shape>
          <o:OLEObject Type="Embed" ProgID="Equation.DSMT4" ShapeID="_x0000_i1356" DrawAspect="Content" ObjectID="_1742599598" r:id="rId67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4" w:name="GEQ12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25</w:instrText>
      </w:r>
      <w:r w:rsidR="00C83D7D">
        <w:rPr>
          <w:noProof/>
        </w:rPr>
        <w:fldChar w:fldCharType="end"/>
      </w:r>
      <w:r>
        <w:rPr>
          <w:noProof/>
        </w:rPr>
        <w:instrText>)</w:instrText>
      </w:r>
      <w:bookmarkEnd w:id="24"/>
      <w:r w:rsidR="00C83D7D">
        <w:rPr>
          <w:noProof/>
        </w:rPr>
        <w:fldChar w:fldCharType="end"/>
      </w:r>
    </w:p>
    <w:p w:rsidR="000A2DCA" w:rsidRDefault="000A2DCA" w:rsidP="000A2DCA">
      <w:pPr>
        <w:tabs>
          <w:tab w:val="center" w:pos="4800"/>
          <w:tab w:val="right" w:pos="9500"/>
        </w:tabs>
        <w:jc w:val="both"/>
        <w:rPr>
          <w:noProof/>
        </w:rPr>
      </w:pPr>
      <w:r>
        <w:rPr>
          <w:noProof/>
        </w:rPr>
        <w:t xml:space="preserve"> є допустимим базисним розв'язанням. Значить, з нього можна починати пошук розв'язання </w:t>
      </w:r>
      <w:r>
        <w:rPr>
          <w:noProof/>
        </w:rPr>
        <w:lastRenderedPageBreak/>
        <w:t xml:space="preserve">задачі лінійного програмування. Згідно з (20) можна записати для базисних змінних </w:t>
      </w:r>
    </w:p>
    <w:p w:rsidR="000A2DCA" w:rsidRDefault="000A2DCA" w:rsidP="000A2DCA">
      <w:pPr>
        <w:tabs>
          <w:tab w:val="center" w:pos="4800"/>
          <w:tab w:val="right" w:pos="9500"/>
        </w:tabs>
        <w:ind w:firstLine="720"/>
        <w:rPr>
          <w:noProof/>
        </w:rPr>
      </w:pPr>
      <w:r>
        <w:rPr>
          <w:noProof/>
        </w:rPr>
        <w:tab/>
      </w:r>
      <w:r w:rsidRPr="001E7142">
        <w:rPr>
          <w:noProof/>
          <w:position w:val="-28"/>
        </w:rPr>
        <w:object w:dxaOrig="3080" w:dyaOrig="680">
          <v:shape id="_x0000_i1357" type="#_x0000_t75" style="width:153.4pt;height:33.8pt" o:ole="">
            <v:imagedata r:id="rId674" o:title=""/>
          </v:shape>
          <o:OLEObject Type="Embed" ProgID="Equation.DSMT4" ShapeID="_x0000_i1357" DrawAspect="Content" ObjectID="_1742599599" r:id="rId67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5" w:name="GEQ12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26</w:instrText>
      </w:r>
      <w:r w:rsidR="00C83D7D">
        <w:rPr>
          <w:noProof/>
        </w:rPr>
        <w:fldChar w:fldCharType="end"/>
      </w:r>
      <w:r>
        <w:rPr>
          <w:noProof/>
        </w:rPr>
        <w:instrText>)</w:instrText>
      </w:r>
      <w:bookmarkEnd w:id="25"/>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Вектор </w:t>
      </w:r>
      <w:r w:rsidRPr="001E7142">
        <w:rPr>
          <w:noProof/>
          <w:position w:val="-6"/>
        </w:rPr>
        <w:object w:dxaOrig="180" w:dyaOrig="220">
          <v:shape id="_x0000_i1358" type="#_x0000_t75" style="width:8.85pt;height:11.1pt" o:ole="">
            <v:imagedata r:id="rId676" o:title=""/>
          </v:shape>
          <o:OLEObject Type="Embed" ProgID="Equation.DSMT4" ShapeID="_x0000_i1358" DrawAspect="Content" ObjectID="_1742599600" r:id="rId677"/>
        </w:object>
      </w:r>
      <w:r>
        <w:rPr>
          <w:noProof/>
        </w:rPr>
        <w:t xml:space="preserve"> функції мети доповнимо нульовими елементами, що відповідають змінним </w:t>
      </w:r>
      <w:r w:rsidRPr="001E7142">
        <w:rPr>
          <w:noProof/>
          <w:position w:val="-14"/>
        </w:rPr>
        <w:object w:dxaOrig="480" w:dyaOrig="380">
          <v:shape id="_x0000_i1359" type="#_x0000_t75" style="width:24.35pt;height:18.85pt" o:ole="">
            <v:imagedata r:id="rId678" o:title=""/>
          </v:shape>
          <o:OLEObject Type="Embed" ProgID="Equation.DSMT4" ShapeID="_x0000_i1359" DrawAspect="Content" ObjectID="_1742599601" r:id="rId679"/>
        </w:object>
      </w:r>
      <w:r>
        <w:rPr>
          <w:noProof/>
        </w:rPr>
        <w:t xml:space="preserve">. Новий вектор </w:t>
      </w:r>
    </w:p>
    <w:p w:rsidR="000A2DCA" w:rsidRDefault="000A2DCA" w:rsidP="000A2DCA">
      <w:pPr>
        <w:tabs>
          <w:tab w:val="center" w:pos="4800"/>
          <w:tab w:val="right" w:pos="9500"/>
        </w:tabs>
        <w:ind w:firstLine="720"/>
        <w:rPr>
          <w:noProof/>
        </w:rPr>
      </w:pPr>
      <w:r>
        <w:rPr>
          <w:noProof/>
        </w:rPr>
        <w:tab/>
      </w:r>
      <w:r w:rsidRPr="001E7142">
        <w:rPr>
          <w:noProof/>
          <w:position w:val="-12"/>
        </w:rPr>
        <w:object w:dxaOrig="3180" w:dyaOrig="380">
          <v:shape id="_x0000_i1360" type="#_x0000_t75" style="width:159.5pt;height:18.85pt" o:ole="">
            <v:imagedata r:id="rId680" o:title=""/>
          </v:shape>
          <o:OLEObject Type="Embed" ProgID="Equation.DSMT4" ShapeID="_x0000_i1360" DrawAspect="Content" ObjectID="_1742599602" r:id="rId68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6" w:name="GEQ12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27</w:instrText>
      </w:r>
      <w:r w:rsidR="00C83D7D">
        <w:rPr>
          <w:noProof/>
        </w:rPr>
        <w:fldChar w:fldCharType="end"/>
      </w:r>
      <w:r>
        <w:rPr>
          <w:noProof/>
        </w:rPr>
        <w:instrText>)</w:instrText>
      </w:r>
      <w:bookmarkEnd w:id="26"/>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12"/>
        </w:rPr>
        <w:object w:dxaOrig="2659" w:dyaOrig="360">
          <v:shape id="_x0000_i1361" type="#_x0000_t75" style="width:132.9pt;height:18.3pt" o:ole="">
            <v:imagedata r:id="rId682" o:title=""/>
          </v:shape>
          <o:OLEObject Type="Embed" ProgID="Equation.DSMT4" ShapeID="_x0000_i1361" DrawAspect="Content" ObjectID="_1742599603" r:id="rId683"/>
        </w:object>
      </w:r>
    </w:p>
    <w:p w:rsidR="000A2DCA" w:rsidRDefault="000A2DCA" w:rsidP="000A2DCA">
      <w:pPr>
        <w:tabs>
          <w:tab w:val="center" w:pos="4800"/>
          <w:tab w:val="right" w:pos="9500"/>
        </w:tabs>
        <w:ind w:firstLine="720"/>
        <w:jc w:val="both"/>
        <w:rPr>
          <w:noProof/>
        </w:rPr>
      </w:pPr>
      <w:r>
        <w:rPr>
          <w:noProof/>
        </w:rPr>
        <w:t xml:space="preserve">Значення функції мети при допустимому базисному розв'язанні (23), (25) дорівнює </w:t>
      </w:r>
    </w:p>
    <w:p w:rsidR="000A2DCA" w:rsidRDefault="000A2DCA" w:rsidP="000A2DCA">
      <w:pPr>
        <w:tabs>
          <w:tab w:val="center" w:pos="4800"/>
          <w:tab w:val="right" w:pos="9500"/>
        </w:tabs>
        <w:ind w:firstLine="720"/>
        <w:rPr>
          <w:noProof/>
        </w:rPr>
      </w:pPr>
      <w:r>
        <w:rPr>
          <w:noProof/>
        </w:rPr>
        <w:tab/>
      </w:r>
      <w:r w:rsidRPr="001E7142">
        <w:rPr>
          <w:noProof/>
          <w:position w:val="-30"/>
        </w:rPr>
        <w:object w:dxaOrig="3320" w:dyaOrig="700">
          <v:shape id="_x0000_i1362" type="#_x0000_t75" style="width:166.15pt;height:35.45pt" o:ole="">
            <v:imagedata r:id="rId684" o:title=""/>
          </v:shape>
          <o:OLEObject Type="Embed" ProgID="Equation.DSMT4" ShapeID="_x0000_i1362" DrawAspect="Content" ObjectID="_1742599604" r:id="rId68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7" w:name="GEQ12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28</w:instrText>
      </w:r>
      <w:r w:rsidR="00C83D7D">
        <w:rPr>
          <w:noProof/>
        </w:rPr>
        <w:fldChar w:fldCharType="end"/>
      </w:r>
      <w:r>
        <w:rPr>
          <w:noProof/>
        </w:rPr>
        <w:instrText>)</w:instrText>
      </w:r>
      <w:bookmarkEnd w:id="27"/>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Враховуючи (27), функцію мети можна записати у вигляді </w:t>
      </w:r>
    </w:p>
    <w:p w:rsidR="000A2DCA" w:rsidRDefault="000A2DCA" w:rsidP="000A2DCA">
      <w:pPr>
        <w:tabs>
          <w:tab w:val="center" w:pos="4800"/>
          <w:tab w:val="right" w:pos="9500"/>
        </w:tabs>
        <w:ind w:firstLine="720"/>
        <w:rPr>
          <w:noProof/>
        </w:rPr>
      </w:pPr>
      <w:r>
        <w:rPr>
          <w:noProof/>
        </w:rPr>
        <w:tab/>
      </w:r>
      <w:r w:rsidRPr="001E7142">
        <w:rPr>
          <w:noProof/>
          <w:position w:val="-32"/>
        </w:rPr>
        <w:object w:dxaOrig="4360" w:dyaOrig="760">
          <v:shape id="_x0000_i1363" type="#_x0000_t75" style="width:218.2pt;height:38.2pt" o:ole="">
            <v:imagedata r:id="rId686" o:title=""/>
          </v:shape>
          <o:OLEObject Type="Embed" ProgID="Equation.DSMT4" ShapeID="_x0000_i1363" DrawAspect="Content" ObjectID="_1742599605" r:id="rId68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8" w:name="GEQ12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29</w:instrText>
      </w:r>
      <w:r w:rsidR="00C83D7D">
        <w:rPr>
          <w:noProof/>
        </w:rPr>
        <w:fldChar w:fldCharType="end"/>
      </w:r>
      <w:r>
        <w:rPr>
          <w:noProof/>
        </w:rPr>
        <w:instrText>)</w:instrText>
      </w:r>
      <w:bookmarkEnd w:id="28"/>
      <w:r w:rsidR="00C83D7D">
        <w:rPr>
          <w:noProof/>
        </w:rPr>
        <w:fldChar w:fldCharType="end"/>
      </w:r>
    </w:p>
    <w:p w:rsidR="000A2DCA" w:rsidRDefault="000A2DCA" w:rsidP="000A2DCA">
      <w:pPr>
        <w:tabs>
          <w:tab w:val="center" w:pos="4800"/>
          <w:tab w:val="right" w:pos="9500"/>
        </w:tabs>
        <w:jc w:val="both"/>
        <w:rPr>
          <w:noProof/>
        </w:rPr>
      </w:pPr>
      <w:r>
        <w:rPr>
          <w:noProof/>
        </w:rPr>
        <w:t xml:space="preserve">або </w:t>
      </w:r>
    </w:p>
    <w:p w:rsidR="000A2DCA" w:rsidRDefault="000A2DCA" w:rsidP="000A2DCA">
      <w:pPr>
        <w:tabs>
          <w:tab w:val="center" w:pos="4800"/>
          <w:tab w:val="right" w:pos="9500"/>
        </w:tabs>
        <w:ind w:firstLine="720"/>
        <w:rPr>
          <w:noProof/>
        </w:rPr>
      </w:pPr>
      <w:r>
        <w:rPr>
          <w:noProof/>
        </w:rPr>
        <w:tab/>
      </w:r>
      <w:r w:rsidRPr="001E7142">
        <w:rPr>
          <w:noProof/>
          <w:position w:val="-28"/>
        </w:rPr>
        <w:object w:dxaOrig="2120" w:dyaOrig="680">
          <v:shape id="_x0000_i1364" type="#_x0000_t75" style="width:105.8pt;height:33.8pt" o:ole="">
            <v:imagedata r:id="rId688" o:title=""/>
          </v:shape>
          <o:OLEObject Type="Embed" ProgID="Equation.DSMT4" ShapeID="_x0000_i1364" DrawAspect="Content" ObjectID="_1742599606" r:id="rId68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29" w:name="GEQ13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30</w:instrText>
      </w:r>
      <w:r w:rsidR="00C83D7D">
        <w:rPr>
          <w:noProof/>
        </w:rPr>
        <w:fldChar w:fldCharType="end"/>
      </w:r>
      <w:r>
        <w:rPr>
          <w:noProof/>
        </w:rPr>
        <w:instrText>)</w:instrText>
      </w:r>
      <w:bookmarkEnd w:id="29"/>
      <w:r w:rsidR="00C83D7D">
        <w:rPr>
          <w:noProof/>
        </w:rPr>
        <w:fldChar w:fldCharType="end"/>
      </w:r>
    </w:p>
    <w:p w:rsidR="000A2DCA" w:rsidRDefault="000A2DCA" w:rsidP="000A2DCA">
      <w:pPr>
        <w:tabs>
          <w:tab w:val="center" w:pos="4800"/>
          <w:tab w:val="right" w:pos="9500"/>
        </w:tabs>
        <w:jc w:val="both"/>
        <w:rPr>
          <w:noProof/>
        </w:rPr>
      </w:pPr>
      <w:r>
        <w:rPr>
          <w:noProof/>
        </w:rPr>
        <w:t xml:space="preserve"> де </w:t>
      </w:r>
    </w:p>
    <w:p w:rsidR="000A2DCA" w:rsidRDefault="000A2DCA" w:rsidP="000A2DCA">
      <w:pPr>
        <w:tabs>
          <w:tab w:val="center" w:pos="4800"/>
          <w:tab w:val="right" w:pos="9500"/>
        </w:tabs>
        <w:ind w:firstLine="720"/>
        <w:rPr>
          <w:noProof/>
        </w:rPr>
      </w:pPr>
      <w:r>
        <w:rPr>
          <w:noProof/>
        </w:rPr>
        <w:tab/>
      </w:r>
      <w:r w:rsidRPr="001E7142">
        <w:rPr>
          <w:noProof/>
          <w:position w:val="-28"/>
        </w:rPr>
        <w:object w:dxaOrig="2220" w:dyaOrig="680">
          <v:shape id="_x0000_i1365" type="#_x0000_t75" style="width:110.75pt;height:33.8pt" o:ole="">
            <v:imagedata r:id="rId690" o:title=""/>
          </v:shape>
          <o:OLEObject Type="Embed" ProgID="Equation.DSMT4" ShapeID="_x0000_i1365" DrawAspect="Content" ObjectID="_1742599607" r:id="rId69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0" w:name="GEQ13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31</w:instrText>
      </w:r>
      <w:r w:rsidR="00C83D7D">
        <w:rPr>
          <w:noProof/>
        </w:rPr>
        <w:fldChar w:fldCharType="end"/>
      </w:r>
      <w:r>
        <w:rPr>
          <w:noProof/>
        </w:rPr>
        <w:instrText>)</w:instrText>
      </w:r>
      <w:bookmarkEnd w:id="30"/>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Припустимо тепер, що виконується наступна корекція: значення однієї з небазисних змінних </w:t>
      </w:r>
      <w:r w:rsidRPr="001E7142">
        <w:rPr>
          <w:noProof/>
          <w:position w:val="-12"/>
        </w:rPr>
        <w:object w:dxaOrig="240" w:dyaOrig="360">
          <v:shape id="_x0000_i1366" type="#_x0000_t75" style="width:11.65pt;height:18.3pt" o:ole="">
            <v:imagedata r:id="rId692" o:title=""/>
          </v:shape>
          <o:OLEObject Type="Embed" ProgID="Equation.DSMT4" ShapeID="_x0000_i1366" DrawAspect="Content" ObjectID="_1742599608" r:id="rId693"/>
        </w:object>
      </w:r>
      <w:r>
        <w:rPr>
          <w:noProof/>
        </w:rPr>
        <w:t xml:space="preserve">, </w:t>
      </w:r>
      <w:r w:rsidRPr="001E7142">
        <w:rPr>
          <w:noProof/>
          <w:position w:val="-10"/>
        </w:rPr>
        <w:object w:dxaOrig="780" w:dyaOrig="380">
          <v:shape id="_x0000_i1367" type="#_x0000_t75" style="width:38.75pt;height:18.85pt" o:ole="">
            <v:imagedata r:id="rId694" o:title=""/>
          </v:shape>
          <o:OLEObject Type="Embed" ProgID="Equation.DSMT4" ShapeID="_x0000_i1367" DrawAspect="Content" ObjectID="_1742599609" r:id="rId695"/>
        </w:object>
      </w:r>
      <w:r>
        <w:rPr>
          <w:noProof/>
        </w:rPr>
        <w:t xml:space="preserve"> дорівнює 1 замість нуля. Ненульові базисні змінні змінюються таким чином, що розв'язання залишається допустимим, тобто усі обмеження виконуються. Тоді з (30) випливає </w:t>
      </w:r>
    </w:p>
    <w:p w:rsidR="000A2DCA" w:rsidRDefault="000A2DCA" w:rsidP="000A2DCA">
      <w:pPr>
        <w:tabs>
          <w:tab w:val="center" w:pos="4800"/>
          <w:tab w:val="right" w:pos="9500"/>
        </w:tabs>
        <w:ind w:firstLine="720"/>
        <w:rPr>
          <w:noProof/>
        </w:rPr>
      </w:pPr>
      <w:r>
        <w:rPr>
          <w:noProof/>
        </w:rPr>
        <w:tab/>
      </w:r>
      <w:r w:rsidRPr="001E7142">
        <w:rPr>
          <w:noProof/>
          <w:position w:val="-12"/>
        </w:rPr>
        <w:object w:dxaOrig="2420" w:dyaOrig="400">
          <v:shape id="_x0000_i1368" type="#_x0000_t75" style="width:121.3pt;height:19.95pt" o:ole="">
            <v:imagedata r:id="rId696" o:title=""/>
          </v:shape>
          <o:OLEObject Type="Embed" ProgID="Equation.DSMT4" ShapeID="_x0000_i1368" DrawAspect="Content" ObjectID="_1742599610" r:id="rId69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1" w:name="GEQ13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32</w:instrText>
      </w:r>
      <w:r w:rsidR="00C83D7D">
        <w:rPr>
          <w:noProof/>
        </w:rPr>
        <w:fldChar w:fldCharType="end"/>
      </w:r>
      <w:r>
        <w:rPr>
          <w:noProof/>
        </w:rPr>
        <w:instrText>)</w:instrText>
      </w:r>
      <w:bookmarkEnd w:id="31"/>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Отже, </w:t>
      </w:r>
      <w:r w:rsidRPr="001E7142">
        <w:rPr>
          <w:noProof/>
          <w:position w:val="-12"/>
        </w:rPr>
        <w:object w:dxaOrig="220" w:dyaOrig="360">
          <v:shape id="_x0000_i1369" type="#_x0000_t75" style="width:11.1pt;height:18.3pt" o:ole="">
            <v:imagedata r:id="rId698" o:title=""/>
          </v:shape>
          <o:OLEObject Type="Embed" ProgID="Equation.DSMT4" ShapeID="_x0000_i1369" DrawAspect="Content" ObjectID="_1742599611" r:id="rId699"/>
        </w:object>
      </w:r>
      <w:r>
        <w:rPr>
          <w:noProof/>
        </w:rPr>
        <w:t xml:space="preserve"> є величина, на яку змінюється функція </w:t>
      </w:r>
      <w:r w:rsidRPr="001E7142">
        <w:rPr>
          <w:noProof/>
          <w:position w:val="-10"/>
        </w:rPr>
        <w:object w:dxaOrig="540" w:dyaOrig="320">
          <v:shape id="_x0000_i1370" type="#_x0000_t75" style="width:27.15pt;height:16.05pt" o:ole="">
            <v:imagedata r:id="rId700" o:title=""/>
          </v:shape>
          <o:OLEObject Type="Embed" ProgID="Equation.DSMT4" ShapeID="_x0000_i1370" DrawAspect="Content" ObjectID="_1742599612" r:id="rId701"/>
        </w:object>
      </w:r>
      <w:r>
        <w:rPr>
          <w:noProof/>
        </w:rPr>
        <w:t xml:space="preserve"> порівняно з її значенням при допустимому базисному розв'язанні у випадку виконання корекції, що описана вище. Якщо </w:t>
      </w:r>
      <w:r w:rsidRPr="001E7142">
        <w:rPr>
          <w:noProof/>
          <w:position w:val="-12"/>
        </w:rPr>
        <w:object w:dxaOrig="620" w:dyaOrig="360">
          <v:shape id="_x0000_i1371" type="#_x0000_t75" style="width:31pt;height:18.3pt" o:ole="">
            <v:imagedata r:id="rId702" o:title=""/>
          </v:shape>
          <o:OLEObject Type="Embed" ProgID="Equation.DSMT4" ShapeID="_x0000_i1371" DrawAspect="Content" ObjectID="_1742599613" r:id="rId703"/>
        </w:object>
      </w:r>
      <w:r>
        <w:rPr>
          <w:noProof/>
        </w:rPr>
        <w:t xml:space="preserve">, значення </w:t>
      </w:r>
      <w:r w:rsidRPr="001E7142">
        <w:rPr>
          <w:noProof/>
          <w:position w:val="-10"/>
        </w:rPr>
        <w:object w:dxaOrig="540" w:dyaOrig="320">
          <v:shape id="_x0000_i1372" type="#_x0000_t75" style="width:27.15pt;height:16.05pt" o:ole="">
            <v:imagedata r:id="rId704" o:title=""/>
          </v:shape>
          <o:OLEObject Type="Embed" ProgID="Equation.DSMT4" ShapeID="_x0000_i1372" DrawAspect="Content" ObjectID="_1742599614" r:id="rId705"/>
        </w:object>
      </w:r>
      <w:r>
        <w:rPr>
          <w:noProof/>
        </w:rPr>
        <w:t xml:space="preserve"> внаслідок корекції збільшується. Звідси витікає правило: корекція виконується доти, доки всі </w:t>
      </w:r>
      <w:r w:rsidRPr="001E7142">
        <w:rPr>
          <w:noProof/>
          <w:position w:val="-12"/>
        </w:rPr>
        <w:object w:dxaOrig="220" w:dyaOrig="360">
          <v:shape id="_x0000_i1373" type="#_x0000_t75" style="width:11.1pt;height:18.3pt" o:ole="">
            <v:imagedata r:id="rId706" o:title=""/>
          </v:shape>
          <o:OLEObject Type="Embed" ProgID="Equation.DSMT4" ShapeID="_x0000_i1373" DrawAspect="Content" ObjectID="_1742599615" r:id="rId707"/>
        </w:object>
      </w:r>
      <w:r>
        <w:rPr>
          <w:noProof/>
        </w:rPr>
        <w:t xml:space="preserve"> не виявляться від'ємними. Якщо виявиться, що додатними виявились більше однієї </w:t>
      </w:r>
      <w:r w:rsidRPr="001E7142">
        <w:rPr>
          <w:noProof/>
          <w:position w:val="-12"/>
        </w:rPr>
        <w:object w:dxaOrig="220" w:dyaOrig="360">
          <v:shape id="_x0000_i1374" type="#_x0000_t75" style="width:11.1pt;height:18.3pt" o:ole="">
            <v:imagedata r:id="rId708" o:title=""/>
          </v:shape>
          <o:OLEObject Type="Embed" ProgID="Equation.DSMT4" ShapeID="_x0000_i1374" DrawAspect="Content" ObjectID="_1742599616" r:id="rId709"/>
        </w:object>
      </w:r>
      <w:r>
        <w:rPr>
          <w:noProof/>
        </w:rPr>
        <w:t xml:space="preserve">, для наступної ітерації обирають координату із найбільшим за абсолютною величиною значенням: </w:t>
      </w:r>
    </w:p>
    <w:p w:rsidR="000A2DCA" w:rsidRDefault="000A2DCA" w:rsidP="000A2DCA">
      <w:pPr>
        <w:tabs>
          <w:tab w:val="center" w:pos="4800"/>
          <w:tab w:val="right" w:pos="9500"/>
        </w:tabs>
        <w:ind w:firstLine="720"/>
        <w:rPr>
          <w:noProof/>
        </w:rPr>
      </w:pPr>
      <w:r>
        <w:rPr>
          <w:noProof/>
        </w:rPr>
        <w:tab/>
      </w:r>
      <w:r w:rsidRPr="001E7142">
        <w:rPr>
          <w:noProof/>
          <w:position w:val="-12"/>
        </w:rPr>
        <w:object w:dxaOrig="1579" w:dyaOrig="360">
          <v:shape id="_x0000_i1375" type="#_x0000_t75" style="width:78.65pt;height:18.3pt" o:ole="">
            <v:imagedata r:id="rId710" o:title=""/>
          </v:shape>
          <o:OLEObject Type="Embed" ProgID="Equation.DSMT4" ShapeID="_x0000_i1375" DrawAspect="Content" ObjectID="_1742599617" r:id="rId71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2" w:name="GEQ13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33</w:instrText>
      </w:r>
      <w:r w:rsidR="00C83D7D">
        <w:rPr>
          <w:noProof/>
        </w:rPr>
        <w:fldChar w:fldCharType="end"/>
      </w:r>
      <w:r>
        <w:rPr>
          <w:noProof/>
        </w:rPr>
        <w:instrText>)</w:instrText>
      </w:r>
      <w:bookmarkEnd w:id="32"/>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Слід звернути увагу на той факт, що у випадку </w:t>
      </w:r>
    </w:p>
    <w:p w:rsidR="000A2DCA" w:rsidRDefault="000A2DCA" w:rsidP="000A2DCA">
      <w:pPr>
        <w:tabs>
          <w:tab w:val="center" w:pos="4800"/>
          <w:tab w:val="right" w:pos="9500"/>
        </w:tabs>
        <w:ind w:firstLine="720"/>
        <w:rPr>
          <w:noProof/>
        </w:rPr>
      </w:pPr>
      <w:r>
        <w:rPr>
          <w:noProof/>
        </w:rPr>
        <w:tab/>
      </w:r>
      <w:r w:rsidRPr="001E7142">
        <w:rPr>
          <w:noProof/>
          <w:position w:val="-14"/>
        </w:rPr>
        <w:object w:dxaOrig="680" w:dyaOrig="380">
          <v:shape id="_x0000_i1376" type="#_x0000_t75" style="width:33.8pt;height:18.85pt" o:ole="">
            <v:imagedata r:id="rId712" o:title=""/>
          </v:shape>
          <o:OLEObject Type="Embed" ProgID="Equation.DSMT4" ShapeID="_x0000_i1376" DrawAspect="Content" ObjectID="_1742599618" r:id="rId71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3" w:name="GEQ134"/>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34</w:instrText>
      </w:r>
      <w:r w:rsidR="00C83D7D">
        <w:rPr>
          <w:noProof/>
        </w:rPr>
        <w:fldChar w:fldCharType="end"/>
      </w:r>
      <w:r>
        <w:rPr>
          <w:noProof/>
        </w:rPr>
        <w:instrText>)</w:instrText>
      </w:r>
      <w:bookmarkEnd w:id="33"/>
      <w:r w:rsidR="00C83D7D">
        <w:rPr>
          <w:noProof/>
        </w:rPr>
        <w:fldChar w:fldCharType="end"/>
      </w:r>
    </w:p>
    <w:p w:rsidR="000A2DCA" w:rsidRDefault="000A2DCA" w:rsidP="000A2DCA">
      <w:pPr>
        <w:tabs>
          <w:tab w:val="center" w:pos="4800"/>
          <w:tab w:val="right" w:pos="9500"/>
        </w:tabs>
        <w:jc w:val="both"/>
        <w:rPr>
          <w:noProof/>
        </w:rPr>
      </w:pPr>
      <w:r>
        <w:rPr>
          <w:noProof/>
        </w:rPr>
        <w:t xml:space="preserve">для всіх </w:t>
      </w:r>
      <w:r w:rsidRPr="001E7142">
        <w:rPr>
          <w:noProof/>
          <w:position w:val="-10"/>
        </w:rPr>
        <w:object w:dxaOrig="200" w:dyaOrig="300">
          <v:shape id="_x0000_i1377" type="#_x0000_t75" style="width:9.95pt;height:15.5pt" o:ole="">
            <v:imagedata r:id="rId714" o:title=""/>
          </v:shape>
          <o:OLEObject Type="Embed" ProgID="Equation.DSMT4" ShapeID="_x0000_i1377" DrawAspect="Content" ObjectID="_1742599619" r:id="rId715"/>
        </w:object>
      </w:r>
      <w:r>
        <w:rPr>
          <w:noProof/>
        </w:rPr>
        <w:t xml:space="preserve"> задача лінійного програмування не має розв'язання.</w:t>
      </w:r>
    </w:p>
    <w:p w:rsidR="000A2DCA" w:rsidRDefault="000A2DCA" w:rsidP="000A2DCA">
      <w:pPr>
        <w:tabs>
          <w:tab w:val="center" w:pos="4800"/>
          <w:tab w:val="right" w:pos="9500"/>
        </w:tabs>
        <w:ind w:firstLine="720"/>
        <w:jc w:val="both"/>
        <w:rPr>
          <w:noProof/>
        </w:rPr>
      </w:pPr>
      <w:r>
        <w:rPr>
          <w:noProof/>
        </w:rPr>
        <w:t xml:space="preserve">Максимальне значення </w:t>
      </w:r>
      <w:r w:rsidRPr="001E7142">
        <w:rPr>
          <w:noProof/>
          <w:position w:val="-10"/>
        </w:rPr>
        <w:object w:dxaOrig="540" w:dyaOrig="320">
          <v:shape id="_x0000_i1378" type="#_x0000_t75" style="width:27.15pt;height:16.05pt" o:ole="">
            <v:imagedata r:id="rId716" o:title=""/>
          </v:shape>
          <o:OLEObject Type="Embed" ProgID="Equation.DSMT4" ShapeID="_x0000_i1378" DrawAspect="Content" ObjectID="_1742599620" r:id="rId717"/>
        </w:object>
      </w:r>
      <w:r>
        <w:rPr>
          <w:noProof/>
        </w:rPr>
        <w:t xml:space="preserve"> буде досягнуто, коли перше із </w:t>
      </w:r>
      <w:r w:rsidRPr="001E7142">
        <w:rPr>
          <w:noProof/>
          <w:position w:val="-14"/>
        </w:rPr>
        <w:object w:dxaOrig="480" w:dyaOrig="380">
          <v:shape id="_x0000_i1379" type="#_x0000_t75" style="width:24.35pt;height:18.85pt" o:ole="">
            <v:imagedata r:id="rId718" o:title=""/>
          </v:shape>
          <o:OLEObject Type="Embed" ProgID="Equation.DSMT4" ShapeID="_x0000_i1379" DrawAspect="Content" ObjectID="_1742599621" r:id="rId719"/>
        </w:object>
      </w:r>
      <w:r>
        <w:rPr>
          <w:noProof/>
        </w:rPr>
        <w:t xml:space="preserve"> перетвориться у нуль. Ця змінна й виводиться з базису. Її номер </w:t>
      </w:r>
      <w:r w:rsidRPr="001E7142">
        <w:rPr>
          <w:noProof/>
          <w:position w:val="-4"/>
        </w:rPr>
        <w:object w:dxaOrig="180" w:dyaOrig="200">
          <v:shape id="_x0000_i1380" type="#_x0000_t75" style="width:8.85pt;height:9.95pt" o:ole="">
            <v:imagedata r:id="rId720" o:title=""/>
          </v:shape>
          <o:OLEObject Type="Embed" ProgID="Equation.DSMT4" ShapeID="_x0000_i1380" DrawAspect="Content" ObjectID="_1742599622" r:id="rId721"/>
        </w:object>
      </w:r>
      <w:r>
        <w:rPr>
          <w:noProof/>
        </w:rPr>
        <w:t xml:space="preserve"> визначається відповідно до за умови </w:t>
      </w:r>
    </w:p>
    <w:p w:rsidR="000A2DCA" w:rsidRDefault="000A2DCA" w:rsidP="000A2DCA">
      <w:pPr>
        <w:tabs>
          <w:tab w:val="center" w:pos="4800"/>
          <w:tab w:val="right" w:pos="9500"/>
        </w:tabs>
        <w:ind w:firstLine="720"/>
        <w:rPr>
          <w:noProof/>
        </w:rPr>
      </w:pPr>
      <w:r>
        <w:rPr>
          <w:noProof/>
        </w:rPr>
        <w:lastRenderedPageBreak/>
        <w:tab/>
      </w:r>
      <w:r w:rsidRPr="001E7142">
        <w:rPr>
          <w:noProof/>
          <w:position w:val="-34"/>
        </w:rPr>
        <w:object w:dxaOrig="2380" w:dyaOrig="800">
          <v:shape id="_x0000_i1381" type="#_x0000_t75" style="width:119.1pt;height:40.45pt" o:ole="">
            <v:imagedata r:id="rId722" o:title=""/>
          </v:shape>
          <o:OLEObject Type="Embed" ProgID="Equation.DSMT4" ShapeID="_x0000_i1381" DrawAspect="Content" ObjectID="_1742599623" r:id="rId72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4" w:name="GEQ13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35</w:instrText>
      </w:r>
      <w:r w:rsidR="00C83D7D">
        <w:rPr>
          <w:noProof/>
        </w:rPr>
        <w:fldChar w:fldCharType="end"/>
      </w:r>
      <w:r>
        <w:rPr>
          <w:noProof/>
        </w:rPr>
        <w:instrText>)</w:instrText>
      </w:r>
      <w:bookmarkEnd w:id="34"/>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Елемент </w:t>
      </w:r>
      <w:r w:rsidRPr="001E7142">
        <w:rPr>
          <w:noProof/>
          <w:position w:val="-12"/>
        </w:rPr>
        <w:object w:dxaOrig="300" w:dyaOrig="360">
          <v:shape id="_x0000_i1382" type="#_x0000_t75" style="width:15.5pt;height:18.3pt" o:ole="">
            <v:imagedata r:id="rId724" o:title=""/>
          </v:shape>
          <o:OLEObject Type="Embed" ProgID="Equation.DSMT4" ShapeID="_x0000_i1382" DrawAspect="Content" ObjectID="_1742599624" r:id="rId725"/>
        </w:object>
      </w:r>
      <w:r>
        <w:rPr>
          <w:noProof/>
        </w:rPr>
        <w:t xml:space="preserve"> симплексної таблиці, що міститься на перетині </w:t>
      </w:r>
      <w:r w:rsidRPr="001E7142">
        <w:rPr>
          <w:noProof/>
          <w:position w:val="-4"/>
        </w:rPr>
        <w:object w:dxaOrig="180" w:dyaOrig="200">
          <v:shape id="_x0000_i1383" type="#_x0000_t75" style="width:8.85pt;height:9.95pt" o:ole="">
            <v:imagedata r:id="rId726" o:title=""/>
          </v:shape>
          <o:OLEObject Type="Embed" ProgID="Equation.DSMT4" ShapeID="_x0000_i1383" DrawAspect="Content" ObjectID="_1742599625" r:id="rId727"/>
        </w:object>
      </w:r>
      <w:r>
        <w:rPr>
          <w:noProof/>
        </w:rPr>
        <w:t xml:space="preserve">-го рядка та </w:t>
      </w:r>
      <w:r w:rsidRPr="001E7142">
        <w:rPr>
          <w:noProof/>
          <w:position w:val="-6"/>
        </w:rPr>
        <w:object w:dxaOrig="139" w:dyaOrig="260">
          <v:shape id="_x0000_i1384" type="#_x0000_t75" style="width:6.65pt;height:13.3pt" o:ole="">
            <v:imagedata r:id="rId728" o:title=""/>
          </v:shape>
          <o:OLEObject Type="Embed" ProgID="Equation.DSMT4" ShapeID="_x0000_i1384" DrawAspect="Content" ObjectID="_1742599626" r:id="rId729"/>
        </w:object>
      </w:r>
      <w:r>
        <w:rPr>
          <w:noProof/>
        </w:rPr>
        <w:t xml:space="preserve">-го стовпця, називається ведучим (або розв'язуючим) елементом. При цьому </w:t>
      </w:r>
      <w:r w:rsidRPr="001E7142">
        <w:rPr>
          <w:noProof/>
          <w:position w:val="-4"/>
        </w:rPr>
        <w:object w:dxaOrig="180" w:dyaOrig="200">
          <v:shape id="_x0000_i1385" type="#_x0000_t75" style="width:8.85pt;height:9.95pt" o:ole="">
            <v:imagedata r:id="rId730" o:title=""/>
          </v:shape>
          <o:OLEObject Type="Embed" ProgID="Equation.DSMT4" ShapeID="_x0000_i1385" DrawAspect="Content" ObjectID="_1742599627" r:id="rId731"/>
        </w:object>
      </w:r>
      <w:r>
        <w:rPr>
          <w:noProof/>
        </w:rPr>
        <w:t xml:space="preserve">-й рядок, який відповідає змінній, що виключається із базису, називається рядком, що розв'язує, а </w:t>
      </w:r>
      <w:r w:rsidRPr="001E7142">
        <w:rPr>
          <w:noProof/>
          <w:position w:val="-6"/>
        </w:rPr>
        <w:object w:dxaOrig="139" w:dyaOrig="260">
          <v:shape id="_x0000_i1386" type="#_x0000_t75" style="width:6.65pt;height:13.3pt" o:ole="">
            <v:imagedata r:id="rId732" o:title=""/>
          </v:shape>
          <o:OLEObject Type="Embed" ProgID="Equation.DSMT4" ShapeID="_x0000_i1386" DrawAspect="Content" ObjectID="_1742599628" r:id="rId733"/>
        </w:object>
      </w:r>
      <w:r>
        <w:rPr>
          <w:noProof/>
        </w:rPr>
        <w:t>-й стовпець - стовпцем, що розв'язує.</w:t>
      </w:r>
    </w:p>
    <w:p w:rsidR="000A2DCA" w:rsidRDefault="000A2DCA" w:rsidP="000A2DCA">
      <w:pPr>
        <w:tabs>
          <w:tab w:val="center" w:pos="4800"/>
          <w:tab w:val="right" w:pos="9500"/>
        </w:tabs>
        <w:ind w:firstLine="720"/>
        <w:jc w:val="both"/>
        <w:rPr>
          <w:noProof/>
        </w:rPr>
      </w:pPr>
      <w:r>
        <w:rPr>
          <w:noProof/>
        </w:rPr>
        <w:t xml:space="preserve">Подальший новий вибір базисних змінних має бути знайдений із рівнянь (10) через небазисні змінні подібно до рівняння (26). Коефіцієнти </w:t>
      </w:r>
      <w:r w:rsidRPr="001E7142">
        <w:rPr>
          <w:noProof/>
          <w:position w:val="-14"/>
        </w:rPr>
        <w:object w:dxaOrig="300" w:dyaOrig="380">
          <v:shape id="_x0000_i1387" type="#_x0000_t75" style="width:15.5pt;height:18.85pt" o:ole="">
            <v:imagedata r:id="rId734" o:title=""/>
          </v:shape>
          <o:OLEObject Type="Embed" ProgID="Equation.DSMT4" ShapeID="_x0000_i1387" DrawAspect="Content" ObjectID="_1742599629" r:id="rId735"/>
        </w:object>
      </w:r>
      <w:r>
        <w:rPr>
          <w:noProof/>
        </w:rPr>
        <w:t xml:space="preserve"> у цьому рівнянні є новою симплексною таблицею. Вони обчислюються так: </w:t>
      </w:r>
    </w:p>
    <w:p w:rsidR="000A2DCA" w:rsidRDefault="000A2DCA" w:rsidP="000A2DCA">
      <w:pPr>
        <w:tabs>
          <w:tab w:val="center" w:pos="4800"/>
          <w:tab w:val="right" w:pos="9500"/>
        </w:tabs>
        <w:ind w:firstLine="720"/>
        <w:rPr>
          <w:noProof/>
        </w:rPr>
      </w:pPr>
      <w:r>
        <w:rPr>
          <w:noProof/>
        </w:rPr>
        <w:tab/>
      </w:r>
      <w:r w:rsidRPr="001E7142">
        <w:rPr>
          <w:noProof/>
          <w:position w:val="-30"/>
        </w:rPr>
        <w:object w:dxaOrig="2180" w:dyaOrig="720">
          <v:shape id="_x0000_i1388" type="#_x0000_t75" style="width:108.55pt;height:36pt" o:ole="">
            <v:imagedata r:id="rId736" o:title=""/>
          </v:shape>
          <o:OLEObject Type="Embed" ProgID="Equation.DSMT4" ShapeID="_x0000_i1388" DrawAspect="Content" ObjectID="_1742599630" r:id="rId73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5" w:name="GEQ13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36</w:instrText>
      </w:r>
      <w:r w:rsidR="00C83D7D">
        <w:rPr>
          <w:noProof/>
        </w:rPr>
        <w:fldChar w:fldCharType="end"/>
      </w:r>
      <w:r>
        <w:rPr>
          <w:noProof/>
        </w:rPr>
        <w:instrText>)</w:instrText>
      </w:r>
      <w:bookmarkEnd w:id="35"/>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30"/>
        </w:rPr>
        <w:object w:dxaOrig="2840" w:dyaOrig="720">
          <v:shape id="_x0000_i1389" type="#_x0000_t75" style="width:141.8pt;height:36pt" o:ole="">
            <v:imagedata r:id="rId738" o:title=""/>
          </v:shape>
          <o:OLEObject Type="Embed" ProgID="Equation.DSMT4" ShapeID="_x0000_i1389" DrawAspect="Content" ObjectID="_1742599631" r:id="rId73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6" w:name="GEQ13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37</w:instrText>
      </w:r>
      <w:r w:rsidR="00C83D7D">
        <w:rPr>
          <w:noProof/>
        </w:rPr>
        <w:fldChar w:fldCharType="end"/>
      </w:r>
      <w:r>
        <w:rPr>
          <w:noProof/>
        </w:rPr>
        <w:instrText>)</w:instrText>
      </w:r>
      <w:bookmarkEnd w:id="36"/>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30"/>
        </w:rPr>
        <w:object w:dxaOrig="1700" w:dyaOrig="720">
          <v:shape id="_x0000_i1390" type="#_x0000_t75" style="width:85.3pt;height:36pt" o:ole="">
            <v:imagedata r:id="rId740" o:title=""/>
          </v:shape>
          <o:OLEObject Type="Embed" ProgID="Equation.DSMT4" ShapeID="_x0000_i1390" DrawAspect="Content" ObjectID="_1742599632" r:id="rId74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7" w:name="GEQ13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38</w:instrText>
      </w:r>
      <w:r w:rsidR="00C83D7D">
        <w:rPr>
          <w:noProof/>
        </w:rPr>
        <w:fldChar w:fldCharType="end"/>
      </w:r>
      <w:r>
        <w:rPr>
          <w:noProof/>
        </w:rPr>
        <w:instrText>)</w:instrText>
      </w:r>
      <w:bookmarkEnd w:id="37"/>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30"/>
        </w:rPr>
        <w:object w:dxaOrig="1460" w:dyaOrig="680">
          <v:shape id="_x0000_i1391" type="#_x0000_t75" style="width:72.55pt;height:33.8pt" o:ole="">
            <v:imagedata r:id="rId742" o:title=""/>
          </v:shape>
          <o:OLEObject Type="Embed" ProgID="Equation.DSMT4" ShapeID="_x0000_i1391" DrawAspect="Content" ObjectID="_1742599633" r:id="rId74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8" w:name="GEQ13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39</w:instrText>
      </w:r>
      <w:r w:rsidR="00C83D7D">
        <w:rPr>
          <w:noProof/>
        </w:rPr>
        <w:fldChar w:fldCharType="end"/>
      </w:r>
      <w:r>
        <w:rPr>
          <w:noProof/>
        </w:rPr>
        <w:instrText>)</w:instrText>
      </w:r>
      <w:bookmarkEnd w:id="38"/>
      <w:r w:rsidR="00C83D7D">
        <w:rPr>
          <w:noProof/>
        </w:rPr>
        <w:fldChar w:fldCharType="end"/>
      </w:r>
    </w:p>
    <w:p w:rsidR="000A2DCA" w:rsidRDefault="000A2DCA" w:rsidP="000A2DCA">
      <w:pPr>
        <w:tabs>
          <w:tab w:val="center" w:pos="4800"/>
          <w:tab w:val="right" w:pos="9500"/>
        </w:tabs>
        <w:jc w:val="both"/>
        <w:rPr>
          <w:noProof/>
        </w:rPr>
      </w:pPr>
      <w:r>
        <w:rPr>
          <w:noProof/>
        </w:rPr>
        <w:t xml:space="preserve">Аналогічним шляхом обчислюються величини </w:t>
      </w:r>
      <w:r w:rsidRPr="001E7142">
        <w:rPr>
          <w:noProof/>
          <w:position w:val="-12"/>
        </w:rPr>
        <w:object w:dxaOrig="220" w:dyaOrig="360">
          <v:shape id="_x0000_i1392" type="#_x0000_t75" style="width:11.1pt;height:18.3pt" o:ole="">
            <v:imagedata r:id="rId744" o:title=""/>
          </v:shape>
          <o:OLEObject Type="Embed" ProgID="Equation.DSMT4" ShapeID="_x0000_i1392" DrawAspect="Content" ObjectID="_1742599634" r:id="rId745"/>
        </w:object>
      </w:r>
      <w:r>
        <w:rPr>
          <w:noProof/>
        </w:rPr>
        <w:t xml:space="preserve">: </w:t>
      </w:r>
    </w:p>
    <w:p w:rsidR="000A2DCA" w:rsidRDefault="000A2DCA" w:rsidP="000A2DCA">
      <w:pPr>
        <w:tabs>
          <w:tab w:val="center" w:pos="4800"/>
          <w:tab w:val="right" w:pos="9500"/>
        </w:tabs>
        <w:ind w:firstLine="720"/>
        <w:rPr>
          <w:noProof/>
        </w:rPr>
      </w:pPr>
      <w:r>
        <w:rPr>
          <w:noProof/>
        </w:rPr>
        <w:tab/>
      </w:r>
      <w:r w:rsidRPr="001E7142">
        <w:rPr>
          <w:noProof/>
          <w:position w:val="-30"/>
        </w:rPr>
        <w:object w:dxaOrig="2620" w:dyaOrig="680">
          <v:shape id="_x0000_i1393" type="#_x0000_t75" style="width:130.7pt;height:33.8pt" o:ole="">
            <v:imagedata r:id="rId746" o:title=""/>
          </v:shape>
          <o:OLEObject Type="Embed" ProgID="Equation.DSMT4" ShapeID="_x0000_i1393" DrawAspect="Content" ObjectID="_1742599635" r:id="rId74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39" w:name="GEQ14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40</w:instrText>
      </w:r>
      <w:r w:rsidR="00C83D7D">
        <w:rPr>
          <w:noProof/>
        </w:rPr>
        <w:fldChar w:fldCharType="end"/>
      </w:r>
      <w:r>
        <w:rPr>
          <w:noProof/>
        </w:rPr>
        <w:instrText>)</w:instrText>
      </w:r>
      <w:bookmarkEnd w:id="39"/>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Нове допустиме розв'язання: </w:t>
      </w:r>
    </w:p>
    <w:p w:rsidR="000A2DCA" w:rsidRDefault="000A2DCA" w:rsidP="000A2DCA">
      <w:pPr>
        <w:tabs>
          <w:tab w:val="center" w:pos="4800"/>
          <w:tab w:val="right" w:pos="9500"/>
        </w:tabs>
        <w:ind w:firstLine="720"/>
        <w:rPr>
          <w:noProof/>
        </w:rPr>
      </w:pPr>
      <w:r>
        <w:rPr>
          <w:noProof/>
        </w:rPr>
        <w:tab/>
      </w:r>
      <w:r w:rsidRPr="001E7142">
        <w:rPr>
          <w:noProof/>
          <w:position w:val="-102"/>
        </w:rPr>
        <w:object w:dxaOrig="4640" w:dyaOrig="2160">
          <v:shape id="_x0000_i1394" type="#_x0000_t75" style="width:232.05pt;height:108pt" o:ole="">
            <v:imagedata r:id="rId748" o:title=""/>
          </v:shape>
          <o:OLEObject Type="Embed" ProgID="Equation.DSMT4" ShapeID="_x0000_i1394" DrawAspect="Content" ObjectID="_1742599636" r:id="rId74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0" w:name="GEQ14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41</w:instrText>
      </w:r>
      <w:r w:rsidR="00C83D7D">
        <w:rPr>
          <w:noProof/>
        </w:rPr>
        <w:fldChar w:fldCharType="end"/>
      </w:r>
      <w:r>
        <w:rPr>
          <w:noProof/>
        </w:rPr>
        <w:instrText>)</w:instrText>
      </w:r>
      <w:bookmarkEnd w:id="40"/>
      <w:r w:rsidR="00C83D7D">
        <w:rPr>
          <w:noProof/>
        </w:rPr>
        <w:fldChar w:fldCharType="end"/>
      </w:r>
    </w:p>
    <w:p w:rsidR="000A2DCA" w:rsidRDefault="000A2DCA" w:rsidP="000A2DCA">
      <w:pPr>
        <w:tabs>
          <w:tab w:val="center" w:pos="4800"/>
          <w:tab w:val="right" w:pos="9500"/>
        </w:tabs>
        <w:jc w:val="both"/>
        <w:rPr>
          <w:noProof/>
        </w:rPr>
      </w:pPr>
      <w:r>
        <w:rPr>
          <w:noProof/>
        </w:rPr>
        <w:t xml:space="preserve"> У цій системі рівнянь індекс </w:t>
      </w:r>
      <w:r w:rsidRPr="001E7142">
        <w:rPr>
          <w:noProof/>
          <w:position w:val="-6"/>
        </w:rPr>
        <w:object w:dxaOrig="139" w:dyaOrig="279">
          <v:shape id="_x0000_i1395" type="#_x0000_t75" style="width:6.65pt;height:13.85pt" o:ole="">
            <v:imagedata r:id="rId750" o:title=""/>
          </v:shape>
          <o:OLEObject Type="Embed" ProgID="Equation.DSMT4" ShapeID="_x0000_i1395" DrawAspect="Content" ObjectID="_1742599637" r:id="rId751"/>
        </w:object>
      </w:r>
      <w:r>
        <w:rPr>
          <w:noProof/>
        </w:rPr>
        <w:t xml:space="preserve"> відповідає індексу тієї змінної </w:t>
      </w:r>
      <w:r w:rsidRPr="001E7142">
        <w:rPr>
          <w:noProof/>
          <w:position w:val="-12"/>
        </w:rPr>
        <w:object w:dxaOrig="240" w:dyaOrig="360">
          <v:shape id="_x0000_i1396" type="#_x0000_t75" style="width:11.65pt;height:18.3pt" o:ole="">
            <v:imagedata r:id="rId752" o:title=""/>
          </v:shape>
          <o:OLEObject Type="Embed" ProgID="Equation.DSMT4" ShapeID="_x0000_i1396" DrawAspect="Content" ObjectID="_1742599638" r:id="rId753"/>
        </w:object>
      </w:r>
      <w:r>
        <w:rPr>
          <w:noProof/>
        </w:rPr>
        <w:t xml:space="preserve">, якій привласнено значення </w:t>
      </w:r>
      <w:r w:rsidRPr="001E7142">
        <w:rPr>
          <w:noProof/>
          <w:position w:val="-6"/>
        </w:rPr>
        <w:object w:dxaOrig="139" w:dyaOrig="279">
          <v:shape id="_x0000_i1397" type="#_x0000_t75" style="width:6.65pt;height:13.85pt" o:ole="">
            <v:imagedata r:id="rId754" o:title=""/>
          </v:shape>
          <o:OLEObject Type="Embed" ProgID="Equation.DSMT4" ShapeID="_x0000_i1397" DrawAspect="Content" ObjectID="_1742599639" r:id="rId755"/>
        </w:objec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2</w:t>
      </w:r>
      <w:r>
        <w:rPr>
          <w:b/>
          <w:bCs/>
          <w:noProof/>
          <w:sz w:val="28"/>
          <w:szCs w:val="28"/>
        </w:rPr>
        <w:t>.2.4. Приклади</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i/>
          <w:iCs/>
          <w:noProof/>
        </w:rPr>
        <w:t xml:space="preserve"> Приклад 1</w:t>
      </w:r>
      <w:r>
        <w:rPr>
          <w:noProof/>
        </w:rPr>
        <w:t xml:space="preserve">. Розглянемо приклад, який було розв'язано у графічний спосіб. Задача полягає у такому. </w:t>
      </w:r>
    </w:p>
    <w:p w:rsidR="000A2DCA" w:rsidRDefault="000A2DCA" w:rsidP="000A2DCA">
      <w:pPr>
        <w:tabs>
          <w:tab w:val="center" w:pos="4800"/>
          <w:tab w:val="right" w:pos="9500"/>
        </w:tabs>
        <w:ind w:firstLine="720"/>
        <w:rPr>
          <w:noProof/>
        </w:rPr>
      </w:pPr>
      <w:r>
        <w:rPr>
          <w:noProof/>
        </w:rPr>
        <w:tab/>
      </w:r>
      <w:r w:rsidRPr="001E7142">
        <w:rPr>
          <w:noProof/>
          <w:position w:val="-10"/>
        </w:rPr>
        <w:object w:dxaOrig="5160" w:dyaOrig="340">
          <v:shape id="_x0000_i1398" type="#_x0000_t75" style="width:258.1pt;height:17.15pt" o:ole="">
            <v:imagedata r:id="rId756" o:title=""/>
          </v:shape>
          <o:OLEObject Type="Embed" ProgID="Equation.DSMT4" ShapeID="_x0000_i1398" DrawAspect="Content" ObjectID="_1742599640" r:id="rId75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1" w:name="GEQ14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42</w:instrText>
      </w:r>
      <w:r w:rsidR="00C83D7D">
        <w:rPr>
          <w:noProof/>
        </w:rPr>
        <w:fldChar w:fldCharType="end"/>
      </w:r>
      <w:r>
        <w:rPr>
          <w:noProof/>
        </w:rPr>
        <w:instrText>)</w:instrText>
      </w:r>
      <w:bookmarkEnd w:id="41"/>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Запровадимо нові змінні. Отримуємо </w:t>
      </w:r>
    </w:p>
    <w:p w:rsidR="000A2DCA" w:rsidRDefault="000A2DCA" w:rsidP="000A2DCA">
      <w:pPr>
        <w:tabs>
          <w:tab w:val="center" w:pos="4800"/>
          <w:tab w:val="right" w:pos="9500"/>
        </w:tabs>
        <w:ind w:firstLine="720"/>
        <w:rPr>
          <w:noProof/>
        </w:rPr>
      </w:pPr>
      <w:r>
        <w:rPr>
          <w:noProof/>
        </w:rPr>
        <w:lastRenderedPageBreak/>
        <w:tab/>
      </w:r>
      <w:r w:rsidRPr="001E7142">
        <w:rPr>
          <w:noProof/>
          <w:position w:val="-48"/>
        </w:rPr>
        <w:object w:dxaOrig="1800" w:dyaOrig="1080">
          <v:shape id="_x0000_i1399" type="#_x0000_t75" style="width:90.3pt;height:54.3pt" o:ole="">
            <v:imagedata r:id="rId758" o:title=""/>
          </v:shape>
          <o:OLEObject Type="Embed" ProgID="Equation.DSMT4" ShapeID="_x0000_i1399" DrawAspect="Content" ObjectID="_1742599641" r:id="rId75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2" w:name="GEQ14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43</w:instrText>
      </w:r>
      <w:r w:rsidR="00C83D7D">
        <w:rPr>
          <w:noProof/>
        </w:rPr>
        <w:fldChar w:fldCharType="end"/>
      </w:r>
      <w:r>
        <w:rPr>
          <w:noProof/>
        </w:rPr>
        <w:instrText>)</w:instrText>
      </w:r>
      <w:bookmarkEnd w:id="42"/>
      <w:r w:rsidR="00C83D7D">
        <w:rPr>
          <w:noProof/>
        </w:rPr>
        <w:fldChar w:fldCharType="end"/>
      </w:r>
    </w:p>
    <w:p w:rsidR="000A2DCA" w:rsidRDefault="000A2DCA" w:rsidP="000A2DCA">
      <w:pPr>
        <w:tabs>
          <w:tab w:val="center" w:pos="4800"/>
          <w:tab w:val="right" w:pos="9500"/>
        </w:tabs>
        <w:jc w:val="both"/>
        <w:rPr>
          <w:noProof/>
        </w:rPr>
      </w:pPr>
      <w:r>
        <w:rPr>
          <w:noProof/>
        </w:rPr>
        <w:t xml:space="preserve">У даному випадку </w:t>
      </w:r>
    </w:p>
    <w:p w:rsidR="000A2DCA" w:rsidRDefault="000A2DCA" w:rsidP="000A2DCA">
      <w:pPr>
        <w:tabs>
          <w:tab w:val="center" w:pos="4800"/>
          <w:tab w:val="right" w:pos="9500"/>
        </w:tabs>
        <w:ind w:firstLine="720"/>
        <w:rPr>
          <w:noProof/>
        </w:rPr>
      </w:pPr>
      <w:r>
        <w:rPr>
          <w:noProof/>
        </w:rPr>
        <w:tab/>
      </w:r>
      <w:r w:rsidRPr="001E7142">
        <w:rPr>
          <w:noProof/>
          <w:position w:val="-10"/>
        </w:rPr>
        <w:object w:dxaOrig="2799" w:dyaOrig="360">
          <v:shape id="_x0000_i1400" type="#_x0000_t75" style="width:139.55pt;height:18.3pt" o:ole="">
            <v:imagedata r:id="rId760" o:title=""/>
          </v:shape>
          <o:OLEObject Type="Embed" ProgID="Equation.DSMT4" ShapeID="_x0000_i1400" DrawAspect="Content" ObjectID="_1742599642" r:id="rId761"/>
        </w:object>
      </w:r>
    </w:p>
    <w:p w:rsidR="000A2DCA" w:rsidRDefault="000A2DCA" w:rsidP="000A2DCA">
      <w:pPr>
        <w:tabs>
          <w:tab w:val="center" w:pos="4800"/>
          <w:tab w:val="right" w:pos="9500"/>
        </w:tabs>
        <w:ind w:firstLine="720"/>
        <w:rPr>
          <w:noProof/>
        </w:rPr>
      </w:pPr>
      <w:r>
        <w:rPr>
          <w:noProof/>
        </w:rPr>
        <w:tab/>
      </w:r>
      <w:r w:rsidRPr="001E7142">
        <w:rPr>
          <w:noProof/>
          <w:position w:val="-50"/>
        </w:rPr>
        <w:object w:dxaOrig="2240" w:dyaOrig="1120">
          <v:shape id="_x0000_i1401" type="#_x0000_t75" style="width:111.9pt;height:55.95pt" o:ole="">
            <v:imagedata r:id="rId762" o:title=""/>
          </v:shape>
          <o:OLEObject Type="Embed" ProgID="Equation.DSMT4" ShapeID="_x0000_i1401" DrawAspect="Content" ObjectID="_1742599643" r:id="rId763"/>
        </w:object>
      </w:r>
    </w:p>
    <w:p w:rsidR="000A2DCA" w:rsidRDefault="000A2DCA" w:rsidP="000A2DCA">
      <w:pPr>
        <w:tabs>
          <w:tab w:val="center" w:pos="4800"/>
          <w:tab w:val="right" w:pos="9500"/>
        </w:tabs>
        <w:ind w:firstLine="720"/>
        <w:jc w:val="both"/>
        <w:rPr>
          <w:noProof/>
        </w:rPr>
      </w:pPr>
      <w:r>
        <w:rPr>
          <w:noProof/>
        </w:rPr>
        <w:t xml:space="preserve">Початкові базисні змінні -- </w:t>
      </w:r>
      <w:r w:rsidRPr="001E7142">
        <w:rPr>
          <w:noProof/>
          <w:position w:val="-12"/>
        </w:rPr>
        <w:object w:dxaOrig="740" w:dyaOrig="360">
          <v:shape id="_x0000_i1402" type="#_x0000_t75" style="width:36.55pt;height:18.3pt" o:ole="">
            <v:imagedata r:id="rId764" o:title=""/>
          </v:shape>
          <o:OLEObject Type="Embed" ProgID="Equation.DSMT4" ShapeID="_x0000_i1402" DrawAspect="Content" ObjectID="_1742599644" r:id="rId765"/>
        </w:object>
      </w:r>
      <w:r>
        <w:rPr>
          <w:noProof/>
        </w:rPr>
        <w:t xml:space="preserve">, </w:t>
      </w:r>
      <w:r w:rsidRPr="001E7142">
        <w:rPr>
          <w:noProof/>
          <w:position w:val="-10"/>
        </w:rPr>
        <w:object w:dxaOrig="740" w:dyaOrig="340">
          <v:shape id="_x0000_i1403" type="#_x0000_t75" style="width:36.55pt;height:17.15pt" o:ole="">
            <v:imagedata r:id="rId766" o:title=""/>
          </v:shape>
          <o:OLEObject Type="Embed" ProgID="Equation.DSMT4" ShapeID="_x0000_i1403" DrawAspect="Content" ObjectID="_1742599645" r:id="rId767"/>
        </w:object>
      </w:r>
      <w:r>
        <w:rPr>
          <w:noProof/>
        </w:rPr>
        <w:t xml:space="preserve">, </w:t>
      </w:r>
      <w:r w:rsidRPr="001E7142">
        <w:rPr>
          <w:noProof/>
          <w:position w:val="-12"/>
        </w:rPr>
        <w:object w:dxaOrig="740" w:dyaOrig="360">
          <v:shape id="_x0000_i1404" type="#_x0000_t75" style="width:36.55pt;height:18.3pt" o:ole="">
            <v:imagedata r:id="rId768" o:title=""/>
          </v:shape>
          <o:OLEObject Type="Embed" ProgID="Equation.DSMT4" ShapeID="_x0000_i1404" DrawAspect="Content" ObjectID="_1742599646" r:id="rId769"/>
        </w:object>
      </w:r>
      <w:r>
        <w:rPr>
          <w:noProof/>
        </w:rPr>
        <w:t xml:space="preserve">. Обчислимо: </w:t>
      </w:r>
    </w:p>
    <w:p w:rsidR="000A2DCA" w:rsidRDefault="000A2DCA" w:rsidP="000A2DCA">
      <w:pPr>
        <w:tabs>
          <w:tab w:val="center" w:pos="4800"/>
          <w:tab w:val="right" w:pos="9500"/>
        </w:tabs>
        <w:ind w:firstLine="720"/>
        <w:rPr>
          <w:noProof/>
        </w:rPr>
      </w:pPr>
      <w:r>
        <w:rPr>
          <w:noProof/>
        </w:rPr>
        <w:tab/>
      </w:r>
      <w:r w:rsidRPr="001E7142">
        <w:rPr>
          <w:noProof/>
          <w:position w:val="-10"/>
        </w:rPr>
        <w:object w:dxaOrig="2439" w:dyaOrig="340">
          <v:shape id="_x0000_i1405" type="#_x0000_t75" style="width:121.85pt;height:17.15pt" o:ole="">
            <v:imagedata r:id="rId770" o:title=""/>
          </v:shape>
          <o:OLEObject Type="Embed" ProgID="Equation.DSMT4" ShapeID="_x0000_i1405" DrawAspect="Content" ObjectID="_1742599647" r:id="rId771"/>
        </w:objec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noProof/>
        </w:rPr>
        <w:tab/>
      </w:r>
      <w:r w:rsidRPr="001E7142">
        <w:rPr>
          <w:noProof/>
          <w:position w:val="-50"/>
        </w:rPr>
        <w:object w:dxaOrig="1180" w:dyaOrig="1120">
          <v:shape id="_x0000_i1406" type="#_x0000_t75" style="width:58.7pt;height:55.95pt" o:ole="">
            <v:imagedata r:id="rId772" o:title=""/>
          </v:shape>
          <o:OLEObject Type="Embed" ProgID="Equation.DSMT4" ShapeID="_x0000_i1406" DrawAspect="Content" ObjectID="_1742599648" r:id="rId773"/>
        </w:object>
      </w:r>
    </w:p>
    <w:p w:rsidR="000A2DCA" w:rsidRDefault="000A2DCA" w:rsidP="000A2DCA">
      <w:pPr>
        <w:tabs>
          <w:tab w:val="center" w:pos="4800"/>
          <w:tab w:val="right" w:pos="9500"/>
        </w:tabs>
        <w:ind w:firstLine="720"/>
        <w:jc w:val="both"/>
        <w:rPr>
          <w:noProof/>
        </w:rPr>
      </w:pPr>
      <w:r>
        <w:rPr>
          <w:noProof/>
        </w:rPr>
        <w:t xml:space="preserve">Провідний елемент -- </w:t>
      </w:r>
      <w:r w:rsidRPr="001E7142">
        <w:rPr>
          <w:noProof/>
          <w:position w:val="-14"/>
        </w:rPr>
        <w:object w:dxaOrig="720" w:dyaOrig="380">
          <v:shape id="_x0000_i1407" type="#_x0000_t75" style="width:36pt;height:18.85pt" o:ole="">
            <v:imagedata r:id="rId774" o:title=""/>
          </v:shape>
          <o:OLEObject Type="Embed" ProgID="Equation.DSMT4" ShapeID="_x0000_i1407" DrawAspect="Content" ObjectID="_1742599649" r:id="rId775"/>
        </w:object>
      </w:r>
      <w:r>
        <w:rPr>
          <w:noProof/>
        </w:rPr>
        <w:t>, (</w:t>
      </w:r>
      <w:r w:rsidRPr="001E7142">
        <w:rPr>
          <w:noProof/>
          <w:position w:val="-10"/>
        </w:rPr>
        <w:object w:dxaOrig="1060" w:dyaOrig="340">
          <v:shape id="_x0000_i1408" type="#_x0000_t75" style="width:53.15pt;height:17.15pt" o:ole="">
            <v:imagedata r:id="rId776" o:title=""/>
          </v:shape>
          <o:OLEObject Type="Embed" ProgID="Equation.DSMT4" ShapeID="_x0000_i1408" DrawAspect="Content" ObjectID="_1742599650" r:id="rId777"/>
        </w:object>
      </w:r>
      <w:r>
        <w:rPr>
          <w:noProof/>
        </w:rPr>
        <w:t>).</w:t>
      </w:r>
    </w:p>
    <w:p w:rsidR="000A2DCA" w:rsidRDefault="000A2DCA" w:rsidP="000A2DCA">
      <w:pPr>
        <w:tabs>
          <w:tab w:val="center" w:pos="4800"/>
          <w:tab w:val="right" w:pos="9500"/>
        </w:tabs>
        <w:jc w:val="both"/>
        <w:rPr>
          <w:noProof/>
        </w:rPr>
      </w:pPr>
      <w:r>
        <w:rPr>
          <w:noProof/>
        </w:rPr>
        <w:t xml:space="preserve">оскільки стовпці таблиці, що відповідають базисним змінним, утворюють одиничну матрицю, немає потреби відтворювати її на кожній ітерації. Оскільки </w:t>
      </w:r>
      <w:r w:rsidRPr="001E7142">
        <w:rPr>
          <w:noProof/>
          <w:position w:val="-12"/>
        </w:rPr>
        <w:object w:dxaOrig="1480" w:dyaOrig="360">
          <v:shape id="_x0000_i1409" type="#_x0000_t75" style="width:74.2pt;height:18.3pt" o:ole="">
            <v:imagedata r:id="rId778" o:title=""/>
          </v:shape>
          <o:OLEObject Type="Embed" ProgID="Equation.DSMT4" ShapeID="_x0000_i1409" DrawAspect="Content" ObjectID="_1742599651" r:id="rId779"/>
        </w:object>
      </w:r>
      <w:r>
        <w:rPr>
          <w:noProof/>
        </w:rPr>
        <w:t xml:space="preserve">, </w:t>
      </w:r>
    </w:p>
    <w:p w:rsidR="000A2DCA" w:rsidRDefault="000A2DCA" w:rsidP="000A2DCA">
      <w:pPr>
        <w:tabs>
          <w:tab w:val="center" w:pos="4800"/>
          <w:tab w:val="right" w:pos="9500"/>
        </w:tabs>
        <w:ind w:firstLine="720"/>
        <w:rPr>
          <w:noProof/>
        </w:rPr>
      </w:pPr>
      <w:r>
        <w:rPr>
          <w:noProof/>
        </w:rPr>
        <w:tab/>
      </w:r>
      <w:r w:rsidRPr="001E7142">
        <w:rPr>
          <w:noProof/>
          <w:position w:val="-30"/>
        </w:rPr>
        <w:object w:dxaOrig="1880" w:dyaOrig="700">
          <v:shape id="_x0000_i1410" type="#_x0000_t75" style="width:94.15pt;height:35.45pt" o:ole="">
            <v:imagedata r:id="rId780" o:title=""/>
          </v:shape>
          <o:OLEObject Type="Embed" ProgID="Equation.DSMT4" ShapeID="_x0000_i1410" DrawAspect="Content" ObjectID="_1742599652" r:id="rId781"/>
        </w:object>
      </w:r>
    </w:p>
    <w:p w:rsidR="000A2DCA" w:rsidRDefault="000A2DCA" w:rsidP="000A2DCA">
      <w:pPr>
        <w:tabs>
          <w:tab w:val="center" w:pos="4800"/>
          <w:tab w:val="right" w:pos="9500"/>
        </w:tabs>
        <w:ind w:firstLine="720"/>
        <w:jc w:val="both"/>
        <w:rPr>
          <w:noProof/>
        </w:rPr>
      </w:pPr>
      <w:r>
        <w:rPr>
          <w:noProof/>
        </w:rPr>
        <w:t xml:space="preserve">За допомогою (31) обчислюємо </w:t>
      </w:r>
    </w:p>
    <w:p w:rsidR="000A2DCA" w:rsidRDefault="000A2DCA" w:rsidP="000A2DCA">
      <w:pPr>
        <w:tabs>
          <w:tab w:val="center" w:pos="4800"/>
          <w:tab w:val="right" w:pos="9500"/>
        </w:tabs>
        <w:ind w:firstLine="720"/>
        <w:rPr>
          <w:noProof/>
        </w:rPr>
      </w:pPr>
      <w:r>
        <w:rPr>
          <w:noProof/>
        </w:rPr>
        <w:tab/>
      </w:r>
      <w:r w:rsidRPr="001E7142">
        <w:rPr>
          <w:noProof/>
          <w:position w:val="-10"/>
        </w:rPr>
        <w:object w:dxaOrig="3320" w:dyaOrig="340">
          <v:shape id="_x0000_i1411" type="#_x0000_t75" style="width:166.15pt;height:17.15pt" o:ole="">
            <v:imagedata r:id="rId782" o:title=""/>
          </v:shape>
          <o:OLEObject Type="Embed" ProgID="Equation.DSMT4" ShapeID="_x0000_i1411" DrawAspect="Content" ObjectID="_1742599653" r:id="rId783"/>
        </w:object>
      </w:r>
    </w:p>
    <w:p w:rsidR="000A2DCA" w:rsidRDefault="000A2DCA" w:rsidP="000A2DCA">
      <w:pPr>
        <w:tabs>
          <w:tab w:val="center" w:pos="4800"/>
          <w:tab w:val="right" w:pos="9500"/>
        </w:tabs>
        <w:jc w:val="both"/>
        <w:rPr>
          <w:noProof/>
        </w:rPr>
      </w:pPr>
      <w:r>
        <w:rPr>
          <w:noProof/>
        </w:rPr>
        <w:t xml:space="preserve">Оскільки </w:t>
      </w:r>
      <w:r w:rsidRPr="001E7142">
        <w:rPr>
          <w:noProof/>
          <w:position w:val="-10"/>
        </w:rPr>
        <w:object w:dxaOrig="1579" w:dyaOrig="340">
          <v:shape id="_x0000_i1412" type="#_x0000_t75" style="width:78.65pt;height:17.15pt" o:ole="">
            <v:imagedata r:id="rId784" o:title=""/>
          </v:shape>
          <o:OLEObject Type="Embed" ProgID="Equation.DSMT4" ShapeID="_x0000_i1412" DrawAspect="Content" ObjectID="_1742599654" r:id="rId785"/>
        </w:object>
      </w:r>
      <w:r>
        <w:rPr>
          <w:noProof/>
        </w:rPr>
        <w:t xml:space="preserve">, для включення в базис обираємо </w:t>
      </w:r>
      <w:r w:rsidRPr="001E7142">
        <w:rPr>
          <w:noProof/>
          <w:position w:val="-10"/>
        </w:rPr>
        <w:object w:dxaOrig="260" w:dyaOrig="340">
          <v:shape id="_x0000_i1413" type="#_x0000_t75" style="width:13.3pt;height:17.15pt" o:ole="">
            <v:imagedata r:id="rId786" o:title=""/>
          </v:shape>
          <o:OLEObject Type="Embed" ProgID="Equation.DSMT4" ShapeID="_x0000_i1413" DrawAspect="Content" ObjectID="_1742599655" r:id="rId787"/>
        </w:object>
      </w:r>
      <w:r>
        <w:rPr>
          <w:noProof/>
        </w:rPr>
        <w:t xml:space="preserve">. Тепер </w:t>
      </w:r>
    </w:p>
    <w:p w:rsidR="000A2DCA" w:rsidRDefault="000A2DCA" w:rsidP="000A2DCA">
      <w:pPr>
        <w:tabs>
          <w:tab w:val="center" w:pos="4800"/>
          <w:tab w:val="right" w:pos="9500"/>
        </w:tabs>
        <w:ind w:firstLine="720"/>
        <w:rPr>
          <w:noProof/>
        </w:rPr>
      </w:pPr>
      <w:r>
        <w:rPr>
          <w:noProof/>
        </w:rPr>
        <w:tab/>
      </w:r>
      <w:r w:rsidRPr="001E7142">
        <w:rPr>
          <w:noProof/>
          <w:position w:val="-32"/>
        </w:rPr>
        <w:object w:dxaOrig="2000" w:dyaOrig="700">
          <v:shape id="_x0000_i1414" type="#_x0000_t75" style="width:99.7pt;height:35.45pt" o:ole="">
            <v:imagedata r:id="rId788" o:title=""/>
          </v:shape>
          <o:OLEObject Type="Embed" ProgID="Equation.DSMT4" ShapeID="_x0000_i1414" DrawAspect="Content" ObjectID="_1742599656" r:id="rId789"/>
        </w:object>
      </w:r>
    </w:p>
    <w:p w:rsidR="000A2DCA" w:rsidRDefault="000A2DCA" w:rsidP="000A2DCA">
      <w:pPr>
        <w:tabs>
          <w:tab w:val="center" w:pos="4800"/>
          <w:tab w:val="right" w:pos="9500"/>
        </w:tabs>
        <w:ind w:firstLine="720"/>
        <w:jc w:val="both"/>
        <w:rPr>
          <w:noProof/>
        </w:rPr>
      </w:pPr>
      <w:r>
        <w:rPr>
          <w:noProof/>
        </w:rPr>
        <w:t xml:space="preserve">Таким чином, як провідний рядок обираємо третій рядок, тобто змінна </w:t>
      </w:r>
      <w:r w:rsidRPr="001E7142">
        <w:rPr>
          <w:noProof/>
          <w:position w:val="-12"/>
        </w:rPr>
        <w:object w:dxaOrig="260" w:dyaOrig="360">
          <v:shape id="_x0000_i1415" type="#_x0000_t75" style="width:13.3pt;height:18.3pt" o:ole="">
            <v:imagedata r:id="rId790" o:title=""/>
          </v:shape>
          <o:OLEObject Type="Embed" ProgID="Equation.DSMT4" ShapeID="_x0000_i1415" DrawAspect="Content" ObjectID="_1742599657" r:id="rId791"/>
        </w:object>
      </w:r>
      <w:r>
        <w:rPr>
          <w:noProof/>
        </w:rPr>
        <w:t xml:space="preserve"> виводиться з базису, а </w:t>
      </w:r>
      <w:r w:rsidRPr="001E7142">
        <w:rPr>
          <w:noProof/>
          <w:position w:val="-14"/>
        </w:rPr>
        <w:object w:dxaOrig="380" w:dyaOrig="380">
          <v:shape id="_x0000_i1416" type="#_x0000_t75" style="width:18.85pt;height:18.85pt" o:ole="">
            <v:imagedata r:id="rId792" o:title=""/>
          </v:shape>
          <o:OLEObject Type="Embed" ProgID="Equation.DSMT4" ShapeID="_x0000_i1416" DrawAspect="Content" ObjectID="_1742599658" r:id="rId793"/>
        </w:object>
      </w:r>
      <w:r>
        <w:rPr>
          <w:noProof/>
        </w:rPr>
        <w:t xml:space="preserve"> є провідний елемент. Згідно з формулами (</w:t>
      </w:r>
      <w:r w:rsidR="00C83D7D">
        <w:rPr>
          <w:noProof/>
        </w:rPr>
        <w:fldChar w:fldCharType="begin"/>
      </w:r>
      <w:r>
        <w:rPr>
          <w:noProof/>
        </w:rPr>
        <w:instrText xml:space="preserve"> GOTOBUTTON GEQ134 </w:instrText>
      </w:r>
      <w:r w:rsidR="00C83D7D">
        <w:rPr>
          <w:noProof/>
        </w:rPr>
        <w:fldChar w:fldCharType="begin"/>
      </w:r>
      <w:r>
        <w:rPr>
          <w:noProof/>
        </w:rPr>
        <w:instrText xml:space="preserve"> REF GEQ134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w:t>
      </w:r>
      <w:r w:rsidR="00C83D7D">
        <w:rPr>
          <w:noProof/>
        </w:rPr>
        <w:fldChar w:fldCharType="begin"/>
      </w:r>
      <w:r>
        <w:rPr>
          <w:noProof/>
        </w:rPr>
        <w:instrText xml:space="preserve"> GOTOBUTTON GEQ141 </w:instrText>
      </w:r>
      <w:r w:rsidR="00C83D7D">
        <w:rPr>
          <w:noProof/>
        </w:rPr>
        <w:fldChar w:fldCharType="begin"/>
      </w:r>
      <w:r>
        <w:rPr>
          <w:noProof/>
        </w:rPr>
        <w:instrText xml:space="preserve"> REF GEQ141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обчислюється нова таблиця.</w:t>
      </w:r>
    </w:p>
    <w:p w:rsidR="000A2DCA" w:rsidRDefault="000A2DCA" w:rsidP="000A2DCA">
      <w:pPr>
        <w:tabs>
          <w:tab w:val="center" w:pos="4800"/>
          <w:tab w:val="right" w:pos="9500"/>
        </w:tabs>
        <w:ind w:firstLine="720"/>
        <w:jc w:val="both"/>
        <w:rPr>
          <w:noProof/>
        </w:rPr>
      </w:pPr>
      <w:r>
        <w:rPr>
          <w:noProof/>
        </w:rPr>
        <w:t xml:space="preserve">Базисні змінні </w:t>
      </w:r>
      <w:r w:rsidRPr="001E7142">
        <w:rPr>
          <w:noProof/>
          <w:position w:val="-12"/>
        </w:rPr>
        <w:object w:dxaOrig="639" w:dyaOrig="360">
          <v:shape id="_x0000_i1417" type="#_x0000_t75" style="width:32.1pt;height:18.3pt" o:ole="">
            <v:imagedata r:id="rId794" o:title=""/>
          </v:shape>
          <o:OLEObject Type="Embed" ProgID="Equation.DSMT4" ShapeID="_x0000_i1417" DrawAspect="Content" ObjectID="_1742599659" r:id="rId795"/>
        </w:object>
      </w:r>
      <w:r>
        <w:rPr>
          <w:noProof/>
        </w:rPr>
        <w:t xml:space="preserve">, </w:t>
      </w:r>
      <w:r w:rsidRPr="001E7142">
        <w:rPr>
          <w:noProof/>
          <w:position w:val="-10"/>
        </w:rPr>
        <w:object w:dxaOrig="740" w:dyaOrig="340">
          <v:shape id="_x0000_i1418" type="#_x0000_t75" style="width:36.55pt;height:17.15pt" o:ole="">
            <v:imagedata r:id="rId796" o:title=""/>
          </v:shape>
          <o:OLEObject Type="Embed" ProgID="Equation.DSMT4" ShapeID="_x0000_i1418" DrawAspect="Content" ObjectID="_1742599660" r:id="rId797"/>
        </w:object>
      </w:r>
      <w:r>
        <w:rPr>
          <w:noProof/>
        </w:rPr>
        <w:t xml:space="preserve">, </w:t>
      </w:r>
      <w:r w:rsidRPr="001E7142">
        <w:rPr>
          <w:noProof/>
          <w:position w:val="-10"/>
        </w:rPr>
        <w:object w:dxaOrig="740" w:dyaOrig="340">
          <v:shape id="_x0000_i1419" type="#_x0000_t75" style="width:36.55pt;height:17.15pt" o:ole="">
            <v:imagedata r:id="rId798" o:title=""/>
          </v:shape>
          <o:OLEObject Type="Embed" ProgID="Equation.DSMT4" ShapeID="_x0000_i1419" DrawAspect="Content" ObjectID="_1742599661" r:id="rId799"/>
        </w:object>
      </w:r>
      <w:r>
        <w:rPr>
          <w:noProof/>
        </w:rPr>
        <w:t xml:space="preserve">; </w:t>
      </w:r>
      <w:r w:rsidRPr="001E7142">
        <w:rPr>
          <w:noProof/>
          <w:position w:val="-10"/>
        </w:rPr>
        <w:object w:dxaOrig="1020" w:dyaOrig="320">
          <v:shape id="_x0000_i1420" type="#_x0000_t75" style="width:51.5pt;height:16.05pt" o:ole="">
            <v:imagedata r:id="rId800" o:title=""/>
          </v:shape>
          <o:OLEObject Type="Embed" ProgID="Equation.DSMT4" ShapeID="_x0000_i1420" DrawAspect="Content" ObjectID="_1742599662" r:id="rId801"/>
        </w:object>
      </w:r>
      <w:r>
        <w:rPr>
          <w:noProof/>
        </w:rPr>
        <w:t xml:space="preserve">. </w:t>
      </w:r>
    </w:p>
    <w:p w:rsidR="000A2DCA" w:rsidRDefault="000A2DCA" w:rsidP="000A2DCA">
      <w:pPr>
        <w:tabs>
          <w:tab w:val="center" w:pos="4800"/>
          <w:tab w:val="right" w:pos="9500"/>
        </w:tabs>
        <w:ind w:firstLine="720"/>
        <w:rPr>
          <w:noProof/>
        </w:rPr>
      </w:pPr>
      <w:r>
        <w:rPr>
          <w:noProof/>
        </w:rPr>
        <w:tab/>
      </w:r>
      <w:r w:rsidRPr="001E7142">
        <w:rPr>
          <w:noProof/>
          <w:position w:val="-50"/>
        </w:rPr>
        <w:object w:dxaOrig="1180" w:dyaOrig="1120">
          <v:shape id="_x0000_i1421" type="#_x0000_t75" style="width:58.7pt;height:55.95pt" o:ole="">
            <v:imagedata r:id="rId802" o:title=""/>
          </v:shape>
          <o:OLEObject Type="Embed" ProgID="Equation.DSMT4" ShapeID="_x0000_i1421" DrawAspect="Content" ObjectID="_1742599663" r:id="rId803"/>
        </w:object>
      </w:r>
    </w:p>
    <w:p w:rsidR="000A2DCA" w:rsidRDefault="000A2DCA" w:rsidP="000A2DCA">
      <w:pPr>
        <w:tabs>
          <w:tab w:val="center" w:pos="4800"/>
          <w:tab w:val="right" w:pos="9500"/>
        </w:tabs>
        <w:ind w:firstLine="720"/>
        <w:rPr>
          <w:noProof/>
        </w:rPr>
      </w:pPr>
      <w:r>
        <w:rPr>
          <w:noProof/>
        </w:rPr>
        <w:tab/>
      </w:r>
      <w:r w:rsidRPr="001E7142">
        <w:rPr>
          <w:noProof/>
          <w:position w:val="-10"/>
        </w:rPr>
        <w:object w:dxaOrig="1640" w:dyaOrig="340">
          <v:shape id="_x0000_i1422" type="#_x0000_t75" style="width:81.4pt;height:17.15pt" o:ole="">
            <v:imagedata r:id="rId804" o:title=""/>
          </v:shape>
          <o:OLEObject Type="Embed" ProgID="Equation.DSMT4" ShapeID="_x0000_i1422" DrawAspect="Content" ObjectID="_1742599664" r:id="rId805"/>
        </w:object>
      </w:r>
    </w:p>
    <w:p w:rsidR="000A2DCA" w:rsidRDefault="000A2DCA" w:rsidP="000A2DCA">
      <w:pPr>
        <w:tabs>
          <w:tab w:val="center" w:pos="4800"/>
          <w:tab w:val="right" w:pos="9500"/>
        </w:tabs>
        <w:ind w:firstLine="720"/>
        <w:jc w:val="both"/>
        <w:rPr>
          <w:noProof/>
        </w:rPr>
      </w:pPr>
      <w:r>
        <w:rPr>
          <w:noProof/>
        </w:rPr>
        <w:t xml:space="preserve">Провідний -- перший стовпець. Оскільки </w:t>
      </w:r>
    </w:p>
    <w:p w:rsidR="000A2DCA" w:rsidRDefault="000A2DCA" w:rsidP="000A2DCA">
      <w:pPr>
        <w:tabs>
          <w:tab w:val="center" w:pos="4800"/>
          <w:tab w:val="right" w:pos="9500"/>
        </w:tabs>
        <w:ind w:firstLine="720"/>
        <w:rPr>
          <w:noProof/>
        </w:rPr>
      </w:pPr>
      <w:r>
        <w:rPr>
          <w:noProof/>
        </w:rPr>
        <w:tab/>
      </w:r>
      <w:r w:rsidRPr="001E7142">
        <w:rPr>
          <w:noProof/>
          <w:position w:val="-32"/>
        </w:rPr>
        <w:object w:dxaOrig="1880" w:dyaOrig="700">
          <v:shape id="_x0000_i1423" type="#_x0000_t75" style="width:94.15pt;height:35.45pt" o:ole="">
            <v:imagedata r:id="rId806" o:title=""/>
          </v:shape>
          <o:OLEObject Type="Embed" ProgID="Equation.DSMT4" ShapeID="_x0000_i1423" DrawAspect="Content" ObjectID="_1742599665" r:id="rId807"/>
        </w:object>
      </w:r>
    </w:p>
    <w:p w:rsidR="000A2DCA" w:rsidRDefault="000A2DCA" w:rsidP="000A2DCA">
      <w:pPr>
        <w:tabs>
          <w:tab w:val="center" w:pos="4800"/>
          <w:tab w:val="right" w:pos="9500"/>
        </w:tabs>
        <w:jc w:val="both"/>
        <w:rPr>
          <w:noProof/>
        </w:rPr>
      </w:pPr>
      <w:r>
        <w:rPr>
          <w:noProof/>
        </w:rPr>
        <w:t xml:space="preserve">з базису виводиться </w:t>
      </w:r>
      <w:r w:rsidRPr="001E7142">
        <w:rPr>
          <w:noProof/>
          <w:position w:val="-12"/>
        </w:rPr>
        <w:object w:dxaOrig="260" w:dyaOrig="360">
          <v:shape id="_x0000_i1424" type="#_x0000_t75" style="width:13.3pt;height:18.3pt" o:ole="">
            <v:imagedata r:id="rId808" o:title=""/>
          </v:shape>
          <o:OLEObject Type="Embed" ProgID="Equation.DSMT4" ShapeID="_x0000_i1424" DrawAspect="Content" ObjectID="_1742599666" r:id="rId809"/>
        </w:object>
      </w:r>
      <w:r>
        <w:rPr>
          <w:noProof/>
        </w:rPr>
        <w:t>.</w:t>
      </w:r>
    </w:p>
    <w:p w:rsidR="000A2DCA" w:rsidRDefault="000A2DCA" w:rsidP="000A2DCA">
      <w:pPr>
        <w:tabs>
          <w:tab w:val="center" w:pos="4800"/>
          <w:tab w:val="right" w:pos="9500"/>
        </w:tabs>
        <w:ind w:firstLine="720"/>
        <w:jc w:val="both"/>
        <w:rPr>
          <w:noProof/>
        </w:rPr>
      </w:pPr>
      <w:r>
        <w:rPr>
          <w:noProof/>
        </w:rPr>
        <w:lastRenderedPageBreak/>
        <w:t xml:space="preserve">На наступній ітерації отримуємо: </w:t>
      </w:r>
      <w:r w:rsidRPr="001E7142">
        <w:rPr>
          <w:noProof/>
          <w:position w:val="-10"/>
        </w:rPr>
        <w:object w:dxaOrig="620" w:dyaOrig="340">
          <v:shape id="_x0000_i1425" type="#_x0000_t75" style="width:31pt;height:17.15pt" o:ole="">
            <v:imagedata r:id="rId810" o:title=""/>
          </v:shape>
          <o:OLEObject Type="Embed" ProgID="Equation.DSMT4" ShapeID="_x0000_i1425" DrawAspect="Content" ObjectID="_1742599667" r:id="rId811"/>
        </w:object>
      </w:r>
      <w:r>
        <w:rPr>
          <w:noProof/>
        </w:rPr>
        <w:t xml:space="preserve">, </w:t>
      </w:r>
      <w:r w:rsidRPr="001E7142">
        <w:rPr>
          <w:noProof/>
          <w:position w:val="-10"/>
        </w:rPr>
        <w:object w:dxaOrig="660" w:dyaOrig="340">
          <v:shape id="_x0000_i1426" type="#_x0000_t75" style="width:33.25pt;height:17.15pt" o:ole="">
            <v:imagedata r:id="rId812" o:title=""/>
          </v:shape>
          <o:OLEObject Type="Embed" ProgID="Equation.DSMT4" ShapeID="_x0000_i1426" DrawAspect="Content" ObjectID="_1742599668" r:id="rId813"/>
        </w:object>
      </w:r>
      <w:r>
        <w:rPr>
          <w:noProof/>
        </w:rPr>
        <w:t xml:space="preserve">; </w:t>
      </w:r>
      <w:r w:rsidRPr="001E7142">
        <w:rPr>
          <w:noProof/>
          <w:position w:val="-6"/>
        </w:rPr>
        <w:object w:dxaOrig="980" w:dyaOrig="279">
          <v:shape id="_x0000_i1427" type="#_x0000_t75" style="width:49.3pt;height:13.85pt" o:ole="">
            <v:imagedata r:id="rId814" o:title=""/>
          </v:shape>
          <o:OLEObject Type="Embed" ProgID="Equation.DSMT4" ShapeID="_x0000_i1427" DrawAspect="Content" ObjectID="_1742599669" r:id="rId815"/>
        </w:object>
      </w:r>
      <w:r>
        <w:rPr>
          <w:noProof/>
        </w:rPr>
        <w:t xml:space="preserve">; </w:t>
      </w:r>
      <w:r w:rsidRPr="001E7142">
        <w:rPr>
          <w:noProof/>
          <w:position w:val="-10"/>
        </w:rPr>
        <w:object w:dxaOrig="1020" w:dyaOrig="320">
          <v:shape id="_x0000_i1428" type="#_x0000_t75" style="width:51.5pt;height:16.05pt" o:ole="">
            <v:imagedata r:id="rId816" o:title=""/>
          </v:shape>
          <o:OLEObject Type="Embed" ProgID="Equation.DSMT4" ShapeID="_x0000_i1428" DrawAspect="Content" ObjectID="_1742599670" r:id="rId817"/>
        </w:object>
      </w:r>
      <w:r>
        <w:rPr>
          <w:noProof/>
        </w:rPr>
        <w:t xml:space="preserve">. </w:t>
      </w:r>
    </w:p>
    <w:p w:rsidR="000A2DCA" w:rsidRDefault="000A2DCA" w:rsidP="000A2DCA">
      <w:pPr>
        <w:tabs>
          <w:tab w:val="center" w:pos="4800"/>
          <w:tab w:val="right" w:pos="9500"/>
        </w:tabs>
        <w:ind w:firstLine="720"/>
        <w:rPr>
          <w:noProof/>
        </w:rPr>
      </w:pPr>
      <w:r>
        <w:rPr>
          <w:noProof/>
        </w:rPr>
        <w:tab/>
      </w:r>
      <w:r w:rsidRPr="001E7142">
        <w:rPr>
          <w:noProof/>
          <w:position w:val="-50"/>
        </w:rPr>
        <w:object w:dxaOrig="1180" w:dyaOrig="1120">
          <v:shape id="_x0000_i1429" type="#_x0000_t75" style="width:58.7pt;height:55.95pt" o:ole="">
            <v:imagedata r:id="rId818" o:title=""/>
          </v:shape>
          <o:OLEObject Type="Embed" ProgID="Equation.DSMT4" ShapeID="_x0000_i1429" DrawAspect="Content" ObjectID="_1742599671" r:id="rId819"/>
        </w:object>
      </w:r>
    </w:p>
    <w:p w:rsidR="000A2DCA" w:rsidRDefault="000A2DCA" w:rsidP="000A2DCA">
      <w:pPr>
        <w:tabs>
          <w:tab w:val="center" w:pos="4800"/>
          <w:tab w:val="right" w:pos="9500"/>
        </w:tabs>
        <w:ind w:firstLine="720"/>
        <w:rPr>
          <w:noProof/>
        </w:rPr>
      </w:pPr>
      <w:r>
        <w:rPr>
          <w:noProof/>
        </w:rPr>
        <w:tab/>
      </w:r>
      <w:r w:rsidRPr="001E7142">
        <w:rPr>
          <w:noProof/>
          <w:position w:val="-10"/>
        </w:rPr>
        <w:object w:dxaOrig="1640" w:dyaOrig="340">
          <v:shape id="_x0000_i1430" type="#_x0000_t75" style="width:81.4pt;height:17.15pt" o:ole="">
            <v:imagedata r:id="rId820" o:title=""/>
          </v:shape>
          <o:OLEObject Type="Embed" ProgID="Equation.DSMT4" ShapeID="_x0000_i1430" DrawAspect="Content" ObjectID="_1742599672" r:id="rId821"/>
        </w:object>
      </w:r>
    </w:p>
    <w:p w:rsidR="000A2DCA" w:rsidRDefault="000A2DCA" w:rsidP="000A2DCA">
      <w:pPr>
        <w:tabs>
          <w:tab w:val="center" w:pos="4800"/>
          <w:tab w:val="right" w:pos="9500"/>
        </w:tabs>
        <w:ind w:firstLine="720"/>
        <w:jc w:val="both"/>
        <w:rPr>
          <w:noProof/>
        </w:rPr>
      </w:pPr>
      <w:r>
        <w:rPr>
          <w:noProof/>
        </w:rPr>
        <w:t xml:space="preserve">Таким чином, одержано оптимальне розв'язання </w:t>
      </w:r>
    </w:p>
    <w:p w:rsidR="000A2DCA" w:rsidRDefault="000A2DCA" w:rsidP="000A2DCA">
      <w:pPr>
        <w:tabs>
          <w:tab w:val="center" w:pos="4800"/>
          <w:tab w:val="right" w:pos="9500"/>
        </w:tabs>
        <w:ind w:firstLine="720"/>
        <w:rPr>
          <w:noProof/>
        </w:rPr>
      </w:pPr>
      <w:r>
        <w:rPr>
          <w:noProof/>
        </w:rPr>
        <w:tab/>
      </w:r>
      <w:r w:rsidRPr="001E7142">
        <w:rPr>
          <w:noProof/>
          <w:position w:val="-14"/>
        </w:rPr>
        <w:object w:dxaOrig="2400" w:dyaOrig="380">
          <v:shape id="_x0000_i1431" type="#_x0000_t75" style="width:119.65pt;height:18.85pt" o:ole="">
            <v:imagedata r:id="rId822" o:title=""/>
          </v:shape>
          <o:OLEObject Type="Embed" ProgID="Equation.DSMT4" ShapeID="_x0000_i1431" DrawAspect="Content" ObjectID="_1742599673" r:id="rId823"/>
        </w:object>
      </w:r>
    </w:p>
    <w:p w:rsidR="000A2DCA" w:rsidRDefault="000A2DCA" w:rsidP="000A2DCA">
      <w:pPr>
        <w:tabs>
          <w:tab w:val="center" w:pos="4800"/>
          <w:tab w:val="right" w:pos="9500"/>
        </w:tabs>
        <w:ind w:firstLine="720"/>
        <w:jc w:val="both"/>
        <w:rPr>
          <w:i/>
          <w:iCs/>
          <w:noProof/>
        </w:rPr>
      </w:pPr>
    </w:p>
    <w:p w:rsidR="000A2DCA" w:rsidRDefault="000A2DCA" w:rsidP="000A2DCA">
      <w:pPr>
        <w:tabs>
          <w:tab w:val="center" w:pos="4800"/>
          <w:tab w:val="right" w:pos="9500"/>
        </w:tabs>
        <w:ind w:firstLine="720"/>
        <w:jc w:val="both"/>
        <w:rPr>
          <w:noProof/>
        </w:rPr>
      </w:pPr>
      <w:r>
        <w:rPr>
          <w:i/>
          <w:iCs/>
          <w:noProof/>
        </w:rPr>
        <w:t xml:space="preserve"> Приклад 2</w:t>
      </w:r>
      <w:r>
        <w:rPr>
          <w:noProof/>
        </w:rPr>
        <w:t>.</w:t>
      </w:r>
    </w:p>
    <w:p w:rsidR="000A2DCA" w:rsidRDefault="000A2DCA" w:rsidP="000A2DCA">
      <w:pPr>
        <w:tabs>
          <w:tab w:val="center" w:pos="4800"/>
          <w:tab w:val="right" w:pos="9500"/>
        </w:tabs>
        <w:ind w:firstLine="720"/>
        <w:jc w:val="both"/>
        <w:rPr>
          <w:noProof/>
        </w:rPr>
      </w:pPr>
      <w:r>
        <w:rPr>
          <w:noProof/>
        </w:rPr>
        <w:t xml:space="preserve">Знайти мінімум функції </w:t>
      </w:r>
    </w:p>
    <w:p w:rsidR="000A2DCA" w:rsidRDefault="000A2DCA" w:rsidP="000A2DCA">
      <w:pPr>
        <w:tabs>
          <w:tab w:val="center" w:pos="4800"/>
          <w:tab w:val="right" w:pos="9500"/>
        </w:tabs>
        <w:ind w:firstLine="720"/>
        <w:rPr>
          <w:noProof/>
        </w:rPr>
      </w:pPr>
      <w:r>
        <w:rPr>
          <w:noProof/>
        </w:rPr>
        <w:tab/>
      </w:r>
      <w:r w:rsidRPr="001E7142">
        <w:rPr>
          <w:noProof/>
          <w:position w:val="-12"/>
        </w:rPr>
        <w:object w:dxaOrig="1900" w:dyaOrig="360">
          <v:shape id="_x0000_i1432" type="#_x0000_t75" style="width:94.7pt;height:18.3pt" o:ole="">
            <v:imagedata r:id="rId824" o:title=""/>
          </v:shape>
          <o:OLEObject Type="Embed" ProgID="Equation.DSMT4" ShapeID="_x0000_i1432" DrawAspect="Content" ObjectID="_1742599674" r:id="rId825"/>
        </w:object>
      </w:r>
    </w:p>
    <w:p w:rsidR="000A2DCA" w:rsidRDefault="000A2DCA" w:rsidP="000A2DCA">
      <w:pPr>
        <w:tabs>
          <w:tab w:val="center" w:pos="4800"/>
          <w:tab w:val="right" w:pos="9500"/>
        </w:tabs>
        <w:ind w:firstLine="720"/>
        <w:jc w:val="both"/>
        <w:rPr>
          <w:noProof/>
        </w:rPr>
      </w:pPr>
      <w:r>
        <w:rPr>
          <w:noProof/>
        </w:rPr>
        <w:t xml:space="preserve">із обмеженнями </w:t>
      </w:r>
    </w:p>
    <w:p w:rsidR="000A2DCA" w:rsidRDefault="000A2DCA" w:rsidP="000A2DCA">
      <w:pPr>
        <w:tabs>
          <w:tab w:val="center" w:pos="4800"/>
          <w:tab w:val="right" w:pos="9500"/>
        </w:tabs>
        <w:ind w:firstLine="720"/>
        <w:rPr>
          <w:noProof/>
        </w:rPr>
      </w:pPr>
      <w:r>
        <w:rPr>
          <w:noProof/>
        </w:rPr>
        <w:tab/>
      </w:r>
      <w:r w:rsidRPr="001E7142">
        <w:rPr>
          <w:noProof/>
          <w:position w:val="-84"/>
        </w:rPr>
        <w:object w:dxaOrig="1900" w:dyaOrig="1800">
          <v:shape id="_x0000_i1433" type="#_x0000_t75" style="width:94.7pt;height:90.3pt" o:ole="">
            <v:imagedata r:id="rId826" o:title=""/>
          </v:shape>
          <o:OLEObject Type="Embed" ProgID="Equation.DSMT4" ShapeID="_x0000_i1433" DrawAspect="Content" ObjectID="_1742599675" r:id="rId827"/>
        </w:object>
      </w:r>
    </w:p>
    <w:p w:rsidR="000A2DCA" w:rsidRDefault="000A2DCA" w:rsidP="000A2DCA">
      <w:pPr>
        <w:tabs>
          <w:tab w:val="center" w:pos="4800"/>
          <w:tab w:val="right" w:pos="9500"/>
        </w:tabs>
        <w:ind w:firstLine="720"/>
        <w:jc w:val="both"/>
        <w:rPr>
          <w:noProof/>
        </w:rPr>
      </w:pPr>
      <w:r>
        <w:rPr>
          <w:noProof/>
        </w:rPr>
        <w:t xml:space="preserve">Запровадимо базисні змінні </w:t>
      </w:r>
      <w:r w:rsidRPr="001E7142">
        <w:rPr>
          <w:noProof/>
          <w:position w:val="-10"/>
        </w:rPr>
        <w:object w:dxaOrig="260" w:dyaOrig="340">
          <v:shape id="_x0000_i1434" type="#_x0000_t75" style="width:13.3pt;height:17.15pt" o:ole="">
            <v:imagedata r:id="rId828" o:title=""/>
          </v:shape>
          <o:OLEObject Type="Embed" ProgID="Equation.DSMT4" ShapeID="_x0000_i1434" DrawAspect="Content" ObjectID="_1742599676" r:id="rId829"/>
        </w:object>
      </w:r>
      <w:r>
        <w:rPr>
          <w:noProof/>
        </w:rPr>
        <w:t>--</w:t>
      </w:r>
      <w:r w:rsidRPr="001E7142">
        <w:rPr>
          <w:noProof/>
          <w:position w:val="-12"/>
        </w:rPr>
        <w:object w:dxaOrig="260" w:dyaOrig="360">
          <v:shape id="_x0000_i1435" type="#_x0000_t75" style="width:13.3pt;height:18.3pt" o:ole="">
            <v:imagedata r:id="rId830" o:title=""/>
          </v:shape>
          <o:OLEObject Type="Embed" ProgID="Equation.DSMT4" ShapeID="_x0000_i1435" DrawAspect="Content" ObjectID="_1742599677" r:id="rId831"/>
        </w:object>
      </w:r>
      <w:r>
        <w:rPr>
          <w:noProof/>
        </w:rPr>
        <w:t xml:space="preserve"> (за кількістю обмежень) і запишемо систему обмежень у нормальній формі: </w:t>
      </w:r>
    </w:p>
    <w:p w:rsidR="000A2DCA" w:rsidRDefault="000A2DCA" w:rsidP="000A2DCA">
      <w:pPr>
        <w:tabs>
          <w:tab w:val="center" w:pos="4800"/>
          <w:tab w:val="right" w:pos="9500"/>
        </w:tabs>
        <w:ind w:firstLine="720"/>
        <w:rPr>
          <w:noProof/>
        </w:rPr>
      </w:pPr>
      <w:r>
        <w:rPr>
          <w:noProof/>
        </w:rPr>
        <w:tab/>
      </w:r>
      <w:r w:rsidRPr="001E7142">
        <w:rPr>
          <w:noProof/>
          <w:position w:val="-84"/>
        </w:rPr>
        <w:object w:dxaOrig="2340" w:dyaOrig="1800">
          <v:shape id="_x0000_i1436" type="#_x0000_t75" style="width:116.85pt;height:90.3pt" o:ole="">
            <v:imagedata r:id="rId832" o:title=""/>
          </v:shape>
          <o:OLEObject Type="Embed" ProgID="Equation.DSMT4" ShapeID="_x0000_i1436" DrawAspect="Content" ObjectID="_1742599678" r:id="rId833"/>
        </w:object>
      </w:r>
    </w:p>
    <w:p w:rsidR="000A2DCA" w:rsidRDefault="000A2DCA" w:rsidP="000A2DCA">
      <w:pPr>
        <w:tabs>
          <w:tab w:val="center" w:pos="4800"/>
          <w:tab w:val="right" w:pos="9500"/>
        </w:tabs>
        <w:ind w:firstLine="720"/>
        <w:jc w:val="both"/>
        <w:rPr>
          <w:noProof/>
        </w:rPr>
      </w:pPr>
      <w:r>
        <w:rPr>
          <w:noProof/>
        </w:rPr>
        <w:t xml:space="preserve">Перше базисне розв'язання дорівнює правій частині системи лінійних рівнянь: </w:t>
      </w:r>
    </w:p>
    <w:p w:rsidR="000A2DCA" w:rsidRDefault="000A2DCA" w:rsidP="000A2DCA">
      <w:pPr>
        <w:tabs>
          <w:tab w:val="center" w:pos="4800"/>
          <w:tab w:val="right" w:pos="9500"/>
        </w:tabs>
        <w:ind w:firstLine="720"/>
        <w:rPr>
          <w:noProof/>
        </w:rPr>
      </w:pPr>
      <w:r>
        <w:rPr>
          <w:noProof/>
        </w:rPr>
        <w:tab/>
      </w:r>
      <w:r w:rsidRPr="001E7142">
        <w:rPr>
          <w:noProof/>
          <w:position w:val="-12"/>
        </w:rPr>
        <w:object w:dxaOrig="5980" w:dyaOrig="360">
          <v:shape id="_x0000_i1437" type="#_x0000_t75" style="width:299.1pt;height:18.3pt" o:ole="">
            <v:imagedata r:id="rId834" o:title=""/>
          </v:shape>
          <o:OLEObject Type="Embed" ProgID="Equation.DSMT4" ShapeID="_x0000_i1437" DrawAspect="Content" ObjectID="_1742599679" r:id="rId835"/>
        </w:object>
      </w:r>
    </w:p>
    <w:p w:rsidR="000A2DCA" w:rsidRDefault="000A2DCA" w:rsidP="000A2DCA">
      <w:pPr>
        <w:tabs>
          <w:tab w:val="center" w:pos="4800"/>
          <w:tab w:val="right" w:pos="9500"/>
        </w:tabs>
        <w:ind w:firstLine="720"/>
        <w:jc w:val="both"/>
        <w:rPr>
          <w:noProof/>
        </w:rPr>
      </w:pPr>
      <w:r>
        <w:rPr>
          <w:noProof/>
        </w:rPr>
        <w:t xml:space="preserve">Небазисні змінні входять у функцію, що мінімізується, з від'ємними коефіцієнтами, причому третій з них за модулем більший за перші два. Отже, змінну </w:t>
      </w:r>
      <w:r w:rsidRPr="001E7142">
        <w:rPr>
          <w:noProof/>
          <w:position w:val="-12"/>
        </w:rPr>
        <w:object w:dxaOrig="260" w:dyaOrig="360">
          <v:shape id="_x0000_i1438" type="#_x0000_t75" style="width:13.3pt;height:18.3pt" o:ole="">
            <v:imagedata r:id="rId836" o:title=""/>
          </v:shape>
          <o:OLEObject Type="Embed" ProgID="Equation.DSMT4" ShapeID="_x0000_i1438" DrawAspect="Content" ObjectID="_1742599680" r:id="rId837"/>
        </w:object>
      </w:r>
      <w:r>
        <w:rPr>
          <w:noProof/>
        </w:rPr>
        <w:t xml:space="preserve"> слід ввести в базис. Щоб визначити яку з базисних змінних слід вивести із базису, запишемо обмеження у вигляді, розв'язаному відносно базисних змінних. Маємо: </w:t>
      </w:r>
    </w:p>
    <w:p w:rsidR="000A2DCA" w:rsidRDefault="000A2DCA" w:rsidP="000A2DCA">
      <w:pPr>
        <w:tabs>
          <w:tab w:val="center" w:pos="4800"/>
          <w:tab w:val="right" w:pos="9500"/>
        </w:tabs>
        <w:ind w:firstLine="720"/>
        <w:rPr>
          <w:noProof/>
        </w:rPr>
      </w:pPr>
      <w:r>
        <w:rPr>
          <w:noProof/>
        </w:rPr>
        <w:tab/>
      </w:r>
      <w:r w:rsidRPr="001E7142">
        <w:rPr>
          <w:noProof/>
          <w:position w:val="-12"/>
        </w:rPr>
        <w:object w:dxaOrig="4300" w:dyaOrig="360">
          <v:shape id="_x0000_i1439" type="#_x0000_t75" style="width:215.45pt;height:18.3pt" o:ole="">
            <v:imagedata r:id="rId838" o:title=""/>
          </v:shape>
          <o:OLEObject Type="Embed" ProgID="Equation.DSMT4" ShapeID="_x0000_i1439" DrawAspect="Content" ObjectID="_1742599681" r:id="rId839"/>
        </w:object>
      </w:r>
    </w:p>
    <w:p w:rsidR="000A2DCA" w:rsidRDefault="000A2DCA" w:rsidP="000A2DCA">
      <w:pPr>
        <w:tabs>
          <w:tab w:val="center" w:pos="4800"/>
          <w:tab w:val="right" w:pos="9500"/>
        </w:tabs>
        <w:ind w:firstLine="720"/>
        <w:jc w:val="both"/>
        <w:rPr>
          <w:noProof/>
        </w:rPr>
      </w:pPr>
      <w:r>
        <w:rPr>
          <w:noProof/>
        </w:rPr>
        <w:t xml:space="preserve">При зростанні значень </w:t>
      </w:r>
      <w:r w:rsidRPr="001E7142">
        <w:rPr>
          <w:noProof/>
          <w:position w:val="-12"/>
        </w:rPr>
        <w:object w:dxaOrig="260" w:dyaOrig="360">
          <v:shape id="_x0000_i1440" type="#_x0000_t75" style="width:13.3pt;height:18.3pt" o:ole="">
            <v:imagedata r:id="rId840" o:title=""/>
          </v:shape>
          <o:OLEObject Type="Embed" ProgID="Equation.DSMT4" ShapeID="_x0000_i1440" DrawAspect="Content" ObjectID="_1742599682" r:id="rId841"/>
        </w:object>
      </w:r>
      <w:r>
        <w:rPr>
          <w:noProof/>
        </w:rPr>
        <w:t xml:space="preserve"> першою перетвориться на нуль змінна </w:t>
      </w:r>
      <w:r w:rsidRPr="001E7142">
        <w:rPr>
          <w:noProof/>
          <w:position w:val="-12"/>
        </w:rPr>
        <w:object w:dxaOrig="639" w:dyaOrig="360">
          <v:shape id="_x0000_i1441" type="#_x0000_t75" style="width:32.1pt;height:18.3pt" o:ole="">
            <v:imagedata r:id="rId842" o:title=""/>
          </v:shape>
          <o:OLEObject Type="Embed" ProgID="Equation.DSMT4" ShapeID="_x0000_i1441" DrawAspect="Content" ObjectID="_1742599683" r:id="rId843"/>
        </w:object>
      </w:r>
      <w:r>
        <w:rPr>
          <w:noProof/>
        </w:rPr>
        <w:t xml:space="preserve"> при </w:t>
      </w:r>
      <w:r w:rsidRPr="001E7142">
        <w:rPr>
          <w:noProof/>
          <w:position w:val="-12"/>
        </w:rPr>
        <w:object w:dxaOrig="639" w:dyaOrig="360">
          <v:shape id="_x0000_i1442" type="#_x0000_t75" style="width:32.1pt;height:18.3pt" o:ole="">
            <v:imagedata r:id="rId844" o:title=""/>
          </v:shape>
          <o:OLEObject Type="Embed" ProgID="Equation.DSMT4" ShapeID="_x0000_i1442" DrawAspect="Content" ObjectID="_1742599684" r:id="rId845"/>
        </w:object>
      </w:r>
      <w:r>
        <w:rPr>
          <w:noProof/>
        </w:rPr>
        <w:t xml:space="preserve">. Її й виводимо із базису. Замістимо у функції мети базисну змінну </w:t>
      </w:r>
      <w:r w:rsidRPr="001E7142">
        <w:rPr>
          <w:noProof/>
          <w:position w:val="-12"/>
        </w:rPr>
        <w:object w:dxaOrig="260" w:dyaOrig="360">
          <v:shape id="_x0000_i1443" type="#_x0000_t75" style="width:13.3pt;height:18.3pt" o:ole="">
            <v:imagedata r:id="rId846" o:title=""/>
          </v:shape>
          <o:OLEObject Type="Embed" ProgID="Equation.DSMT4" ShapeID="_x0000_i1443" DrawAspect="Content" ObjectID="_1742599685" r:id="rId847"/>
        </w:object>
      </w:r>
      <w:r>
        <w:rPr>
          <w:noProof/>
        </w:rPr>
        <w:t xml:space="preserve"> на небазисну </w:t>
      </w:r>
      <w:r w:rsidRPr="001E7142">
        <w:rPr>
          <w:noProof/>
          <w:position w:val="-12"/>
        </w:rPr>
        <w:object w:dxaOrig="260" w:dyaOrig="360">
          <v:shape id="_x0000_i1444" type="#_x0000_t75" style="width:13.3pt;height:18.3pt" o:ole="">
            <v:imagedata r:id="rId848" o:title=""/>
          </v:shape>
          <o:OLEObject Type="Embed" ProgID="Equation.DSMT4" ShapeID="_x0000_i1444" DrawAspect="Content" ObjectID="_1742599686" r:id="rId849"/>
        </w:object>
      </w:r>
      <w:r>
        <w:rPr>
          <w:noProof/>
        </w:rPr>
        <w:t xml:space="preserve">: </w:t>
      </w:r>
      <w:r w:rsidRPr="001E7142">
        <w:rPr>
          <w:noProof/>
          <w:position w:val="-12"/>
        </w:rPr>
        <w:object w:dxaOrig="1440" w:dyaOrig="360">
          <v:shape id="_x0000_i1445" type="#_x0000_t75" style="width:1in;height:18.3pt" o:ole="">
            <v:imagedata r:id="rId850" o:title=""/>
          </v:shape>
          <o:OLEObject Type="Embed" ProgID="Equation.DSMT4" ShapeID="_x0000_i1445" DrawAspect="Content" ObjectID="_1742599687" r:id="rId851"/>
        </w:object>
      </w:r>
      <w:r>
        <w:rPr>
          <w:noProof/>
        </w:rPr>
        <w:t xml:space="preserve">. </w:t>
      </w:r>
    </w:p>
    <w:p w:rsidR="000A2DCA" w:rsidRDefault="000A2DCA" w:rsidP="000A2DCA">
      <w:pPr>
        <w:tabs>
          <w:tab w:val="center" w:pos="4800"/>
          <w:tab w:val="right" w:pos="9500"/>
        </w:tabs>
        <w:ind w:firstLine="720"/>
        <w:rPr>
          <w:noProof/>
        </w:rPr>
      </w:pPr>
      <w:r>
        <w:rPr>
          <w:noProof/>
        </w:rPr>
        <w:tab/>
      </w:r>
      <w:r w:rsidRPr="001E7142">
        <w:rPr>
          <w:noProof/>
          <w:position w:val="-12"/>
        </w:rPr>
        <w:object w:dxaOrig="6100" w:dyaOrig="360">
          <v:shape id="_x0000_i1446" type="#_x0000_t75" style="width:305.15pt;height:18.3pt" o:ole="">
            <v:imagedata r:id="rId852" o:title=""/>
          </v:shape>
          <o:OLEObject Type="Embed" ProgID="Equation.DSMT4" ShapeID="_x0000_i1446" DrawAspect="Content" ObjectID="_1742599688" r:id="rId853"/>
        </w:object>
      </w:r>
    </w:p>
    <w:p w:rsidR="000A2DCA" w:rsidRDefault="000A2DCA" w:rsidP="000A2DCA">
      <w:pPr>
        <w:tabs>
          <w:tab w:val="center" w:pos="4800"/>
          <w:tab w:val="right" w:pos="9500"/>
        </w:tabs>
        <w:ind w:firstLine="720"/>
        <w:jc w:val="both"/>
        <w:rPr>
          <w:noProof/>
        </w:rPr>
      </w:pPr>
      <w:r>
        <w:rPr>
          <w:noProof/>
        </w:rPr>
        <w:t xml:space="preserve">Новий базис: </w:t>
      </w:r>
    </w:p>
    <w:p w:rsidR="000A2DCA" w:rsidRDefault="000A2DCA" w:rsidP="000A2DCA">
      <w:pPr>
        <w:tabs>
          <w:tab w:val="center" w:pos="4800"/>
          <w:tab w:val="right" w:pos="9500"/>
        </w:tabs>
        <w:ind w:firstLine="720"/>
        <w:rPr>
          <w:noProof/>
        </w:rPr>
      </w:pPr>
      <w:r>
        <w:rPr>
          <w:noProof/>
        </w:rPr>
        <w:tab/>
      </w:r>
      <w:r w:rsidRPr="001E7142">
        <w:rPr>
          <w:noProof/>
          <w:position w:val="-12"/>
        </w:rPr>
        <w:object w:dxaOrig="4980" w:dyaOrig="360">
          <v:shape id="_x0000_i1447" type="#_x0000_t75" style="width:249.25pt;height:18.3pt" o:ole="">
            <v:imagedata r:id="rId854" o:title=""/>
          </v:shape>
          <o:OLEObject Type="Embed" ProgID="Equation.DSMT4" ShapeID="_x0000_i1447" DrawAspect="Content" ObjectID="_1742599689" r:id="rId855"/>
        </w:object>
      </w:r>
    </w:p>
    <w:p w:rsidR="000A2DCA" w:rsidRDefault="000A2DCA" w:rsidP="000A2DCA">
      <w:pPr>
        <w:tabs>
          <w:tab w:val="center" w:pos="4800"/>
          <w:tab w:val="right" w:pos="9500"/>
        </w:tabs>
        <w:jc w:val="both"/>
        <w:rPr>
          <w:noProof/>
        </w:rPr>
      </w:pPr>
      <w:r>
        <w:rPr>
          <w:noProof/>
        </w:rPr>
        <w:t xml:space="preserve">Оскільки тепер найменший коефіцієнт в </w:t>
      </w:r>
      <w:r w:rsidRPr="001E7142">
        <w:rPr>
          <w:noProof/>
          <w:position w:val="-4"/>
        </w:rPr>
        <w:object w:dxaOrig="200" w:dyaOrig="200">
          <v:shape id="_x0000_i1448" type="#_x0000_t75" style="width:9.95pt;height:9.95pt" o:ole="">
            <v:imagedata r:id="rId856" o:title=""/>
          </v:shape>
          <o:OLEObject Type="Embed" ProgID="Equation.DSMT4" ShapeID="_x0000_i1448" DrawAspect="Content" ObjectID="_1742599690" r:id="rId857"/>
        </w:object>
      </w:r>
      <w:r>
        <w:rPr>
          <w:noProof/>
        </w:rPr>
        <w:t xml:space="preserve"> -- при </w:t>
      </w:r>
      <w:r w:rsidRPr="001E7142">
        <w:rPr>
          <w:noProof/>
          <w:position w:val="-10"/>
        </w:rPr>
        <w:object w:dxaOrig="260" w:dyaOrig="340">
          <v:shape id="_x0000_i1449" type="#_x0000_t75" style="width:13.3pt;height:17.15pt" o:ole="">
            <v:imagedata r:id="rId858" o:title=""/>
          </v:shape>
          <o:OLEObject Type="Embed" ProgID="Equation.DSMT4" ShapeID="_x0000_i1449" DrawAspect="Content" ObjectID="_1742599691" r:id="rId859"/>
        </w:object>
      </w:r>
      <w:r>
        <w:rPr>
          <w:noProof/>
        </w:rPr>
        <w:t xml:space="preserve">, вводимо цю змінну в базис. </w:t>
      </w:r>
    </w:p>
    <w:p w:rsidR="000A2DCA" w:rsidRDefault="000A2DCA" w:rsidP="000A2DCA">
      <w:pPr>
        <w:tabs>
          <w:tab w:val="center" w:pos="4800"/>
          <w:tab w:val="right" w:pos="9500"/>
        </w:tabs>
        <w:ind w:firstLine="720"/>
        <w:rPr>
          <w:noProof/>
        </w:rPr>
      </w:pPr>
      <w:r>
        <w:rPr>
          <w:noProof/>
        </w:rPr>
        <w:lastRenderedPageBreak/>
        <w:tab/>
      </w:r>
      <w:r w:rsidRPr="001E7142">
        <w:rPr>
          <w:noProof/>
          <w:position w:val="-12"/>
        </w:rPr>
        <w:object w:dxaOrig="4160" w:dyaOrig="360">
          <v:shape id="_x0000_i1450" type="#_x0000_t75" style="width:207.7pt;height:18.3pt" o:ole="">
            <v:imagedata r:id="rId860" o:title=""/>
          </v:shape>
          <o:OLEObject Type="Embed" ProgID="Equation.DSMT4" ShapeID="_x0000_i1450" DrawAspect="Content" ObjectID="_1742599692" r:id="rId861"/>
        </w:object>
      </w:r>
    </w:p>
    <w:p w:rsidR="000A2DCA" w:rsidRDefault="000A2DCA" w:rsidP="000A2DCA">
      <w:pPr>
        <w:tabs>
          <w:tab w:val="center" w:pos="4800"/>
          <w:tab w:val="right" w:pos="9500"/>
        </w:tabs>
        <w:jc w:val="both"/>
        <w:rPr>
          <w:noProof/>
        </w:rPr>
      </w:pPr>
      <w:r>
        <w:rPr>
          <w:noProof/>
        </w:rPr>
        <w:t xml:space="preserve">Звідси маємо </w:t>
      </w:r>
      <w:r w:rsidRPr="001E7142">
        <w:rPr>
          <w:noProof/>
          <w:position w:val="-12"/>
        </w:rPr>
        <w:object w:dxaOrig="660" w:dyaOrig="360">
          <v:shape id="_x0000_i1451" type="#_x0000_t75" style="width:33.25pt;height:18.3pt" o:ole="">
            <v:imagedata r:id="rId862" o:title=""/>
          </v:shape>
          <o:OLEObject Type="Embed" ProgID="Equation.DSMT4" ShapeID="_x0000_i1451" DrawAspect="Content" ObjectID="_1742599693" r:id="rId863"/>
        </w:object>
      </w:r>
      <w:r>
        <w:rPr>
          <w:noProof/>
        </w:rPr>
        <w:t xml:space="preserve"> при </w:t>
      </w:r>
      <w:r w:rsidRPr="001E7142">
        <w:rPr>
          <w:noProof/>
          <w:position w:val="-10"/>
        </w:rPr>
        <w:object w:dxaOrig="660" w:dyaOrig="340">
          <v:shape id="_x0000_i1452" type="#_x0000_t75" style="width:33.25pt;height:17.15pt" o:ole="">
            <v:imagedata r:id="rId864" o:title=""/>
          </v:shape>
          <o:OLEObject Type="Embed" ProgID="Equation.DSMT4" ShapeID="_x0000_i1452" DrawAspect="Content" ObjectID="_1742599694" r:id="rId865"/>
        </w:object>
      </w:r>
      <w:r>
        <w:rPr>
          <w:noProof/>
        </w:rPr>
        <w:t xml:space="preserve">. Новий базис: </w:t>
      </w:r>
    </w:p>
    <w:p w:rsidR="000A2DCA" w:rsidRDefault="000A2DCA" w:rsidP="000A2DCA">
      <w:pPr>
        <w:tabs>
          <w:tab w:val="center" w:pos="4800"/>
          <w:tab w:val="right" w:pos="9500"/>
        </w:tabs>
        <w:ind w:firstLine="720"/>
        <w:rPr>
          <w:noProof/>
        </w:rPr>
      </w:pPr>
      <w:r>
        <w:rPr>
          <w:noProof/>
        </w:rPr>
        <w:tab/>
      </w:r>
      <w:r w:rsidRPr="001E7142">
        <w:rPr>
          <w:noProof/>
          <w:position w:val="-12"/>
        </w:rPr>
        <w:object w:dxaOrig="5040" w:dyaOrig="360">
          <v:shape id="_x0000_i1453" type="#_x0000_t75" style="width:252pt;height:18.3pt" o:ole="">
            <v:imagedata r:id="rId866" o:title=""/>
          </v:shape>
          <o:OLEObject Type="Embed" ProgID="Equation.DSMT4" ShapeID="_x0000_i1453" DrawAspect="Content" ObjectID="_1742599695" r:id="rId867"/>
        </w:object>
      </w:r>
    </w:p>
    <w:p w:rsidR="000A2DCA" w:rsidRDefault="000A2DCA" w:rsidP="000A2DCA">
      <w:pPr>
        <w:tabs>
          <w:tab w:val="center" w:pos="4800"/>
          <w:tab w:val="right" w:pos="9500"/>
        </w:tabs>
        <w:jc w:val="both"/>
        <w:rPr>
          <w:noProof/>
        </w:rPr>
      </w:pPr>
      <w:r>
        <w:rPr>
          <w:noProof/>
        </w:rPr>
        <w:t xml:space="preserve">Заміщуємо в функції мети базисну змінну </w:t>
      </w:r>
      <w:r w:rsidRPr="001E7142">
        <w:rPr>
          <w:noProof/>
          <w:position w:val="-10"/>
        </w:rPr>
        <w:object w:dxaOrig="260" w:dyaOrig="340">
          <v:shape id="_x0000_i1454" type="#_x0000_t75" style="width:13.3pt;height:17.15pt" o:ole="">
            <v:imagedata r:id="rId868" o:title=""/>
          </v:shape>
          <o:OLEObject Type="Embed" ProgID="Equation.DSMT4" ShapeID="_x0000_i1454" DrawAspect="Content" ObjectID="_1742599696" r:id="rId869"/>
        </w:object>
      </w:r>
      <w:r>
        <w:rPr>
          <w:noProof/>
        </w:rPr>
        <w:t xml:space="preserve"> її виразом </w:t>
      </w:r>
      <w:r w:rsidRPr="001E7142">
        <w:rPr>
          <w:noProof/>
          <w:position w:val="-12"/>
        </w:rPr>
        <w:object w:dxaOrig="1180" w:dyaOrig="360">
          <v:shape id="_x0000_i1455" type="#_x0000_t75" style="width:58.7pt;height:18.3pt" o:ole="">
            <v:imagedata r:id="rId870" o:title=""/>
          </v:shape>
          <o:OLEObject Type="Embed" ProgID="Equation.DSMT4" ShapeID="_x0000_i1455" DrawAspect="Content" ObjectID="_1742599697" r:id="rId871"/>
        </w:object>
      </w:r>
      <w:r>
        <w:rPr>
          <w:noProof/>
        </w:rPr>
        <w:t xml:space="preserve">. Отримуємо </w:t>
      </w:r>
    </w:p>
    <w:p w:rsidR="000A2DCA" w:rsidRDefault="000A2DCA" w:rsidP="000A2DCA">
      <w:pPr>
        <w:tabs>
          <w:tab w:val="center" w:pos="4800"/>
          <w:tab w:val="right" w:pos="9500"/>
        </w:tabs>
        <w:ind w:firstLine="720"/>
        <w:rPr>
          <w:noProof/>
        </w:rPr>
      </w:pPr>
      <w:r>
        <w:rPr>
          <w:noProof/>
        </w:rPr>
        <w:tab/>
      </w:r>
      <w:r w:rsidRPr="001E7142">
        <w:rPr>
          <w:noProof/>
          <w:position w:val="-12"/>
        </w:rPr>
        <w:object w:dxaOrig="6860" w:dyaOrig="360">
          <v:shape id="_x0000_i1456" type="#_x0000_t75" style="width:342.85pt;height:18.3pt" o:ole="">
            <v:imagedata r:id="rId872" o:title=""/>
          </v:shape>
          <o:OLEObject Type="Embed" ProgID="Equation.DSMT4" ShapeID="_x0000_i1456" DrawAspect="Content" ObjectID="_1742599698" r:id="rId873"/>
        </w:object>
      </w:r>
    </w:p>
    <w:p w:rsidR="000A2DCA" w:rsidRDefault="000A2DCA" w:rsidP="000A2DCA">
      <w:pPr>
        <w:tabs>
          <w:tab w:val="center" w:pos="4800"/>
          <w:tab w:val="right" w:pos="9500"/>
        </w:tabs>
        <w:jc w:val="both"/>
        <w:rPr>
          <w:noProof/>
        </w:rPr>
      </w:pPr>
      <w:r>
        <w:rPr>
          <w:noProof/>
        </w:rPr>
        <w:t xml:space="preserve">Ця функція має від'ємний коефіцієнт тільки при </w:t>
      </w:r>
      <w:r w:rsidRPr="001E7142">
        <w:rPr>
          <w:noProof/>
          <w:position w:val="-10"/>
        </w:rPr>
        <w:object w:dxaOrig="240" w:dyaOrig="340">
          <v:shape id="_x0000_i1457" type="#_x0000_t75" style="width:11.65pt;height:17.15pt" o:ole="">
            <v:imagedata r:id="rId874" o:title=""/>
          </v:shape>
          <o:OLEObject Type="Embed" ProgID="Equation.DSMT4" ShapeID="_x0000_i1457" DrawAspect="Content" ObjectID="_1742599699" r:id="rId875"/>
        </w:object>
      </w:r>
      <w:r>
        <w:rPr>
          <w:noProof/>
        </w:rPr>
        <w:t xml:space="preserve">. Вводимо його у базис: </w:t>
      </w:r>
    </w:p>
    <w:p w:rsidR="000A2DCA" w:rsidRDefault="000A2DCA" w:rsidP="000A2DCA">
      <w:pPr>
        <w:tabs>
          <w:tab w:val="center" w:pos="4800"/>
          <w:tab w:val="right" w:pos="9500"/>
        </w:tabs>
        <w:ind w:firstLine="720"/>
        <w:rPr>
          <w:noProof/>
        </w:rPr>
      </w:pPr>
      <w:r>
        <w:rPr>
          <w:noProof/>
        </w:rPr>
        <w:tab/>
      </w:r>
      <w:r w:rsidRPr="001E7142">
        <w:rPr>
          <w:noProof/>
          <w:position w:val="-12"/>
        </w:rPr>
        <w:object w:dxaOrig="5500" w:dyaOrig="360">
          <v:shape id="_x0000_i1458" type="#_x0000_t75" style="width:274.7pt;height:18.3pt" o:ole="">
            <v:imagedata r:id="rId876" o:title=""/>
          </v:shape>
          <o:OLEObject Type="Embed" ProgID="Equation.DSMT4" ShapeID="_x0000_i1458" DrawAspect="Content" ObjectID="_1742599700" r:id="rId877"/>
        </w:object>
      </w:r>
    </w:p>
    <w:p w:rsidR="000A2DCA" w:rsidRDefault="000A2DCA" w:rsidP="000A2DCA">
      <w:pPr>
        <w:tabs>
          <w:tab w:val="center" w:pos="4800"/>
          <w:tab w:val="right" w:pos="9500"/>
        </w:tabs>
        <w:jc w:val="both"/>
        <w:rPr>
          <w:noProof/>
        </w:rPr>
      </w:pPr>
      <w:r>
        <w:rPr>
          <w:noProof/>
        </w:rPr>
        <w:t xml:space="preserve">Отримуємо </w:t>
      </w:r>
      <w:r w:rsidRPr="001E7142">
        <w:rPr>
          <w:noProof/>
          <w:position w:val="-10"/>
        </w:rPr>
        <w:object w:dxaOrig="660" w:dyaOrig="340">
          <v:shape id="_x0000_i1459" type="#_x0000_t75" style="width:33.25pt;height:17.15pt" o:ole="">
            <v:imagedata r:id="rId878" o:title=""/>
          </v:shape>
          <o:OLEObject Type="Embed" ProgID="Equation.DSMT4" ShapeID="_x0000_i1459" DrawAspect="Content" ObjectID="_1742599701" r:id="rId879"/>
        </w:object>
      </w:r>
      <w:r>
        <w:rPr>
          <w:noProof/>
        </w:rPr>
        <w:t xml:space="preserve"> при </w:t>
      </w:r>
      <w:r w:rsidRPr="001E7142">
        <w:rPr>
          <w:noProof/>
          <w:position w:val="-10"/>
        </w:rPr>
        <w:object w:dxaOrig="800" w:dyaOrig="340">
          <v:shape id="_x0000_i1460" type="#_x0000_t75" style="width:40.45pt;height:17.15pt" o:ole="">
            <v:imagedata r:id="rId880" o:title=""/>
          </v:shape>
          <o:OLEObject Type="Embed" ProgID="Equation.DSMT4" ShapeID="_x0000_i1460" DrawAspect="Content" ObjectID="_1742599702" r:id="rId881"/>
        </w:object>
      </w:r>
      <w:r>
        <w:rPr>
          <w:noProof/>
        </w:rPr>
        <w:t xml:space="preserve">. Новий базис: </w:t>
      </w:r>
    </w:p>
    <w:p w:rsidR="000A2DCA" w:rsidRDefault="000A2DCA" w:rsidP="000A2DCA">
      <w:pPr>
        <w:tabs>
          <w:tab w:val="center" w:pos="4800"/>
          <w:tab w:val="right" w:pos="9500"/>
        </w:tabs>
        <w:ind w:firstLine="720"/>
        <w:rPr>
          <w:noProof/>
        </w:rPr>
      </w:pPr>
      <w:r>
        <w:rPr>
          <w:noProof/>
        </w:rPr>
        <w:tab/>
      </w:r>
      <w:r w:rsidRPr="001E7142">
        <w:rPr>
          <w:noProof/>
          <w:position w:val="-12"/>
        </w:rPr>
        <w:object w:dxaOrig="5480" w:dyaOrig="360">
          <v:shape id="_x0000_i1461" type="#_x0000_t75" style="width:274.15pt;height:18.3pt" o:ole="">
            <v:imagedata r:id="rId882" o:title=""/>
          </v:shape>
          <o:OLEObject Type="Embed" ProgID="Equation.DSMT4" ShapeID="_x0000_i1461" DrawAspect="Content" ObjectID="_1742599703" r:id="rId883"/>
        </w:object>
      </w:r>
    </w:p>
    <w:p w:rsidR="000A2DCA" w:rsidRDefault="000A2DCA" w:rsidP="000A2DCA">
      <w:pPr>
        <w:tabs>
          <w:tab w:val="center" w:pos="4800"/>
          <w:tab w:val="right" w:pos="9500"/>
        </w:tabs>
        <w:ind w:firstLine="720"/>
        <w:jc w:val="both"/>
        <w:rPr>
          <w:noProof/>
        </w:rPr>
      </w:pPr>
      <w:r>
        <w:rPr>
          <w:noProof/>
        </w:rPr>
        <w:t xml:space="preserve">Оскільки згідно з рівнянням (43) змінна </w:t>
      </w:r>
      <w:r w:rsidRPr="001E7142">
        <w:rPr>
          <w:noProof/>
          <w:position w:val="-10"/>
        </w:rPr>
        <w:object w:dxaOrig="240" w:dyaOrig="340">
          <v:shape id="_x0000_i1462" type="#_x0000_t75" style="width:11.65pt;height:17.15pt" o:ole="">
            <v:imagedata r:id="rId884" o:title=""/>
          </v:shape>
          <o:OLEObject Type="Embed" ProgID="Equation.DSMT4" ShapeID="_x0000_i1462" DrawAspect="Content" ObjectID="_1742599704" r:id="rId885"/>
        </w:object>
      </w:r>
      <w:r>
        <w:rPr>
          <w:noProof/>
        </w:rPr>
        <w:t xml:space="preserve"> входить у перші три рівняння цієї системи, знайдемо вираз для </w:t>
      </w:r>
      <w:r w:rsidRPr="001E7142">
        <w:rPr>
          <w:noProof/>
          <w:position w:val="-10"/>
        </w:rPr>
        <w:object w:dxaOrig="240" w:dyaOrig="340">
          <v:shape id="_x0000_i1463" type="#_x0000_t75" style="width:11.65pt;height:17.15pt" o:ole="">
            <v:imagedata r:id="rId886" o:title=""/>
          </v:shape>
          <o:OLEObject Type="Embed" ProgID="Equation.DSMT4" ShapeID="_x0000_i1463" DrawAspect="Content" ObjectID="_1742599705" r:id="rId887"/>
        </w:object>
      </w:r>
      <w:r>
        <w:rPr>
          <w:noProof/>
        </w:rPr>
        <w:t xml:space="preserve"> через небазисні з мінні </w:t>
      </w:r>
      <w:r w:rsidRPr="001E7142">
        <w:rPr>
          <w:noProof/>
          <w:position w:val="-10"/>
        </w:rPr>
        <w:object w:dxaOrig="260" w:dyaOrig="340">
          <v:shape id="_x0000_i1464" type="#_x0000_t75" style="width:13.3pt;height:17.15pt" o:ole="">
            <v:imagedata r:id="rId888" o:title=""/>
          </v:shape>
          <o:OLEObject Type="Embed" ProgID="Equation.DSMT4" ShapeID="_x0000_i1464" DrawAspect="Content" ObjectID="_1742599706" r:id="rId889"/>
        </w:object>
      </w:r>
      <w:r>
        <w:rPr>
          <w:noProof/>
        </w:rPr>
        <w:t xml:space="preserve">, </w:t>
      </w:r>
      <w:r w:rsidRPr="001E7142">
        <w:rPr>
          <w:noProof/>
          <w:position w:val="-12"/>
        </w:rPr>
        <w:object w:dxaOrig="260" w:dyaOrig="360">
          <v:shape id="_x0000_i1465" type="#_x0000_t75" style="width:13.3pt;height:18.3pt" o:ole="">
            <v:imagedata r:id="rId890" o:title=""/>
          </v:shape>
          <o:OLEObject Type="Embed" ProgID="Equation.DSMT4" ShapeID="_x0000_i1465" DrawAspect="Content" ObjectID="_1742599707" r:id="rId891"/>
        </w:object>
      </w:r>
      <w:r>
        <w:rPr>
          <w:noProof/>
        </w:rPr>
        <w:t xml:space="preserve"> та </w:t>
      </w:r>
      <w:r w:rsidRPr="001E7142">
        <w:rPr>
          <w:noProof/>
          <w:position w:val="-12"/>
        </w:rPr>
        <w:object w:dxaOrig="260" w:dyaOrig="360">
          <v:shape id="_x0000_i1466" type="#_x0000_t75" style="width:13.3pt;height:18.3pt" o:ole="">
            <v:imagedata r:id="rId892" o:title=""/>
          </v:shape>
          <o:OLEObject Type="Embed" ProgID="Equation.DSMT4" ShapeID="_x0000_i1466" DrawAspect="Content" ObjectID="_1742599708" r:id="rId893"/>
        </w:object>
      </w:r>
      <w:r>
        <w:rPr>
          <w:noProof/>
        </w:rPr>
        <w:t xml:space="preserve">. Маємо: </w:t>
      </w:r>
    </w:p>
    <w:p w:rsidR="000A2DCA" w:rsidRDefault="000A2DCA" w:rsidP="000A2DCA">
      <w:pPr>
        <w:tabs>
          <w:tab w:val="center" w:pos="4800"/>
          <w:tab w:val="right" w:pos="9500"/>
        </w:tabs>
        <w:ind w:firstLine="720"/>
        <w:rPr>
          <w:noProof/>
        </w:rPr>
      </w:pPr>
      <w:r>
        <w:rPr>
          <w:noProof/>
        </w:rPr>
        <w:tab/>
      </w:r>
      <w:r w:rsidRPr="001E7142">
        <w:rPr>
          <w:noProof/>
          <w:position w:val="-12"/>
        </w:rPr>
        <w:object w:dxaOrig="5700" w:dyaOrig="360">
          <v:shape id="_x0000_i1467" type="#_x0000_t75" style="width:285.25pt;height:18.3pt" o:ole="">
            <v:imagedata r:id="rId894" o:title=""/>
          </v:shape>
          <o:OLEObject Type="Embed" ProgID="Equation.DSMT4" ShapeID="_x0000_i1467" DrawAspect="Content" ObjectID="_1742599709" r:id="rId895"/>
        </w:object>
      </w:r>
    </w:p>
    <w:p w:rsidR="000A2DCA" w:rsidRDefault="000A2DCA" w:rsidP="000A2DCA">
      <w:pPr>
        <w:tabs>
          <w:tab w:val="center" w:pos="4800"/>
          <w:tab w:val="right" w:pos="9500"/>
        </w:tabs>
        <w:ind w:firstLine="720"/>
        <w:rPr>
          <w:noProof/>
        </w:rPr>
      </w:pPr>
      <w:r>
        <w:rPr>
          <w:noProof/>
        </w:rPr>
        <w:tab/>
      </w:r>
      <w:r w:rsidRPr="001E7142">
        <w:rPr>
          <w:noProof/>
          <w:position w:val="-12"/>
        </w:rPr>
        <w:object w:dxaOrig="2880" w:dyaOrig="360">
          <v:shape id="_x0000_i1468" type="#_x0000_t75" style="width:2in;height:18.3pt" o:ole="">
            <v:imagedata r:id="rId896" o:title=""/>
          </v:shape>
          <o:OLEObject Type="Embed" ProgID="Equation.DSMT4" ShapeID="_x0000_i1468" DrawAspect="Content" ObjectID="_1742599710" r:id="rId897"/>
        </w:object>
      </w:r>
    </w:p>
    <w:p w:rsidR="000A2DCA" w:rsidRDefault="000A2DCA" w:rsidP="000A2DCA">
      <w:pPr>
        <w:tabs>
          <w:tab w:val="center" w:pos="4800"/>
          <w:tab w:val="right" w:pos="9500"/>
        </w:tabs>
        <w:ind w:firstLine="720"/>
        <w:jc w:val="both"/>
        <w:rPr>
          <w:noProof/>
        </w:rPr>
      </w:pPr>
      <w:r>
        <w:rPr>
          <w:noProof/>
        </w:rPr>
        <w:t xml:space="preserve">Підставимо цей вираз у функцію мети. </w:t>
      </w:r>
    </w:p>
    <w:p w:rsidR="000A2DCA" w:rsidRDefault="000A2DCA" w:rsidP="000A2DCA">
      <w:pPr>
        <w:tabs>
          <w:tab w:val="center" w:pos="4800"/>
          <w:tab w:val="right" w:pos="9500"/>
        </w:tabs>
        <w:ind w:firstLine="720"/>
        <w:rPr>
          <w:noProof/>
        </w:rPr>
      </w:pPr>
      <w:r>
        <w:rPr>
          <w:noProof/>
        </w:rPr>
        <w:tab/>
      </w:r>
      <w:r w:rsidRPr="001E7142">
        <w:rPr>
          <w:noProof/>
          <w:position w:val="-12"/>
        </w:rPr>
        <w:object w:dxaOrig="7300" w:dyaOrig="360">
          <v:shape id="_x0000_i1469" type="#_x0000_t75" style="width:365pt;height:18.3pt" o:ole="">
            <v:imagedata r:id="rId898" o:title=""/>
          </v:shape>
          <o:OLEObject Type="Embed" ProgID="Equation.DSMT4" ShapeID="_x0000_i1469" DrawAspect="Content" ObjectID="_1742599711" r:id="rId899"/>
        </w:object>
      </w:r>
    </w:p>
    <w:p w:rsidR="000A2DCA" w:rsidRDefault="000A2DCA" w:rsidP="000A2DCA">
      <w:pPr>
        <w:tabs>
          <w:tab w:val="center" w:pos="4800"/>
          <w:tab w:val="right" w:pos="9500"/>
        </w:tabs>
        <w:jc w:val="both"/>
        <w:rPr>
          <w:noProof/>
        </w:rPr>
      </w:pPr>
      <w:r>
        <w:rPr>
          <w:noProof/>
        </w:rPr>
        <w:t xml:space="preserve">Оскільки всі коефіцієнти при небазисних змінних додатні, досягнуто мінімум функції мети: </w:t>
      </w:r>
    </w:p>
    <w:p w:rsidR="000A2DCA" w:rsidRDefault="000A2DCA" w:rsidP="000A2DCA">
      <w:pPr>
        <w:tabs>
          <w:tab w:val="center" w:pos="4800"/>
          <w:tab w:val="right" w:pos="9500"/>
        </w:tabs>
        <w:ind w:firstLine="720"/>
        <w:rPr>
          <w:noProof/>
        </w:rPr>
      </w:pPr>
      <w:r>
        <w:rPr>
          <w:noProof/>
        </w:rPr>
        <w:tab/>
      </w:r>
      <w:r w:rsidRPr="001E7142">
        <w:rPr>
          <w:noProof/>
          <w:position w:val="-12"/>
        </w:rPr>
        <w:object w:dxaOrig="3080" w:dyaOrig="360">
          <v:shape id="_x0000_i1470" type="#_x0000_t75" style="width:153.4pt;height:18.3pt" o:ole="">
            <v:imagedata r:id="rId900" o:title=""/>
          </v:shape>
          <o:OLEObject Type="Embed" ProgID="Equation.DSMT4" ShapeID="_x0000_i1470" DrawAspect="Content" ObjectID="_1742599712" r:id="rId901"/>
        </w:objec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rPr>
        <w:t>2.3. Канонічна форма задачі ЛП</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У тому випадку, коли задача лінійного програмування задана в канонічній формі, вибір першого базису може бути здійснений за допомогою запровадження штучних змінних </w:t>
      </w:r>
      <w:r w:rsidRPr="001E7142">
        <w:rPr>
          <w:noProof/>
          <w:position w:val="-12"/>
        </w:rPr>
        <w:object w:dxaOrig="240" w:dyaOrig="360">
          <v:shape id="_x0000_i1471" type="#_x0000_t75" style="width:11.65pt;height:18.3pt" o:ole="">
            <v:imagedata r:id="rId902" o:title=""/>
          </v:shape>
          <o:OLEObject Type="Embed" ProgID="Equation.DSMT4" ShapeID="_x0000_i1471" DrawAspect="Content" ObjectID="_1742599713" r:id="rId903"/>
        </w:object>
      </w:r>
      <w:r>
        <w:rPr>
          <w:noProof/>
        </w:rPr>
        <w:t>, що дорівнюють за умовою нулю.</w:t>
      </w:r>
    </w:p>
    <w:p w:rsidR="000A2DCA" w:rsidRDefault="000A2DCA" w:rsidP="000A2DCA">
      <w:pPr>
        <w:tabs>
          <w:tab w:val="center" w:pos="4800"/>
          <w:tab w:val="right" w:pos="9500"/>
        </w:tabs>
        <w:ind w:firstLine="720"/>
        <w:jc w:val="both"/>
        <w:rPr>
          <w:noProof/>
        </w:rPr>
      </w:pPr>
      <w:r>
        <w:rPr>
          <w:noProof/>
        </w:rPr>
        <w:t xml:space="preserve">Нехай задано задачу ЛП у канонічній формі </w:t>
      </w:r>
    </w:p>
    <w:p w:rsidR="000A2DCA" w:rsidRDefault="000A2DCA" w:rsidP="000A2DCA">
      <w:pPr>
        <w:tabs>
          <w:tab w:val="center" w:pos="4800"/>
          <w:tab w:val="right" w:pos="9500"/>
        </w:tabs>
        <w:ind w:firstLine="720"/>
        <w:rPr>
          <w:noProof/>
        </w:rPr>
      </w:pPr>
      <w:r>
        <w:rPr>
          <w:noProof/>
        </w:rPr>
        <w:tab/>
      </w:r>
      <w:r w:rsidRPr="001E7142">
        <w:rPr>
          <w:noProof/>
          <w:position w:val="-66"/>
        </w:rPr>
        <w:object w:dxaOrig="3280" w:dyaOrig="1440">
          <v:shape id="_x0000_i1472" type="#_x0000_t75" style="width:163.95pt;height:1in" o:ole="">
            <v:imagedata r:id="rId904" o:title=""/>
          </v:shape>
          <o:OLEObject Type="Embed" ProgID="Equation.DSMT4" ShapeID="_x0000_i1472" DrawAspect="Content" ObjectID="_1742599714" r:id="rId90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3" w:name="GEQ144"/>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44</w:instrText>
      </w:r>
      <w:r w:rsidR="00C83D7D">
        <w:rPr>
          <w:noProof/>
        </w:rPr>
        <w:fldChar w:fldCharType="end"/>
      </w:r>
      <w:r>
        <w:rPr>
          <w:noProof/>
        </w:rPr>
        <w:instrText>)</w:instrText>
      </w:r>
      <w:bookmarkEnd w:id="43"/>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Запишемо обмеження у стандартній формі таким чином: </w:t>
      </w:r>
    </w:p>
    <w:p w:rsidR="000A2DCA" w:rsidRDefault="000A2DCA" w:rsidP="000A2DCA">
      <w:pPr>
        <w:tabs>
          <w:tab w:val="center" w:pos="4800"/>
          <w:tab w:val="right" w:pos="9500"/>
        </w:tabs>
        <w:ind w:firstLine="720"/>
        <w:rPr>
          <w:noProof/>
        </w:rPr>
      </w:pPr>
      <w:r>
        <w:rPr>
          <w:noProof/>
        </w:rPr>
        <w:tab/>
      </w:r>
      <w:r w:rsidRPr="001E7142">
        <w:rPr>
          <w:noProof/>
          <w:position w:val="-32"/>
        </w:rPr>
        <w:object w:dxaOrig="2960" w:dyaOrig="760">
          <v:shape id="_x0000_i1473" type="#_x0000_t75" style="width:147.9pt;height:38.2pt" o:ole="">
            <v:imagedata r:id="rId906" o:title=""/>
          </v:shape>
          <o:OLEObject Type="Embed" ProgID="Equation.DSMT4" ShapeID="_x0000_i1473" DrawAspect="Content" ObjectID="_1742599715" r:id="rId90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4" w:name="GEQ14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45</w:instrText>
      </w:r>
      <w:r w:rsidR="00C83D7D">
        <w:rPr>
          <w:noProof/>
        </w:rPr>
        <w:fldChar w:fldCharType="end"/>
      </w:r>
      <w:r>
        <w:rPr>
          <w:noProof/>
        </w:rPr>
        <w:instrText>)</w:instrText>
      </w:r>
      <w:bookmarkEnd w:id="44"/>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За такої форми запису в перший базис входять </w:t>
      </w:r>
      <w:r w:rsidRPr="001E7142">
        <w:rPr>
          <w:noProof/>
          <w:position w:val="-6"/>
        </w:rPr>
        <w:object w:dxaOrig="260" w:dyaOrig="220">
          <v:shape id="_x0000_i1474" type="#_x0000_t75" style="width:13.3pt;height:11.1pt" o:ole="">
            <v:imagedata r:id="rId908" o:title=""/>
          </v:shape>
          <o:OLEObject Type="Embed" ProgID="Equation.DSMT4" ShapeID="_x0000_i1474" DrawAspect="Content" ObjectID="_1742599716" r:id="rId909"/>
        </w:object>
      </w:r>
      <w:r>
        <w:rPr>
          <w:noProof/>
        </w:rPr>
        <w:t xml:space="preserve"> штучних змінних </w:t>
      </w:r>
      <w:r w:rsidRPr="001E7142">
        <w:rPr>
          <w:noProof/>
          <w:position w:val="-12"/>
        </w:rPr>
        <w:object w:dxaOrig="240" w:dyaOrig="360">
          <v:shape id="_x0000_i1475" type="#_x0000_t75" style="width:11.65pt;height:18.3pt" o:ole="">
            <v:imagedata r:id="rId910" o:title=""/>
          </v:shape>
          <o:OLEObject Type="Embed" ProgID="Equation.DSMT4" ShapeID="_x0000_i1475" DrawAspect="Content" ObjectID="_1742599717" r:id="rId911"/>
        </w:object>
      </w:r>
      <w:r>
        <w:rPr>
          <w:noProof/>
        </w:rPr>
        <w:t>, що дорівнюють за умовою нулю. Після складання першої стандартної таблиці слід всі штучні змінні вивести із базису, а на їхнє місце ввести основні змінні, що були вільними (</w:t>
      </w:r>
      <w:r w:rsidRPr="001E7142">
        <w:rPr>
          <w:noProof/>
          <w:position w:val="-14"/>
        </w:rPr>
        <w:object w:dxaOrig="260" w:dyaOrig="380">
          <v:shape id="_x0000_i1476" type="#_x0000_t75" style="width:13.3pt;height:18.85pt" o:ole="">
            <v:imagedata r:id="rId912" o:title=""/>
          </v:shape>
          <o:OLEObject Type="Embed" ProgID="Equation.DSMT4" ShapeID="_x0000_i1476" DrawAspect="Content" ObjectID="_1742599718" r:id="rId913"/>
        </w:object>
      </w:r>
      <w:r>
        <w:rPr>
          <w:noProof/>
        </w:rPr>
        <w:t xml:space="preserve">). Після переводу штучної змінної у вільну весь стовпець, що відповідає цій змінній, слід викреслити. Таким чином, після виводу всіх штучних змінних </w:t>
      </w:r>
      <w:r w:rsidRPr="001E7142">
        <w:rPr>
          <w:noProof/>
          <w:position w:val="-12"/>
        </w:rPr>
        <w:object w:dxaOrig="240" w:dyaOrig="360">
          <v:shape id="_x0000_i1477" type="#_x0000_t75" style="width:11.65pt;height:18.3pt" o:ole="">
            <v:imagedata r:id="rId914" o:title=""/>
          </v:shape>
          <o:OLEObject Type="Embed" ProgID="Equation.DSMT4" ShapeID="_x0000_i1477" DrawAspect="Content" ObjectID="_1742599719" r:id="rId915"/>
        </w:object>
      </w:r>
      <w:r>
        <w:rPr>
          <w:noProof/>
        </w:rPr>
        <w:t xml:space="preserve"> у вільні та їх виключення всі основні змінні виявляться розділеними на базисні та вільні, після чого розв'язання задачі виконується звичайним чином.</w:t>
      </w:r>
    </w:p>
    <w:p w:rsidR="000A2DCA" w:rsidRDefault="000A2DCA" w:rsidP="000A2DCA">
      <w:pPr>
        <w:tabs>
          <w:tab w:val="center" w:pos="4800"/>
          <w:tab w:val="right" w:pos="9500"/>
        </w:tabs>
        <w:ind w:firstLine="720"/>
        <w:jc w:val="both"/>
        <w:rPr>
          <w:noProof/>
        </w:rPr>
      </w:pPr>
      <w:r>
        <w:rPr>
          <w:noProof/>
        </w:rPr>
        <w:lastRenderedPageBreak/>
        <w:t xml:space="preserve">Ця задача еквівалентна розв'язанню системи лінійних алгебраїчних рівнянь із </w:t>
      </w:r>
      <w:r w:rsidRPr="001E7142">
        <w:rPr>
          <w:noProof/>
          <w:position w:val="-6"/>
        </w:rPr>
        <w:object w:dxaOrig="200" w:dyaOrig="220">
          <v:shape id="_x0000_i1478" type="#_x0000_t75" style="width:9.95pt;height:11.1pt" o:ole="">
            <v:imagedata r:id="rId916" o:title=""/>
          </v:shape>
          <o:OLEObject Type="Embed" ProgID="Equation.DSMT4" ShapeID="_x0000_i1478" DrawAspect="Content" ObjectID="_1742599720" r:id="rId917"/>
        </w:object>
      </w:r>
      <w:r>
        <w:rPr>
          <w:noProof/>
        </w:rPr>
        <w:t xml:space="preserve"> змінними та </w:t>
      </w:r>
      <w:r w:rsidRPr="001E7142">
        <w:rPr>
          <w:noProof/>
          <w:position w:val="-6"/>
        </w:rPr>
        <w:object w:dxaOrig="620" w:dyaOrig="240">
          <v:shape id="_x0000_i1479" type="#_x0000_t75" style="width:31pt;height:11.65pt" o:ole="">
            <v:imagedata r:id="rId918" o:title=""/>
          </v:shape>
          <o:OLEObject Type="Embed" ProgID="Equation.DSMT4" ShapeID="_x0000_i1479" DrawAspect="Content" ObjectID="_1742599721" r:id="rId919"/>
        </w:object>
      </w:r>
      <w:r>
        <w:rPr>
          <w:noProof/>
        </w:rPr>
        <w:t xml:space="preserve"> рівняннями, розв'язання якої відомо із курсу лінійної алгебри, де </w:t>
      </w:r>
      <w:r w:rsidRPr="001E7142">
        <w:rPr>
          <w:noProof/>
          <w:position w:val="-6"/>
        </w:rPr>
        <w:object w:dxaOrig="580" w:dyaOrig="220">
          <v:shape id="_x0000_i1480" type="#_x0000_t75" style="width:29.35pt;height:11.1pt" o:ole="">
            <v:imagedata r:id="rId920" o:title=""/>
          </v:shape>
          <o:OLEObject Type="Embed" ProgID="Equation.DSMT4" ShapeID="_x0000_i1480" DrawAspect="Content" ObjectID="_1742599722" r:id="rId921"/>
        </w:object>
      </w:r>
      <w:r>
        <w:rPr>
          <w:noProof/>
        </w:rPr>
        <w:t xml:space="preserve"> змінних вважаються вільними і входять у систему лінійних рівнянь як вільні параметри, загальне ж розв'язання відшукується відносно основних </w:t>
      </w:r>
      <w:r w:rsidRPr="001E7142">
        <w:rPr>
          <w:noProof/>
          <w:position w:val="-6"/>
        </w:rPr>
        <w:object w:dxaOrig="260" w:dyaOrig="220">
          <v:shape id="_x0000_i1481" type="#_x0000_t75" style="width:13.3pt;height:11.1pt" o:ole="">
            <v:imagedata r:id="rId922" o:title=""/>
          </v:shape>
          <o:OLEObject Type="Embed" ProgID="Equation.DSMT4" ShapeID="_x0000_i1481" DrawAspect="Content" ObjectID="_1742599723" r:id="rId923"/>
        </w:object>
      </w:r>
      <w:r>
        <w:rPr>
          <w:noProof/>
        </w:rPr>
        <w:t xml:space="preserve"> змінних. Ці (основні) змінні визначаються шляхом визначення мінорів, що не дорівнюють нулю.</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center"/>
        <w:rPr>
          <w:noProof/>
        </w:rPr>
      </w:pPr>
      <w:r>
        <w:rPr>
          <w:noProof/>
          <w:lang w:val="uk-UA"/>
        </w:rPr>
        <w:t xml:space="preserve">Табл.2.1. </w:t>
      </w:r>
      <w:r>
        <w:rPr>
          <w:noProof/>
        </w:rPr>
        <w:t xml:space="preserve"> Стандартна таблиця  </w:t>
      </w:r>
    </w:p>
    <w:tbl>
      <w:tblPr>
        <w:tblW w:w="0" w:type="auto"/>
        <w:tblInd w:w="675" w:type="dxa"/>
        <w:tblLook w:val="0000"/>
      </w:tblPr>
      <w:tblGrid>
        <w:gridCol w:w="823"/>
        <w:gridCol w:w="1304"/>
        <w:gridCol w:w="992"/>
        <w:gridCol w:w="992"/>
        <w:gridCol w:w="992"/>
        <w:gridCol w:w="993"/>
        <w:gridCol w:w="1134"/>
      </w:tblGrid>
      <w:tr w:rsidR="000A2DCA" w:rsidTr="000A2DCA">
        <w:tc>
          <w:tcPr>
            <w:tcW w:w="82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30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Вільний член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482" type="#_x0000_t75" style="width:11.65pt;height:17.15pt" o:ole="">
                  <v:imagedata r:id="rId924" o:title=""/>
                </v:shape>
                <o:OLEObject Type="Embed" ProgID="Equation.DSMT4" ShapeID="_x0000_i1482" DrawAspect="Content" ObjectID="_1742599724" r:id="rId925"/>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483" type="#_x0000_t75" style="width:13.3pt;height:17.15pt" o:ole="">
                  <v:imagedata r:id="rId926" o:title=""/>
                </v:shape>
                <o:OLEObject Type="Embed" ProgID="Equation.DSMT4" ShapeID="_x0000_i1483" DrawAspect="Content" ObjectID="_1742599725" r:id="rId927"/>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484" type="#_x0000_t75" style="width:13.3pt;height:18.3pt" o:ole="">
                  <v:imagedata r:id="rId928" o:title=""/>
                </v:shape>
                <o:OLEObject Type="Embed" ProgID="Equation.DSMT4" ShapeID="_x0000_i1484" DrawAspect="Content" ObjectID="_1742599726" r:id="rId929"/>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485" type="#_x0000_t75" style="width:13.3pt;height:17.15pt" o:ole="">
                  <v:imagedata r:id="rId930" o:title=""/>
                </v:shape>
                <o:OLEObject Type="Embed" ProgID="Equation.DSMT4" ShapeID="_x0000_i1485" DrawAspect="Content" ObjectID="_1742599727" r:id="rId931"/>
              </w:object>
            </w: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486" type="#_x0000_t75" style="width:13.3pt;height:18.3pt" o:ole="">
                  <v:imagedata r:id="rId932" o:title=""/>
                </v:shape>
                <o:OLEObject Type="Embed" ProgID="Equation.DSMT4" ShapeID="_x0000_i1486" DrawAspect="Content" ObjectID="_1742599728" r:id="rId933"/>
              </w:object>
            </w:r>
            <w:r>
              <w:t xml:space="preserve"> </w:t>
            </w:r>
          </w:p>
        </w:tc>
      </w:tr>
      <w:tr w:rsidR="000A2DCA" w:rsidTr="000A2DCA">
        <w:tc>
          <w:tcPr>
            <w:tcW w:w="82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6"/>
              </w:rPr>
              <w:object w:dxaOrig="180" w:dyaOrig="220">
                <v:shape id="_x0000_i1487" type="#_x0000_t75" style="width:8.85pt;height:11.1pt" o:ole="">
                  <v:imagedata r:id="rId934" o:title=""/>
                </v:shape>
                <o:OLEObject Type="Embed" ProgID="Equation.DSMT4" ShapeID="_x0000_i1487" DrawAspect="Content" ObjectID="_1742599729" r:id="rId935"/>
              </w:object>
            </w:r>
            <w:r>
              <w:t xml:space="preserve"> </w:t>
            </w:r>
          </w:p>
        </w:tc>
        <w:tc>
          <w:tcPr>
            <w:tcW w:w="130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r>
      <w:tr w:rsidR="000A2DCA" w:rsidTr="000A2DCA">
        <w:tc>
          <w:tcPr>
            <w:tcW w:w="82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4"/>
              </w:rPr>
              <w:object w:dxaOrig="240" w:dyaOrig="260">
                <v:shape id="_x0000_i1488" type="#_x0000_t75" style="width:11.65pt;height:13.3pt" o:ole="">
                  <v:imagedata r:id="rId936" o:title=""/>
                </v:shape>
                <o:OLEObject Type="Embed" ProgID="Equation.DSMT4" ShapeID="_x0000_i1488" DrawAspect="Content" ObjectID="_1742599730" r:id="rId937"/>
              </w:object>
            </w:r>
            <w:r>
              <w:t xml:space="preserve"> </w:t>
            </w:r>
          </w:p>
        </w:tc>
        <w:tc>
          <w:tcPr>
            <w:tcW w:w="130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6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3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w:t>
            </w:r>
          </w:p>
        </w:tc>
      </w:tr>
      <w:tr w:rsidR="000A2DCA" w:rsidTr="000A2DCA">
        <w:tc>
          <w:tcPr>
            <w:tcW w:w="82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489" type="#_x0000_t75" style="width:11.65pt;height:17.15pt" o:ole="">
                  <v:imagedata r:id="rId938" o:title=""/>
                </v:shape>
                <o:OLEObject Type="Embed" ProgID="Equation.DSMT4" ShapeID="_x0000_i1489" DrawAspect="Content" ObjectID="_1742599731" r:id="rId939"/>
              </w:object>
            </w:r>
            <w:r>
              <w:t xml:space="preserve"> </w:t>
            </w:r>
          </w:p>
        </w:tc>
        <w:tc>
          <w:tcPr>
            <w:tcW w:w="130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-6</w:t>
            </w:r>
          </w:p>
        </w:tc>
      </w:tr>
      <w:tr w:rsidR="000A2DCA" w:rsidTr="000A2DCA">
        <w:tc>
          <w:tcPr>
            <w:tcW w:w="82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490" type="#_x0000_t75" style="width:13.3pt;height:17.15pt" o:ole="">
                  <v:imagedata r:id="rId940" o:title=""/>
                </v:shape>
                <o:OLEObject Type="Embed" ProgID="Equation.DSMT4" ShapeID="_x0000_i1490" DrawAspect="Content" ObjectID="_1742599732" r:id="rId941"/>
              </w:object>
            </w:r>
            <w:r>
              <w:t xml:space="preserve"> </w:t>
            </w:r>
          </w:p>
        </w:tc>
        <w:tc>
          <w:tcPr>
            <w:tcW w:w="130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5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7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w:t>
            </w:r>
          </w:p>
        </w:tc>
      </w:tr>
      <w:tr w:rsidR="000A2DCA" w:rsidTr="000A2DCA">
        <w:tc>
          <w:tcPr>
            <w:tcW w:w="82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491" type="#_x0000_t75" style="width:13.3pt;height:18.3pt" o:ole="">
                  <v:imagedata r:id="rId942" o:title=""/>
                </v:shape>
                <o:OLEObject Type="Embed" ProgID="Equation.DSMT4" ShapeID="_x0000_i1491" DrawAspect="Content" ObjectID="_1742599733" r:id="rId943"/>
              </w:object>
            </w:r>
            <w:r>
              <w:t xml:space="preserve"> </w:t>
            </w:r>
          </w:p>
        </w:tc>
        <w:tc>
          <w:tcPr>
            <w:tcW w:w="130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w:t>
            </w:r>
          </w:p>
        </w:tc>
      </w:tr>
    </w:tbl>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Такий підхід до вирішення проблеми цілком слушний, але при цьому не враховується функція мети, пошук екстремуму якої й є головною метою розв'язання задачі лінійного програмування.</w:t>
      </w:r>
    </w:p>
    <w:p w:rsidR="000A2DCA" w:rsidRDefault="000A2DCA" w:rsidP="000A2DCA">
      <w:pPr>
        <w:tabs>
          <w:tab w:val="center" w:pos="4800"/>
          <w:tab w:val="right" w:pos="9500"/>
        </w:tabs>
        <w:ind w:firstLine="720"/>
        <w:jc w:val="both"/>
        <w:rPr>
          <w:noProof/>
        </w:rPr>
      </w:pPr>
      <w:r>
        <w:rPr>
          <w:i/>
          <w:iCs/>
          <w:noProof/>
        </w:rPr>
        <w:t xml:space="preserve"> Приклад.</w:t>
      </w:r>
    </w:p>
    <w:p w:rsidR="000A2DCA" w:rsidRDefault="000A2DCA" w:rsidP="000A2DCA">
      <w:pPr>
        <w:tabs>
          <w:tab w:val="center" w:pos="4800"/>
          <w:tab w:val="right" w:pos="9500"/>
        </w:tabs>
        <w:ind w:firstLine="720"/>
        <w:jc w:val="both"/>
        <w:rPr>
          <w:noProof/>
        </w:rPr>
      </w:pPr>
      <w:r>
        <w:rPr>
          <w:noProof/>
        </w:rPr>
        <w:t xml:space="preserve">Дана задача ЛП: </w:t>
      </w:r>
    </w:p>
    <w:p w:rsidR="000A2DCA" w:rsidRDefault="000A2DCA" w:rsidP="000A2DCA">
      <w:pPr>
        <w:tabs>
          <w:tab w:val="center" w:pos="4800"/>
          <w:tab w:val="right" w:pos="9500"/>
        </w:tabs>
        <w:ind w:firstLine="720"/>
        <w:rPr>
          <w:noProof/>
        </w:rPr>
      </w:pPr>
      <w:r>
        <w:rPr>
          <w:noProof/>
        </w:rPr>
        <w:tab/>
      </w:r>
      <w:r w:rsidRPr="001E7142">
        <w:rPr>
          <w:noProof/>
          <w:position w:val="-86"/>
        </w:rPr>
        <w:object w:dxaOrig="4360" w:dyaOrig="1840">
          <v:shape id="_x0000_i1492" type="#_x0000_t75" style="width:218.2pt;height:91.95pt" o:ole="">
            <v:imagedata r:id="rId944" o:title=""/>
          </v:shape>
          <o:OLEObject Type="Embed" ProgID="Equation.DSMT4" ShapeID="_x0000_i1492" DrawAspect="Content" ObjectID="_1742599734" r:id="rId94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5" w:name="GEQ14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46</w:instrText>
      </w:r>
      <w:r w:rsidR="00C83D7D">
        <w:rPr>
          <w:noProof/>
        </w:rPr>
        <w:fldChar w:fldCharType="end"/>
      </w:r>
      <w:r>
        <w:rPr>
          <w:noProof/>
        </w:rPr>
        <w:instrText>)</w:instrText>
      </w:r>
      <w:bookmarkEnd w:id="45"/>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Запровадимо штучні змінні і запишемо умови задачі в стандартній формі: </w:t>
      </w:r>
    </w:p>
    <w:p w:rsidR="000A2DCA" w:rsidRDefault="000A2DCA" w:rsidP="000A2DCA">
      <w:pPr>
        <w:tabs>
          <w:tab w:val="center" w:pos="4800"/>
          <w:tab w:val="right" w:pos="9500"/>
        </w:tabs>
        <w:ind w:firstLine="720"/>
        <w:rPr>
          <w:noProof/>
        </w:rPr>
      </w:pPr>
      <w:r>
        <w:rPr>
          <w:noProof/>
        </w:rPr>
        <w:tab/>
      </w:r>
      <w:r w:rsidRPr="001E7142">
        <w:rPr>
          <w:noProof/>
          <w:position w:val="-66"/>
        </w:rPr>
        <w:object w:dxaOrig="4580" w:dyaOrig="1440">
          <v:shape id="_x0000_i1493" type="#_x0000_t75" style="width:229.3pt;height:1in" o:ole="">
            <v:imagedata r:id="rId946" o:title=""/>
          </v:shape>
          <o:OLEObject Type="Embed" ProgID="Equation.DSMT4" ShapeID="_x0000_i1493" DrawAspect="Content" ObjectID="_1742599735" r:id="rId94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6" w:name="GEQ14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47</w:instrText>
      </w:r>
      <w:r w:rsidR="00C83D7D">
        <w:rPr>
          <w:noProof/>
        </w:rPr>
        <w:fldChar w:fldCharType="end"/>
      </w:r>
      <w:r>
        <w:rPr>
          <w:noProof/>
        </w:rPr>
        <w:instrText>)</w:instrText>
      </w:r>
      <w:bookmarkEnd w:id="46"/>
      <w:r w:rsidR="00C83D7D">
        <w:rPr>
          <w:noProof/>
        </w:rPr>
        <w:fldChar w:fldCharType="end"/>
      </w:r>
    </w:p>
    <w:p w:rsidR="000A2DCA" w:rsidRDefault="000A2DCA" w:rsidP="000A2DCA">
      <w:pPr>
        <w:tabs>
          <w:tab w:val="center" w:pos="4800"/>
          <w:tab w:val="right" w:pos="9500"/>
        </w:tabs>
        <w:jc w:val="both"/>
        <w:rPr>
          <w:noProof/>
        </w:rPr>
      </w:pPr>
      <w:r>
        <w:rPr>
          <w:noProof/>
        </w:rPr>
        <w:t xml:space="preserve">Додатково запровадимо допоміжну функцію мети </w:t>
      </w:r>
    </w:p>
    <w:p w:rsidR="000A2DCA" w:rsidRDefault="000A2DCA" w:rsidP="000A2DCA">
      <w:pPr>
        <w:tabs>
          <w:tab w:val="center" w:pos="4800"/>
          <w:tab w:val="right" w:pos="9500"/>
        </w:tabs>
        <w:ind w:firstLine="720"/>
        <w:rPr>
          <w:noProof/>
        </w:rPr>
      </w:pPr>
      <w:r>
        <w:rPr>
          <w:noProof/>
        </w:rPr>
        <w:tab/>
      </w:r>
      <w:r w:rsidRPr="001E7142">
        <w:rPr>
          <w:noProof/>
          <w:position w:val="-12"/>
        </w:rPr>
        <w:object w:dxaOrig="1480" w:dyaOrig="360">
          <v:shape id="_x0000_i1494" type="#_x0000_t75" style="width:74.2pt;height:18.3pt" o:ole="">
            <v:imagedata r:id="rId948" o:title=""/>
          </v:shape>
          <o:OLEObject Type="Embed" ProgID="Equation.DSMT4" ShapeID="_x0000_i1494" DrawAspect="Content" ObjectID="_1742599736" r:id="rId94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7" w:name="GEQ14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48</w:instrText>
      </w:r>
      <w:r w:rsidR="00C83D7D">
        <w:rPr>
          <w:noProof/>
        </w:rPr>
        <w:fldChar w:fldCharType="end"/>
      </w:r>
      <w:r>
        <w:rPr>
          <w:noProof/>
        </w:rPr>
        <w:instrText>)</w:instrText>
      </w:r>
      <w:bookmarkEnd w:id="47"/>
      <w:r w:rsidR="00C83D7D">
        <w:rPr>
          <w:noProof/>
        </w:rPr>
        <w:fldChar w:fldCharType="end"/>
      </w:r>
    </w:p>
    <w:p w:rsidR="000A2DCA" w:rsidRDefault="000A2DCA" w:rsidP="000A2DCA">
      <w:pPr>
        <w:tabs>
          <w:tab w:val="center" w:pos="4800"/>
          <w:tab w:val="right" w:pos="9500"/>
        </w:tabs>
        <w:jc w:val="both"/>
        <w:rPr>
          <w:noProof/>
        </w:rPr>
      </w:pPr>
      <w:r>
        <w:rPr>
          <w:noProof/>
        </w:rPr>
        <w:t xml:space="preserve"> і замістимо у ній значення </w:t>
      </w:r>
      <w:r w:rsidRPr="001E7142">
        <w:rPr>
          <w:noProof/>
          <w:position w:val="-12"/>
        </w:rPr>
        <w:object w:dxaOrig="240" w:dyaOrig="360">
          <v:shape id="_x0000_i1495" type="#_x0000_t75" style="width:11.65pt;height:18.3pt" o:ole="">
            <v:imagedata r:id="rId950" o:title=""/>
          </v:shape>
          <o:OLEObject Type="Embed" ProgID="Equation.DSMT4" ShapeID="_x0000_i1495" DrawAspect="Content" ObjectID="_1742599737" r:id="rId951"/>
        </w:object>
      </w:r>
      <w:r>
        <w:rPr>
          <w:noProof/>
        </w:rPr>
        <w:t xml:space="preserve"> із останньої системи рівнянь. Отримаємо </w:t>
      </w:r>
    </w:p>
    <w:p w:rsidR="000A2DCA" w:rsidRDefault="000A2DCA" w:rsidP="000A2DCA">
      <w:pPr>
        <w:tabs>
          <w:tab w:val="center" w:pos="4800"/>
          <w:tab w:val="right" w:pos="9500"/>
        </w:tabs>
        <w:ind w:firstLine="720"/>
        <w:rPr>
          <w:noProof/>
        </w:rPr>
      </w:pPr>
      <w:r>
        <w:rPr>
          <w:noProof/>
        </w:rPr>
        <w:tab/>
      </w:r>
      <w:r w:rsidRPr="001E7142">
        <w:rPr>
          <w:noProof/>
          <w:position w:val="-12"/>
        </w:rPr>
        <w:object w:dxaOrig="3400" w:dyaOrig="360">
          <v:shape id="_x0000_i1496" type="#_x0000_t75" style="width:170.6pt;height:18.3pt" o:ole="">
            <v:imagedata r:id="rId952" o:title=""/>
          </v:shape>
          <o:OLEObject Type="Embed" ProgID="Equation.DSMT4" ShapeID="_x0000_i1496" DrawAspect="Content" ObjectID="_1742599738" r:id="rId95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8" w:name="GEQ15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49</w:instrText>
      </w:r>
      <w:r w:rsidR="00C83D7D">
        <w:rPr>
          <w:noProof/>
        </w:rPr>
        <w:fldChar w:fldCharType="end"/>
      </w:r>
      <w:r>
        <w:rPr>
          <w:noProof/>
        </w:rPr>
        <w:instrText>)</w:instrText>
      </w:r>
      <w:bookmarkEnd w:id="48"/>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Запишемо у верхніх лівих кутах таблиці значення коефіцієнтів у стандартній формі. Після цього слід почати обмін змінних. Із базисних змінних треба вивести всі штучні змінні </w:t>
      </w:r>
      <w:r w:rsidRPr="001E7142">
        <w:rPr>
          <w:noProof/>
          <w:position w:val="-10"/>
        </w:rPr>
        <w:object w:dxaOrig="240" w:dyaOrig="340">
          <v:shape id="_x0000_i1497" type="#_x0000_t75" style="width:11.65pt;height:17.15pt" o:ole="">
            <v:imagedata r:id="rId954" o:title=""/>
          </v:shape>
          <o:OLEObject Type="Embed" ProgID="Equation.DSMT4" ShapeID="_x0000_i1497" DrawAspect="Content" ObjectID="_1742599739" r:id="rId955"/>
        </w:object>
      </w:r>
      <w:r>
        <w:rPr>
          <w:noProof/>
        </w:rPr>
        <w:t xml:space="preserve">, </w:t>
      </w:r>
      <w:r w:rsidRPr="001E7142">
        <w:rPr>
          <w:noProof/>
          <w:position w:val="-10"/>
        </w:rPr>
        <w:object w:dxaOrig="260" w:dyaOrig="340">
          <v:shape id="_x0000_i1498" type="#_x0000_t75" style="width:13.3pt;height:17.15pt" o:ole="">
            <v:imagedata r:id="rId956" o:title=""/>
          </v:shape>
          <o:OLEObject Type="Embed" ProgID="Equation.DSMT4" ShapeID="_x0000_i1498" DrawAspect="Content" ObjectID="_1742599740" r:id="rId957"/>
        </w:object>
      </w:r>
      <w:r>
        <w:rPr>
          <w:noProof/>
        </w:rPr>
        <w:t xml:space="preserve">, </w:t>
      </w:r>
      <w:r w:rsidRPr="001E7142">
        <w:rPr>
          <w:noProof/>
          <w:position w:val="-12"/>
        </w:rPr>
        <w:object w:dxaOrig="260" w:dyaOrig="360">
          <v:shape id="_x0000_i1499" type="#_x0000_t75" style="width:13.3pt;height:18.3pt" o:ole="">
            <v:imagedata r:id="rId958" o:title=""/>
          </v:shape>
          <o:OLEObject Type="Embed" ProgID="Equation.DSMT4" ShapeID="_x0000_i1499" DrawAspect="Content" ObjectID="_1742599741" r:id="rId959"/>
        </w:object>
      </w:r>
      <w:r>
        <w:rPr>
          <w:noProof/>
        </w:rPr>
        <w:t>, а на їхнє місце ввести основні. Питання полягає у тому, як вибирати при цьому стовпець, що вирішує.</w:t>
      </w:r>
    </w:p>
    <w:p w:rsidR="000A2DCA" w:rsidRDefault="000A2DCA" w:rsidP="000A2DCA">
      <w:pPr>
        <w:tabs>
          <w:tab w:val="center" w:pos="4800"/>
          <w:tab w:val="right" w:pos="9500"/>
        </w:tabs>
        <w:ind w:firstLine="720"/>
        <w:jc w:val="both"/>
        <w:rPr>
          <w:noProof/>
        </w:rPr>
      </w:pPr>
      <w:r>
        <w:rPr>
          <w:noProof/>
        </w:rPr>
        <w:t xml:space="preserve">При виборі стовпця, що вирішує, будемо виходити із задачі мінімізації допоміжної цільової функції </w:t>
      </w:r>
      <w:r w:rsidRPr="001E7142">
        <w:rPr>
          <w:noProof/>
          <w:position w:val="-6"/>
        </w:rPr>
        <w:object w:dxaOrig="180" w:dyaOrig="220">
          <v:shape id="_x0000_i1500" type="#_x0000_t75" style="width:8.85pt;height:11.1pt" o:ole="">
            <v:imagedata r:id="rId960" o:title=""/>
          </v:shape>
          <o:OLEObject Type="Embed" ProgID="Equation.DSMT4" ShapeID="_x0000_i1500" DrawAspect="Content" ObjectID="_1742599742" r:id="rId961"/>
        </w:object>
      </w:r>
      <w:r>
        <w:rPr>
          <w:noProof/>
        </w:rPr>
        <w:t xml:space="preserve">. У цьому випадку отримання мінімального значення </w:t>
      </w:r>
      <w:r w:rsidRPr="001E7142">
        <w:rPr>
          <w:noProof/>
          <w:position w:val="-6"/>
        </w:rPr>
        <w:object w:dxaOrig="540" w:dyaOrig="279">
          <v:shape id="_x0000_i1501" type="#_x0000_t75" style="width:27.15pt;height:13.85pt" o:ole="">
            <v:imagedata r:id="rId962" o:title=""/>
          </v:shape>
          <o:OLEObject Type="Embed" ProgID="Equation.DSMT4" ShapeID="_x0000_i1501" DrawAspect="Content" ObjectID="_1742599743" r:id="rId963"/>
        </w:object>
      </w:r>
      <w:r>
        <w:rPr>
          <w:noProof/>
        </w:rPr>
        <w:t xml:space="preserve"> буде </w:t>
      </w:r>
      <w:r>
        <w:rPr>
          <w:noProof/>
        </w:rPr>
        <w:lastRenderedPageBreak/>
        <w:t xml:space="preserve">відповідати опорному розв'язанню задачі. Під час розв'язання за цим варіантом попередньо треба привести всі вільні члени до вигляду </w:t>
      </w:r>
      <w:r w:rsidRPr="001E7142">
        <w:rPr>
          <w:noProof/>
          <w:position w:val="-12"/>
        </w:rPr>
        <w:object w:dxaOrig="600" w:dyaOrig="360">
          <v:shape id="_x0000_i1502" type="#_x0000_t75" style="width:29.9pt;height:18.3pt" o:ole="">
            <v:imagedata r:id="rId964" o:title=""/>
          </v:shape>
          <o:OLEObject Type="Embed" ProgID="Equation.DSMT4" ShapeID="_x0000_i1502" DrawAspect="Content" ObjectID="_1742599744" r:id="rId965"/>
        </w:object>
      </w:r>
      <w:r>
        <w:rPr>
          <w:noProof/>
        </w:rPr>
        <w:t xml:space="preserve"> шляхом множення лівої та правої частин обмежень, що містять </w:t>
      </w:r>
      <w:r w:rsidRPr="001E7142">
        <w:rPr>
          <w:noProof/>
          <w:position w:val="-12"/>
        </w:rPr>
        <w:object w:dxaOrig="600" w:dyaOrig="360">
          <v:shape id="_x0000_i1503" type="#_x0000_t75" style="width:29.9pt;height:18.3pt" o:ole="">
            <v:imagedata r:id="rId966" o:title=""/>
          </v:shape>
          <o:OLEObject Type="Embed" ProgID="Equation.DSMT4" ShapeID="_x0000_i1503" DrawAspect="Content" ObjectID="_1742599745" r:id="rId967"/>
        </w:object>
      </w:r>
      <w:r>
        <w:rPr>
          <w:noProof/>
        </w:rPr>
        <w:t>, на -1. Після отримання опорного розв'язання слід перейти до відшукання оптимального розв'язання.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center"/>
        <w:rPr>
          <w:noProof/>
        </w:rPr>
      </w:pPr>
      <w:r>
        <w:rPr>
          <w:noProof/>
        </w:rPr>
        <w:t xml:space="preserve"> </w:t>
      </w:r>
      <w:r>
        <w:rPr>
          <w:noProof/>
          <w:lang w:val="uk-UA"/>
        </w:rPr>
        <w:t xml:space="preserve">Табл.2.2. </w:t>
      </w:r>
      <w:r>
        <w:rPr>
          <w:noProof/>
        </w:rPr>
        <w:t xml:space="preserve">Таблиця після </w:t>
      </w:r>
      <w:r w:rsidRPr="001E7142">
        <w:rPr>
          <w:noProof/>
          <w:position w:val="-10"/>
        </w:rPr>
        <w:object w:dxaOrig="780" w:dyaOrig="340">
          <v:shape id="_x0000_i1504" type="#_x0000_t75" style="width:38.75pt;height:17.15pt" o:ole="">
            <v:imagedata r:id="rId968" o:title=""/>
          </v:shape>
          <o:OLEObject Type="Embed" ProgID="Equation.DSMT4" ShapeID="_x0000_i1504" DrawAspect="Content" ObjectID="_1742599746" r:id="rId969"/>
        </w:object>
      </w:r>
      <w:r>
        <w:rPr>
          <w:noProof/>
        </w:rPr>
        <w:t xml:space="preserve">  </w:t>
      </w:r>
    </w:p>
    <w:tbl>
      <w:tblPr>
        <w:tblW w:w="0" w:type="auto"/>
        <w:tblInd w:w="675" w:type="dxa"/>
        <w:tblLook w:val="0000"/>
      </w:tblPr>
      <w:tblGrid>
        <w:gridCol w:w="933"/>
        <w:gridCol w:w="1500"/>
        <w:gridCol w:w="969"/>
        <w:gridCol w:w="993"/>
        <w:gridCol w:w="1134"/>
        <w:gridCol w:w="1134"/>
      </w:tblGrid>
      <w:tr w:rsidR="000A2DCA" w:rsidTr="000A2DCA">
        <w:tc>
          <w:tcPr>
            <w:tcW w:w="93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Вільний член </w:t>
            </w:r>
          </w:p>
        </w:tc>
        <w:tc>
          <w:tcPr>
            <w:tcW w:w="96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505" type="#_x0000_t75" style="width:13.3pt;height:17.15pt" o:ole="">
                  <v:imagedata r:id="rId970" o:title=""/>
                </v:shape>
                <o:OLEObject Type="Embed" ProgID="Equation.DSMT4" ShapeID="_x0000_i1505" DrawAspect="Content" ObjectID="_1742599747" r:id="rId971"/>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506" type="#_x0000_t75" style="width:13.3pt;height:18.3pt" o:ole="">
                  <v:imagedata r:id="rId972" o:title=""/>
                </v:shape>
                <o:OLEObject Type="Embed" ProgID="Equation.DSMT4" ShapeID="_x0000_i1506" DrawAspect="Content" ObjectID="_1742599748" r:id="rId973"/>
              </w:object>
            </w: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507" type="#_x0000_t75" style="width:13.3pt;height:17.15pt" o:ole="">
                  <v:imagedata r:id="rId974" o:title=""/>
                </v:shape>
                <o:OLEObject Type="Embed" ProgID="Equation.DSMT4" ShapeID="_x0000_i1507" DrawAspect="Content" ObjectID="_1742599749" r:id="rId975"/>
              </w:object>
            </w: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508" type="#_x0000_t75" style="width:13.3pt;height:18.3pt" o:ole="">
                  <v:imagedata r:id="rId976" o:title=""/>
                </v:shape>
                <o:OLEObject Type="Embed" ProgID="Equation.DSMT4" ShapeID="_x0000_i1508" DrawAspect="Content" ObjectID="_1742599750" r:id="rId977"/>
              </w:object>
            </w:r>
            <w:r>
              <w:t xml:space="preserve"> </w:t>
            </w:r>
          </w:p>
        </w:tc>
      </w:tr>
      <w:tr w:rsidR="000A2DCA" w:rsidTr="000A2DCA">
        <w:tc>
          <w:tcPr>
            <w:tcW w:w="93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6"/>
              </w:rPr>
              <w:object w:dxaOrig="180" w:dyaOrig="220">
                <v:shape id="_x0000_i1509" type="#_x0000_t75" style="width:8.85pt;height:11.1pt" o:ole="">
                  <v:imagedata r:id="rId978" o:title=""/>
                </v:shape>
                <o:OLEObject Type="Embed" ProgID="Equation.DSMT4" ShapeID="_x0000_i1509" DrawAspect="Content" ObjectID="_1742599751" r:id="rId979"/>
              </w:object>
            </w:r>
            <w:r>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9 </w:t>
            </w:r>
          </w:p>
        </w:tc>
        <w:tc>
          <w:tcPr>
            <w:tcW w:w="96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6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r>
      <w:tr w:rsidR="000A2DCA" w:rsidTr="000A2DCA">
        <w:tc>
          <w:tcPr>
            <w:tcW w:w="93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4"/>
              </w:rPr>
              <w:object w:dxaOrig="240" w:dyaOrig="260">
                <v:shape id="_x0000_i1510" type="#_x0000_t75" style="width:11.65pt;height:13.3pt" o:ole="">
                  <v:imagedata r:id="rId980" o:title=""/>
                </v:shape>
                <o:OLEObject Type="Embed" ProgID="Equation.DSMT4" ShapeID="_x0000_i1510" DrawAspect="Content" ObjectID="_1742599752" r:id="rId981"/>
              </w:object>
            </w:r>
            <w:r>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6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w:t>
            </w:r>
          </w:p>
        </w:tc>
      </w:tr>
      <w:tr w:rsidR="000A2DCA" w:rsidTr="000A2DCA">
        <w:tc>
          <w:tcPr>
            <w:tcW w:w="93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511" type="#_x0000_t75" style="width:11.65pt;height:17.15pt" o:ole="">
                  <v:imagedata r:id="rId982" o:title=""/>
                </v:shape>
                <o:OLEObject Type="Embed" ProgID="Equation.DSMT4" ShapeID="_x0000_i1511" DrawAspect="Content" ObjectID="_1742599753" r:id="rId983"/>
              </w:object>
            </w:r>
            <w:r>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6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-6</w:t>
            </w:r>
          </w:p>
        </w:tc>
      </w:tr>
      <w:tr w:rsidR="000A2DCA" w:rsidTr="000A2DCA">
        <w:tc>
          <w:tcPr>
            <w:tcW w:w="93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512" type="#_x0000_t75" style="width:13.3pt;height:17.15pt" o:ole="">
                  <v:imagedata r:id="rId984" o:title=""/>
                </v:shape>
                <o:OLEObject Type="Embed" ProgID="Equation.DSMT4" ShapeID="_x0000_i1512" DrawAspect="Content" ObjectID="_1742599754" r:id="rId985"/>
              </w:object>
            </w:r>
            <w:r>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96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9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9</w:t>
            </w:r>
          </w:p>
        </w:tc>
      </w:tr>
      <w:tr w:rsidR="000A2DCA" w:rsidTr="000A2DCA">
        <w:tc>
          <w:tcPr>
            <w:tcW w:w="93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513" type="#_x0000_t75" style="width:13.3pt;height:18.3pt" o:ole="">
                  <v:imagedata r:id="rId986" o:title=""/>
                </v:shape>
                <o:OLEObject Type="Embed" ProgID="Equation.DSMT4" ShapeID="_x0000_i1513" DrawAspect="Content" ObjectID="_1742599755" r:id="rId987"/>
              </w:object>
            </w:r>
            <w:r>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6 </w:t>
            </w:r>
          </w:p>
        </w:tc>
        <w:tc>
          <w:tcPr>
            <w:tcW w:w="96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-6</w:t>
            </w:r>
          </w:p>
        </w:tc>
      </w:tr>
    </w:tbl>
    <w:p w:rsidR="000A2DCA" w:rsidRDefault="000A2DCA" w:rsidP="000A2DCA">
      <w:pPr>
        <w:tabs>
          <w:tab w:val="center" w:pos="4800"/>
          <w:tab w:val="right" w:pos="9500"/>
        </w:tabs>
        <w:ind w:firstLine="720"/>
        <w:jc w:val="center"/>
        <w:rPr>
          <w:noProof/>
        </w:rPr>
      </w:pPr>
      <w:r>
        <w:t xml:space="preserve"> </w:t>
      </w:r>
    </w:p>
    <w:p w:rsidR="000A2DCA" w:rsidRDefault="000A2DCA" w:rsidP="000A2DCA">
      <w:pPr>
        <w:tabs>
          <w:tab w:val="center" w:pos="4800"/>
          <w:tab w:val="right" w:pos="9500"/>
        </w:tabs>
        <w:ind w:firstLine="720"/>
        <w:jc w:val="both"/>
        <w:rPr>
          <w:noProof/>
        </w:rPr>
      </w:pPr>
      <w:r>
        <w:rPr>
          <w:noProof/>
        </w:rPr>
        <w:t xml:space="preserve"> Отже, починаємо з обміну </w:t>
      </w:r>
      <w:r w:rsidRPr="001E7142">
        <w:rPr>
          <w:noProof/>
          <w:position w:val="-10"/>
        </w:rPr>
        <w:object w:dxaOrig="780" w:dyaOrig="340">
          <v:shape id="_x0000_i1514" type="#_x0000_t75" style="width:38.75pt;height:17.15pt" o:ole="">
            <v:imagedata r:id="rId988" o:title=""/>
          </v:shape>
          <o:OLEObject Type="Embed" ProgID="Equation.DSMT4" ShapeID="_x0000_i1514" DrawAspect="Content" ObjectID="_1742599756" r:id="rId989"/>
        </w:object>
      </w:r>
      <w:r>
        <w:rPr>
          <w:noProof/>
        </w:rPr>
        <w:t xml:space="preserve">. Маємо із першого обмеження: </w:t>
      </w:r>
      <w:r w:rsidRPr="001E7142">
        <w:rPr>
          <w:noProof/>
          <w:position w:val="-12"/>
        </w:rPr>
        <w:object w:dxaOrig="5600" w:dyaOrig="360">
          <v:shape id="_x0000_i1515" type="#_x0000_t75" style="width:279.7pt;height:18.3pt" o:ole="">
            <v:imagedata r:id="rId990" o:title=""/>
          </v:shape>
          <o:OLEObject Type="Embed" ProgID="Equation.DSMT4" ShapeID="_x0000_i1515" DrawAspect="Content" ObjectID="_1742599757" r:id="rId991"/>
        </w:object>
      </w:r>
      <w:r>
        <w:rPr>
          <w:noProof/>
        </w:rPr>
        <w:t xml:space="preserve">. Функція мети </w:t>
      </w:r>
    </w:p>
    <w:p w:rsidR="000A2DCA" w:rsidRDefault="000A2DCA" w:rsidP="000A2DCA">
      <w:pPr>
        <w:tabs>
          <w:tab w:val="center" w:pos="4800"/>
          <w:tab w:val="right" w:pos="9500"/>
        </w:tabs>
        <w:ind w:firstLine="720"/>
        <w:rPr>
          <w:noProof/>
        </w:rPr>
      </w:pPr>
      <w:r>
        <w:rPr>
          <w:noProof/>
        </w:rPr>
        <w:tab/>
      </w:r>
      <w:r w:rsidRPr="001E7142">
        <w:rPr>
          <w:noProof/>
          <w:position w:val="-12"/>
        </w:rPr>
        <w:object w:dxaOrig="7900" w:dyaOrig="360">
          <v:shape id="_x0000_i1516" type="#_x0000_t75" style="width:395.45pt;height:18.3pt" o:ole="">
            <v:imagedata r:id="rId992" o:title=""/>
          </v:shape>
          <o:OLEObject Type="Embed" ProgID="Equation.DSMT4" ShapeID="_x0000_i1516" DrawAspect="Content" ObjectID="_1742599758" r:id="rId993"/>
        </w:object>
      </w:r>
    </w:p>
    <w:p w:rsidR="000A2DCA" w:rsidRDefault="000A2DCA" w:rsidP="000A2DCA">
      <w:pPr>
        <w:tabs>
          <w:tab w:val="center" w:pos="4800"/>
          <w:tab w:val="right" w:pos="9500"/>
        </w:tabs>
        <w:ind w:firstLine="720"/>
        <w:jc w:val="both"/>
        <w:rPr>
          <w:noProof/>
        </w:rPr>
      </w:pPr>
      <w:r>
        <w:rPr>
          <w:noProof/>
        </w:rPr>
        <w:t xml:space="preserve">Решта обмежень: </w:t>
      </w:r>
      <w:r w:rsidRPr="001E7142">
        <w:rPr>
          <w:noProof/>
          <w:position w:val="-12"/>
        </w:rPr>
        <w:object w:dxaOrig="2940" w:dyaOrig="360">
          <v:shape id="_x0000_i1517" type="#_x0000_t75" style="width:146.75pt;height:18.3pt" o:ole="">
            <v:imagedata r:id="rId994" o:title=""/>
          </v:shape>
          <o:OLEObject Type="Embed" ProgID="Equation.DSMT4" ShapeID="_x0000_i1517" DrawAspect="Content" ObjectID="_1742599759" r:id="rId995"/>
        </w:object>
      </w:r>
      <w:r>
        <w:rPr>
          <w:noProof/>
        </w:rPr>
        <w:t xml:space="preserve">; </w:t>
      </w:r>
      <w:r w:rsidRPr="001E7142">
        <w:rPr>
          <w:noProof/>
          <w:position w:val="-12"/>
        </w:rPr>
        <w:object w:dxaOrig="2400" w:dyaOrig="360">
          <v:shape id="_x0000_i1518" type="#_x0000_t75" style="width:119.65pt;height:18.3pt" o:ole="">
            <v:imagedata r:id="rId996" o:title=""/>
          </v:shape>
          <o:OLEObject Type="Embed" ProgID="Equation.DSMT4" ShapeID="_x0000_i1518" DrawAspect="Content" ObjectID="_1742599760" r:id="rId997"/>
        </w:object>
      </w:r>
      <w:r>
        <w:rPr>
          <w:noProof/>
        </w:rPr>
        <w:t xml:space="preserve">; </w:t>
      </w:r>
    </w:p>
    <w:p w:rsidR="000A2DCA" w:rsidRDefault="000A2DCA" w:rsidP="000A2DCA">
      <w:pPr>
        <w:tabs>
          <w:tab w:val="center" w:pos="4800"/>
          <w:tab w:val="right" w:pos="9500"/>
        </w:tabs>
        <w:ind w:firstLine="720"/>
        <w:rPr>
          <w:noProof/>
        </w:rPr>
      </w:pPr>
      <w:r>
        <w:rPr>
          <w:noProof/>
        </w:rPr>
        <w:tab/>
      </w:r>
      <w:r w:rsidRPr="001E7142">
        <w:rPr>
          <w:noProof/>
          <w:position w:val="-12"/>
        </w:rPr>
        <w:object w:dxaOrig="2740" w:dyaOrig="360">
          <v:shape id="_x0000_i1519" type="#_x0000_t75" style="width:137.35pt;height:18.3pt" o:ole="">
            <v:imagedata r:id="rId998" o:title=""/>
          </v:shape>
          <o:OLEObject Type="Embed" ProgID="Equation.DSMT4" ShapeID="_x0000_i1519" DrawAspect="Content" ObjectID="_1742599761" r:id="rId999"/>
        </w:object>
      </w:r>
    </w:p>
    <w:p w:rsidR="000A2DCA" w:rsidRDefault="000A2DCA" w:rsidP="000A2DCA">
      <w:pPr>
        <w:tabs>
          <w:tab w:val="center" w:pos="4800"/>
          <w:tab w:val="right" w:pos="9500"/>
        </w:tabs>
        <w:ind w:firstLine="720"/>
        <w:jc w:val="both"/>
        <w:rPr>
          <w:noProof/>
        </w:rPr>
      </w:pPr>
      <w:r>
        <w:rPr>
          <w:noProof/>
        </w:rPr>
        <w:t xml:space="preserve">Виводимо із базису </w:t>
      </w:r>
      <w:r w:rsidRPr="001E7142">
        <w:rPr>
          <w:noProof/>
          <w:position w:val="-10"/>
        </w:rPr>
        <w:object w:dxaOrig="260" w:dyaOrig="340">
          <v:shape id="_x0000_i1520" type="#_x0000_t75" style="width:13.3pt;height:17.15pt" o:ole="">
            <v:imagedata r:id="rId1000" o:title=""/>
          </v:shape>
          <o:OLEObject Type="Embed" ProgID="Equation.DSMT4" ShapeID="_x0000_i1520" DrawAspect="Content" ObjectID="_1742599762" r:id="rId1001"/>
        </w:object>
      </w:r>
      <w:r>
        <w:rPr>
          <w:noProof/>
        </w:rPr>
        <w:t xml:space="preserve">: </w:t>
      </w:r>
      <w:r w:rsidRPr="001E7142">
        <w:rPr>
          <w:noProof/>
          <w:position w:val="-10"/>
        </w:rPr>
        <w:object w:dxaOrig="840" w:dyaOrig="340">
          <v:shape id="_x0000_i1521" type="#_x0000_t75" style="width:42.1pt;height:17.15pt" o:ole="">
            <v:imagedata r:id="rId1002" o:title=""/>
          </v:shape>
          <o:OLEObject Type="Embed" ProgID="Equation.DSMT4" ShapeID="_x0000_i1521" DrawAspect="Content" ObjectID="_1742599763" r:id="rId1003"/>
        </w:object>
      </w:r>
      <w:r>
        <w:rPr>
          <w:noProof/>
        </w:rPr>
        <w:t xml:space="preserve">. </w:t>
      </w:r>
      <w:r w:rsidRPr="001E7142">
        <w:rPr>
          <w:noProof/>
          <w:position w:val="-12"/>
        </w:rPr>
        <w:object w:dxaOrig="2659" w:dyaOrig="360">
          <v:shape id="_x0000_i1522" type="#_x0000_t75" style="width:132.9pt;height:18.3pt" o:ole="">
            <v:imagedata r:id="rId1004" o:title=""/>
          </v:shape>
          <o:OLEObject Type="Embed" ProgID="Equation.DSMT4" ShapeID="_x0000_i1522" DrawAspect="Content" ObjectID="_1742599764" r:id="rId1005"/>
        </w:object>
      </w:r>
      <w:r>
        <w:rPr>
          <w:noProof/>
        </w:rPr>
        <w:t xml:space="preserve">; </w:t>
      </w:r>
      <w:r w:rsidRPr="001E7142">
        <w:rPr>
          <w:noProof/>
          <w:position w:val="-12"/>
        </w:rPr>
        <w:object w:dxaOrig="4740" w:dyaOrig="360">
          <v:shape id="_x0000_i1523" type="#_x0000_t75" style="width:236.5pt;height:18.3pt" o:ole="">
            <v:imagedata r:id="rId1006" o:title=""/>
          </v:shape>
          <o:OLEObject Type="Embed" ProgID="Equation.DSMT4" ShapeID="_x0000_i1523" DrawAspect="Content" ObjectID="_1742599765" r:id="rId1007"/>
        </w:object>
      </w:r>
      <w:r>
        <w:rPr>
          <w:noProof/>
        </w:rPr>
        <w:t xml:space="preserve">; </w:t>
      </w:r>
      <w:r w:rsidRPr="001E7142">
        <w:rPr>
          <w:noProof/>
          <w:position w:val="-12"/>
        </w:rPr>
        <w:object w:dxaOrig="2400" w:dyaOrig="360">
          <v:shape id="_x0000_i1524" type="#_x0000_t75" style="width:119.65pt;height:18.3pt" o:ole="">
            <v:imagedata r:id="rId1008" o:title=""/>
          </v:shape>
          <o:OLEObject Type="Embed" ProgID="Equation.DSMT4" ShapeID="_x0000_i1524" DrawAspect="Content" ObjectID="_1742599766" r:id="rId1009"/>
        </w:object>
      </w:r>
      <w:r>
        <w:rPr>
          <w:noProof/>
        </w:rPr>
        <w:t xml:space="preserve">. </w:t>
      </w:r>
    </w:p>
    <w:p w:rsidR="000A2DCA" w:rsidRDefault="000A2DCA" w:rsidP="000A2DCA">
      <w:pPr>
        <w:tabs>
          <w:tab w:val="center" w:pos="4800"/>
          <w:tab w:val="right" w:pos="9500"/>
        </w:tabs>
        <w:ind w:firstLine="720"/>
        <w:rPr>
          <w:noProof/>
        </w:rPr>
      </w:pPr>
      <w:r>
        <w:rPr>
          <w:noProof/>
        </w:rPr>
        <w:tab/>
      </w:r>
      <w:r w:rsidRPr="001E7142">
        <w:rPr>
          <w:noProof/>
          <w:position w:val="-12"/>
        </w:rPr>
        <w:object w:dxaOrig="1760" w:dyaOrig="360">
          <v:shape id="_x0000_i1525" type="#_x0000_t75" style="width:88.05pt;height:18.3pt" o:ole="">
            <v:imagedata r:id="rId1010" o:title=""/>
          </v:shape>
          <o:OLEObject Type="Embed" ProgID="Equation.DSMT4" ShapeID="_x0000_i1525" DrawAspect="Content" ObjectID="_1742599767" r:id="rId1011"/>
        </w:objec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center"/>
        <w:rPr>
          <w:noProof/>
        </w:rPr>
      </w:pPr>
      <w:r>
        <w:rPr>
          <w:noProof/>
        </w:rPr>
        <w:t xml:space="preserve"> </w:t>
      </w:r>
      <w:r>
        <w:rPr>
          <w:noProof/>
          <w:lang w:val="uk-UA"/>
        </w:rPr>
        <w:t xml:space="preserve">Табл.2.3. </w:t>
      </w:r>
      <w:r>
        <w:rPr>
          <w:noProof/>
        </w:rPr>
        <w:t xml:space="preserve">Таблиця після </w:t>
      </w:r>
      <w:r w:rsidRPr="001E7142">
        <w:rPr>
          <w:noProof/>
          <w:position w:val="-10"/>
        </w:rPr>
        <w:object w:dxaOrig="840" w:dyaOrig="340">
          <v:shape id="_x0000_i1526" type="#_x0000_t75" style="width:42.1pt;height:17.15pt" o:ole="">
            <v:imagedata r:id="rId1012" o:title=""/>
          </v:shape>
          <o:OLEObject Type="Embed" ProgID="Equation.DSMT4" ShapeID="_x0000_i1526" DrawAspect="Content" ObjectID="_1742599768" r:id="rId1013"/>
        </w:object>
      </w:r>
      <w:r>
        <w:rPr>
          <w:noProof/>
        </w:rPr>
        <w:t xml:space="preserve">  </w:t>
      </w:r>
    </w:p>
    <w:tbl>
      <w:tblPr>
        <w:tblW w:w="0" w:type="auto"/>
        <w:tblInd w:w="1101" w:type="dxa"/>
        <w:tblLook w:val="0000"/>
      </w:tblPr>
      <w:tblGrid>
        <w:gridCol w:w="850"/>
        <w:gridCol w:w="1559"/>
        <w:gridCol w:w="1098"/>
        <w:gridCol w:w="1029"/>
        <w:gridCol w:w="992"/>
      </w:tblGrid>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Вільний член </w:t>
            </w:r>
          </w:p>
        </w:tc>
        <w:tc>
          <w:tcPr>
            <w:tcW w:w="109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527" type="#_x0000_t75" style="width:13.3pt;height:18.3pt" o:ole="">
                  <v:imagedata r:id="rId1014" o:title=""/>
                </v:shape>
                <o:OLEObject Type="Embed" ProgID="Equation.DSMT4" ShapeID="_x0000_i1527" DrawAspect="Content" ObjectID="_1742599769" r:id="rId1015"/>
              </w:object>
            </w:r>
            <w:r>
              <w:t xml:space="preserve"> </w:t>
            </w:r>
          </w:p>
        </w:tc>
        <w:tc>
          <w:tcPr>
            <w:tcW w:w="102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528" type="#_x0000_t75" style="width:13.3pt;height:17.15pt" o:ole="">
                  <v:imagedata r:id="rId1016" o:title=""/>
                </v:shape>
                <o:OLEObject Type="Embed" ProgID="Equation.DSMT4" ShapeID="_x0000_i1528" DrawAspect="Content" ObjectID="_1742599770" r:id="rId1017"/>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529" type="#_x0000_t75" style="width:13.3pt;height:18.3pt" o:ole="">
                  <v:imagedata r:id="rId1018" o:title=""/>
                </v:shape>
                <o:OLEObject Type="Embed" ProgID="Equation.DSMT4" ShapeID="_x0000_i1529" DrawAspect="Content" ObjectID="_1742599771" r:id="rId1019"/>
              </w:object>
            </w: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6"/>
              </w:rPr>
              <w:object w:dxaOrig="180" w:dyaOrig="220">
                <v:shape id="_x0000_i1530" type="#_x0000_t75" style="width:8.85pt;height:11.1pt" o:ole="">
                  <v:imagedata r:id="rId1020" o:title=""/>
                </v:shape>
                <o:OLEObject Type="Embed" ProgID="Equation.DSMT4" ShapeID="_x0000_i1530" DrawAspect="Content" ObjectID="_1742599772" r:id="rId1021"/>
              </w:object>
            </w: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6 </w:t>
            </w:r>
          </w:p>
        </w:tc>
        <w:tc>
          <w:tcPr>
            <w:tcW w:w="109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102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6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4"/>
              </w:rPr>
              <w:object w:dxaOrig="240" w:dyaOrig="260">
                <v:shape id="_x0000_i1531" type="#_x0000_t75" style="width:11.65pt;height:13.3pt" o:ole="">
                  <v:imagedata r:id="rId1022" o:title=""/>
                </v:shape>
                <o:OLEObject Type="Embed" ProgID="Equation.DSMT4" ShapeID="_x0000_i1531" DrawAspect="Content" ObjectID="_1742599773" r:id="rId1023"/>
              </w:object>
            </w: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109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102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532" type="#_x0000_t75" style="width:11.65pt;height:17.15pt" o:ole="">
                  <v:imagedata r:id="rId1024" o:title=""/>
                </v:shape>
                <o:OLEObject Type="Embed" ProgID="Equation.DSMT4" ShapeID="_x0000_i1532" DrawAspect="Content" ObjectID="_1742599774" r:id="rId1025"/>
              </w:object>
            </w: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109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102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533" type="#_x0000_t75" style="width:13.3pt;height:17.15pt" o:ole="">
                  <v:imagedata r:id="rId1026" o:title=""/>
                </v:shape>
                <o:OLEObject Type="Embed" ProgID="Equation.DSMT4" ShapeID="_x0000_i1533" DrawAspect="Content" ObjectID="_1742599775" r:id="rId1027"/>
              </w:object>
            </w: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109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102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534" type="#_x0000_t75" style="width:13.3pt;height:18.3pt" o:ole="">
                  <v:imagedata r:id="rId1028" o:title=""/>
                </v:shape>
                <o:OLEObject Type="Embed" ProgID="Equation.DSMT4" ShapeID="_x0000_i1534" DrawAspect="Content" ObjectID="_1742599776" r:id="rId1029"/>
              </w:object>
            </w: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6 </w:t>
            </w:r>
          </w:p>
        </w:tc>
        <w:tc>
          <w:tcPr>
            <w:tcW w:w="109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102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-6</w:t>
            </w:r>
          </w:p>
        </w:tc>
      </w:tr>
    </w:tbl>
    <w:p w:rsidR="000A2DCA" w:rsidRDefault="000A2DCA" w:rsidP="000A2DCA">
      <w:pPr>
        <w:tabs>
          <w:tab w:val="center" w:pos="4800"/>
          <w:tab w:val="right" w:pos="9500"/>
        </w:tabs>
        <w:ind w:firstLine="720"/>
        <w:jc w:val="center"/>
        <w:rPr>
          <w:noProof/>
        </w:rPr>
      </w:pPr>
      <w:r>
        <w:t xml:space="preserve"> </w:t>
      </w:r>
    </w:p>
    <w:p w:rsidR="000A2DCA" w:rsidRDefault="000A2DCA" w:rsidP="000A2DCA">
      <w:pPr>
        <w:tabs>
          <w:tab w:val="center" w:pos="4800"/>
          <w:tab w:val="right" w:pos="9500"/>
        </w:tabs>
        <w:ind w:firstLine="720"/>
        <w:jc w:val="center"/>
        <w:rPr>
          <w:noProof/>
        </w:rPr>
      </w:pPr>
      <w:r>
        <w:rPr>
          <w:noProof/>
        </w:rPr>
        <w:t xml:space="preserve"> </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Після обміну </w:t>
      </w:r>
      <w:r w:rsidRPr="001E7142">
        <w:rPr>
          <w:noProof/>
          <w:position w:val="-12"/>
        </w:rPr>
        <w:object w:dxaOrig="820" w:dyaOrig="360">
          <v:shape id="_x0000_i1535" type="#_x0000_t75" style="width:41pt;height:18.3pt" o:ole="">
            <v:imagedata r:id="rId1030" o:title=""/>
          </v:shape>
          <o:OLEObject Type="Embed" ProgID="Equation.DSMT4" ShapeID="_x0000_i1535" DrawAspect="Content" ObjectID="_1742599777" r:id="rId1031"/>
        </w:object>
      </w:r>
      <w:r>
        <w:rPr>
          <w:noProof/>
        </w:rPr>
        <w:t xml:space="preserve"> за тим самим правилом отримуємо </w:t>
      </w:r>
    </w:p>
    <w:p w:rsidR="000A2DCA" w:rsidRDefault="000A2DCA" w:rsidP="000A2DCA">
      <w:pPr>
        <w:tabs>
          <w:tab w:val="center" w:pos="4800"/>
          <w:tab w:val="right" w:pos="9500"/>
        </w:tabs>
        <w:ind w:firstLine="720"/>
        <w:jc w:val="center"/>
        <w:rPr>
          <w:noProof/>
        </w:rPr>
      </w:pPr>
      <w:r>
        <w:rPr>
          <w:noProof/>
          <w:lang w:val="uk-UA"/>
        </w:rPr>
        <w:t xml:space="preserve">Табл.2.4. </w:t>
      </w:r>
      <w:r>
        <w:rPr>
          <w:noProof/>
        </w:rPr>
        <w:t xml:space="preserve"> Опорне розв'язання  </w:t>
      </w:r>
    </w:p>
    <w:tbl>
      <w:tblPr>
        <w:tblW w:w="0" w:type="auto"/>
        <w:tblInd w:w="2093" w:type="dxa"/>
        <w:tblLook w:val="0000"/>
      </w:tblPr>
      <w:tblGrid>
        <w:gridCol w:w="992"/>
        <w:gridCol w:w="1559"/>
        <w:gridCol w:w="993"/>
        <w:gridCol w:w="992"/>
      </w:tblGrid>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Вільний член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536" type="#_x0000_t75" style="width:13.3pt;height:17.15pt" o:ole="">
                  <v:imagedata r:id="rId1032" o:title=""/>
                </v:shape>
                <o:OLEObject Type="Embed" ProgID="Equation.DSMT4" ShapeID="_x0000_i1536" DrawAspect="Content" ObjectID="_1742599778" r:id="rId1033"/>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537" type="#_x0000_t75" style="width:13.3pt;height:18.3pt" o:ole="">
                  <v:imagedata r:id="rId1034" o:title=""/>
                </v:shape>
                <o:OLEObject Type="Embed" ProgID="Equation.DSMT4" ShapeID="_x0000_i1537" DrawAspect="Content" ObjectID="_1742599779" r:id="rId1035"/>
              </w:object>
            </w:r>
            <w:r>
              <w:t xml:space="preserve">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6"/>
              </w:rPr>
              <w:object w:dxaOrig="180" w:dyaOrig="220">
                <v:shape id="_x0000_i1538" type="#_x0000_t75" style="width:8.85pt;height:11.1pt" o:ole="">
                  <v:imagedata r:id="rId1036" o:title=""/>
                </v:shape>
                <o:OLEObject Type="Embed" ProgID="Equation.DSMT4" ShapeID="_x0000_i1538" DrawAspect="Content" ObjectID="_1742599780" r:id="rId1037"/>
              </w:object>
            </w: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4"/>
              </w:rPr>
              <w:object w:dxaOrig="240" w:dyaOrig="260">
                <v:shape id="_x0000_i1539" type="#_x0000_t75" style="width:11.65pt;height:13.3pt" o:ole="">
                  <v:imagedata r:id="rId1038" o:title=""/>
                </v:shape>
                <o:OLEObject Type="Embed" ProgID="Equation.DSMT4" ShapeID="_x0000_i1539" DrawAspect="Content" ObjectID="_1742599781" r:id="rId1039"/>
              </w:object>
            </w: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lastRenderedPageBreak/>
              <w:t xml:space="preserve"> </w:t>
            </w:r>
            <w:r w:rsidRPr="001E7142">
              <w:rPr>
                <w:position w:val="-10"/>
              </w:rPr>
              <w:object w:dxaOrig="240" w:dyaOrig="340">
                <v:shape id="_x0000_i1540" type="#_x0000_t75" style="width:11.65pt;height:17.15pt" o:ole="">
                  <v:imagedata r:id="rId1040" o:title=""/>
                </v:shape>
                <o:OLEObject Type="Embed" ProgID="Equation.DSMT4" ShapeID="_x0000_i1540" DrawAspect="Content" ObjectID="_1742599782" r:id="rId1041"/>
              </w:object>
            </w: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541" type="#_x0000_t75" style="width:13.3pt;height:17.15pt" o:ole="">
                  <v:imagedata r:id="rId1042" o:title=""/>
                </v:shape>
                <o:OLEObject Type="Embed" ProgID="Equation.DSMT4" ShapeID="_x0000_i1541" DrawAspect="Content" ObjectID="_1742599783" r:id="rId1043"/>
              </w:object>
            </w: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542" type="#_x0000_t75" style="width:13.3pt;height:18.3pt" o:ole="">
                  <v:imagedata r:id="rId1044" o:title=""/>
                </v:shape>
                <o:OLEObject Type="Embed" ProgID="Equation.DSMT4" ShapeID="_x0000_i1542" DrawAspect="Content" ObjectID="_1742599784" r:id="rId1045"/>
              </w:object>
            </w:r>
            <w:r>
              <w:t xml:space="preserve"> </w:t>
            </w:r>
          </w:p>
        </w:tc>
        <w:tc>
          <w:tcPr>
            <w:tcW w:w="155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w:t>
            </w:r>
          </w:p>
        </w:tc>
      </w:tr>
    </w:tbl>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У цій таблиці допоміжна функція мети дорівнює нулю, що відповідає опорному розв'язанню. Дійсно, вільні члени для всіх змінних додатні, що відповідає опорному розв'язанню. Зауважимо, що якщо виявиться, що допоміжна функція мети виявиться додатною, то це означає, що обмеження несумісні і ОДР не існує.</w:t>
      </w:r>
    </w:p>
    <w:p w:rsidR="000A2DCA" w:rsidRDefault="000A2DCA" w:rsidP="000A2DCA">
      <w:pPr>
        <w:tabs>
          <w:tab w:val="center" w:pos="4800"/>
          <w:tab w:val="right" w:pos="9500"/>
        </w:tabs>
        <w:ind w:firstLine="720"/>
        <w:jc w:val="both"/>
        <w:rPr>
          <w:noProof/>
        </w:rPr>
      </w:pPr>
      <w:r>
        <w:rPr>
          <w:noProof/>
        </w:rPr>
        <w:t xml:space="preserve">Після цього переходимо до визначення оптимального розв'язання. У рядку для функції мети </w:t>
      </w:r>
      <w:r w:rsidRPr="001E7142">
        <w:rPr>
          <w:noProof/>
          <w:position w:val="-4"/>
        </w:rPr>
        <w:object w:dxaOrig="240" w:dyaOrig="260">
          <v:shape id="_x0000_i1543" type="#_x0000_t75" style="width:11.65pt;height:13.3pt" o:ole="">
            <v:imagedata r:id="rId1046" o:title=""/>
          </v:shape>
          <o:OLEObject Type="Embed" ProgID="Equation.DSMT4" ShapeID="_x0000_i1543" DrawAspect="Content" ObjectID="_1742599785" r:id="rId1047"/>
        </w:object>
      </w:r>
      <w:r>
        <w:rPr>
          <w:noProof/>
        </w:rPr>
        <w:t xml:space="preserve"> коефіцієнти біля </w:t>
      </w:r>
      <w:r w:rsidRPr="001E7142">
        <w:rPr>
          <w:noProof/>
          <w:position w:val="-10"/>
        </w:rPr>
        <w:object w:dxaOrig="260" w:dyaOrig="340">
          <v:shape id="_x0000_i1544" type="#_x0000_t75" style="width:13.3pt;height:17.15pt" o:ole="">
            <v:imagedata r:id="rId1048" o:title=""/>
          </v:shape>
          <o:OLEObject Type="Embed" ProgID="Equation.DSMT4" ShapeID="_x0000_i1544" DrawAspect="Content" ObjectID="_1742599786" r:id="rId1049"/>
        </w:object>
      </w:r>
      <w:r>
        <w:rPr>
          <w:noProof/>
        </w:rPr>
        <w:t xml:space="preserve"> та </w:t>
      </w:r>
      <w:r w:rsidRPr="001E7142">
        <w:rPr>
          <w:noProof/>
          <w:position w:val="-12"/>
        </w:rPr>
        <w:object w:dxaOrig="260" w:dyaOrig="360">
          <v:shape id="_x0000_i1545" type="#_x0000_t75" style="width:13.3pt;height:18.3pt" o:ole="">
            <v:imagedata r:id="rId1050" o:title=""/>
          </v:shape>
          <o:OLEObject Type="Embed" ProgID="Equation.DSMT4" ShapeID="_x0000_i1545" DrawAspect="Content" ObjectID="_1742599787" r:id="rId1051"/>
        </w:object>
      </w:r>
      <w:r>
        <w:rPr>
          <w:noProof/>
        </w:rPr>
        <w:t xml:space="preserve"> від'ємні, отже отримано мінімальне значення функції </w:t>
      </w:r>
      <w:r w:rsidRPr="001E7142">
        <w:rPr>
          <w:noProof/>
          <w:position w:val="-4"/>
        </w:rPr>
        <w:object w:dxaOrig="240" w:dyaOrig="260">
          <v:shape id="_x0000_i1546" type="#_x0000_t75" style="width:11.65pt;height:13.3pt" o:ole="">
            <v:imagedata r:id="rId1052" o:title=""/>
          </v:shape>
          <o:OLEObject Type="Embed" ProgID="Equation.DSMT4" ShapeID="_x0000_i1546" DrawAspect="Content" ObjectID="_1742599788" r:id="rId1053"/>
        </w:object>
      </w:r>
      <w:r>
        <w:rPr>
          <w:noProof/>
        </w:rPr>
        <w:t xml:space="preserve">, що дорівнює </w:t>
      </w:r>
      <w:r w:rsidRPr="001E7142">
        <w:rPr>
          <w:noProof/>
          <w:position w:val="-4"/>
        </w:rPr>
        <w:object w:dxaOrig="1060" w:dyaOrig="300">
          <v:shape id="_x0000_i1547" type="#_x0000_t75" style="width:53.15pt;height:15.5pt" o:ole="">
            <v:imagedata r:id="rId1054" o:title=""/>
          </v:shape>
          <o:OLEObject Type="Embed" ProgID="Equation.DSMT4" ShapeID="_x0000_i1547" DrawAspect="Content" ObjectID="_1742599789" r:id="rId1055"/>
        </w:object>
      </w:r>
      <w:r>
        <w:rPr>
          <w:noProof/>
        </w:rPr>
        <w:t xml:space="preserve"> зі значеннями змінних: </w:t>
      </w:r>
      <w:r w:rsidRPr="001E7142">
        <w:rPr>
          <w:noProof/>
          <w:position w:val="-10"/>
        </w:rPr>
        <w:object w:dxaOrig="600" w:dyaOrig="360">
          <v:shape id="_x0000_i1548" type="#_x0000_t75" style="width:29.9pt;height:18.3pt" o:ole="">
            <v:imagedata r:id="rId1056" o:title=""/>
          </v:shape>
          <o:OLEObject Type="Embed" ProgID="Equation.DSMT4" ShapeID="_x0000_i1548" DrawAspect="Content" ObjectID="_1742599790" r:id="rId1057"/>
        </w:object>
      </w:r>
      <w:r>
        <w:rPr>
          <w:noProof/>
        </w:rPr>
        <w:t xml:space="preserve">, </w:t>
      </w:r>
      <w:r w:rsidRPr="001E7142">
        <w:rPr>
          <w:noProof/>
          <w:position w:val="-10"/>
        </w:rPr>
        <w:object w:dxaOrig="639" w:dyaOrig="360">
          <v:shape id="_x0000_i1549" type="#_x0000_t75" style="width:32.1pt;height:18.3pt" o:ole="">
            <v:imagedata r:id="rId1058" o:title=""/>
          </v:shape>
          <o:OLEObject Type="Embed" ProgID="Equation.DSMT4" ShapeID="_x0000_i1549" DrawAspect="Content" ObjectID="_1742599791" r:id="rId1059"/>
        </w:object>
      </w:r>
      <w:r>
        <w:rPr>
          <w:noProof/>
        </w:rPr>
        <w:t xml:space="preserve">, </w:t>
      </w:r>
      <w:r w:rsidRPr="001E7142">
        <w:rPr>
          <w:noProof/>
          <w:position w:val="-12"/>
        </w:rPr>
        <w:object w:dxaOrig="660" w:dyaOrig="380">
          <v:shape id="_x0000_i1550" type="#_x0000_t75" style="width:33.25pt;height:18.85pt" o:ole="">
            <v:imagedata r:id="rId1060" o:title=""/>
          </v:shape>
          <o:OLEObject Type="Embed" ProgID="Equation.DSMT4" ShapeID="_x0000_i1550" DrawAspect="Content" ObjectID="_1742599792" r:id="rId1061"/>
        </w:object>
      </w:r>
      <w:r>
        <w:rPr>
          <w:noProof/>
        </w:rPr>
        <w:t xml:space="preserve">, </w:t>
      </w:r>
      <w:r w:rsidRPr="001E7142">
        <w:rPr>
          <w:noProof/>
          <w:position w:val="-10"/>
        </w:rPr>
        <w:object w:dxaOrig="660" w:dyaOrig="360">
          <v:shape id="_x0000_i1551" type="#_x0000_t75" style="width:33.25pt;height:18.3pt" o:ole="">
            <v:imagedata r:id="rId1062" o:title=""/>
          </v:shape>
          <o:OLEObject Type="Embed" ProgID="Equation.DSMT4" ShapeID="_x0000_i1551" DrawAspect="Content" ObjectID="_1742599793" r:id="rId1063"/>
        </w:object>
      </w:r>
      <w:r>
        <w:rPr>
          <w:noProof/>
        </w:rPr>
        <w:t xml:space="preserve">, </w:t>
      </w:r>
      <w:r w:rsidRPr="001E7142">
        <w:rPr>
          <w:noProof/>
          <w:position w:val="-12"/>
        </w:rPr>
        <w:object w:dxaOrig="639" w:dyaOrig="380">
          <v:shape id="_x0000_i1552" type="#_x0000_t75" style="width:32.1pt;height:18.85pt" o:ole="">
            <v:imagedata r:id="rId1064" o:title=""/>
          </v:shape>
          <o:OLEObject Type="Embed" ProgID="Equation.DSMT4" ShapeID="_x0000_i1552" DrawAspect="Content" ObjectID="_1742599794" r:id="rId1065"/>
        </w:object>
      </w:r>
      <w:r>
        <w:rPr>
          <w:noProof/>
        </w:rPr>
        <w:t>.</w:t>
      </w:r>
    </w:p>
    <w:p w:rsidR="000A2DCA" w:rsidRDefault="000A2DCA" w:rsidP="000A2DCA">
      <w:pPr>
        <w:tabs>
          <w:tab w:val="center" w:pos="4800"/>
          <w:tab w:val="right" w:pos="9500"/>
        </w:tabs>
        <w:ind w:firstLine="720"/>
        <w:jc w:val="both"/>
        <w:rPr>
          <w:noProof/>
        </w:rPr>
      </w:pPr>
      <w:r>
        <w:rPr>
          <w:noProof/>
        </w:rPr>
        <w:t xml:space="preserve">Зазначимо, що наведений метод надає можливість знаходити та виключати лінійно-залежні рівняння. Якщо початкова задача містить лінійно-залежні рівняння, у процесі виведення штучних змінних коефіцієнти рядку таких рівнянь будуть дорівнювати нулю. У прикладі, що розглянуто, лінійно-залежним рівнянням була допоміжна функція мети </w:t>
      </w:r>
      <w:r w:rsidRPr="001E7142">
        <w:rPr>
          <w:noProof/>
          <w:position w:val="-6"/>
        </w:rPr>
        <w:object w:dxaOrig="180" w:dyaOrig="220">
          <v:shape id="_x0000_i1553" type="#_x0000_t75" style="width:8.85pt;height:11.1pt" o:ole="">
            <v:imagedata r:id="rId1066" o:title=""/>
          </v:shape>
          <o:OLEObject Type="Embed" ProgID="Equation.DSMT4" ShapeID="_x0000_i1553" DrawAspect="Content" ObjectID="_1742599795" r:id="rId1067"/>
        </w:object>
      </w:r>
      <w:r>
        <w:rPr>
          <w:noProof/>
        </w:rPr>
        <w:t>.</w:t>
      </w:r>
    </w:p>
    <w:p w:rsidR="000A2DCA" w:rsidRDefault="000A2DCA" w:rsidP="000A2DCA">
      <w:pPr>
        <w:tabs>
          <w:tab w:val="center" w:pos="4800"/>
          <w:tab w:val="right" w:pos="9500"/>
        </w:tabs>
        <w:ind w:firstLine="720"/>
        <w:jc w:val="both"/>
        <w:rPr>
          <w:noProof/>
        </w:rPr>
      </w:pPr>
      <w:r>
        <w:rPr>
          <w:noProof/>
        </w:rPr>
        <w:t xml:space="preserve">Якщо задача ЛП задана у змішаній формі, тобто присутні обмеження як у вигляді рівностей, так й у вигляді нерівностей, перший базис буде включати додаткові змінні </w:t>
      </w:r>
      <w:r w:rsidRPr="001E7142">
        <w:rPr>
          <w:noProof/>
          <w:position w:val="-12"/>
        </w:rPr>
        <w:object w:dxaOrig="400" w:dyaOrig="360">
          <v:shape id="_x0000_i1554" type="#_x0000_t75" style="width:19.95pt;height:18.3pt" o:ole="">
            <v:imagedata r:id="rId1068" o:title=""/>
          </v:shape>
          <o:OLEObject Type="Embed" ProgID="Equation.DSMT4" ShapeID="_x0000_i1554" DrawAspect="Content" ObjectID="_1742599796" r:id="rId1069"/>
        </w:object>
      </w:r>
      <w:r>
        <w:rPr>
          <w:noProof/>
        </w:rPr>
        <w:t xml:space="preserve"> (</w:t>
      </w:r>
      <w:r w:rsidRPr="001E7142">
        <w:rPr>
          <w:noProof/>
          <w:position w:val="-10"/>
        </w:rPr>
        <w:object w:dxaOrig="740" w:dyaOrig="380">
          <v:shape id="_x0000_i1555" type="#_x0000_t75" style="width:36.55pt;height:18.85pt" o:ole="">
            <v:imagedata r:id="rId1070" o:title=""/>
          </v:shape>
          <o:OLEObject Type="Embed" ProgID="Equation.DSMT4" ShapeID="_x0000_i1555" DrawAspect="Content" ObjectID="_1742599797" r:id="rId1071"/>
        </w:object>
      </w:r>
      <w:r>
        <w:rPr>
          <w:noProof/>
        </w:rPr>
        <w:t xml:space="preserve">) для нерівностей та штучні змінні </w:t>
      </w:r>
      <w:r w:rsidRPr="001E7142">
        <w:rPr>
          <w:noProof/>
          <w:position w:val="-12"/>
        </w:rPr>
        <w:object w:dxaOrig="240" w:dyaOrig="360">
          <v:shape id="_x0000_i1556" type="#_x0000_t75" style="width:11.65pt;height:18.3pt" o:ole="">
            <v:imagedata r:id="rId1072" o:title=""/>
          </v:shape>
          <o:OLEObject Type="Embed" ProgID="Equation.DSMT4" ShapeID="_x0000_i1556" DrawAspect="Content" ObjectID="_1742599798" r:id="rId1073"/>
        </w:object>
      </w:r>
      <w:r>
        <w:rPr>
          <w:noProof/>
        </w:rPr>
        <w:t xml:space="preserve"> (</w:t>
      </w:r>
      <w:r w:rsidRPr="001E7142">
        <w:rPr>
          <w:noProof/>
          <w:position w:val="-10"/>
        </w:rPr>
        <w:object w:dxaOrig="1120" w:dyaOrig="380">
          <v:shape id="_x0000_i1557" type="#_x0000_t75" style="width:55.95pt;height:18.85pt" o:ole="">
            <v:imagedata r:id="rId1074" o:title=""/>
          </v:shape>
          <o:OLEObject Type="Embed" ProgID="Equation.DSMT4" ShapeID="_x0000_i1557" DrawAspect="Content" ObjectID="_1742599799" r:id="rId1075"/>
        </w:object>
      </w:r>
      <w:r>
        <w:rPr>
          <w:noProof/>
        </w:rPr>
        <w:t>) для рівностей. Після формування першого базису слід спершу виключити із базису штучні змінні, а потім відшукати опорне розв'язання та оптимальне розв'язання у звичайному порядку.</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2.4. </w:t>
      </w:r>
      <w:r>
        <w:rPr>
          <w:b/>
          <w:bCs/>
          <w:noProof/>
          <w:sz w:val="32"/>
          <w:szCs w:val="32"/>
        </w:rPr>
        <w:t>Транспортні задачі і методи їхнього розв'язання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Постановку транспортної задачі розглянуто у вступі.</w:t>
      </w:r>
    </w:p>
    <w:p w:rsidR="000A2DCA" w:rsidRDefault="000A2DCA" w:rsidP="000A2DCA">
      <w:pPr>
        <w:tabs>
          <w:tab w:val="center" w:pos="4800"/>
          <w:tab w:val="right" w:pos="9500"/>
        </w:tabs>
        <w:ind w:firstLine="720"/>
        <w:jc w:val="both"/>
        <w:rPr>
          <w:noProof/>
        </w:rPr>
      </w:pPr>
      <w:r>
        <w:rPr>
          <w:noProof/>
        </w:rPr>
        <w:t xml:space="preserve">Нехай маємо m постачальників деякого виду продукції. Максимальні обсяги можливих постачань відомі й дорівнюють </w:t>
      </w:r>
      <w:r w:rsidRPr="001E7142">
        <w:rPr>
          <w:noProof/>
          <w:position w:val="-12"/>
        </w:rPr>
        <w:object w:dxaOrig="240" w:dyaOrig="360">
          <v:shape id="_x0000_i1558" type="#_x0000_t75" style="width:11.65pt;height:18.3pt" o:ole="">
            <v:imagedata r:id="rId1076" o:title=""/>
          </v:shape>
          <o:OLEObject Type="Embed" ProgID="Equation.DSMT4" ShapeID="_x0000_i1558" DrawAspect="Content" ObjectID="_1742599800" r:id="rId1077"/>
        </w:object>
      </w:r>
      <w:r>
        <w:rPr>
          <w:noProof/>
        </w:rPr>
        <w:t xml:space="preserve">, </w:t>
      </w:r>
      <w:r w:rsidRPr="001E7142">
        <w:rPr>
          <w:noProof/>
          <w:position w:val="-10"/>
        </w:rPr>
        <w:object w:dxaOrig="740" w:dyaOrig="380">
          <v:shape id="_x0000_i1559" type="#_x0000_t75" style="width:36.55pt;height:18.85pt" o:ole="">
            <v:imagedata r:id="rId1078" o:title=""/>
          </v:shape>
          <o:OLEObject Type="Embed" ProgID="Equation.DSMT4" ShapeID="_x0000_i1559" DrawAspect="Content" ObjectID="_1742599801" r:id="rId1079"/>
        </w:object>
      </w:r>
      <w:r>
        <w:rPr>
          <w:noProof/>
        </w:rPr>
        <w:t xml:space="preserve">. Ця продукція використовується п споживачами. Обсяги споживання також відомі й дорівнюють </w:t>
      </w:r>
      <w:r w:rsidRPr="001E7142">
        <w:rPr>
          <w:noProof/>
          <w:position w:val="-14"/>
        </w:rPr>
        <w:object w:dxaOrig="260" w:dyaOrig="380">
          <v:shape id="_x0000_i1560" type="#_x0000_t75" style="width:13.3pt;height:18.85pt" o:ole="">
            <v:imagedata r:id="rId1080" o:title=""/>
          </v:shape>
          <o:OLEObject Type="Embed" ProgID="Equation.DSMT4" ShapeID="_x0000_i1560" DrawAspect="Content" ObjectID="_1742599802" r:id="rId1081"/>
        </w:object>
      </w:r>
      <w:r>
        <w:rPr>
          <w:noProof/>
        </w:rPr>
        <w:t xml:space="preserve">, </w:t>
      </w:r>
      <w:r w:rsidRPr="001E7142">
        <w:rPr>
          <w:noProof/>
          <w:position w:val="-10"/>
        </w:rPr>
        <w:object w:dxaOrig="760" w:dyaOrig="380">
          <v:shape id="_x0000_i1561" type="#_x0000_t75" style="width:38.2pt;height:18.85pt" o:ole="">
            <v:imagedata r:id="rId1082" o:title=""/>
          </v:shape>
          <o:OLEObject Type="Embed" ProgID="Equation.DSMT4" ShapeID="_x0000_i1561" DrawAspect="Content" ObjectID="_1742599803" r:id="rId1083"/>
        </w:object>
      </w:r>
      <w:r>
        <w:rPr>
          <w:noProof/>
        </w:rPr>
        <w:t xml:space="preserve">. Вартість перевезення одиниці продукції від </w:t>
      </w:r>
      <w:r w:rsidRPr="001E7142">
        <w:rPr>
          <w:noProof/>
          <w:position w:val="-6"/>
        </w:rPr>
        <w:object w:dxaOrig="139" w:dyaOrig="260">
          <v:shape id="_x0000_i1562" type="#_x0000_t75" style="width:6.65pt;height:13.3pt" o:ole="">
            <v:imagedata r:id="rId1084" o:title=""/>
          </v:shape>
          <o:OLEObject Type="Embed" ProgID="Equation.DSMT4" ShapeID="_x0000_i1562" DrawAspect="Content" ObjectID="_1742599804" r:id="rId1085"/>
        </w:object>
      </w:r>
      <w:r>
        <w:rPr>
          <w:noProof/>
        </w:rPr>
        <w:t xml:space="preserve">-го постачальника до </w:t>
      </w:r>
      <w:r w:rsidRPr="001E7142">
        <w:rPr>
          <w:noProof/>
          <w:position w:val="-10"/>
        </w:rPr>
        <w:object w:dxaOrig="200" w:dyaOrig="300">
          <v:shape id="_x0000_i1563" type="#_x0000_t75" style="width:9.95pt;height:15.5pt" o:ole="">
            <v:imagedata r:id="rId1086" o:title=""/>
          </v:shape>
          <o:OLEObject Type="Embed" ProgID="Equation.DSMT4" ShapeID="_x0000_i1563" DrawAspect="Content" ObjectID="_1742599805" r:id="rId1087"/>
        </w:object>
      </w:r>
      <w:r>
        <w:rPr>
          <w:noProof/>
        </w:rPr>
        <w:t xml:space="preserve">-го споживача відома для всіх </w:t>
      </w:r>
      <w:r w:rsidRPr="001E7142">
        <w:rPr>
          <w:noProof/>
          <w:position w:val="-10"/>
        </w:rPr>
        <w:object w:dxaOrig="740" w:dyaOrig="380">
          <v:shape id="_x0000_i1564" type="#_x0000_t75" style="width:36.55pt;height:18.85pt" o:ole="">
            <v:imagedata r:id="rId1088" o:title=""/>
          </v:shape>
          <o:OLEObject Type="Embed" ProgID="Equation.DSMT4" ShapeID="_x0000_i1564" DrawAspect="Content" ObjectID="_1742599806" r:id="rId1089"/>
        </w:object>
      </w:r>
      <w:r>
        <w:rPr>
          <w:noProof/>
        </w:rPr>
        <w:t xml:space="preserve"> і дорівнює </w:t>
      </w:r>
      <w:r w:rsidRPr="001E7142">
        <w:rPr>
          <w:noProof/>
          <w:position w:val="-14"/>
        </w:rPr>
        <w:object w:dxaOrig="260" w:dyaOrig="380">
          <v:shape id="_x0000_i1565" type="#_x0000_t75" style="width:13.3pt;height:18.85pt" o:ole="">
            <v:imagedata r:id="rId1090" o:title=""/>
          </v:shape>
          <o:OLEObject Type="Embed" ProgID="Equation.DSMT4" ShapeID="_x0000_i1565" DrawAspect="Content" ObjectID="_1742599807" r:id="rId1091"/>
        </w:object>
      </w:r>
      <w:r>
        <w:rPr>
          <w:noProof/>
        </w:rPr>
        <w:t xml:space="preserve">. Необхідно визначити такі обсяги перевезень </w:t>
      </w:r>
      <w:r w:rsidRPr="001E7142">
        <w:rPr>
          <w:noProof/>
          <w:position w:val="-14"/>
        </w:rPr>
        <w:object w:dxaOrig="279" w:dyaOrig="380">
          <v:shape id="_x0000_i1566" type="#_x0000_t75" style="width:13.85pt;height:18.85pt" o:ole="">
            <v:imagedata r:id="rId1092" o:title=""/>
          </v:shape>
          <o:OLEObject Type="Embed" ProgID="Equation.DSMT4" ShapeID="_x0000_i1566" DrawAspect="Content" ObjectID="_1742599808" r:id="rId1093"/>
        </w:object>
      </w:r>
      <w:r>
        <w:rPr>
          <w:noProof/>
        </w:rPr>
        <w:t>, щоб сумарні витрати на перевезення були мінімальними і задовольнялись вимоги всіх споживачів (за умови, що загальний обсяг можливих поставок покриває загальний обсяг заказів).</w:t>
      </w:r>
    </w:p>
    <w:p w:rsidR="000A2DCA" w:rsidRDefault="000A2DCA" w:rsidP="000A2DCA">
      <w:pPr>
        <w:tabs>
          <w:tab w:val="center" w:pos="4800"/>
          <w:tab w:val="right" w:pos="9500"/>
        </w:tabs>
        <w:ind w:firstLine="720"/>
        <w:jc w:val="both"/>
        <w:rPr>
          <w:noProof/>
        </w:rPr>
      </w:pPr>
      <w:r>
        <w:rPr>
          <w:noProof/>
        </w:rPr>
        <w:t xml:space="preserve">Математична модель цієї задачі така: </w:t>
      </w:r>
    </w:p>
    <w:p w:rsidR="000A2DCA" w:rsidRDefault="000A2DCA" w:rsidP="000A2DCA">
      <w:pPr>
        <w:tabs>
          <w:tab w:val="center" w:pos="4800"/>
          <w:tab w:val="right" w:pos="9500"/>
        </w:tabs>
        <w:ind w:firstLine="720"/>
        <w:rPr>
          <w:noProof/>
        </w:rPr>
      </w:pPr>
      <w:r>
        <w:rPr>
          <w:noProof/>
        </w:rPr>
        <w:tab/>
      </w:r>
      <w:r w:rsidRPr="001E7142">
        <w:rPr>
          <w:noProof/>
          <w:position w:val="-30"/>
        </w:rPr>
        <w:object w:dxaOrig="1760" w:dyaOrig="700">
          <v:shape id="_x0000_i1567" type="#_x0000_t75" style="width:88.05pt;height:35.45pt" o:ole="">
            <v:imagedata r:id="rId1094" o:title=""/>
          </v:shape>
          <o:OLEObject Type="Embed" ProgID="Equation.DSMT4" ShapeID="_x0000_i1567" DrawAspect="Content" ObjectID="_1742599809" r:id="rId109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49" w:name="GEQ154"/>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50</w:instrText>
      </w:r>
      <w:r w:rsidR="00C83D7D">
        <w:rPr>
          <w:noProof/>
        </w:rPr>
        <w:fldChar w:fldCharType="end"/>
      </w:r>
      <w:r>
        <w:rPr>
          <w:noProof/>
        </w:rPr>
        <w:instrText>)</w:instrText>
      </w:r>
      <w:bookmarkEnd w:id="49"/>
      <w:r w:rsidR="00C83D7D">
        <w:rPr>
          <w:noProof/>
        </w:rPr>
        <w:fldChar w:fldCharType="end"/>
      </w:r>
    </w:p>
    <w:p w:rsidR="000A2DCA" w:rsidRDefault="000A2DCA" w:rsidP="000A2DCA">
      <w:pPr>
        <w:tabs>
          <w:tab w:val="center" w:pos="4800"/>
          <w:tab w:val="right" w:pos="9500"/>
        </w:tabs>
        <w:ind w:firstLine="720"/>
        <w:jc w:val="both"/>
        <w:rPr>
          <w:noProof/>
        </w:rPr>
      </w:pPr>
      <w:r>
        <w:rPr>
          <w:noProof/>
        </w:rPr>
        <w:tab/>
      </w:r>
      <w:r w:rsidRPr="001E7142">
        <w:rPr>
          <w:noProof/>
          <w:position w:val="-30"/>
        </w:rPr>
        <w:object w:dxaOrig="1740" w:dyaOrig="700">
          <v:shape id="_x0000_i1568" type="#_x0000_t75" style="width:87.5pt;height:35.45pt" o:ole="">
            <v:imagedata r:id="rId1096" o:title=""/>
          </v:shape>
          <o:OLEObject Type="Embed" ProgID="Equation.DSMT4" ShapeID="_x0000_i1568" DrawAspect="Content" ObjectID="_1742599810" r:id="rId109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0" w:name="GEQ15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51</w:instrText>
      </w:r>
      <w:r w:rsidR="00C83D7D">
        <w:rPr>
          <w:noProof/>
        </w:rPr>
        <w:fldChar w:fldCharType="end"/>
      </w:r>
      <w:r>
        <w:rPr>
          <w:noProof/>
        </w:rPr>
        <w:instrText>)</w:instrText>
      </w:r>
      <w:bookmarkEnd w:id="50"/>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28"/>
        </w:rPr>
        <w:object w:dxaOrig="2460" w:dyaOrig="680">
          <v:shape id="_x0000_i1569" type="#_x0000_t75" style="width:123.5pt;height:33.8pt" o:ole="">
            <v:imagedata r:id="rId1098" o:title=""/>
          </v:shape>
          <o:OLEObject Type="Embed" ProgID="Equation.DSMT4" ShapeID="_x0000_i1569" DrawAspect="Content" ObjectID="_1742599811" r:id="rId109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1" w:name="GEQ15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52</w:instrText>
      </w:r>
      <w:r w:rsidR="00C83D7D">
        <w:rPr>
          <w:noProof/>
        </w:rPr>
        <w:fldChar w:fldCharType="end"/>
      </w:r>
      <w:r>
        <w:rPr>
          <w:noProof/>
        </w:rPr>
        <w:instrText>)</w:instrText>
      </w:r>
      <w:bookmarkEnd w:id="51"/>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Вочевидь, це -- задача лінійного програмування з </w:t>
      </w:r>
      <w:r w:rsidRPr="001E7142">
        <w:rPr>
          <w:noProof/>
          <w:position w:val="-6"/>
        </w:rPr>
        <w:object w:dxaOrig="499" w:dyaOrig="220">
          <v:shape id="_x0000_i1570" type="#_x0000_t75" style="width:24.9pt;height:11.1pt" o:ole="">
            <v:imagedata r:id="rId1100" o:title=""/>
          </v:shape>
          <o:OLEObject Type="Embed" ProgID="Equation.DSMT4" ShapeID="_x0000_i1570" DrawAspect="Content" ObjectID="_1742599812" r:id="rId1101"/>
        </w:object>
      </w:r>
      <w:r>
        <w:rPr>
          <w:noProof/>
        </w:rPr>
        <w:t xml:space="preserve"> змінними та </w:t>
      </w:r>
      <w:r w:rsidRPr="001E7142">
        <w:rPr>
          <w:noProof/>
          <w:position w:val="-6"/>
        </w:rPr>
        <w:object w:dxaOrig="580" w:dyaOrig="240">
          <v:shape id="_x0000_i1571" type="#_x0000_t75" style="width:29.35pt;height:11.65pt" o:ole="">
            <v:imagedata r:id="rId1102" o:title=""/>
          </v:shape>
          <o:OLEObject Type="Embed" ProgID="Equation.DSMT4" ShapeID="_x0000_i1571" DrawAspect="Content" ObjectID="_1742599813" r:id="rId1103"/>
        </w:object>
      </w:r>
      <w:r>
        <w:rPr>
          <w:noProof/>
        </w:rPr>
        <w:t xml:space="preserve"> непрямими обмеженнями. Розглянемо спочатку випадок, коли сума можливих поставок точно дорівнює </w:t>
      </w:r>
      <w:r>
        <w:rPr>
          <w:noProof/>
        </w:rPr>
        <w:lastRenderedPageBreak/>
        <w:t xml:space="preserve">сумі заказів (потреб). </w:t>
      </w:r>
    </w:p>
    <w:p w:rsidR="000A2DCA" w:rsidRDefault="000A2DCA" w:rsidP="000A2DCA">
      <w:pPr>
        <w:tabs>
          <w:tab w:val="center" w:pos="4800"/>
          <w:tab w:val="right" w:pos="9500"/>
        </w:tabs>
        <w:ind w:firstLine="720"/>
        <w:rPr>
          <w:noProof/>
        </w:rPr>
      </w:pPr>
      <w:r>
        <w:rPr>
          <w:noProof/>
        </w:rPr>
        <w:tab/>
      </w:r>
      <w:r w:rsidRPr="001E7142">
        <w:rPr>
          <w:noProof/>
          <w:position w:val="-30"/>
        </w:rPr>
        <w:object w:dxaOrig="1640" w:dyaOrig="700">
          <v:shape id="_x0000_i1572" type="#_x0000_t75" style="width:81.4pt;height:35.45pt" o:ole="">
            <v:imagedata r:id="rId1104" o:title=""/>
          </v:shape>
          <o:OLEObject Type="Embed" ProgID="Equation.DSMT4" ShapeID="_x0000_i1572" DrawAspect="Content" ObjectID="_1742599814" r:id="rId1105"/>
        </w:object>
      </w:r>
    </w:p>
    <w:p w:rsidR="000A2DCA" w:rsidRDefault="000A2DCA" w:rsidP="000A2DCA">
      <w:pPr>
        <w:tabs>
          <w:tab w:val="center" w:pos="4800"/>
          <w:tab w:val="right" w:pos="9500"/>
        </w:tabs>
        <w:jc w:val="both"/>
        <w:rPr>
          <w:noProof/>
        </w:rPr>
      </w:pPr>
      <w:r>
        <w:rPr>
          <w:noProof/>
        </w:rPr>
        <w:t xml:space="preserve">Це -- так звана закрита транспортна задача. У цьому разі модель має канонічний вигляд </w:t>
      </w:r>
    </w:p>
    <w:p w:rsidR="000A2DCA" w:rsidRDefault="000A2DCA" w:rsidP="000A2DCA">
      <w:pPr>
        <w:tabs>
          <w:tab w:val="center" w:pos="4800"/>
          <w:tab w:val="right" w:pos="9500"/>
        </w:tabs>
        <w:ind w:firstLine="720"/>
        <w:rPr>
          <w:noProof/>
        </w:rPr>
      </w:pPr>
      <w:r>
        <w:rPr>
          <w:noProof/>
        </w:rPr>
        <w:tab/>
      </w:r>
      <w:r w:rsidRPr="001E7142">
        <w:rPr>
          <w:noProof/>
          <w:position w:val="-120"/>
        </w:rPr>
        <w:object w:dxaOrig="2280" w:dyaOrig="2520">
          <v:shape id="_x0000_i1573" type="#_x0000_t75" style="width:114.1pt;height:126.3pt" o:ole="">
            <v:imagedata r:id="rId1106" o:title=""/>
          </v:shape>
          <o:OLEObject Type="Embed" ProgID="Equation.DSMT4" ShapeID="_x0000_i1573" DrawAspect="Content" ObjectID="_1742599815" r:id="rId110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2" w:name="GEQ15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53</w:instrText>
      </w:r>
      <w:r w:rsidR="00C83D7D">
        <w:rPr>
          <w:noProof/>
        </w:rPr>
        <w:fldChar w:fldCharType="end"/>
      </w:r>
      <w:r>
        <w:rPr>
          <w:noProof/>
        </w:rPr>
        <w:instrText>)</w:instrText>
      </w:r>
      <w:bookmarkEnd w:id="52"/>
      <w:r w:rsidR="00C83D7D">
        <w:rPr>
          <w:noProof/>
        </w:rPr>
        <w:fldChar w:fldCharType="end"/>
      </w:r>
    </w:p>
    <w:p w:rsidR="000A2DCA" w:rsidRDefault="000A2DCA" w:rsidP="000A2DCA">
      <w:pPr>
        <w:tabs>
          <w:tab w:val="center" w:pos="4800"/>
          <w:tab w:val="right" w:pos="9500"/>
        </w:tabs>
        <w:ind w:firstLine="720"/>
        <w:jc w:val="both"/>
        <w:rPr>
          <w:noProof/>
        </w:rPr>
      </w:pPr>
      <w:r>
        <w:rPr>
          <w:noProof/>
        </w:rPr>
        <w:t>Визначимо основні властивості задачі (</w:t>
      </w:r>
      <w:r>
        <w:rPr>
          <w:noProof/>
          <w:lang w:val="uk-UA"/>
        </w:rPr>
        <w:t>53</w:t>
      </w:r>
      <w:r>
        <w:rPr>
          <w:noProof/>
        </w:rPr>
        <w:t>).</w:t>
      </w:r>
    </w:p>
    <w:p w:rsidR="000A2DCA" w:rsidRDefault="000A2DCA" w:rsidP="000A2DCA">
      <w:pPr>
        <w:tabs>
          <w:tab w:val="center" w:pos="4800"/>
          <w:tab w:val="right" w:pos="9500"/>
        </w:tabs>
        <w:ind w:firstLine="720"/>
        <w:jc w:val="both"/>
        <w:rPr>
          <w:noProof/>
        </w:rPr>
      </w:pPr>
      <w:r>
        <w:rPr>
          <w:noProof/>
        </w:rPr>
        <w:t>1) Задача (</w:t>
      </w:r>
      <w:r>
        <w:rPr>
          <w:noProof/>
          <w:lang w:val="uk-UA"/>
        </w:rPr>
        <w:t>53</w:t>
      </w:r>
      <w:r>
        <w:rPr>
          <w:noProof/>
        </w:rPr>
        <w:t xml:space="preserve">) у будь-якому випадку допустима й вирішувана. Дійсно, приміром, набір значень невідомих </w:t>
      </w:r>
    </w:p>
    <w:p w:rsidR="000A2DCA" w:rsidRDefault="000A2DCA" w:rsidP="000A2DCA">
      <w:pPr>
        <w:tabs>
          <w:tab w:val="center" w:pos="4800"/>
          <w:tab w:val="right" w:pos="9500"/>
        </w:tabs>
        <w:ind w:firstLine="720"/>
        <w:rPr>
          <w:noProof/>
        </w:rPr>
      </w:pPr>
      <w:r>
        <w:rPr>
          <w:noProof/>
        </w:rPr>
        <w:tab/>
      </w:r>
      <w:r w:rsidRPr="001E7142">
        <w:rPr>
          <w:noProof/>
          <w:position w:val="-24"/>
        </w:rPr>
        <w:object w:dxaOrig="2560" w:dyaOrig="660">
          <v:shape id="_x0000_i1574" type="#_x0000_t75" style="width:127.95pt;height:33.25pt" o:ole="">
            <v:imagedata r:id="rId1108" o:title=""/>
          </v:shape>
          <o:OLEObject Type="Embed" ProgID="Equation.DSMT4" ShapeID="_x0000_i1574" DrawAspect="Content" ObjectID="_1742599816" r:id="rId1109"/>
        </w:object>
      </w:r>
    </w:p>
    <w:p w:rsidR="000A2DCA" w:rsidRDefault="000A2DCA" w:rsidP="000A2DCA">
      <w:pPr>
        <w:tabs>
          <w:tab w:val="center" w:pos="4800"/>
          <w:tab w:val="right" w:pos="9500"/>
        </w:tabs>
        <w:ind w:firstLine="720"/>
        <w:jc w:val="both"/>
        <w:rPr>
          <w:noProof/>
        </w:rPr>
      </w:pPr>
      <w:r>
        <w:rPr>
          <w:noProof/>
        </w:rPr>
        <w:t xml:space="preserve">задовольняє всім обмеженням задачі: вони невід'ємні й </w:t>
      </w:r>
    </w:p>
    <w:p w:rsidR="000A2DCA" w:rsidRDefault="000A2DCA" w:rsidP="000A2DCA">
      <w:pPr>
        <w:tabs>
          <w:tab w:val="center" w:pos="4800"/>
          <w:tab w:val="right" w:pos="9500"/>
        </w:tabs>
        <w:ind w:firstLine="720"/>
        <w:rPr>
          <w:noProof/>
        </w:rPr>
      </w:pPr>
      <w:r>
        <w:rPr>
          <w:noProof/>
        </w:rPr>
        <w:tab/>
      </w:r>
      <w:r w:rsidRPr="001E7142">
        <w:rPr>
          <w:noProof/>
          <w:position w:val="-30"/>
        </w:rPr>
        <w:object w:dxaOrig="3000" w:dyaOrig="720">
          <v:shape id="_x0000_i1575" type="#_x0000_t75" style="width:150.1pt;height:36pt" o:ole="">
            <v:imagedata r:id="rId1110" o:title=""/>
          </v:shape>
          <o:OLEObject Type="Embed" ProgID="Equation.DSMT4" ShapeID="_x0000_i1575" DrawAspect="Content" ObjectID="_1742599817" r:id="rId1111"/>
        </w:object>
      </w:r>
    </w:p>
    <w:p w:rsidR="000A2DCA" w:rsidRDefault="000A2DCA" w:rsidP="000A2DCA">
      <w:pPr>
        <w:tabs>
          <w:tab w:val="center" w:pos="4800"/>
          <w:tab w:val="right" w:pos="9500"/>
        </w:tabs>
        <w:ind w:firstLine="720"/>
        <w:rPr>
          <w:noProof/>
        </w:rPr>
      </w:pPr>
      <w:r>
        <w:rPr>
          <w:noProof/>
        </w:rPr>
        <w:tab/>
      </w:r>
      <w:r w:rsidRPr="001E7142">
        <w:rPr>
          <w:noProof/>
          <w:position w:val="-28"/>
        </w:rPr>
        <w:object w:dxaOrig="3019" w:dyaOrig="700">
          <v:shape id="_x0000_i1576" type="#_x0000_t75" style="width:151.2pt;height:35.45pt" o:ole="">
            <v:imagedata r:id="rId1112" o:title=""/>
          </v:shape>
          <o:OLEObject Type="Embed" ProgID="Equation.DSMT4" ShapeID="_x0000_i1576" DrawAspect="Content" ObjectID="_1742599818" r:id="rId1113"/>
        </w:object>
      </w:r>
    </w:p>
    <w:p w:rsidR="000A2DCA" w:rsidRDefault="000A2DCA" w:rsidP="000A2DCA">
      <w:pPr>
        <w:tabs>
          <w:tab w:val="center" w:pos="4800"/>
          <w:tab w:val="right" w:pos="9500"/>
        </w:tabs>
        <w:jc w:val="both"/>
        <w:rPr>
          <w:noProof/>
        </w:rPr>
      </w:pPr>
      <w:r>
        <w:rPr>
          <w:noProof/>
        </w:rPr>
        <w:t xml:space="preserve">Вирішуваність задачі витікає з обмеженості допустимого многогранника </w:t>
      </w:r>
    </w:p>
    <w:p w:rsidR="000A2DCA" w:rsidRDefault="000A2DCA" w:rsidP="000A2DCA">
      <w:pPr>
        <w:tabs>
          <w:tab w:val="center" w:pos="4800"/>
          <w:tab w:val="right" w:pos="9500"/>
        </w:tabs>
        <w:ind w:firstLine="720"/>
        <w:rPr>
          <w:noProof/>
        </w:rPr>
      </w:pPr>
      <w:r>
        <w:rPr>
          <w:noProof/>
        </w:rPr>
        <w:tab/>
      </w:r>
      <w:r w:rsidRPr="001E7142">
        <w:rPr>
          <w:noProof/>
          <w:position w:val="-14"/>
        </w:rPr>
        <w:object w:dxaOrig="1620" w:dyaOrig="380">
          <v:shape id="_x0000_i1577" type="#_x0000_t75" style="width:80.85pt;height:18.85pt" o:ole="">
            <v:imagedata r:id="rId1114" o:title=""/>
          </v:shape>
          <o:OLEObject Type="Embed" ProgID="Equation.DSMT4" ShapeID="_x0000_i1577" DrawAspect="Content" ObjectID="_1742599819" r:id="rId1115"/>
        </w:objec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center"/>
        <w:rPr>
          <w:noProof/>
        </w:rPr>
      </w:pPr>
      <w:r>
        <w:rPr>
          <w:noProof/>
          <w:lang w:val="uk-UA"/>
        </w:rPr>
        <w:t xml:space="preserve">Табл.2.5. </w:t>
      </w:r>
      <w:r>
        <w:rPr>
          <w:noProof/>
        </w:rPr>
        <w:t xml:space="preserve"> Опорне розв'язання  </w:t>
      </w:r>
    </w:p>
    <w:tbl>
      <w:tblPr>
        <w:tblW w:w="7088" w:type="dxa"/>
        <w:tblInd w:w="1242" w:type="dxa"/>
        <w:tblLook w:val="0000"/>
      </w:tblPr>
      <w:tblGrid>
        <w:gridCol w:w="851"/>
        <w:gridCol w:w="901"/>
        <w:gridCol w:w="800"/>
        <w:gridCol w:w="850"/>
        <w:gridCol w:w="851"/>
        <w:gridCol w:w="850"/>
        <w:gridCol w:w="993"/>
        <w:gridCol w:w="992"/>
      </w:tblGrid>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n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6"/>
              </w:rPr>
              <w:object w:dxaOrig="200" w:dyaOrig="220">
                <v:shape id="_x0000_i1578" type="#_x0000_t75" style="width:9.95pt;height:11.1pt" o:ole="">
                  <v:imagedata r:id="rId1116" o:title=""/>
                </v:shape>
                <o:OLEObject Type="Embed" ProgID="Equation.DSMT4" ShapeID="_x0000_i1578" DrawAspect="Content" ObjectID="_1742599820" r:id="rId1117"/>
              </w:objec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300" w:dyaOrig="340">
                <v:shape id="_x0000_i1579" type="#_x0000_t75" style="width:15.5pt;height:17.15pt" o:ole="">
                  <v:imagedata r:id="rId1118" o:title=""/>
                </v:shape>
                <o:OLEObject Type="Embed" ProgID="Equation.DSMT4" ShapeID="_x0000_i1579" DrawAspect="Content" ObjectID="_1742599821" r:id="rId1119"/>
              </w:object>
            </w:r>
            <w:r>
              <w:t xml:space="preserve"> </w:t>
            </w:r>
          </w:p>
        </w:tc>
        <w:tc>
          <w:tcPr>
            <w:tcW w:w="9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300" w:dyaOrig="340">
                <v:shape id="_x0000_i1580" type="#_x0000_t75" style="width:15.5pt;height:17.15pt" o:ole="">
                  <v:imagedata r:id="rId1120" o:title=""/>
                </v:shape>
                <o:OLEObject Type="Embed" ProgID="Equation.DSMT4" ShapeID="_x0000_i1580" DrawAspect="Content" ObjectID="_1742599822" r:id="rId1121"/>
              </w:object>
            </w: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00" w:dyaOrig="360">
                <v:shape id="_x0000_i1581" type="#_x0000_t75" style="width:15.5pt;height:18.3pt" o:ole="">
                  <v:imagedata r:id="rId1122" o:title=""/>
                </v:shape>
                <o:OLEObject Type="Embed" ProgID="Equation.DSMT4" ShapeID="_x0000_i1581" DrawAspect="Content" ObjectID="_1742599823" r:id="rId1123"/>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582" type="#_x0000_t75" style="width:11.65pt;height:17.15pt" o:ole="">
                  <v:imagedata r:id="rId1124" o:title=""/>
                </v:shape>
                <o:OLEObject Type="Embed" ProgID="Equation.DSMT4" ShapeID="_x0000_i1582" DrawAspect="Content" ObjectID="_1742599824" r:id="rId1125"/>
              </w:object>
            </w:r>
            <w:r>
              <w:t xml:space="preserve"> </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9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300" w:dyaOrig="340">
                <v:shape id="_x0000_i1583" type="#_x0000_t75" style="width:15.5pt;height:17.15pt" o:ole="">
                  <v:imagedata r:id="rId1126" o:title=""/>
                </v:shape>
                <o:OLEObject Type="Embed" ProgID="Equation.DSMT4" ShapeID="_x0000_i1583" DrawAspect="Content" ObjectID="_1742599825" r:id="rId1127"/>
              </w:object>
            </w:r>
            <w:r>
              <w:t xml:space="preserve"> </w:t>
            </w:r>
          </w:p>
        </w:tc>
        <w:tc>
          <w:tcPr>
            <w:tcW w:w="8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320" w:dyaOrig="340">
                <v:shape id="_x0000_i1584" type="#_x0000_t75" style="width:16.05pt;height:17.15pt" o:ole="">
                  <v:imagedata r:id="rId1128" o:title=""/>
                </v:shape>
                <o:OLEObject Type="Embed" ProgID="Equation.DSMT4" ShapeID="_x0000_i1584" DrawAspect="Content" ObjectID="_1742599826" r:id="rId1129"/>
              </w:object>
            </w: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20" w:dyaOrig="360">
                <v:shape id="_x0000_i1585" type="#_x0000_t75" style="width:16.05pt;height:18.3pt" o:ole="">
                  <v:imagedata r:id="rId1130" o:title=""/>
                </v:shape>
                <o:OLEObject Type="Embed" ProgID="Equation.DSMT4" ShapeID="_x0000_i1585" DrawAspect="Content" ObjectID="_1742599827" r:id="rId1131"/>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300" w:dyaOrig="340">
                <v:shape id="_x0000_i1586" type="#_x0000_t75" style="width:15.5pt;height:17.15pt" o:ole="">
                  <v:imagedata r:id="rId1132" o:title=""/>
                </v:shape>
                <o:OLEObject Type="Embed" ProgID="Equation.DSMT4" ShapeID="_x0000_i1586" DrawAspect="Content" ObjectID="_1742599828" r:id="rId1133"/>
              </w:object>
            </w:r>
            <w:r>
              <w:t xml:space="preserve"> </w:t>
            </w:r>
          </w:p>
        </w:tc>
        <w:tc>
          <w:tcPr>
            <w:tcW w:w="9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320" w:dyaOrig="340">
                <v:shape id="_x0000_i1587" type="#_x0000_t75" style="width:16.05pt;height:17.15pt" o:ole="">
                  <v:imagedata r:id="rId1134" o:title=""/>
                </v:shape>
                <o:OLEObject Type="Embed" ProgID="Equation.DSMT4" ShapeID="_x0000_i1587" DrawAspect="Content" ObjectID="_1742599829" r:id="rId1135"/>
              </w:object>
            </w: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40" w:dyaOrig="360">
                <v:shape id="_x0000_i1588" type="#_x0000_t75" style="width:17.15pt;height:18.3pt" o:ole="">
                  <v:imagedata r:id="rId1136" o:title=""/>
                </v:shape>
                <o:OLEObject Type="Embed" ProgID="Equation.DSMT4" ShapeID="_x0000_i1588" DrawAspect="Content" ObjectID="_1742599830" r:id="rId1137"/>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589" type="#_x0000_t75" style="width:13.3pt;height:17.15pt" o:ole="">
                  <v:imagedata r:id="rId1138" o:title=""/>
                </v:shape>
                <o:OLEObject Type="Embed" ProgID="Equation.DSMT4" ShapeID="_x0000_i1589" DrawAspect="Content" ObjectID="_1742599831" r:id="rId1139"/>
              </w:object>
            </w:r>
            <w:r>
              <w:t xml:space="preserve"> </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9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320" w:dyaOrig="340">
                <v:shape id="_x0000_i1590" type="#_x0000_t75" style="width:16.05pt;height:17.15pt" o:ole="">
                  <v:imagedata r:id="rId1140" o:title=""/>
                </v:shape>
                <o:OLEObject Type="Embed" ProgID="Equation.DSMT4" ShapeID="_x0000_i1590" DrawAspect="Content" ObjectID="_1742599832" r:id="rId1141"/>
              </w:object>
            </w:r>
            <w:r>
              <w:t xml:space="preserve"> </w:t>
            </w:r>
          </w:p>
        </w:tc>
        <w:tc>
          <w:tcPr>
            <w:tcW w:w="8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340" w:dyaOrig="340">
                <v:shape id="_x0000_i1591" type="#_x0000_t75" style="width:17.15pt;height:17.15pt" o:ole="">
                  <v:imagedata r:id="rId1142" o:title=""/>
                </v:shape>
                <o:OLEObject Type="Embed" ProgID="Equation.DSMT4" ShapeID="_x0000_i1591" DrawAspect="Content" ObjectID="_1742599833" r:id="rId1143"/>
              </w:object>
            </w: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40" w:dyaOrig="360">
                <v:shape id="_x0000_i1592" type="#_x0000_t75" style="width:17.15pt;height:18.3pt" o:ole="">
                  <v:imagedata r:id="rId1144" o:title=""/>
                </v:shape>
                <o:OLEObject Type="Embed" ProgID="Equation.DSMT4" ShapeID="_x0000_i1592" DrawAspect="Content" ObjectID="_1742599834" r:id="rId1145"/>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40" w:dyaOrig="360">
                <v:shape id="_x0000_i1593" type="#_x0000_t75" style="width:17.15pt;height:18.3pt" o:ole="">
                  <v:imagedata r:id="rId1146" o:title=""/>
                </v:shape>
                <o:OLEObject Type="Embed" ProgID="Equation.DSMT4" ShapeID="_x0000_i1593" DrawAspect="Content" ObjectID="_1742599835" r:id="rId1147"/>
              </w:object>
            </w:r>
            <w:r>
              <w:t xml:space="preserve"> </w:t>
            </w:r>
          </w:p>
        </w:tc>
        <w:tc>
          <w:tcPr>
            <w:tcW w:w="9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60" w:dyaOrig="360">
                <v:shape id="_x0000_i1594" type="#_x0000_t75" style="width:18.3pt;height:18.3pt" o:ole="">
                  <v:imagedata r:id="rId1148" o:title=""/>
                </v:shape>
                <o:OLEObject Type="Embed" ProgID="Equation.DSMT4" ShapeID="_x0000_i1594" DrawAspect="Content" ObjectID="_1742599836" r:id="rId1149"/>
              </w:object>
            </w: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60" w:dyaOrig="360">
                <v:shape id="_x0000_i1595" type="#_x0000_t75" style="width:18.3pt;height:18.3pt" o:ole="">
                  <v:imagedata r:id="rId1150" o:title=""/>
                </v:shape>
                <o:OLEObject Type="Embed" ProgID="Equation.DSMT4" ShapeID="_x0000_i1595" DrawAspect="Content" ObjectID="_1742599837" r:id="rId1151"/>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00" w:dyaOrig="360">
                <v:shape id="_x0000_i1596" type="#_x0000_t75" style="width:15.5pt;height:18.3pt" o:ole="">
                  <v:imagedata r:id="rId1152" o:title=""/>
                </v:shape>
                <o:OLEObject Type="Embed" ProgID="Equation.DSMT4" ShapeID="_x0000_i1596" DrawAspect="Content" ObjectID="_1742599838" r:id="rId1153"/>
              </w:object>
            </w:r>
            <w:r>
              <w:t xml:space="preserve"> </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9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60" w:dyaOrig="360">
                <v:shape id="_x0000_i1597" type="#_x0000_t75" style="width:18.3pt;height:18.3pt" o:ole="">
                  <v:imagedata r:id="rId1154" o:title=""/>
                </v:shape>
                <o:OLEObject Type="Embed" ProgID="Equation.DSMT4" ShapeID="_x0000_i1597" DrawAspect="Content" ObjectID="_1742599839" r:id="rId1155"/>
              </w:object>
            </w:r>
            <w:r>
              <w:t xml:space="preserve"> </w:t>
            </w:r>
          </w:p>
        </w:tc>
        <w:tc>
          <w:tcPr>
            <w:tcW w:w="8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80" w:dyaOrig="360">
                <v:shape id="_x0000_i1598" type="#_x0000_t75" style="width:18.85pt;height:18.3pt" o:ole="">
                  <v:imagedata r:id="rId1156" o:title=""/>
                </v:shape>
                <o:OLEObject Type="Embed" ProgID="Equation.DSMT4" ShapeID="_x0000_i1598" DrawAspect="Content" ObjectID="_1742599840" r:id="rId1157"/>
              </w:object>
            </w: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360" w:dyaOrig="360">
                <v:shape id="_x0000_i1599" type="#_x0000_t75" style="width:18.3pt;height:18.3pt" o:ole="">
                  <v:imagedata r:id="rId1158" o:title=""/>
                </v:shape>
                <o:OLEObject Type="Embed" ProgID="Equation.DSMT4" ShapeID="_x0000_i1599" DrawAspect="Content" ObjectID="_1742599841" r:id="rId1159"/>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600" type="#_x0000_t75" style="width:11.65pt;height:17.15pt" o:ole="">
                  <v:imagedata r:id="rId1160" o:title=""/>
                </v:shape>
                <o:OLEObject Type="Embed" ProgID="Equation.DSMT4" ShapeID="_x0000_i1600" DrawAspect="Content" ObjectID="_1742599842" r:id="rId1161"/>
              </w:object>
            </w:r>
            <w:r>
              <w:t xml:space="preserve"> </w:t>
            </w:r>
          </w:p>
        </w:tc>
        <w:tc>
          <w:tcPr>
            <w:tcW w:w="9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0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601" type="#_x0000_t75" style="width:13.3pt;height:17.15pt" o:ole="">
                  <v:imagedata r:id="rId1162" o:title=""/>
                </v:shape>
                <o:OLEObject Type="Embed" ProgID="Equation.DSMT4" ShapeID="_x0000_i1601" DrawAspect="Content" ObjectID="_1742599843" r:id="rId1163"/>
              </w:object>
            </w: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602" type="#_x0000_t75" style="width:13.3pt;height:18.3pt" o:ole="">
                  <v:imagedata r:id="rId1164" o:title=""/>
                </v:shape>
                <o:OLEObject Type="Embed" ProgID="Equation.DSMT4" ShapeID="_x0000_i1602" DrawAspect="Content" ObjectID="_1742599844" r:id="rId1165"/>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6"/>
              </w:rPr>
              <w:object w:dxaOrig="220" w:dyaOrig="279">
                <v:shape id="_x0000_i1603" type="#_x0000_t75" style="width:11.1pt;height:13.85pt" o:ole="">
                  <v:imagedata r:id="rId1166" o:title=""/>
                </v:shape>
                <o:OLEObject Type="Embed" ProgID="Equation.DSMT4" ShapeID="_x0000_i1603" DrawAspect="Content" ObjectID="_1742599845" r:id="rId1167"/>
              </w:object>
            </w:r>
          </w:p>
        </w:tc>
      </w:tr>
    </w:tbl>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2) Ранг матриці системи рівнянь-обмежень задачі (</w:t>
      </w:r>
      <w:r>
        <w:rPr>
          <w:noProof/>
          <w:lang w:val="uk-UA"/>
        </w:rPr>
        <w:t>53</w:t>
      </w:r>
      <w:r>
        <w:rPr>
          <w:noProof/>
        </w:rPr>
        <w:t>) дорівнює .</w:t>
      </w:r>
    </w:p>
    <w:p w:rsidR="000A2DCA" w:rsidRDefault="000A2DCA" w:rsidP="000A2DCA">
      <w:pPr>
        <w:tabs>
          <w:tab w:val="center" w:pos="4800"/>
          <w:tab w:val="right" w:pos="9500"/>
        </w:tabs>
        <w:ind w:firstLine="720"/>
        <w:jc w:val="both"/>
        <w:rPr>
          <w:noProof/>
        </w:rPr>
      </w:pPr>
      <w:r>
        <w:rPr>
          <w:noProof/>
        </w:rPr>
        <w:t>3) Якщо в задачі (</w:t>
      </w:r>
      <w:r w:rsidR="00C83D7D">
        <w:rPr>
          <w:noProof/>
        </w:rPr>
        <w:fldChar w:fldCharType="begin"/>
      </w:r>
      <w:r>
        <w:rPr>
          <w:noProof/>
        </w:rPr>
        <w:instrText xml:space="preserve"> GOTOBUTTON GEQ157 </w:instrText>
      </w:r>
      <w:r w:rsidR="00C83D7D">
        <w:rPr>
          <w:noProof/>
        </w:rPr>
        <w:fldChar w:fldCharType="begin"/>
      </w:r>
      <w:r>
        <w:rPr>
          <w:noProof/>
        </w:rPr>
        <w:instrText xml:space="preserve"> REF GEQ157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всі </w:t>
      </w:r>
      <w:r w:rsidRPr="001E7142">
        <w:rPr>
          <w:noProof/>
          <w:position w:val="-12"/>
        </w:rPr>
        <w:object w:dxaOrig="240" w:dyaOrig="360">
          <v:shape id="_x0000_i1604" type="#_x0000_t75" style="width:11.65pt;height:18.3pt" o:ole="">
            <v:imagedata r:id="rId1168" o:title=""/>
          </v:shape>
          <o:OLEObject Type="Embed" ProgID="Equation.DSMT4" ShapeID="_x0000_i1604" DrawAspect="Content" ObjectID="_1742599846" r:id="rId1169"/>
        </w:object>
      </w:r>
      <w:r>
        <w:rPr>
          <w:noProof/>
        </w:rPr>
        <w:t xml:space="preserve"> та </w:t>
      </w:r>
      <w:r w:rsidRPr="001E7142">
        <w:rPr>
          <w:noProof/>
          <w:position w:val="-14"/>
        </w:rPr>
        <w:object w:dxaOrig="260" w:dyaOrig="380">
          <v:shape id="_x0000_i1605" type="#_x0000_t75" style="width:13.3pt;height:18.85pt" o:ole="">
            <v:imagedata r:id="rId1170" o:title=""/>
          </v:shape>
          <o:OLEObject Type="Embed" ProgID="Equation.DSMT4" ShapeID="_x0000_i1605" DrawAspect="Content" ObjectID="_1742599847" r:id="rId1171"/>
        </w:object>
      </w:r>
      <w:r>
        <w:rPr>
          <w:noProof/>
        </w:rPr>
        <w:t xml:space="preserve"> -- цілі числа, бодай одне її оптимальне розв'язання є цілочислове. Шляхом вибору відповідних одиниць виміру продукції завжди можна від нецілих </w:t>
      </w:r>
      <w:r>
        <w:rPr>
          <w:noProof/>
        </w:rPr>
        <w:lastRenderedPageBreak/>
        <w:t xml:space="preserve">значень </w:t>
      </w:r>
      <w:r w:rsidRPr="001E7142">
        <w:rPr>
          <w:noProof/>
          <w:position w:val="-14"/>
        </w:rPr>
        <w:object w:dxaOrig="260" w:dyaOrig="380">
          <v:shape id="_x0000_i1606" type="#_x0000_t75" style="width:13.3pt;height:18.85pt" o:ole="">
            <v:imagedata r:id="rId1172" o:title=""/>
          </v:shape>
          <o:OLEObject Type="Embed" ProgID="Equation.DSMT4" ShapeID="_x0000_i1606" DrawAspect="Content" ObjectID="_1742599848" r:id="rId1173"/>
        </w:object>
      </w:r>
      <w:r>
        <w:rPr>
          <w:noProof/>
        </w:rPr>
        <w:t xml:space="preserve"> та </w:t>
      </w:r>
      <w:r w:rsidRPr="001E7142">
        <w:rPr>
          <w:noProof/>
          <w:position w:val="-12"/>
        </w:rPr>
        <w:object w:dxaOrig="240" w:dyaOrig="360">
          <v:shape id="_x0000_i1607" type="#_x0000_t75" style="width:11.65pt;height:18.3pt" o:ole="">
            <v:imagedata r:id="rId1174" o:title=""/>
          </v:shape>
          <o:OLEObject Type="Embed" ProgID="Equation.DSMT4" ShapeID="_x0000_i1607" DrawAspect="Content" ObjectID="_1742599849" r:id="rId1175"/>
        </w:object>
      </w:r>
      <w:r>
        <w:rPr>
          <w:noProof/>
        </w:rPr>
        <w:t xml:space="preserve"> перейти до цілих. Таким чином, умова цілочисельності </w:t>
      </w:r>
      <w:r w:rsidRPr="001E7142">
        <w:rPr>
          <w:noProof/>
          <w:position w:val="-14"/>
        </w:rPr>
        <w:object w:dxaOrig="260" w:dyaOrig="380">
          <v:shape id="_x0000_i1608" type="#_x0000_t75" style="width:13.3pt;height:18.85pt" o:ole="">
            <v:imagedata r:id="rId1176" o:title=""/>
          </v:shape>
          <o:OLEObject Type="Embed" ProgID="Equation.DSMT4" ShapeID="_x0000_i1608" DrawAspect="Content" ObjectID="_1742599850" r:id="rId1177"/>
        </w:object>
      </w:r>
      <w:r>
        <w:rPr>
          <w:noProof/>
        </w:rPr>
        <w:t xml:space="preserve"> та </w:t>
      </w:r>
      <w:r w:rsidRPr="001E7142">
        <w:rPr>
          <w:noProof/>
          <w:position w:val="-12"/>
        </w:rPr>
        <w:object w:dxaOrig="240" w:dyaOrig="360">
          <v:shape id="_x0000_i1609" type="#_x0000_t75" style="width:11.65pt;height:18.3pt" o:ole="">
            <v:imagedata r:id="rId1178" o:title=""/>
          </v:shape>
          <o:OLEObject Type="Embed" ProgID="Equation.DSMT4" ShapeID="_x0000_i1609" DrawAspect="Content" ObjectID="_1742599851" r:id="rId1179"/>
        </w:object>
      </w:r>
      <w:r>
        <w:rPr>
          <w:noProof/>
        </w:rPr>
        <w:t xml:space="preserve"> не обмежує узагальненості, тож можна вважати, що задача (</w:t>
      </w:r>
      <w:r>
        <w:rPr>
          <w:noProof/>
          <w:lang w:val="uk-UA"/>
        </w:rPr>
        <w:t>53</w:t>
      </w:r>
      <w:r>
        <w:rPr>
          <w:noProof/>
        </w:rPr>
        <w:t>) має цілочислове оптимальне розв'язання.</w:t>
      </w:r>
    </w:p>
    <w:p w:rsidR="000A2DCA" w:rsidRDefault="000A2DCA" w:rsidP="000A2DCA">
      <w:pPr>
        <w:tabs>
          <w:tab w:val="center" w:pos="4800"/>
          <w:tab w:val="right" w:pos="9500"/>
        </w:tabs>
        <w:ind w:firstLine="720"/>
        <w:jc w:val="both"/>
        <w:rPr>
          <w:noProof/>
        </w:rPr>
      </w:pPr>
      <w:r>
        <w:rPr>
          <w:noProof/>
        </w:rPr>
        <w:t xml:space="preserve">Запишемо задачу у вигляді табл. </w:t>
      </w:r>
      <w:r>
        <w:rPr>
          <w:noProof/>
          <w:lang w:val="uk-UA"/>
        </w:rPr>
        <w:t>1.5</w:t>
      </w:r>
      <w:r>
        <w:rPr>
          <w:noProof/>
        </w:rPr>
        <w:t>.</w:t>
      </w:r>
    </w:p>
    <w:p w:rsidR="000A2DCA" w:rsidRDefault="000A2DCA" w:rsidP="000A2DCA">
      <w:pPr>
        <w:tabs>
          <w:tab w:val="center" w:pos="4800"/>
          <w:tab w:val="right" w:pos="9500"/>
        </w:tabs>
        <w:ind w:firstLine="720"/>
        <w:jc w:val="both"/>
        <w:rPr>
          <w:noProof/>
        </w:rPr>
      </w:pPr>
      <w:r>
        <w:rPr>
          <w:noProof/>
        </w:rPr>
        <w:t>Кожна клітинка таблиці (за винятком правого стовпця та нижнього рядку) відповідає конкретній парі постачальник - споживач. У комірки будемо заносити обсяги перевезень за відповідним маршрутом.</w:t>
      </w:r>
    </w:p>
    <w:p w:rsidR="000A2DCA" w:rsidRDefault="000A2DCA" w:rsidP="000A2DCA">
      <w:pPr>
        <w:tabs>
          <w:tab w:val="center" w:pos="4800"/>
          <w:tab w:val="right" w:pos="9500"/>
        </w:tabs>
        <w:ind w:firstLine="720"/>
        <w:jc w:val="both"/>
        <w:rPr>
          <w:noProof/>
        </w:rPr>
      </w:pPr>
      <w:r>
        <w:rPr>
          <w:noProof/>
        </w:rPr>
        <w:t xml:space="preserve">Будемо будувати допустиме розв'язання, починаючи із встановлення обсягів перевезень за маршрутом (1,1), тобто заповнення верхньої лівої (``північно - західної'') комірки таблиці. Нехай він буде максимально можливим за умовами задачі, тобто дорівнює </w:t>
      </w:r>
    </w:p>
    <w:p w:rsidR="000A2DCA" w:rsidRDefault="000A2DCA" w:rsidP="000A2DCA">
      <w:pPr>
        <w:tabs>
          <w:tab w:val="center" w:pos="4800"/>
          <w:tab w:val="right" w:pos="9500"/>
        </w:tabs>
        <w:ind w:firstLine="720"/>
        <w:rPr>
          <w:noProof/>
        </w:rPr>
      </w:pPr>
      <w:r>
        <w:rPr>
          <w:noProof/>
        </w:rPr>
        <w:tab/>
      </w:r>
      <w:r w:rsidRPr="001E7142">
        <w:rPr>
          <w:noProof/>
          <w:position w:val="-10"/>
        </w:rPr>
        <w:object w:dxaOrig="1640" w:dyaOrig="340">
          <v:shape id="_x0000_i1610" type="#_x0000_t75" style="width:81.4pt;height:17.15pt" o:ole="">
            <v:imagedata r:id="rId1180" o:title=""/>
          </v:shape>
          <o:OLEObject Type="Embed" ProgID="Equation.DSMT4" ShapeID="_x0000_i1610" DrawAspect="Content" ObjectID="_1742599852" r:id="rId1181"/>
        </w:object>
      </w:r>
    </w:p>
    <w:p w:rsidR="000A2DCA" w:rsidRDefault="000A2DCA" w:rsidP="000A2DCA">
      <w:pPr>
        <w:tabs>
          <w:tab w:val="center" w:pos="4800"/>
          <w:tab w:val="right" w:pos="9500"/>
        </w:tabs>
        <w:ind w:firstLine="720"/>
        <w:jc w:val="both"/>
        <w:rPr>
          <w:noProof/>
        </w:rPr>
      </w:pPr>
      <w:r>
        <w:rPr>
          <w:noProof/>
        </w:rPr>
        <w:t xml:space="preserve">Якщо </w:t>
      </w:r>
      <w:r w:rsidRPr="001E7142">
        <w:rPr>
          <w:noProof/>
          <w:position w:val="-10"/>
        </w:rPr>
        <w:object w:dxaOrig="680" w:dyaOrig="340">
          <v:shape id="_x0000_i1611" type="#_x0000_t75" style="width:33.8pt;height:17.15pt" o:ole="">
            <v:imagedata r:id="rId1182" o:title=""/>
          </v:shape>
          <o:OLEObject Type="Embed" ProgID="Equation.DSMT4" ShapeID="_x0000_i1611" DrawAspect="Content" ObjectID="_1742599853" r:id="rId1183"/>
        </w:object>
      </w:r>
      <w:r>
        <w:rPr>
          <w:noProof/>
        </w:rPr>
        <w:t xml:space="preserve">, постачальник 1 сповна використав свої можливості, отже при визначенні решти перевезень його можна не враховувати, потреба першого споживача тепер буде дорівнювати </w:t>
      </w:r>
      <w:r w:rsidRPr="001E7142">
        <w:rPr>
          <w:noProof/>
          <w:position w:val="-10"/>
        </w:rPr>
        <w:object w:dxaOrig="639" w:dyaOrig="340">
          <v:shape id="_x0000_i1612" type="#_x0000_t75" style="width:32.1pt;height:17.15pt" o:ole="">
            <v:imagedata r:id="rId1184" o:title=""/>
          </v:shape>
          <o:OLEObject Type="Embed" ProgID="Equation.DSMT4" ShapeID="_x0000_i1612" DrawAspect="Content" ObjectID="_1742599854" r:id="rId1185"/>
        </w:object>
      </w:r>
      <w:r>
        <w:rPr>
          <w:noProof/>
        </w:rPr>
        <w:t xml:space="preserve">, якщо </w:t>
      </w:r>
      <w:r w:rsidRPr="001E7142">
        <w:rPr>
          <w:noProof/>
          <w:position w:val="-10"/>
        </w:rPr>
        <w:object w:dxaOrig="680" w:dyaOrig="340">
          <v:shape id="_x0000_i1613" type="#_x0000_t75" style="width:33.8pt;height:17.15pt" o:ole="">
            <v:imagedata r:id="rId1186" o:title=""/>
          </v:shape>
          <o:OLEObject Type="Embed" ProgID="Equation.DSMT4" ShapeID="_x0000_i1613" DrawAspect="Content" ObjectID="_1742599855" r:id="rId1187"/>
        </w:object>
      </w:r>
      <w:r>
        <w:rPr>
          <w:noProof/>
        </w:rPr>
        <w:t xml:space="preserve">, перший споживач сповна задовольнив свої потреби у продукції й його можна далі не враховувати, а постачальний 1 тепер має у своєму розпорядженні лише </w:t>
      </w:r>
      <w:r w:rsidRPr="001E7142">
        <w:rPr>
          <w:noProof/>
          <w:position w:val="-10"/>
        </w:rPr>
        <w:object w:dxaOrig="639" w:dyaOrig="340">
          <v:shape id="_x0000_i1614" type="#_x0000_t75" style="width:32.1pt;height:17.15pt" o:ole="">
            <v:imagedata r:id="rId1188" o:title=""/>
          </v:shape>
          <o:OLEObject Type="Embed" ProgID="Equation.DSMT4" ShapeID="_x0000_i1614" DrawAspect="Content" ObjectID="_1742599856" r:id="rId1189"/>
        </w:object>
      </w:r>
      <w:r>
        <w:rPr>
          <w:noProof/>
        </w:rPr>
        <w:t xml:space="preserve"> одиниць продукції. Якщо </w:t>
      </w:r>
      <w:r w:rsidRPr="001E7142">
        <w:rPr>
          <w:noProof/>
          <w:position w:val="-10"/>
        </w:rPr>
        <w:object w:dxaOrig="680" w:dyaOrig="340">
          <v:shape id="_x0000_i1615" type="#_x0000_t75" style="width:33.8pt;height:17.15pt" o:ole="">
            <v:imagedata r:id="rId1190" o:title=""/>
          </v:shape>
          <o:OLEObject Type="Embed" ProgID="Equation.DSMT4" ShapeID="_x0000_i1615" DrawAspect="Content" ObjectID="_1742599857" r:id="rId1191"/>
        </w:object>
      </w:r>
      <w:r>
        <w:rPr>
          <w:noProof/>
        </w:rPr>
        <w:t>? далі можна не розглядати ані постачальника, ані споживача. Але умовимось вважати, що у цьому випадку ``з гри вибув'' тільки один з них (нехай, для визначеності, постачальник), а можливі поставки (або, відповідно, потреби) іншого дорівнюють нулю.</w:t>
      </w:r>
    </w:p>
    <w:p w:rsidR="000A2DCA" w:rsidRDefault="000A2DCA" w:rsidP="000A2DCA">
      <w:pPr>
        <w:widowControl/>
        <w:autoSpaceDE/>
        <w:autoSpaceDN/>
        <w:adjustRightInd/>
        <w:spacing w:after="200" w:line="276" w:lineRule="auto"/>
        <w:rPr>
          <w:noProof/>
        </w:rPr>
      </w:pPr>
      <w:r>
        <w:rPr>
          <w:noProof/>
        </w:rPr>
        <w:br w:type="page"/>
      </w:r>
    </w:p>
    <w:p w:rsidR="000A2DCA" w:rsidRDefault="000A2DCA" w:rsidP="000A2DCA">
      <w:pPr>
        <w:tabs>
          <w:tab w:val="center" w:pos="4800"/>
          <w:tab w:val="right" w:pos="9500"/>
        </w:tabs>
        <w:ind w:firstLine="720"/>
        <w:jc w:val="center"/>
        <w:rPr>
          <w:noProof/>
        </w:rPr>
      </w:pPr>
      <w:r>
        <w:rPr>
          <w:noProof/>
        </w:rPr>
        <w:lastRenderedPageBreak/>
        <w:t xml:space="preserve"> </w:t>
      </w:r>
      <w:r>
        <w:rPr>
          <w:noProof/>
          <w:lang w:val="uk-UA"/>
        </w:rPr>
        <w:t xml:space="preserve">Табл.2.6. </w:t>
      </w:r>
      <w:r>
        <w:rPr>
          <w:noProof/>
        </w:rPr>
        <w:t>Допустимий розв'язок задачі (</w:t>
      </w:r>
      <w:r>
        <w:rPr>
          <w:noProof/>
          <w:lang w:val="uk-UA"/>
        </w:rPr>
        <w:t>53</w:t>
      </w:r>
      <w:r>
        <w:rPr>
          <w:noProof/>
        </w:rPr>
        <w:t xml:space="preserve">) </w:t>
      </w:r>
    </w:p>
    <w:p w:rsidR="000A2DCA" w:rsidRDefault="000A2DCA" w:rsidP="000A2DCA">
      <w:pPr>
        <w:tabs>
          <w:tab w:val="center" w:pos="4800"/>
          <w:tab w:val="right" w:pos="9500"/>
        </w:tabs>
        <w:ind w:firstLine="720"/>
        <w:jc w:val="center"/>
        <w:rPr>
          <w:noProof/>
        </w:rPr>
      </w:pPr>
    </w:p>
    <w:tbl>
      <w:tblPr>
        <w:tblW w:w="0" w:type="auto"/>
        <w:tblInd w:w="392" w:type="dxa"/>
        <w:tblLook w:val="0000"/>
      </w:tblPr>
      <w:tblGrid>
        <w:gridCol w:w="850"/>
        <w:gridCol w:w="851"/>
        <w:gridCol w:w="758"/>
        <w:gridCol w:w="801"/>
        <w:gridCol w:w="709"/>
        <w:gridCol w:w="850"/>
        <w:gridCol w:w="851"/>
        <w:gridCol w:w="850"/>
        <w:gridCol w:w="851"/>
        <w:gridCol w:w="709"/>
        <w:gridCol w:w="708"/>
      </w:tblGrid>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5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8" w:type="dxa"/>
            <w:tcBorders>
              <w:top w:val="single" w:sz="4" w:space="0" w:color="auto"/>
              <w:left w:val="single" w:sz="4" w:space="0" w:color="auto"/>
              <w:bottom w:val="single" w:sz="4" w:space="0" w:color="auto"/>
              <w:right w:val="single" w:sz="4" w:space="0" w:color="auto"/>
            </w:tcBorders>
          </w:tcPr>
          <w:p w:rsidR="000A2DCA" w:rsidRPr="00C829C6" w:rsidRDefault="000A2DCA" w:rsidP="000A2DCA">
            <w:pPr>
              <w:tabs>
                <w:tab w:val="center" w:pos="4800"/>
                <w:tab w:val="right" w:pos="9500"/>
              </w:tabs>
              <w:jc w:val="center"/>
              <w:rPr>
                <w:b/>
              </w:rPr>
            </w:pPr>
            <w:r w:rsidRPr="00C829C6">
              <w:rPr>
                <w:b/>
              </w:rP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0,7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0.5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0,6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0,9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0,5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8" w:type="dxa"/>
            <w:tcBorders>
              <w:top w:val="single" w:sz="4" w:space="0" w:color="auto"/>
              <w:left w:val="single" w:sz="4" w:space="0" w:color="auto"/>
              <w:bottom w:val="single" w:sz="4" w:space="0" w:color="auto"/>
              <w:right w:val="single" w:sz="4" w:space="0" w:color="auto"/>
            </w:tcBorders>
          </w:tcPr>
          <w:p w:rsidR="000A2DCA" w:rsidRPr="00C829C6" w:rsidRDefault="000A2DCA" w:rsidP="000A2DCA">
            <w:pPr>
              <w:tabs>
                <w:tab w:val="center" w:pos="4800"/>
                <w:tab w:val="right" w:pos="9500"/>
              </w:tabs>
              <w:jc w:val="center"/>
              <w:rPr>
                <w:b/>
              </w:rPr>
            </w:pPr>
            <w:r w:rsidRPr="00C829C6">
              <w:rPr>
                <w:b/>
              </w:rP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100 -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00" w:dyaOrig="260">
                <v:shape id="_x0000_i1616" type="#_x0000_t75" style="width:9.95pt;height:13.3pt" o:ole="">
                  <v:imagedata r:id="rId1192" o:title=""/>
                </v:shape>
                <o:OLEObject Type="Embed" ProgID="Equation.DSMT4" ShapeID="_x0000_i1616" DrawAspect="Content" ObjectID="_1742599858" r:id="rId1193"/>
              </w:object>
            </w: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70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0,6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6"/>
              </w:rPr>
              <w:object w:dxaOrig="120" w:dyaOrig="300">
                <v:shape id="_x0000_i1617" type="#_x0000_t75" style="width:6.1pt;height:15.5pt" o:ole="">
                  <v:imagedata r:id="rId1194" o:title=""/>
                </v:shape>
                <o:OLEObject Type="Embed" ProgID="Equation.DSMT4" ShapeID="_x0000_i1617" DrawAspect="Content" ObjectID="_1742599859" r:id="rId1195"/>
              </w:object>
            </w:r>
            <w:r>
              <w:t xml:space="preserve">+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0,5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6"/>
              </w:rPr>
              <w:object w:dxaOrig="120" w:dyaOrig="300">
                <v:shape id="_x0000_i1618" type="#_x0000_t75" style="width:6.1pt;height:15.5pt" o:ole="">
                  <v:imagedata r:id="rId1196" o:title=""/>
                </v:shape>
                <o:OLEObject Type="Embed" ProgID="Equation.DSMT4" ShapeID="_x0000_i1618" DrawAspect="Content" ObjectID="_1742599860" r:id="rId1197"/>
              </w:object>
            </w: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0,8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0,8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20-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130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150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130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70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0,3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0,2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0,5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0,4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0,4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70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200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130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c>
          <w:tcPr>
            <w:tcW w:w="70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0,9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1,1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0,8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1,1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70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120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200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550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20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70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5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0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708"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bl>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Після встановлення обсягів перевезень за маршрутом (1,1) маємо нову задачу вигляду (</w:t>
      </w:r>
      <w:r>
        <w:rPr>
          <w:noProof/>
          <w:lang w:val="uk-UA"/>
        </w:rPr>
        <w:t>53</w:t>
      </w:r>
      <w:r>
        <w:rPr>
          <w:noProof/>
        </w:rPr>
        <w:t xml:space="preserve">), в якій сумарне число постачальників та споживачів на одиницю менше за початкову. У північно-західну комірку таблиці цієї нової задачі знову розміщуємо максимально можливий обсяг перевезень (може статися, що він дорівнює нулю). Продовжуючи цей процес, прийдемо до допустимого розв'язання задачі, оскільки </w:t>
      </w:r>
    </w:p>
    <w:p w:rsidR="000A2DCA" w:rsidRDefault="000A2DCA" w:rsidP="000A2DCA">
      <w:pPr>
        <w:tabs>
          <w:tab w:val="center" w:pos="4800"/>
          <w:tab w:val="right" w:pos="9500"/>
        </w:tabs>
        <w:ind w:firstLine="720"/>
        <w:rPr>
          <w:noProof/>
        </w:rPr>
      </w:pPr>
      <w:r>
        <w:rPr>
          <w:noProof/>
        </w:rPr>
        <w:tab/>
      </w:r>
      <w:r w:rsidRPr="001E7142">
        <w:rPr>
          <w:noProof/>
          <w:position w:val="-30"/>
        </w:rPr>
        <w:object w:dxaOrig="1640" w:dyaOrig="700">
          <v:shape id="_x0000_i1619" type="#_x0000_t75" style="width:81.4pt;height:35.45pt" o:ole="">
            <v:imagedata r:id="rId1198" o:title=""/>
          </v:shape>
          <o:OLEObject Type="Embed" ProgID="Equation.DSMT4" ShapeID="_x0000_i1619" DrawAspect="Content" ObjectID="_1742599861" r:id="rId1199"/>
        </w:object>
      </w:r>
    </w:p>
    <w:p w:rsidR="000A2DCA" w:rsidRDefault="000A2DCA" w:rsidP="000A2DCA">
      <w:pPr>
        <w:tabs>
          <w:tab w:val="center" w:pos="4800"/>
          <w:tab w:val="right" w:pos="9500"/>
        </w:tabs>
        <w:jc w:val="both"/>
        <w:rPr>
          <w:noProof/>
        </w:rPr>
      </w:pPr>
      <w:r>
        <w:rPr>
          <w:noProof/>
        </w:rPr>
        <w:t>Засіб побудови допустимого розв'язання задачі (</w:t>
      </w:r>
      <w:r>
        <w:rPr>
          <w:noProof/>
          <w:lang w:val="uk-UA"/>
        </w:rPr>
        <w:t>53</w:t>
      </w:r>
      <w:r>
        <w:rPr>
          <w:noProof/>
        </w:rPr>
        <w:t>), що викладено, має назву методу північно-західного кута.</w:t>
      </w:r>
    </w:p>
    <w:p w:rsidR="000A2DCA" w:rsidRDefault="000A2DCA" w:rsidP="000A2DCA">
      <w:pPr>
        <w:tabs>
          <w:tab w:val="center" w:pos="4800"/>
          <w:tab w:val="right" w:pos="9500"/>
        </w:tabs>
        <w:ind w:firstLine="720"/>
        <w:jc w:val="both"/>
        <w:rPr>
          <w:noProof/>
        </w:rPr>
      </w:pPr>
      <w:r>
        <w:rPr>
          <w:i/>
          <w:iCs/>
          <w:noProof/>
        </w:rPr>
        <w:t xml:space="preserve"> Приклад</w:t>
      </w:r>
      <w:r>
        <w:rPr>
          <w:noProof/>
        </w:rPr>
        <w:t>. Знайдемо допустиме розв'язання задачі (</w:t>
      </w:r>
      <w:r>
        <w:rPr>
          <w:noProof/>
          <w:lang w:val="uk-UA"/>
        </w:rPr>
        <w:t>53</w:t>
      </w:r>
      <w:r>
        <w:rPr>
          <w:noProof/>
        </w:rPr>
        <w:t xml:space="preserve">), що визначається табл. </w:t>
      </w:r>
      <w:r>
        <w:rPr>
          <w:noProof/>
          <w:lang w:val="uk-UA"/>
        </w:rPr>
        <w:t>2.6</w:t>
      </w:r>
      <w:r>
        <w:rPr>
          <w:noProof/>
        </w:rPr>
        <w:t xml:space="preserve">. Ця таблиця містить перевезення, що отримано за методом північно-західного кута, а також вказано послідовно обсяги можливих поставок та заказів. За цими вказівками неважко відновити процес послідовного заповнення північно-західних клітинок. Отримано таке допустиме розв'язання. </w:t>
      </w:r>
    </w:p>
    <w:p w:rsidR="000A2DCA" w:rsidRDefault="000A2DCA" w:rsidP="000A2DCA">
      <w:pPr>
        <w:tabs>
          <w:tab w:val="center" w:pos="4800"/>
          <w:tab w:val="right" w:pos="9500"/>
        </w:tabs>
        <w:ind w:firstLine="720"/>
        <w:rPr>
          <w:noProof/>
        </w:rPr>
      </w:pPr>
      <w:r>
        <w:rPr>
          <w:noProof/>
        </w:rPr>
        <w:tab/>
      </w:r>
      <w:r w:rsidRPr="001E7142">
        <w:rPr>
          <w:noProof/>
          <w:position w:val="-12"/>
        </w:rPr>
        <w:object w:dxaOrig="5620" w:dyaOrig="360">
          <v:shape id="_x0000_i1620" type="#_x0000_t75" style="width:280.8pt;height:18.3pt" o:ole="">
            <v:imagedata r:id="rId1200" o:title=""/>
          </v:shape>
          <o:OLEObject Type="Embed" ProgID="Equation.DSMT4" ShapeID="_x0000_i1620" DrawAspect="Content" ObjectID="_1742599862" r:id="rId1201"/>
        </w:object>
      </w:r>
    </w:p>
    <w:p w:rsidR="000A2DCA" w:rsidRDefault="000A2DCA" w:rsidP="000A2DCA">
      <w:pPr>
        <w:tabs>
          <w:tab w:val="center" w:pos="4800"/>
          <w:tab w:val="right" w:pos="9500"/>
        </w:tabs>
        <w:jc w:val="both"/>
        <w:rPr>
          <w:noProof/>
        </w:rPr>
      </w:pPr>
      <w:r>
        <w:rPr>
          <w:noProof/>
        </w:rPr>
        <w:t xml:space="preserve">Решта змінних </w:t>
      </w:r>
      <w:r w:rsidRPr="001E7142">
        <w:rPr>
          <w:noProof/>
          <w:position w:val="-14"/>
        </w:rPr>
        <w:object w:dxaOrig="660" w:dyaOrig="380">
          <v:shape id="_x0000_i1621" type="#_x0000_t75" style="width:33.25pt;height:18.85pt" o:ole="">
            <v:imagedata r:id="rId1202" o:title=""/>
          </v:shape>
          <o:OLEObject Type="Embed" ProgID="Equation.DSMT4" ShapeID="_x0000_i1621" DrawAspect="Content" ObjectID="_1742599863" r:id="rId1203"/>
        </w:object>
      </w:r>
      <w:r>
        <w:rPr>
          <w:noProof/>
        </w:rPr>
        <w:t>.</w:t>
      </w:r>
    </w:p>
    <w:p w:rsidR="000A2DCA" w:rsidRDefault="000A2DCA" w:rsidP="000A2DCA">
      <w:pPr>
        <w:tabs>
          <w:tab w:val="center" w:pos="4800"/>
          <w:tab w:val="right" w:pos="9500"/>
        </w:tabs>
        <w:ind w:firstLine="720"/>
        <w:jc w:val="both"/>
        <w:rPr>
          <w:noProof/>
        </w:rPr>
      </w:pPr>
      <w:r>
        <w:rPr>
          <w:noProof/>
        </w:rPr>
        <w:t>Метод північно-західного кута завжди призводить до опорного допустимого розв'язання, отже далі для пошуку оптимального розв'язання можна застосовувати симплекс-метод.</w:t>
      </w:r>
    </w:p>
    <w:p w:rsidR="000A2DCA" w:rsidRDefault="000A2DCA" w:rsidP="000A2DCA">
      <w:pPr>
        <w:tabs>
          <w:tab w:val="center" w:pos="4800"/>
          <w:tab w:val="right" w:pos="9500"/>
        </w:tabs>
        <w:ind w:firstLine="720"/>
        <w:jc w:val="both"/>
        <w:rPr>
          <w:noProof/>
        </w:rPr>
      </w:pPr>
      <w:r>
        <w:rPr>
          <w:noProof/>
        </w:rPr>
        <w:t xml:space="preserve">При побудові початкового опорного розв'язання за методом північно- західного кута не враховуються питомі витрати </w:t>
      </w:r>
      <w:r w:rsidRPr="001E7142">
        <w:rPr>
          <w:noProof/>
          <w:position w:val="-14"/>
        </w:rPr>
        <w:object w:dxaOrig="260" w:dyaOrig="380">
          <v:shape id="_x0000_i1622" type="#_x0000_t75" style="width:13.3pt;height:18.85pt" o:ole="">
            <v:imagedata r:id="rId1204" o:title=""/>
          </v:shape>
          <o:OLEObject Type="Embed" ProgID="Equation.DSMT4" ShapeID="_x0000_i1622" DrawAspect="Content" ObjectID="_1742599864" r:id="rId1205"/>
        </w:object>
      </w:r>
      <w:r>
        <w:rPr>
          <w:noProof/>
        </w:rPr>
        <w:t xml:space="preserve"> на перевезення продукції. Між тим вірогідно, що чим більше у початковому опорному розв'язанні дешевих перевезень, тим ближче це розв'язання до оптимального. Вибір саме північно-західного кута в кожній з послідовних часткових таблиць - лише одне з можливих правил вибору одного із маршрутів, що розглядаються. Принципово нічого не зміниться, якщо обирати у початковій таблиці, а потім у її частинах, що послідовно розглядаються, наприклад, комірку, яка відповідає самому дешевому маршруту, й вводити, як і раніше, максимально можливе перевезення. Така побудова вихідного опорного розв'язання називається побудовою за правилом </w:t>
      </w:r>
      <w:r>
        <w:rPr>
          <w:i/>
          <w:iCs/>
          <w:noProof/>
        </w:rPr>
        <w:t xml:space="preserve"> мінімального елементу</w:t>
      </w:r>
      <w:r>
        <w:rPr>
          <w:noProof/>
        </w:rPr>
        <w:t xml:space="preserve">. Можливі й інші підходи до побудови правил вибору маршруту (за першим рядком, першим стовпцем, в яких вибирається </w:t>
      </w:r>
      <w:r>
        <w:rPr>
          <w:noProof/>
        </w:rPr>
        <w:lastRenderedPageBreak/>
        <w:t xml:space="preserve">мінімальний елемент </w:t>
      </w:r>
      <w:r w:rsidRPr="001E7142">
        <w:rPr>
          <w:noProof/>
          <w:position w:val="-14"/>
        </w:rPr>
        <w:object w:dxaOrig="260" w:dyaOrig="380">
          <v:shape id="_x0000_i1623" type="#_x0000_t75" style="width:13.3pt;height:18.85pt" o:ole="">
            <v:imagedata r:id="rId1206" o:title=""/>
          </v:shape>
          <o:OLEObject Type="Embed" ProgID="Equation.DSMT4" ShapeID="_x0000_i1623" DrawAspect="Content" ObjectID="_1742599865" r:id="rId1207"/>
        </w:object>
      </w:r>
      <w:r>
        <w:rPr>
          <w:noProof/>
        </w:rPr>
        <w:t xml:space="preserve"> тощо).</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2.4.1. </w:t>
      </w:r>
      <w:r>
        <w:rPr>
          <w:b/>
          <w:bCs/>
          <w:noProof/>
          <w:sz w:val="28"/>
          <w:szCs w:val="28"/>
        </w:rPr>
        <w:t>Метод потенціалів</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Розглянемо застосування симплекс-методу до розв'язання транспортної задачі (метод потенціалів).</w:t>
      </w:r>
    </w:p>
    <w:p w:rsidR="000A2DCA" w:rsidRDefault="000A2DCA" w:rsidP="000A2DCA">
      <w:pPr>
        <w:tabs>
          <w:tab w:val="center" w:pos="4800"/>
          <w:tab w:val="right" w:pos="9500"/>
        </w:tabs>
        <w:ind w:firstLine="720"/>
        <w:jc w:val="both"/>
        <w:rPr>
          <w:noProof/>
        </w:rPr>
      </w:pPr>
      <w:r>
        <w:rPr>
          <w:noProof/>
        </w:rPr>
        <w:t xml:space="preserve">Перш за все врахуємо, що транспортна задача -- це задача на мінімум, тобто у симплекс-алгоритмі від'ємні та додатні оцінки </w:t>
      </w:r>
      <w:r w:rsidRPr="001E7142">
        <w:rPr>
          <w:noProof/>
          <w:position w:val="-12"/>
        </w:rPr>
        <w:object w:dxaOrig="279" w:dyaOrig="360">
          <v:shape id="_x0000_i1624" type="#_x0000_t75" style="width:13.85pt;height:18.3pt" o:ole="">
            <v:imagedata r:id="rId1208" o:title=""/>
          </v:shape>
          <o:OLEObject Type="Embed" ProgID="Equation.DSMT4" ShapeID="_x0000_i1624" DrawAspect="Content" ObjectID="_1742599866" r:id="rId1209"/>
        </w:object>
      </w:r>
      <w:r>
        <w:rPr>
          <w:noProof/>
        </w:rPr>
        <w:t xml:space="preserve"> міняються місцями. В умовах транспортної задачі більш зручно співставляти обмеженням задачі змінні із окремими позначеннями для першої (постачальниками) та другої (споживачами) групи обмежень. А саме, першому обмеженню, що пов'язане із першим постачальником, поставимо у відповідність змінну </w:t>
      </w:r>
      <w:r w:rsidRPr="001E7142">
        <w:rPr>
          <w:noProof/>
          <w:position w:val="-12"/>
        </w:rPr>
        <w:object w:dxaOrig="880" w:dyaOrig="360">
          <v:shape id="_x0000_i1625" type="#_x0000_t75" style="width:44.3pt;height:18.3pt" o:ole="">
            <v:imagedata r:id="rId1210" o:title=""/>
          </v:shape>
          <o:OLEObject Type="Embed" ProgID="Equation.DSMT4" ShapeID="_x0000_i1625" DrawAspect="Content" ObjectID="_1742599867" r:id="rId1211"/>
        </w:object>
      </w:r>
      <w:r>
        <w:rPr>
          <w:noProof/>
        </w:rPr>
        <w:t xml:space="preserve">, першому обмеженню другої групи </w:t>
      </w:r>
      <w:r w:rsidRPr="001E7142">
        <w:rPr>
          <w:noProof/>
          <w:position w:val="-12"/>
        </w:rPr>
        <w:object w:dxaOrig="820" w:dyaOrig="360">
          <v:shape id="_x0000_i1626" type="#_x0000_t75" style="width:41pt;height:18.3pt" o:ole="">
            <v:imagedata r:id="rId1212" o:title=""/>
          </v:shape>
          <o:OLEObject Type="Embed" ProgID="Equation.DSMT4" ShapeID="_x0000_i1626" DrawAspect="Content" ObjectID="_1742599868" r:id="rId1213"/>
        </w:object>
      </w:r>
      <w:r>
        <w:rPr>
          <w:noProof/>
        </w:rPr>
        <w:t xml:space="preserve">. Ці змінні складають вектор </w:t>
      </w:r>
    </w:p>
    <w:p w:rsidR="000A2DCA" w:rsidRDefault="000A2DCA" w:rsidP="000A2DCA">
      <w:pPr>
        <w:tabs>
          <w:tab w:val="center" w:pos="4800"/>
          <w:tab w:val="right" w:pos="9500"/>
        </w:tabs>
        <w:ind w:firstLine="720"/>
        <w:rPr>
          <w:noProof/>
        </w:rPr>
      </w:pPr>
      <w:r>
        <w:rPr>
          <w:noProof/>
        </w:rPr>
        <w:tab/>
      </w:r>
      <w:r w:rsidRPr="001E7142">
        <w:rPr>
          <w:noProof/>
          <w:position w:val="-12"/>
        </w:rPr>
        <w:object w:dxaOrig="2940" w:dyaOrig="360">
          <v:shape id="_x0000_i1627" type="#_x0000_t75" style="width:146.75pt;height:18.3pt" o:ole="">
            <v:imagedata r:id="rId1214" o:title=""/>
          </v:shape>
          <o:OLEObject Type="Embed" ProgID="Equation.DSMT4" ShapeID="_x0000_i1627" DrawAspect="Content" ObjectID="_1742599869" r:id="rId1215"/>
        </w:object>
      </w:r>
    </w:p>
    <w:p w:rsidR="000A2DCA" w:rsidRDefault="000A2DCA" w:rsidP="000A2DCA">
      <w:pPr>
        <w:tabs>
          <w:tab w:val="center" w:pos="4800"/>
          <w:tab w:val="right" w:pos="9500"/>
        </w:tabs>
        <w:ind w:firstLine="720"/>
        <w:jc w:val="both"/>
        <w:rPr>
          <w:noProof/>
        </w:rPr>
      </w:pPr>
      <w:r>
        <w:rPr>
          <w:noProof/>
        </w:rPr>
        <w:t xml:space="preserve">Нехай задано якесь опорне розв'язання транспортної задачі та його базис. Складемо систему рівнянь відносно у якій коефіцієнти при невідомих співпадають із координатами векторів </w:t>
      </w:r>
      <w:r w:rsidRPr="001E7142">
        <w:rPr>
          <w:noProof/>
          <w:position w:val="-14"/>
        </w:rPr>
        <w:object w:dxaOrig="300" w:dyaOrig="380">
          <v:shape id="_x0000_i1628" type="#_x0000_t75" style="width:15.5pt;height:18.85pt" o:ole="">
            <v:imagedata r:id="rId1216" o:title=""/>
          </v:shape>
          <o:OLEObject Type="Embed" ProgID="Equation.DSMT4" ShapeID="_x0000_i1628" DrawAspect="Content" ObjectID="_1742599870" r:id="rId1217"/>
        </w:object>
      </w:r>
      <w:r>
        <w:rPr>
          <w:noProof/>
        </w:rPr>
        <w:t xml:space="preserve">, що відповідають базисним векторам </w:t>
      </w:r>
      <w:r w:rsidRPr="001E7142">
        <w:rPr>
          <w:noProof/>
          <w:position w:val="-14"/>
        </w:rPr>
        <w:object w:dxaOrig="300" w:dyaOrig="380">
          <v:shape id="_x0000_i1629" type="#_x0000_t75" style="width:15.5pt;height:18.85pt" o:ole="">
            <v:imagedata r:id="rId1218" o:title=""/>
          </v:shape>
          <o:OLEObject Type="Embed" ProgID="Equation.DSMT4" ShapeID="_x0000_i1629" DrawAspect="Content" ObjectID="_1742599871" r:id="rId1219"/>
        </w:object>
      </w:r>
      <w:r>
        <w:rPr>
          <w:noProof/>
        </w:rPr>
        <w:t xml:space="preserve">. Оскільки вектор </w:t>
      </w:r>
    </w:p>
    <w:p w:rsidR="000A2DCA" w:rsidRDefault="000A2DCA" w:rsidP="000A2DCA">
      <w:pPr>
        <w:tabs>
          <w:tab w:val="center" w:pos="4800"/>
          <w:tab w:val="right" w:pos="9500"/>
        </w:tabs>
        <w:ind w:firstLine="720"/>
        <w:rPr>
          <w:noProof/>
        </w:rPr>
      </w:pPr>
      <w:r>
        <w:rPr>
          <w:noProof/>
        </w:rPr>
        <w:tab/>
      </w:r>
      <w:r w:rsidRPr="001E7142">
        <w:rPr>
          <w:noProof/>
          <w:position w:val="-14"/>
        </w:rPr>
        <w:object w:dxaOrig="3120" w:dyaOrig="400">
          <v:shape id="_x0000_i1630" type="#_x0000_t75" style="width:155.65pt;height:19.95pt" o:ole="">
            <v:imagedata r:id="rId1220" o:title=""/>
          </v:shape>
          <o:OLEObject Type="Embed" ProgID="Equation.DSMT4" ShapeID="_x0000_i1630" DrawAspect="Content" ObjectID="_1742599872" r:id="rId1221"/>
        </w:object>
      </w:r>
    </w:p>
    <w:p w:rsidR="000A2DCA" w:rsidRDefault="000A2DCA" w:rsidP="000A2DCA">
      <w:pPr>
        <w:tabs>
          <w:tab w:val="center" w:pos="4800"/>
          <w:tab w:val="right" w:pos="9500"/>
        </w:tabs>
        <w:jc w:val="both"/>
        <w:rPr>
          <w:noProof/>
        </w:rPr>
      </w:pPr>
      <w:r>
        <w:rPr>
          <w:noProof/>
        </w:rPr>
        <w:t xml:space="preserve">то відповідне до нього рівняння набуває вигляду </w:t>
      </w:r>
    </w:p>
    <w:p w:rsidR="000A2DCA" w:rsidRDefault="000A2DCA" w:rsidP="000A2DCA">
      <w:pPr>
        <w:tabs>
          <w:tab w:val="center" w:pos="4800"/>
          <w:tab w:val="right" w:pos="9500"/>
        </w:tabs>
        <w:ind w:firstLine="720"/>
        <w:rPr>
          <w:noProof/>
        </w:rPr>
      </w:pPr>
      <w:r>
        <w:rPr>
          <w:noProof/>
        </w:rPr>
        <w:tab/>
      </w:r>
      <w:r w:rsidRPr="001E7142">
        <w:rPr>
          <w:noProof/>
          <w:position w:val="-14"/>
        </w:rPr>
        <w:object w:dxaOrig="1160" w:dyaOrig="380">
          <v:shape id="_x0000_i1631" type="#_x0000_t75" style="width:58.15pt;height:18.85pt" o:ole="">
            <v:imagedata r:id="rId1222" o:title=""/>
          </v:shape>
          <o:OLEObject Type="Embed" ProgID="Equation.DSMT4" ShapeID="_x0000_i1631" DrawAspect="Content" ObjectID="_1742599873" r:id="rId122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3" w:name="GEQ16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54</w:instrText>
      </w:r>
      <w:r w:rsidR="00C83D7D">
        <w:rPr>
          <w:noProof/>
        </w:rPr>
        <w:fldChar w:fldCharType="end"/>
      </w:r>
      <w:r>
        <w:rPr>
          <w:noProof/>
        </w:rPr>
        <w:instrText>)</w:instrText>
      </w:r>
      <w:bookmarkEnd w:id="53"/>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У цій системі рівнянь </w:t>
      </w:r>
      <w:r w:rsidRPr="001E7142">
        <w:rPr>
          <w:noProof/>
          <w:position w:val="-10"/>
        </w:rPr>
        <w:object w:dxaOrig="520" w:dyaOrig="320">
          <v:shape id="_x0000_i1632" type="#_x0000_t75" style="width:26.6pt;height:16.05pt" o:ole="">
            <v:imagedata r:id="rId1224" o:title=""/>
          </v:shape>
          <o:OLEObject Type="Embed" ProgID="Equation.DSMT4" ShapeID="_x0000_i1632" DrawAspect="Content" ObjectID="_1742599874" r:id="rId1225"/>
        </w:object>
      </w:r>
      <w:r>
        <w:rPr>
          <w:noProof/>
        </w:rPr>
        <w:t xml:space="preserve"> пробігають </w:t>
      </w:r>
      <w:r>
        <w:rPr>
          <w:i/>
          <w:iCs/>
          <w:noProof/>
        </w:rPr>
        <w:t xml:space="preserve"> усі базисні</w:t>
      </w:r>
      <w:r>
        <w:rPr>
          <w:noProof/>
        </w:rPr>
        <w:t xml:space="preserve"> пари індексів.</w:t>
      </w:r>
    </w:p>
    <w:p w:rsidR="000A2DCA" w:rsidRDefault="000A2DCA" w:rsidP="000A2DCA">
      <w:pPr>
        <w:tabs>
          <w:tab w:val="center" w:pos="4800"/>
          <w:tab w:val="right" w:pos="9500"/>
        </w:tabs>
        <w:ind w:firstLine="720"/>
        <w:jc w:val="both"/>
        <w:rPr>
          <w:noProof/>
        </w:rPr>
      </w:pPr>
      <w:r>
        <w:rPr>
          <w:noProof/>
        </w:rPr>
        <w:t xml:space="preserve">Оскільки в системі обмежень транспортної задачі одне з обмежень зайве, можна прирівняти відповідну до нього змінну нулю. Оскільки зайвою можна вважати будь-яку змінну, значення 0 можна привласнити буд-якій зі змінних </w:t>
      </w:r>
      <w:r w:rsidRPr="001E7142">
        <w:rPr>
          <w:noProof/>
          <w:position w:val="-12"/>
        </w:rPr>
        <w:object w:dxaOrig="240" w:dyaOrig="360">
          <v:shape id="_x0000_i1633" type="#_x0000_t75" style="width:11.65pt;height:18.3pt" o:ole="">
            <v:imagedata r:id="rId1226" o:title=""/>
          </v:shape>
          <o:OLEObject Type="Embed" ProgID="Equation.DSMT4" ShapeID="_x0000_i1633" DrawAspect="Content" ObjectID="_1742599875" r:id="rId1227"/>
        </w:object>
      </w:r>
      <w:r>
        <w:rPr>
          <w:noProof/>
        </w:rPr>
        <w:t xml:space="preserve"> або </w:t>
      </w:r>
      <w:r w:rsidRPr="001E7142">
        <w:rPr>
          <w:noProof/>
          <w:position w:val="-14"/>
        </w:rPr>
        <w:object w:dxaOrig="260" w:dyaOrig="380">
          <v:shape id="_x0000_i1634" type="#_x0000_t75" style="width:13.3pt;height:18.85pt" o:ole="">
            <v:imagedata r:id="rId1228" o:title=""/>
          </v:shape>
          <o:OLEObject Type="Embed" ProgID="Equation.DSMT4" ShapeID="_x0000_i1634" DrawAspect="Content" ObjectID="_1742599876" r:id="rId1229"/>
        </w:object>
      </w:r>
      <w:r>
        <w:rPr>
          <w:noProof/>
        </w:rPr>
        <w:t xml:space="preserve">. Нехай </w:t>
      </w:r>
      <w:r w:rsidRPr="001E7142">
        <w:rPr>
          <w:noProof/>
          <w:position w:val="-12"/>
        </w:rPr>
        <w:object w:dxaOrig="620" w:dyaOrig="360">
          <v:shape id="_x0000_i1635" type="#_x0000_t75" style="width:31pt;height:18.3pt" o:ole="">
            <v:imagedata r:id="rId1230" o:title=""/>
          </v:shape>
          <o:OLEObject Type="Embed" ProgID="Equation.DSMT4" ShapeID="_x0000_i1635" DrawAspect="Content" ObjectID="_1742599877" r:id="rId1231"/>
        </w:object>
      </w:r>
      <w:r>
        <w:rPr>
          <w:noProof/>
        </w:rPr>
        <w:t>. Тоді система рівнянь (</w:t>
      </w:r>
      <w:r>
        <w:rPr>
          <w:noProof/>
          <w:lang w:val="uk-UA"/>
        </w:rPr>
        <w:t>54</w:t>
      </w:r>
      <w:r>
        <w:rPr>
          <w:noProof/>
        </w:rPr>
        <w:t xml:space="preserve">) перетворюється у систему з </w:t>
      </w:r>
      <w:r w:rsidRPr="001E7142">
        <w:rPr>
          <w:noProof/>
          <w:position w:val="-6"/>
        </w:rPr>
        <w:object w:dxaOrig="880" w:dyaOrig="279">
          <v:shape id="_x0000_i1636" type="#_x0000_t75" style="width:44.3pt;height:13.85pt" o:ole="">
            <v:imagedata r:id="rId1232" o:title=""/>
          </v:shape>
          <o:OLEObject Type="Embed" ProgID="Equation.DSMT4" ShapeID="_x0000_i1636" DrawAspect="Content" ObjectID="_1742599878" r:id="rId1233"/>
        </w:object>
      </w:r>
      <w:r>
        <w:rPr>
          <w:noProof/>
        </w:rPr>
        <w:t xml:space="preserve"> рівнянь із </w:t>
      </w:r>
      <w:r w:rsidRPr="001E7142">
        <w:rPr>
          <w:noProof/>
          <w:position w:val="-6"/>
        </w:rPr>
        <w:object w:dxaOrig="880" w:dyaOrig="279">
          <v:shape id="_x0000_i1637" type="#_x0000_t75" style="width:44.3pt;height:13.85pt" o:ole="">
            <v:imagedata r:id="rId1234" o:title=""/>
          </v:shape>
          <o:OLEObject Type="Embed" ProgID="Equation.DSMT4" ShapeID="_x0000_i1637" DrawAspect="Content" ObjectID="_1742599879" r:id="rId1235"/>
        </w:object>
      </w:r>
      <w:r>
        <w:rPr>
          <w:noProof/>
        </w:rPr>
        <w:t xml:space="preserve"> невідомими, в якій вектори-рядки коефіцієнтів збігаються з базисними, й отже лінійно незалежними векторами </w:t>
      </w:r>
      <w:r w:rsidRPr="001E7142">
        <w:rPr>
          <w:noProof/>
          <w:position w:val="-14"/>
        </w:rPr>
        <w:object w:dxaOrig="300" w:dyaOrig="380">
          <v:shape id="_x0000_i1638" type="#_x0000_t75" style="width:15.5pt;height:18.85pt" o:ole="">
            <v:imagedata r:id="rId1236" o:title=""/>
          </v:shape>
          <o:OLEObject Type="Embed" ProgID="Equation.DSMT4" ShapeID="_x0000_i1638" DrawAspect="Content" ObjectID="_1742599880" r:id="rId1237"/>
        </w:object>
      </w:r>
      <w:r>
        <w:rPr>
          <w:noProof/>
        </w:rPr>
        <w:t>, де (i, j) - базисні пари індексів.</w:t>
      </w:r>
    </w:p>
    <w:p w:rsidR="000A2DCA" w:rsidRDefault="000A2DCA" w:rsidP="000A2DCA">
      <w:pPr>
        <w:tabs>
          <w:tab w:val="center" w:pos="4800"/>
          <w:tab w:val="right" w:pos="9500"/>
        </w:tabs>
        <w:ind w:firstLine="720"/>
        <w:jc w:val="both"/>
        <w:rPr>
          <w:noProof/>
        </w:rPr>
      </w:pPr>
      <w:r>
        <w:rPr>
          <w:noProof/>
        </w:rPr>
        <w:t xml:space="preserve">Тепер знайдемо оцінки </w:t>
      </w:r>
      <w:r w:rsidRPr="001E7142">
        <w:rPr>
          <w:noProof/>
          <w:position w:val="-12"/>
        </w:rPr>
        <w:object w:dxaOrig="279" w:dyaOrig="360">
          <v:shape id="_x0000_i1639" type="#_x0000_t75" style="width:13.85pt;height:18.3pt" o:ole="">
            <v:imagedata r:id="rId1238" o:title=""/>
          </v:shape>
          <o:OLEObject Type="Embed" ProgID="Equation.DSMT4" ShapeID="_x0000_i1639" DrawAspect="Content" ObjectID="_1742599881" r:id="rId1239"/>
        </w:object>
      </w:r>
      <w:r>
        <w:rPr>
          <w:noProof/>
        </w:rPr>
        <w:t xml:space="preserve"> для всіх небазисних векторів (для базисних вони дорівнюють нулю). </w:t>
      </w:r>
    </w:p>
    <w:p w:rsidR="000A2DCA" w:rsidRDefault="000A2DCA" w:rsidP="000A2DCA">
      <w:pPr>
        <w:tabs>
          <w:tab w:val="center" w:pos="4800"/>
          <w:tab w:val="right" w:pos="9500"/>
        </w:tabs>
        <w:ind w:firstLine="720"/>
        <w:rPr>
          <w:noProof/>
        </w:rPr>
      </w:pPr>
      <w:r>
        <w:rPr>
          <w:noProof/>
        </w:rPr>
        <w:tab/>
      </w:r>
      <w:r w:rsidRPr="001E7142">
        <w:rPr>
          <w:noProof/>
          <w:position w:val="-14"/>
        </w:rPr>
        <w:object w:dxaOrig="1600" w:dyaOrig="380">
          <v:shape id="_x0000_i1640" type="#_x0000_t75" style="width:80.3pt;height:18.85pt" o:ole="">
            <v:imagedata r:id="rId1240" o:title=""/>
          </v:shape>
          <o:OLEObject Type="Embed" ProgID="Equation.DSMT4" ShapeID="_x0000_i1640" DrawAspect="Content" ObjectID="_1742599882" r:id="rId124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4" w:name="GEQ16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55</w:instrText>
      </w:r>
      <w:r w:rsidR="00C83D7D">
        <w:rPr>
          <w:noProof/>
        </w:rPr>
        <w:fldChar w:fldCharType="end"/>
      </w:r>
      <w:r>
        <w:rPr>
          <w:noProof/>
        </w:rPr>
        <w:instrText>)</w:instrText>
      </w:r>
      <w:bookmarkEnd w:id="54"/>
      <w:r w:rsidR="00C83D7D">
        <w:rPr>
          <w:noProof/>
        </w:rPr>
        <w:fldChar w:fldCharType="end"/>
      </w:r>
    </w:p>
    <w:p w:rsidR="000A2DCA" w:rsidRDefault="000A2DCA" w:rsidP="000A2DCA">
      <w:pPr>
        <w:tabs>
          <w:tab w:val="center" w:pos="4800"/>
          <w:tab w:val="right" w:pos="9500"/>
        </w:tabs>
        <w:jc w:val="both"/>
        <w:rPr>
          <w:noProof/>
        </w:rPr>
      </w:pPr>
      <w:r>
        <w:rPr>
          <w:noProof/>
        </w:rPr>
        <w:t xml:space="preserve">Якщо всі </w:t>
      </w:r>
      <w:r w:rsidRPr="001E7142">
        <w:rPr>
          <w:noProof/>
          <w:position w:val="-12"/>
        </w:rPr>
        <w:object w:dxaOrig="660" w:dyaOrig="360">
          <v:shape id="_x0000_i1641" type="#_x0000_t75" style="width:33.25pt;height:18.3pt" o:ole="">
            <v:imagedata r:id="rId1242" o:title=""/>
          </v:shape>
          <o:OLEObject Type="Embed" ProgID="Equation.DSMT4" ShapeID="_x0000_i1641" DrawAspect="Content" ObjectID="_1742599883" r:id="rId1243"/>
        </w:object>
      </w:r>
      <w:r>
        <w:rPr>
          <w:noProof/>
        </w:rPr>
        <w:t>, отримане опорне розв'язання є оптимальним. Якщо серед оцінок є додатні, треба переходити до нового опорного розв'язання.</w:t>
      </w:r>
    </w:p>
    <w:p w:rsidR="000A2DCA" w:rsidRDefault="000A2DCA" w:rsidP="000A2DCA">
      <w:pPr>
        <w:tabs>
          <w:tab w:val="center" w:pos="4800"/>
          <w:tab w:val="right" w:pos="9500"/>
        </w:tabs>
        <w:ind w:firstLine="720"/>
        <w:jc w:val="both"/>
        <w:rPr>
          <w:noProof/>
        </w:rPr>
      </w:pPr>
      <w:r>
        <w:rPr>
          <w:noProof/>
        </w:rPr>
        <w:t xml:space="preserve">Специфіка транспортної задачі дозволяє відшукувати нове опорне розв'язання та новий базис за спрощеним порівняно з загальним випадком правилом. Нехай </w:t>
      </w:r>
      <w:r w:rsidRPr="001E7142">
        <w:rPr>
          <w:noProof/>
          <w:position w:val="-22"/>
        </w:rPr>
        <w:object w:dxaOrig="520" w:dyaOrig="460">
          <v:shape id="_x0000_i1642" type="#_x0000_t75" style="width:26.6pt;height:22.7pt" o:ole="">
            <v:imagedata r:id="rId1244" o:title=""/>
          </v:shape>
          <o:OLEObject Type="Embed" ProgID="Equation.DSMT4" ShapeID="_x0000_i1642" DrawAspect="Content" ObjectID="_1742599884" r:id="rId1245"/>
        </w:object>
      </w:r>
      <w:r>
        <w:rPr>
          <w:noProof/>
        </w:rPr>
        <w:t xml:space="preserve"> -- одна із додатних оцінок (приміром, найбільша, або перша додатна у ході її обчислення). У цьому випадку в базис вводиться вектор із додатних оцінок </w:t>
      </w:r>
      <w:r w:rsidRPr="001E7142">
        <w:rPr>
          <w:noProof/>
          <w:position w:val="-22"/>
        </w:rPr>
        <w:object w:dxaOrig="520" w:dyaOrig="460">
          <v:shape id="_x0000_i1643" type="#_x0000_t75" style="width:26.6pt;height:22.7pt" o:ole="">
            <v:imagedata r:id="rId1246" o:title=""/>
          </v:shape>
          <o:OLEObject Type="Embed" ProgID="Equation.DSMT4" ShapeID="_x0000_i1643" DrawAspect="Content" ObjectID="_1742599885" r:id="rId1247"/>
        </w:object>
      </w:r>
      <w:r>
        <w:rPr>
          <w:noProof/>
        </w:rPr>
        <w:t>. Позначимо обсяг перевезень за маршрутом (</w:t>
      </w:r>
      <w:r w:rsidRPr="001E7142">
        <w:rPr>
          <w:noProof/>
          <w:position w:val="-12"/>
        </w:rPr>
        <w:object w:dxaOrig="400" w:dyaOrig="360">
          <v:shape id="_x0000_i1644" type="#_x0000_t75" style="width:19.95pt;height:18.3pt" o:ole="">
            <v:imagedata r:id="rId1248" o:title=""/>
          </v:shape>
          <o:OLEObject Type="Embed" ProgID="Equation.DSMT4" ShapeID="_x0000_i1644" DrawAspect="Content" ObjectID="_1742599886" r:id="rId1249"/>
        </w:object>
      </w:r>
      <w:r>
        <w:rPr>
          <w:noProof/>
        </w:rPr>
        <w:t xml:space="preserve">) у новому базисному розв'язанні через </w:t>
      </w:r>
      <w:r w:rsidRPr="001E7142">
        <w:rPr>
          <w:noProof/>
          <w:position w:val="-10"/>
        </w:rPr>
        <w:object w:dxaOrig="200" w:dyaOrig="260">
          <v:shape id="_x0000_i1645" type="#_x0000_t75" style="width:9.95pt;height:13.3pt" o:ole="">
            <v:imagedata r:id="rId1250" o:title=""/>
          </v:shape>
          <o:OLEObject Type="Embed" ProgID="Equation.DSMT4" ShapeID="_x0000_i1645" DrawAspect="Content" ObjectID="_1742599887" r:id="rId1251"/>
        </w:object>
      </w:r>
      <w:r>
        <w:rPr>
          <w:noProof/>
        </w:rPr>
        <w:t xml:space="preserve">. Оскільки сумарний обсяг перевезень із </w:t>
      </w:r>
      <w:r w:rsidRPr="001E7142">
        <w:rPr>
          <w:noProof/>
          <w:position w:val="-6"/>
        </w:rPr>
        <w:object w:dxaOrig="139" w:dyaOrig="260">
          <v:shape id="_x0000_i1646" type="#_x0000_t75" style="width:6.65pt;height:13.3pt" o:ole="">
            <v:imagedata r:id="rId1252" o:title=""/>
          </v:shape>
          <o:OLEObject Type="Embed" ProgID="Equation.DSMT4" ShapeID="_x0000_i1646" DrawAspect="Content" ObjectID="_1742599888" r:id="rId1253"/>
        </w:object>
      </w:r>
      <w:r>
        <w:rPr>
          <w:noProof/>
        </w:rPr>
        <w:t xml:space="preserve">-го пункту у допустимому розв'язанні має дорівнювати </w:t>
      </w:r>
      <w:r w:rsidRPr="001E7142">
        <w:rPr>
          <w:noProof/>
          <w:position w:val="-12"/>
        </w:rPr>
        <w:object w:dxaOrig="240" w:dyaOrig="360">
          <v:shape id="_x0000_i1647" type="#_x0000_t75" style="width:11.65pt;height:18.3pt" o:ole="">
            <v:imagedata r:id="rId1254" o:title=""/>
          </v:shape>
          <o:OLEObject Type="Embed" ProgID="Equation.DSMT4" ShapeID="_x0000_i1647" DrawAspect="Content" ObjectID="_1742599889" r:id="rId1255"/>
        </w:object>
      </w:r>
      <w:r>
        <w:rPr>
          <w:noProof/>
        </w:rPr>
        <w:t xml:space="preserve">, перевезення обсягу </w:t>
      </w:r>
      <w:r w:rsidRPr="001E7142">
        <w:rPr>
          <w:noProof/>
          <w:position w:val="-10"/>
        </w:rPr>
        <w:object w:dxaOrig="200" w:dyaOrig="260">
          <v:shape id="_x0000_i1648" type="#_x0000_t75" style="width:9.95pt;height:13.3pt" o:ole="">
            <v:imagedata r:id="rId1256" o:title=""/>
          </v:shape>
          <o:OLEObject Type="Embed" ProgID="Equation.DSMT4" ShapeID="_x0000_i1648" DrawAspect="Content" ObjectID="_1742599890" r:id="rId1257"/>
        </w:object>
      </w:r>
      <w:r>
        <w:rPr>
          <w:noProof/>
        </w:rPr>
        <w:t xml:space="preserve"> за маршрутом (</w:t>
      </w:r>
      <w:r w:rsidRPr="001E7142">
        <w:rPr>
          <w:noProof/>
          <w:position w:val="-12"/>
        </w:rPr>
        <w:object w:dxaOrig="400" w:dyaOrig="360">
          <v:shape id="_x0000_i1649" type="#_x0000_t75" style="width:19.95pt;height:18.3pt" o:ole="">
            <v:imagedata r:id="rId1258" o:title=""/>
          </v:shape>
          <o:OLEObject Type="Embed" ProgID="Equation.DSMT4" ShapeID="_x0000_i1649" DrawAspect="Content" ObjectID="_1742599891" r:id="rId1259"/>
        </w:object>
      </w:r>
      <w:r>
        <w:rPr>
          <w:noProof/>
        </w:rPr>
        <w:t xml:space="preserve">) має компенсуватися зменшенням на </w:t>
      </w:r>
      <w:r w:rsidRPr="001E7142">
        <w:rPr>
          <w:noProof/>
          <w:position w:val="-10"/>
        </w:rPr>
        <w:object w:dxaOrig="200" w:dyaOrig="260">
          <v:shape id="_x0000_i1650" type="#_x0000_t75" style="width:9.95pt;height:13.3pt" o:ole="">
            <v:imagedata r:id="rId1260" o:title=""/>
          </v:shape>
          <o:OLEObject Type="Embed" ProgID="Equation.DSMT4" ShapeID="_x0000_i1650" DrawAspect="Content" ObjectID="_1742599892" r:id="rId1261"/>
        </w:object>
      </w:r>
      <w:r>
        <w:rPr>
          <w:noProof/>
        </w:rPr>
        <w:t xml:space="preserve"> сумарного обсягу старих перевезень у рядку </w:t>
      </w:r>
      <w:r w:rsidRPr="001E7142">
        <w:rPr>
          <w:noProof/>
          <w:position w:val="-12"/>
        </w:rPr>
        <w:object w:dxaOrig="200" w:dyaOrig="360">
          <v:shape id="_x0000_i1651" type="#_x0000_t75" style="width:9.95pt;height:18.3pt" o:ole="">
            <v:imagedata r:id="rId1262" o:title=""/>
          </v:shape>
          <o:OLEObject Type="Embed" ProgID="Equation.DSMT4" ShapeID="_x0000_i1651" DrawAspect="Content" ObjectID="_1742599893" r:id="rId1263"/>
        </w:object>
      </w:r>
      <w:r>
        <w:rPr>
          <w:noProof/>
        </w:rPr>
        <w:t>.</w:t>
      </w:r>
    </w:p>
    <w:p w:rsidR="000A2DCA" w:rsidRDefault="000A2DCA" w:rsidP="000A2DCA">
      <w:pPr>
        <w:tabs>
          <w:tab w:val="center" w:pos="4800"/>
          <w:tab w:val="right" w:pos="9500"/>
        </w:tabs>
        <w:ind w:firstLine="720"/>
        <w:jc w:val="both"/>
        <w:rPr>
          <w:noProof/>
        </w:rPr>
      </w:pPr>
      <w:r>
        <w:rPr>
          <w:noProof/>
        </w:rPr>
        <w:lastRenderedPageBreak/>
        <w:t>Нехай, наприклад, ми вирішили зменшити перевезення за маршрутом (</w:t>
      </w:r>
      <w:r w:rsidRPr="001E7142">
        <w:rPr>
          <w:noProof/>
          <w:position w:val="-12"/>
        </w:rPr>
        <w:object w:dxaOrig="360" w:dyaOrig="360">
          <v:shape id="_x0000_i1652" type="#_x0000_t75" style="width:18.3pt;height:18.3pt" o:ole="">
            <v:imagedata r:id="rId1264" o:title=""/>
          </v:shape>
          <o:OLEObject Type="Embed" ProgID="Equation.DSMT4" ShapeID="_x0000_i1652" DrawAspect="Content" ObjectID="_1742599894" r:id="rId1265"/>
        </w:object>
      </w:r>
      <w:r>
        <w:rPr>
          <w:noProof/>
        </w:rPr>
        <w:t xml:space="preserve">) за рахунок збільшення одного (базисного) перевезення у стовпці </w:t>
      </w:r>
      <w:r w:rsidRPr="001E7142">
        <w:rPr>
          <w:noProof/>
          <w:position w:val="-10"/>
        </w:rPr>
        <w:object w:dxaOrig="240" w:dyaOrig="340">
          <v:shape id="_x0000_i1653" type="#_x0000_t75" style="width:11.65pt;height:17.15pt" o:ole="">
            <v:imagedata r:id="rId1266" o:title=""/>
          </v:shape>
          <o:OLEObject Type="Embed" ProgID="Equation.DSMT4" ShapeID="_x0000_i1653" DrawAspect="Content" ObjectID="_1742599895" r:id="rId1267"/>
        </w:object>
      </w:r>
      <w:r>
        <w:rPr>
          <w:noProof/>
        </w:rPr>
        <w:t xml:space="preserve">. Далі, нехай ми вирішили збільшити на </w:t>
      </w:r>
      <w:r w:rsidRPr="001E7142">
        <w:rPr>
          <w:noProof/>
          <w:position w:val="-10"/>
        </w:rPr>
        <w:object w:dxaOrig="200" w:dyaOrig="260">
          <v:shape id="_x0000_i1654" type="#_x0000_t75" style="width:9.95pt;height:13.3pt" o:ole="">
            <v:imagedata r:id="rId1268" o:title=""/>
          </v:shape>
          <o:OLEObject Type="Embed" ProgID="Equation.DSMT4" ShapeID="_x0000_i1654" DrawAspect="Content" ObjectID="_1742599896" r:id="rId1269"/>
        </w:object>
      </w:r>
      <w:r>
        <w:rPr>
          <w:noProof/>
        </w:rPr>
        <w:t xml:space="preserve"> перевезення за маршрутом (</w:t>
      </w:r>
      <w:r w:rsidRPr="001E7142">
        <w:rPr>
          <w:noProof/>
          <w:position w:val="-12"/>
        </w:rPr>
        <w:object w:dxaOrig="480" w:dyaOrig="360">
          <v:shape id="_x0000_i1655" type="#_x0000_t75" style="width:24.35pt;height:18.3pt" o:ole="">
            <v:imagedata r:id="rId1270" o:title=""/>
          </v:shape>
          <o:OLEObject Type="Embed" ProgID="Equation.DSMT4" ShapeID="_x0000_i1655" DrawAspect="Content" ObjectID="_1742599897" r:id="rId1271"/>
        </w:object>
      </w:r>
      <w:r>
        <w:rPr>
          <w:noProof/>
        </w:rPr>
        <w:t xml:space="preserve">. Тоді необхідно компенсувати це збільшення за рахунок зміншення на </w:t>
      </w:r>
      <w:r w:rsidRPr="001E7142">
        <w:rPr>
          <w:noProof/>
          <w:position w:val="-10"/>
        </w:rPr>
        <w:object w:dxaOrig="200" w:dyaOrig="260">
          <v:shape id="_x0000_i1656" type="#_x0000_t75" style="width:9.95pt;height:13.3pt" o:ole="">
            <v:imagedata r:id="rId1272" o:title=""/>
          </v:shape>
          <o:OLEObject Type="Embed" ProgID="Equation.DSMT4" ShapeID="_x0000_i1656" DrawAspect="Content" ObjectID="_1742599898" r:id="rId1273"/>
        </w:object>
      </w:r>
      <w:r>
        <w:rPr>
          <w:noProof/>
        </w:rPr>
        <w:t xml:space="preserve"> обсягу одного базисного перевезення у рядку </w:t>
      </w:r>
      <w:r w:rsidRPr="001E7142">
        <w:rPr>
          <w:noProof/>
          <w:position w:val="-10"/>
        </w:rPr>
        <w:object w:dxaOrig="180" w:dyaOrig="340">
          <v:shape id="_x0000_i1657" type="#_x0000_t75" style="width:8.85pt;height:17.15pt" o:ole="">
            <v:imagedata r:id="rId1274" o:title=""/>
          </v:shape>
          <o:OLEObject Type="Embed" ProgID="Equation.DSMT4" ShapeID="_x0000_i1657" DrawAspect="Content" ObjectID="_1742599899" r:id="rId1275"/>
        </w:object>
      </w:r>
      <w:r>
        <w:rPr>
          <w:noProof/>
        </w:rPr>
        <w:t xml:space="preserve">. Якщо продовжувати такі послідовні зміни обсягів перевезення, які відновлюють баланс за рядками та стовпцями, дійдемо до необхідності компенсувати введення перевезення обсягу </w:t>
      </w:r>
      <w:r w:rsidRPr="001E7142">
        <w:rPr>
          <w:noProof/>
          <w:position w:val="-10"/>
        </w:rPr>
        <w:object w:dxaOrig="200" w:dyaOrig="260">
          <v:shape id="_x0000_i1658" type="#_x0000_t75" style="width:9.95pt;height:13.3pt" o:ole="">
            <v:imagedata r:id="rId1276" o:title=""/>
          </v:shape>
          <o:OLEObject Type="Embed" ProgID="Equation.DSMT4" ShapeID="_x0000_i1658" DrawAspect="Content" ObjectID="_1742599900" r:id="rId1277"/>
        </w:object>
      </w:r>
      <w:r>
        <w:rPr>
          <w:noProof/>
        </w:rPr>
        <w:t xml:space="preserve"> за рахунок зменшення на </w:t>
      </w:r>
      <w:r w:rsidRPr="001E7142">
        <w:rPr>
          <w:noProof/>
          <w:position w:val="-10"/>
        </w:rPr>
        <w:object w:dxaOrig="200" w:dyaOrig="260">
          <v:shape id="_x0000_i1659" type="#_x0000_t75" style="width:9.95pt;height:13.3pt" o:ole="">
            <v:imagedata r:id="rId1278" o:title=""/>
          </v:shape>
          <o:OLEObject Type="Embed" ProgID="Equation.DSMT4" ShapeID="_x0000_i1659" DrawAspect="Content" ObjectID="_1742599901" r:id="rId1279"/>
        </w:object>
      </w:r>
      <w:r>
        <w:rPr>
          <w:noProof/>
        </w:rPr>
        <w:t xml:space="preserve"> базисного перевезення у стовпці </w:t>
      </w:r>
      <w:r w:rsidRPr="001E7142">
        <w:rPr>
          <w:noProof/>
          <w:position w:val="-12"/>
        </w:rPr>
        <w:object w:dxaOrig="260" w:dyaOrig="360">
          <v:shape id="_x0000_i1660" type="#_x0000_t75" style="width:13.3pt;height:18.3pt" o:ole="">
            <v:imagedata r:id="rId1280" o:title=""/>
          </v:shape>
          <o:OLEObject Type="Embed" ProgID="Equation.DSMT4" ShapeID="_x0000_i1660" DrawAspect="Content" ObjectID="_1742599902" r:id="rId1281"/>
        </w:object>
      </w:r>
      <w:r>
        <w:rPr>
          <w:noProof/>
        </w:rPr>
        <w:t xml:space="preserve">. Ланцюжок комірок </w:t>
      </w:r>
      <w:r w:rsidRPr="001E7142">
        <w:rPr>
          <w:noProof/>
          <w:position w:val="-12"/>
        </w:rPr>
        <w:object w:dxaOrig="2940" w:dyaOrig="360">
          <v:shape id="_x0000_i1661" type="#_x0000_t75" style="width:146.75pt;height:18.3pt" o:ole="">
            <v:imagedata r:id="rId1282" o:title=""/>
          </v:shape>
          <o:OLEObject Type="Embed" ProgID="Equation.DSMT4" ShapeID="_x0000_i1661" DrawAspect="Content" ObjectID="_1742599903" r:id="rId1283"/>
        </w:object>
      </w:r>
      <w:r>
        <w:rPr>
          <w:noProof/>
        </w:rPr>
        <w:t xml:space="preserve"> має замкнутись на комірці (</w:t>
      </w:r>
      <w:r w:rsidRPr="001E7142">
        <w:rPr>
          <w:noProof/>
          <w:position w:val="-12"/>
        </w:rPr>
        <w:object w:dxaOrig="499" w:dyaOrig="360">
          <v:shape id="_x0000_i1662" type="#_x0000_t75" style="width:24.9pt;height:18.3pt" o:ole="">
            <v:imagedata r:id="rId1284" o:title=""/>
          </v:shape>
          <o:OLEObject Type="Embed" ProgID="Equation.DSMT4" ShapeID="_x0000_i1662" DrawAspect="Content" ObjectID="_1742599904" r:id="rId1285"/>
        </w:object>
      </w:r>
      <w:r>
        <w:rPr>
          <w:noProof/>
        </w:rPr>
        <w:t>), причому такий ланцюжок може бути тільки один.</w:t>
      </w:r>
    </w:p>
    <w:p w:rsidR="000A2DCA" w:rsidRDefault="000A2DCA" w:rsidP="000A2DCA">
      <w:pPr>
        <w:tabs>
          <w:tab w:val="center" w:pos="4800"/>
          <w:tab w:val="right" w:pos="9500"/>
        </w:tabs>
        <w:ind w:firstLine="720"/>
        <w:jc w:val="both"/>
        <w:rPr>
          <w:noProof/>
        </w:rPr>
      </w:pPr>
      <w:r>
        <w:rPr>
          <w:noProof/>
        </w:rPr>
        <w:t xml:space="preserve">Звідси витікає, що за належного значення </w:t>
      </w:r>
      <w:r w:rsidRPr="001E7142">
        <w:rPr>
          <w:noProof/>
          <w:position w:val="-10"/>
        </w:rPr>
        <w:object w:dxaOrig="560" w:dyaOrig="320">
          <v:shape id="_x0000_i1663" type="#_x0000_t75" style="width:27.7pt;height:16.05pt" o:ole="">
            <v:imagedata r:id="rId1286" o:title=""/>
          </v:shape>
          <o:OLEObject Type="Embed" ProgID="Equation.DSMT4" ShapeID="_x0000_i1663" DrawAspect="Content" ObjectID="_1742599905" r:id="rId1287"/>
        </w:object>
      </w:r>
      <w:r>
        <w:rPr>
          <w:noProof/>
        </w:rPr>
        <w:t xml:space="preserve"> в одній із комірок отримаємо нульове перевезення й ця комірка виключається із базису, а решта комірок разом із старими базисними комірками утворюють новий базисний набір перевезень, що не дорівнюють нулю.</w:t>
      </w:r>
    </w:p>
    <w:p w:rsidR="000A2DCA" w:rsidRDefault="000A2DCA" w:rsidP="000A2DCA">
      <w:pPr>
        <w:tabs>
          <w:tab w:val="center" w:pos="4800"/>
          <w:tab w:val="right" w:pos="9500"/>
        </w:tabs>
        <w:ind w:firstLine="720"/>
        <w:jc w:val="both"/>
        <w:rPr>
          <w:noProof/>
        </w:rPr>
      </w:pPr>
      <w:r>
        <w:rPr>
          <w:noProof/>
        </w:rPr>
        <w:t xml:space="preserve">Значення </w:t>
      </w:r>
      <w:r w:rsidRPr="001E7142">
        <w:rPr>
          <w:noProof/>
          <w:position w:val="-10"/>
        </w:rPr>
        <w:object w:dxaOrig="200" w:dyaOrig="260">
          <v:shape id="_x0000_i1664" type="#_x0000_t75" style="width:9.95pt;height:13.3pt" o:ole="">
            <v:imagedata r:id="rId1288" o:title=""/>
          </v:shape>
          <o:OLEObject Type="Embed" ProgID="Equation.DSMT4" ShapeID="_x0000_i1664" DrawAspect="Content" ObjectID="_1742599906" r:id="rId1289"/>
        </w:object>
      </w:r>
      <w:r>
        <w:rPr>
          <w:noProof/>
        </w:rPr>
        <w:t xml:space="preserve"> визначається просто: </w:t>
      </w:r>
      <w:r w:rsidRPr="001E7142">
        <w:rPr>
          <w:noProof/>
          <w:position w:val="-10"/>
        </w:rPr>
        <w:object w:dxaOrig="200" w:dyaOrig="260">
          <v:shape id="_x0000_i1665" type="#_x0000_t75" style="width:9.95pt;height:13.3pt" o:ole="">
            <v:imagedata r:id="rId1290" o:title=""/>
          </v:shape>
          <o:OLEObject Type="Embed" ProgID="Equation.DSMT4" ShapeID="_x0000_i1665" DrawAspect="Content" ObjectID="_1742599907" r:id="rId1291"/>
        </w:object>
      </w:r>
      <w:r>
        <w:rPr>
          <w:noProof/>
        </w:rPr>
        <w:t xml:space="preserve"> </w:t>
      </w:r>
      <w:r>
        <w:rPr>
          <w:i/>
          <w:iCs/>
          <w:noProof/>
        </w:rPr>
        <w:t xml:space="preserve"> дорівнює мінімальному базисному перевезенню</w:t>
      </w:r>
      <w:r>
        <w:rPr>
          <w:noProof/>
        </w:rPr>
        <w:t xml:space="preserve">, що є у старому ланцюжку, із яких віднімається </w:t>
      </w:r>
      <w:r w:rsidRPr="001E7142">
        <w:rPr>
          <w:noProof/>
          <w:position w:val="-10"/>
        </w:rPr>
        <w:object w:dxaOrig="200" w:dyaOrig="260">
          <v:shape id="_x0000_i1666" type="#_x0000_t75" style="width:9.95pt;height:13.3pt" o:ole="">
            <v:imagedata r:id="rId1292" o:title=""/>
          </v:shape>
          <o:OLEObject Type="Embed" ProgID="Equation.DSMT4" ShapeID="_x0000_i1666" DrawAspect="Content" ObjectID="_1742599908" r:id="rId1293"/>
        </w:object>
      </w:r>
      <w:r>
        <w:rPr>
          <w:noProof/>
        </w:rPr>
        <w:t>. Вочевидь, одне із старих перевезень перетворюється на нуль. Відповідний вектор виводиться з базису.</w:t>
      </w:r>
    </w:p>
    <w:p w:rsidR="000A2DCA" w:rsidRDefault="000A2DCA" w:rsidP="000A2DCA">
      <w:pPr>
        <w:tabs>
          <w:tab w:val="center" w:pos="4800"/>
          <w:tab w:val="right" w:pos="9500"/>
        </w:tabs>
        <w:ind w:firstLine="720"/>
        <w:jc w:val="both"/>
        <w:rPr>
          <w:noProof/>
        </w:rPr>
      </w:pPr>
      <w:r>
        <w:rPr>
          <w:noProof/>
        </w:rPr>
        <w:t xml:space="preserve">Розглянемо </w:t>
      </w:r>
      <w:r>
        <w:rPr>
          <w:i/>
          <w:iCs/>
          <w:noProof/>
        </w:rPr>
        <w:t xml:space="preserve"> приклад</w:t>
      </w:r>
      <w:r>
        <w:rPr>
          <w:noProof/>
        </w:rPr>
        <w:t xml:space="preserve">. Нехай треба перейти до нового опорного розв'язання в задачі, що задана табл. </w:t>
      </w:r>
      <w:r>
        <w:rPr>
          <w:noProof/>
          <w:lang w:val="uk-UA"/>
        </w:rPr>
        <w:t>2.7</w:t>
      </w:r>
      <w:r>
        <w:rPr>
          <w:noProof/>
        </w:rPr>
        <w:t>. Старе опорне розв'язання отримано за методом північно-західного кута. Для визначення оптимальності цього опорного розв'язання і вектору, який слід ввести у базис у разі, коли розв'язання не є оптимальним, знайдемо оцінки небазисних векторів. З цією метою складемо систему рівнянь (</w:t>
      </w:r>
      <w:r>
        <w:rPr>
          <w:noProof/>
          <w:lang w:val="uk-UA"/>
        </w:rPr>
        <w:t>53</w:t>
      </w:r>
      <w:r>
        <w:rPr>
          <w:noProof/>
        </w:rPr>
        <w:t xml:space="preserve">). У нас базисні пари індексів (1,1) (2,1) , (2, 2), (3, 2), (3, 3), (3, 4), (4,4), (4, 5). Відповідні значення вартостей </w:t>
      </w:r>
    </w:p>
    <w:p w:rsidR="000A2DCA" w:rsidRDefault="000A2DCA" w:rsidP="000A2DCA">
      <w:pPr>
        <w:tabs>
          <w:tab w:val="center" w:pos="4800"/>
          <w:tab w:val="right" w:pos="9500"/>
        </w:tabs>
        <w:ind w:firstLine="720"/>
        <w:rPr>
          <w:noProof/>
        </w:rPr>
      </w:pPr>
      <w:r>
        <w:rPr>
          <w:noProof/>
        </w:rPr>
        <w:tab/>
      </w:r>
      <w:r w:rsidRPr="001E7142">
        <w:rPr>
          <w:noProof/>
          <w:position w:val="-10"/>
        </w:rPr>
        <w:object w:dxaOrig="3519" w:dyaOrig="320">
          <v:shape id="_x0000_i1667" type="#_x0000_t75" style="width:175.55pt;height:16.05pt" o:ole="">
            <v:imagedata r:id="rId1294" o:title=""/>
          </v:shape>
          <o:OLEObject Type="Embed" ProgID="Equation.DSMT4" ShapeID="_x0000_i1667" DrawAspect="Content" ObjectID="_1742599909" r:id="rId1295"/>
        </w:object>
      </w:r>
    </w:p>
    <w:p w:rsidR="000A2DCA" w:rsidRDefault="000A2DCA" w:rsidP="000A2DCA">
      <w:pPr>
        <w:tabs>
          <w:tab w:val="center" w:pos="4800"/>
          <w:tab w:val="right" w:pos="9500"/>
        </w:tabs>
        <w:ind w:firstLine="720"/>
        <w:jc w:val="both"/>
        <w:rPr>
          <w:noProof/>
        </w:rPr>
      </w:pPr>
      <w:r>
        <w:rPr>
          <w:noProof/>
        </w:rPr>
        <w:t xml:space="preserve">Система рівнянь набуває вигляду </w:t>
      </w:r>
    </w:p>
    <w:p w:rsidR="000A2DCA" w:rsidRDefault="000A2DCA" w:rsidP="000A2DCA">
      <w:pPr>
        <w:tabs>
          <w:tab w:val="center" w:pos="4800"/>
          <w:tab w:val="right" w:pos="9500"/>
        </w:tabs>
        <w:ind w:firstLine="720"/>
        <w:rPr>
          <w:noProof/>
        </w:rPr>
      </w:pPr>
      <w:r>
        <w:rPr>
          <w:noProof/>
        </w:rPr>
        <w:tab/>
      </w:r>
      <w:r w:rsidRPr="001E7142">
        <w:rPr>
          <w:noProof/>
          <w:position w:val="-12"/>
        </w:rPr>
        <w:object w:dxaOrig="5160" w:dyaOrig="360">
          <v:shape id="_x0000_i1668" type="#_x0000_t75" style="width:258.1pt;height:18.3pt" o:ole="">
            <v:imagedata r:id="rId1296" o:title=""/>
          </v:shape>
          <o:OLEObject Type="Embed" ProgID="Equation.DSMT4" ShapeID="_x0000_i1668" DrawAspect="Content" ObjectID="_1742599910" r:id="rId1297"/>
        </w:object>
      </w:r>
    </w:p>
    <w:p w:rsidR="000A2DCA" w:rsidRDefault="000A2DCA" w:rsidP="000A2DCA">
      <w:pPr>
        <w:tabs>
          <w:tab w:val="center" w:pos="4800"/>
          <w:tab w:val="right" w:pos="9500"/>
        </w:tabs>
        <w:ind w:firstLine="720"/>
        <w:rPr>
          <w:noProof/>
        </w:rPr>
      </w:pPr>
      <w:r>
        <w:rPr>
          <w:noProof/>
        </w:rPr>
        <w:tab/>
      </w:r>
      <w:r w:rsidRPr="001E7142">
        <w:rPr>
          <w:noProof/>
          <w:position w:val="-12"/>
        </w:rPr>
        <w:object w:dxaOrig="5160" w:dyaOrig="360">
          <v:shape id="_x0000_i1669" type="#_x0000_t75" style="width:258.1pt;height:18.3pt" o:ole="">
            <v:imagedata r:id="rId1298" o:title=""/>
          </v:shape>
          <o:OLEObject Type="Embed" ProgID="Equation.DSMT4" ShapeID="_x0000_i1669" DrawAspect="Content" ObjectID="_1742599911" r:id="rId1299"/>
        </w:object>
      </w:r>
    </w:p>
    <w:p w:rsidR="000A2DCA" w:rsidRDefault="000A2DCA" w:rsidP="000A2DCA">
      <w:pPr>
        <w:tabs>
          <w:tab w:val="center" w:pos="4800"/>
          <w:tab w:val="right" w:pos="9500"/>
        </w:tabs>
        <w:ind w:firstLine="720"/>
        <w:jc w:val="both"/>
        <w:rPr>
          <w:noProof/>
        </w:rPr>
      </w:pPr>
      <w:r>
        <w:rPr>
          <w:noProof/>
        </w:rPr>
        <w:t xml:space="preserve">Нехай </w:t>
      </w:r>
      <w:r w:rsidRPr="001E7142">
        <w:rPr>
          <w:noProof/>
          <w:position w:val="-10"/>
        </w:rPr>
        <w:object w:dxaOrig="620" w:dyaOrig="340">
          <v:shape id="_x0000_i1670" type="#_x0000_t75" style="width:31pt;height:17.15pt" o:ole="">
            <v:imagedata r:id="rId1300" o:title=""/>
          </v:shape>
          <o:OLEObject Type="Embed" ProgID="Equation.DSMT4" ShapeID="_x0000_i1670" DrawAspect="Content" ObjectID="_1742599912" r:id="rId1301"/>
        </w:object>
      </w:r>
      <w:r>
        <w:rPr>
          <w:noProof/>
        </w:rPr>
        <w:t xml:space="preserve">, послідовно отримуємо </w:t>
      </w:r>
    </w:p>
    <w:p w:rsidR="000A2DCA" w:rsidRDefault="000A2DCA" w:rsidP="000A2DCA">
      <w:pPr>
        <w:tabs>
          <w:tab w:val="center" w:pos="4800"/>
          <w:tab w:val="right" w:pos="9500"/>
        </w:tabs>
        <w:ind w:firstLine="720"/>
        <w:rPr>
          <w:noProof/>
        </w:rPr>
      </w:pPr>
      <w:r>
        <w:rPr>
          <w:noProof/>
        </w:rPr>
        <w:tab/>
      </w:r>
      <w:r w:rsidRPr="001E7142">
        <w:rPr>
          <w:noProof/>
          <w:position w:val="-12"/>
        </w:rPr>
        <w:object w:dxaOrig="7360" w:dyaOrig="360">
          <v:shape id="_x0000_i1671" type="#_x0000_t75" style="width:368.3pt;height:18.3pt" o:ole="">
            <v:imagedata r:id="rId1302" o:title=""/>
          </v:shape>
          <o:OLEObject Type="Embed" ProgID="Equation.DSMT4" ShapeID="_x0000_i1671" DrawAspect="Content" ObjectID="_1742599913" r:id="rId1303"/>
        </w:object>
      </w:r>
    </w:p>
    <w:p w:rsidR="000A2DCA" w:rsidRDefault="000A2DCA" w:rsidP="000A2DCA">
      <w:pPr>
        <w:tabs>
          <w:tab w:val="center" w:pos="4800"/>
          <w:tab w:val="right" w:pos="9500"/>
        </w:tabs>
        <w:jc w:val="both"/>
        <w:rPr>
          <w:noProof/>
        </w:rPr>
      </w:pPr>
      <w:r>
        <w:rPr>
          <w:noProof/>
        </w:rPr>
        <w:t xml:space="preserve">Обчислюємо </w:t>
      </w:r>
    </w:p>
    <w:p w:rsidR="000A2DCA" w:rsidRDefault="000A2DCA" w:rsidP="000A2DCA">
      <w:pPr>
        <w:tabs>
          <w:tab w:val="center" w:pos="4800"/>
          <w:tab w:val="right" w:pos="9500"/>
        </w:tabs>
        <w:ind w:firstLine="720"/>
        <w:rPr>
          <w:noProof/>
        </w:rPr>
      </w:pPr>
      <w:r>
        <w:rPr>
          <w:noProof/>
        </w:rPr>
        <w:tab/>
      </w:r>
      <w:r w:rsidRPr="001E7142">
        <w:rPr>
          <w:noProof/>
          <w:position w:val="-14"/>
        </w:rPr>
        <w:object w:dxaOrig="3800" w:dyaOrig="380">
          <v:shape id="_x0000_i1672" type="#_x0000_t75" style="width:189.4pt;height:18.85pt" o:ole="">
            <v:imagedata r:id="rId1304" o:title=""/>
          </v:shape>
          <o:OLEObject Type="Embed" ProgID="Equation.DSMT4" ShapeID="_x0000_i1672" DrawAspect="Content" ObjectID="_1742599914" r:id="rId1305"/>
        </w:object>
      </w:r>
    </w:p>
    <w:p w:rsidR="000A2DCA" w:rsidRDefault="000A2DCA" w:rsidP="000A2DCA">
      <w:pPr>
        <w:tabs>
          <w:tab w:val="center" w:pos="4800"/>
          <w:tab w:val="right" w:pos="9500"/>
        </w:tabs>
        <w:jc w:val="both"/>
        <w:rPr>
          <w:noProof/>
        </w:rPr>
      </w:pPr>
      <w:r>
        <w:rPr>
          <w:noProof/>
        </w:rPr>
        <w:t xml:space="preserve">Тобто перша оцінка, що обчислена, виявилась додатною. Значить, в базис треба вводити вектор </w:t>
      </w:r>
      <w:r w:rsidRPr="001E7142">
        <w:rPr>
          <w:noProof/>
          <w:position w:val="-14"/>
        </w:rPr>
        <w:object w:dxaOrig="400" w:dyaOrig="380">
          <v:shape id="_x0000_i1673" type="#_x0000_t75" style="width:19.95pt;height:18.85pt" o:ole="">
            <v:imagedata r:id="rId1306" o:title=""/>
          </v:shape>
          <o:OLEObject Type="Embed" ProgID="Equation.DSMT4" ShapeID="_x0000_i1673" DrawAspect="Content" ObjectID="_1742599915" r:id="rId1307"/>
        </w:object>
      </w:r>
      <w:r>
        <w:rPr>
          <w:noProof/>
        </w:rPr>
        <w:t xml:space="preserve">. У комірку (1, 2) занесемо </w:t>
      </w:r>
      <w:r w:rsidRPr="001E7142">
        <w:rPr>
          <w:noProof/>
          <w:position w:val="-10"/>
        </w:rPr>
        <w:object w:dxaOrig="560" w:dyaOrig="320">
          <v:shape id="_x0000_i1674" type="#_x0000_t75" style="width:27.7pt;height:16.05pt" o:ole="">
            <v:imagedata r:id="rId1308" o:title=""/>
          </v:shape>
          <o:OLEObject Type="Embed" ProgID="Equation.DSMT4" ShapeID="_x0000_i1674" DrawAspect="Content" ObjectID="_1742599916" r:id="rId1309"/>
        </w:object>
      </w:r>
      <w:r>
        <w:rPr>
          <w:noProof/>
        </w:rPr>
        <w:t xml:space="preserve">. В табл. </w:t>
      </w:r>
      <w:r w:rsidR="00C83D7D">
        <w:rPr>
          <w:noProof/>
        </w:rPr>
        <w:fldChar w:fldCharType="begin"/>
      </w:r>
      <w:r>
        <w:rPr>
          <w:noProof/>
        </w:rPr>
        <w:instrText xml:space="preserve"> GOTOBUTTON GEQ151 </w:instrText>
      </w:r>
      <w:r w:rsidR="00C83D7D">
        <w:rPr>
          <w:noProof/>
        </w:rPr>
        <w:fldChar w:fldCharType="begin"/>
      </w:r>
      <w:r>
        <w:rPr>
          <w:noProof/>
        </w:rPr>
        <w:instrText xml:space="preserve"> REF GEQ151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позначка ``—'' означає, що із відповідного перевезення </w:t>
      </w:r>
      <w:r w:rsidRPr="001E7142">
        <w:rPr>
          <w:noProof/>
          <w:position w:val="-10"/>
        </w:rPr>
        <w:object w:dxaOrig="200" w:dyaOrig="260">
          <v:shape id="_x0000_i1675" type="#_x0000_t75" style="width:9.95pt;height:13.3pt" o:ole="">
            <v:imagedata r:id="rId1310" o:title=""/>
          </v:shape>
          <o:OLEObject Type="Embed" ProgID="Equation.DSMT4" ShapeID="_x0000_i1675" DrawAspect="Content" ObjectID="_1742599917" r:id="rId1311"/>
        </w:object>
      </w:r>
      <w:r>
        <w:rPr>
          <w:noProof/>
        </w:rPr>
        <w:t xml:space="preserve"> має відніматися, а ``+'' - що </w:t>
      </w:r>
      <w:r w:rsidRPr="001E7142">
        <w:rPr>
          <w:noProof/>
          <w:position w:val="-10"/>
        </w:rPr>
        <w:object w:dxaOrig="200" w:dyaOrig="260">
          <v:shape id="_x0000_i1676" type="#_x0000_t75" style="width:9.95pt;height:13.3pt" o:ole="">
            <v:imagedata r:id="rId1312" o:title=""/>
          </v:shape>
          <o:OLEObject Type="Embed" ProgID="Equation.DSMT4" ShapeID="_x0000_i1676" DrawAspect="Content" ObjectID="_1742599918" r:id="rId1313"/>
        </w:object>
      </w:r>
      <w:r>
        <w:rPr>
          <w:noProof/>
        </w:rPr>
        <w:t xml:space="preserve"> має додаватися до цього перевезення.</w:t>
      </w:r>
    </w:p>
    <w:p w:rsidR="000A2DCA" w:rsidRDefault="000A2DCA" w:rsidP="000A2DCA">
      <w:pPr>
        <w:tabs>
          <w:tab w:val="center" w:pos="4800"/>
          <w:tab w:val="right" w:pos="9500"/>
        </w:tabs>
        <w:ind w:firstLine="720"/>
        <w:jc w:val="both"/>
        <w:rPr>
          <w:noProof/>
        </w:rPr>
      </w:pPr>
      <w:r>
        <w:rPr>
          <w:noProof/>
        </w:rPr>
        <w:t xml:space="preserve">Згідно з правилом знаходження </w:t>
      </w:r>
      <w:r w:rsidRPr="001E7142">
        <w:rPr>
          <w:noProof/>
          <w:position w:val="-10"/>
        </w:rPr>
        <w:object w:dxaOrig="200" w:dyaOrig="260">
          <v:shape id="_x0000_i1677" type="#_x0000_t75" style="width:9.95pt;height:13.3pt" o:ole="">
            <v:imagedata r:id="rId1314" o:title=""/>
          </v:shape>
          <o:OLEObject Type="Embed" ProgID="Equation.DSMT4" ShapeID="_x0000_i1677" DrawAspect="Content" ObjectID="_1742599919" r:id="rId1315"/>
        </w:object>
      </w:r>
      <w:r>
        <w:rPr>
          <w:noProof/>
        </w:rPr>
        <w:t xml:space="preserve">, значення </w:t>
      </w:r>
      <w:r w:rsidRPr="001E7142">
        <w:rPr>
          <w:noProof/>
          <w:position w:val="-10"/>
        </w:rPr>
        <w:object w:dxaOrig="200" w:dyaOrig="260">
          <v:shape id="_x0000_i1678" type="#_x0000_t75" style="width:9.95pt;height:13.3pt" o:ole="">
            <v:imagedata r:id="rId1316" o:title=""/>
          </v:shape>
          <o:OLEObject Type="Embed" ProgID="Equation.DSMT4" ShapeID="_x0000_i1678" DrawAspect="Content" ObjectID="_1742599920" r:id="rId1317"/>
        </w:object>
      </w:r>
      <w:r>
        <w:rPr>
          <w:noProof/>
        </w:rPr>
        <w:t xml:space="preserve"> дорівнює найменшому з усіх перевезень ланцюжка, із якими пов'язана позначка —. Тобто </w:t>
      </w:r>
      <w:r w:rsidRPr="001E7142">
        <w:rPr>
          <w:noProof/>
          <w:position w:val="-10"/>
        </w:rPr>
        <w:object w:dxaOrig="780" w:dyaOrig="320">
          <v:shape id="_x0000_i1679" type="#_x0000_t75" style="width:38.75pt;height:16.05pt" o:ole="">
            <v:imagedata r:id="rId1318" o:title=""/>
          </v:shape>
          <o:OLEObject Type="Embed" ProgID="Equation.DSMT4" ShapeID="_x0000_i1679" DrawAspect="Content" ObjectID="_1742599921" r:id="rId1319"/>
        </w:object>
      </w:r>
      <w:r>
        <w:rPr>
          <w:noProof/>
        </w:rPr>
        <w:t xml:space="preserve"> . Перевезення за маршрутом (1,1) з </w:t>
      </w:r>
      <w:r w:rsidRPr="001E7142">
        <w:rPr>
          <w:noProof/>
          <w:position w:val="-10"/>
        </w:rPr>
        <w:object w:dxaOrig="200" w:dyaOrig="260">
          <v:shape id="_x0000_i1680" type="#_x0000_t75" style="width:9.95pt;height:13.3pt" o:ole="">
            <v:imagedata r:id="rId1320" o:title=""/>
          </v:shape>
          <o:OLEObject Type="Embed" ProgID="Equation.DSMT4" ShapeID="_x0000_i1680" DrawAspect="Content" ObjectID="_1742599922" r:id="rId1321"/>
        </w:object>
      </w:r>
      <w:r>
        <w:rPr>
          <w:noProof/>
        </w:rPr>
        <w:t xml:space="preserve"> на нульове. Новий ланцюжок розв'язання наведено у табл. </w:t>
      </w:r>
      <w:r>
        <w:rPr>
          <w:noProof/>
          <w:lang w:val="uk-UA"/>
        </w:rPr>
        <w:t>2.7.</w:t>
      </w:r>
    </w:p>
    <w:p w:rsidR="000A2DCA" w:rsidRDefault="000A2DCA" w:rsidP="000A2DCA">
      <w:pPr>
        <w:tabs>
          <w:tab w:val="center" w:pos="4800"/>
          <w:tab w:val="right" w:pos="9500"/>
        </w:tabs>
        <w:ind w:firstLine="720"/>
        <w:jc w:val="both"/>
        <w:rPr>
          <w:noProof/>
          <w:lang w:val="uk-UA"/>
        </w:rPr>
      </w:pPr>
    </w:p>
    <w:p w:rsidR="00A35E44" w:rsidRDefault="00A35E44" w:rsidP="000A2DCA">
      <w:pPr>
        <w:tabs>
          <w:tab w:val="center" w:pos="4800"/>
          <w:tab w:val="right" w:pos="9500"/>
        </w:tabs>
        <w:ind w:firstLine="720"/>
        <w:jc w:val="both"/>
        <w:rPr>
          <w:noProof/>
          <w:lang w:val="uk-UA"/>
        </w:rPr>
      </w:pPr>
    </w:p>
    <w:p w:rsidR="00A35E44" w:rsidRDefault="00A35E44" w:rsidP="000A2DCA">
      <w:pPr>
        <w:tabs>
          <w:tab w:val="center" w:pos="4800"/>
          <w:tab w:val="right" w:pos="9500"/>
        </w:tabs>
        <w:ind w:firstLine="720"/>
        <w:jc w:val="both"/>
        <w:rPr>
          <w:noProof/>
          <w:lang w:val="uk-UA"/>
        </w:rPr>
      </w:pPr>
    </w:p>
    <w:p w:rsidR="00A35E44" w:rsidRDefault="00A35E44" w:rsidP="000A2DCA">
      <w:pPr>
        <w:tabs>
          <w:tab w:val="center" w:pos="4800"/>
          <w:tab w:val="right" w:pos="9500"/>
        </w:tabs>
        <w:ind w:firstLine="720"/>
        <w:jc w:val="both"/>
        <w:rPr>
          <w:noProof/>
          <w:lang w:val="uk-UA"/>
        </w:rPr>
      </w:pPr>
    </w:p>
    <w:p w:rsidR="00A35E44" w:rsidRPr="00A35E44" w:rsidRDefault="00A35E44"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center"/>
        <w:rPr>
          <w:noProof/>
        </w:rPr>
      </w:pPr>
      <w:r>
        <w:rPr>
          <w:noProof/>
          <w:lang w:val="uk-UA"/>
        </w:rPr>
        <w:lastRenderedPageBreak/>
        <w:t xml:space="preserve">Табл.2.7. </w:t>
      </w:r>
      <w:r>
        <w:rPr>
          <w:noProof/>
        </w:rPr>
        <w:t xml:space="preserve"> Опорне розв'язання задачі </w:t>
      </w:r>
    </w:p>
    <w:p w:rsidR="000A2DCA" w:rsidRDefault="000A2DCA" w:rsidP="000A2DCA">
      <w:pPr>
        <w:tabs>
          <w:tab w:val="center" w:pos="4800"/>
          <w:tab w:val="right" w:pos="9500"/>
        </w:tabs>
        <w:ind w:firstLine="720"/>
        <w:jc w:val="center"/>
        <w:rPr>
          <w:noProof/>
        </w:rPr>
      </w:pPr>
    </w:p>
    <w:tbl>
      <w:tblPr>
        <w:tblW w:w="0" w:type="auto"/>
        <w:tblInd w:w="1526" w:type="dxa"/>
        <w:tblLook w:val="0000"/>
      </w:tblPr>
      <w:tblGrid>
        <w:gridCol w:w="1276"/>
        <w:gridCol w:w="1275"/>
        <w:gridCol w:w="1276"/>
        <w:gridCol w:w="1134"/>
        <w:gridCol w:w="1121"/>
      </w:tblGrid>
      <w:tr w:rsidR="000A2DCA" w:rsidTr="000A2DCA">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127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112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5 </w:t>
            </w:r>
          </w:p>
        </w:tc>
      </w:tr>
      <w:tr w:rsidR="000A2DCA" w:rsidTr="000A2DCA">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27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2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127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100 --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00" w:dyaOrig="260">
                <v:shape id="_x0000_i1681" type="#_x0000_t75" style="width:9.95pt;height:13.3pt" o:ole="">
                  <v:imagedata r:id="rId1322" o:title=""/>
                </v:shape>
                <o:OLEObject Type="Embed" ProgID="Equation.DSMT4" ShapeID="_x0000_i1681" DrawAspect="Content" ObjectID="_1742599923" r:id="rId1323"/>
              </w:object>
            </w: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2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27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2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100 </w:t>
            </w:r>
          </w:p>
        </w:tc>
        <w:tc>
          <w:tcPr>
            <w:tcW w:w="127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2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27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2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127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70 --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-- 100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c>
          <w:tcPr>
            <w:tcW w:w="112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27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112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w:t>
            </w:r>
          </w:p>
        </w:tc>
      </w:tr>
    </w:tbl>
    <w:p w:rsidR="000A2DCA" w:rsidRDefault="000A2DCA" w:rsidP="000A2DCA">
      <w:pPr>
        <w:tabs>
          <w:tab w:val="center" w:pos="4800"/>
          <w:tab w:val="right" w:pos="9500"/>
        </w:tabs>
        <w:ind w:firstLine="720"/>
        <w:jc w:val="center"/>
        <w:rPr>
          <w:noProof/>
        </w:rPr>
      </w:pPr>
      <w:r>
        <w:t xml:space="preserve"> </w:t>
      </w:r>
    </w:p>
    <w:p w:rsidR="000A2DCA" w:rsidRDefault="000A2DCA" w:rsidP="000A2DCA">
      <w:pPr>
        <w:tabs>
          <w:tab w:val="center" w:pos="4800"/>
          <w:tab w:val="right" w:pos="9500"/>
        </w:tabs>
        <w:ind w:firstLine="720"/>
        <w:jc w:val="center"/>
        <w:rPr>
          <w:noProof/>
        </w:rPr>
      </w:pPr>
      <w:r>
        <w:rPr>
          <w:noProof/>
        </w:rPr>
        <w:t xml:space="preserve"> </w:t>
      </w:r>
    </w:p>
    <w:p w:rsidR="000A2DCA" w:rsidRDefault="000A2DCA" w:rsidP="000A2DCA">
      <w:pPr>
        <w:tabs>
          <w:tab w:val="center" w:pos="4800"/>
          <w:tab w:val="right" w:pos="9500"/>
        </w:tabs>
        <w:ind w:firstLine="720"/>
        <w:jc w:val="both"/>
        <w:rPr>
          <w:noProof/>
        </w:rPr>
      </w:pPr>
      <w:r>
        <w:rPr>
          <w:noProof/>
        </w:rPr>
        <w:t xml:space="preserve">Із цієї таблиці видно, що у разі розв'язання відносно невеликих задач можна відшукати компенсуючий ланцюжок та визначити вектор, який має виводитися із базису та значення </w:t>
      </w:r>
      <w:r w:rsidRPr="001E7142">
        <w:rPr>
          <w:noProof/>
          <w:position w:val="-10"/>
        </w:rPr>
        <w:object w:dxaOrig="200" w:dyaOrig="260">
          <v:shape id="_x0000_i1682" type="#_x0000_t75" style="width:9.95pt;height:13.3pt" o:ole="">
            <v:imagedata r:id="rId1324" o:title=""/>
          </v:shape>
          <o:OLEObject Type="Embed" ProgID="Equation.DSMT4" ShapeID="_x0000_i1682" DrawAspect="Content" ObjectID="_1742599924" r:id="rId1325"/>
        </w:object>
      </w:r>
      <w:r>
        <w:rPr>
          <w:noProof/>
        </w:rPr>
        <w:t>, безпосередньо із таблиці. Але для великих задач ця процедура може виявитися досить непростою.</w:t>
      </w:r>
    </w:p>
    <w:p w:rsidR="000A2DCA" w:rsidRDefault="000A2DCA" w:rsidP="000A2DCA">
      <w:pPr>
        <w:tabs>
          <w:tab w:val="center" w:pos="4800"/>
          <w:tab w:val="right" w:pos="9500"/>
        </w:tabs>
        <w:ind w:firstLine="720"/>
        <w:jc w:val="both"/>
        <w:rPr>
          <w:noProof/>
        </w:rPr>
      </w:pPr>
      <w:r>
        <w:rPr>
          <w:noProof/>
        </w:rPr>
        <w:t xml:space="preserve">Викладений алгоритм одержав назву методу потенціалів, оскільки у деякому сенсі суми </w:t>
      </w:r>
      <w:r w:rsidRPr="001E7142">
        <w:rPr>
          <w:noProof/>
          <w:position w:val="-12"/>
        </w:rPr>
        <w:object w:dxaOrig="620" w:dyaOrig="360">
          <v:shape id="_x0000_i1683" type="#_x0000_t75" style="width:31pt;height:18.3pt" o:ole="">
            <v:imagedata r:id="rId1326" o:title=""/>
          </v:shape>
          <o:OLEObject Type="Embed" ProgID="Equation.DSMT4" ShapeID="_x0000_i1683" DrawAspect="Content" ObjectID="_1742599925" r:id="rId1327"/>
        </w:object>
      </w:r>
      <w:r>
        <w:rPr>
          <w:noProof/>
        </w:rPr>
        <w:t xml:space="preserve"> можна розглядати як аналоги кількості роботи, що необхідна для переміщення одиничної маси з пункту </w:t>
      </w:r>
      <w:r w:rsidRPr="001E7142">
        <w:rPr>
          <w:noProof/>
          <w:position w:val="-6"/>
        </w:rPr>
        <w:object w:dxaOrig="139" w:dyaOrig="260">
          <v:shape id="_x0000_i1684" type="#_x0000_t75" style="width:6.65pt;height:13.3pt" o:ole="">
            <v:imagedata r:id="rId1328" o:title=""/>
          </v:shape>
          <o:OLEObject Type="Embed" ProgID="Equation.DSMT4" ShapeID="_x0000_i1684" DrawAspect="Content" ObjectID="_1742599926" r:id="rId1329"/>
        </w:object>
      </w:r>
      <w:r>
        <w:rPr>
          <w:noProof/>
        </w:rPr>
        <w:t xml:space="preserve"> у пункт </w:t>
      </w:r>
      <w:r w:rsidRPr="001E7142">
        <w:rPr>
          <w:noProof/>
          <w:position w:val="-10"/>
        </w:rPr>
        <w:object w:dxaOrig="200" w:dyaOrig="300">
          <v:shape id="_x0000_i1685" type="#_x0000_t75" style="width:9.95pt;height:15.5pt" o:ole="">
            <v:imagedata r:id="rId1330" o:title=""/>
          </v:shape>
          <o:OLEObject Type="Embed" ProgID="Equation.DSMT4" ShapeID="_x0000_i1685" DrawAspect="Content" ObjectID="_1742599927" r:id="rId1331"/>
        </w:object>
      </w:r>
      <w:r>
        <w:rPr>
          <w:noProof/>
        </w:rPr>
        <w:t xml:space="preserve"> у потенційному полі. Величини </w:t>
      </w:r>
      <w:r w:rsidRPr="001E7142">
        <w:rPr>
          <w:noProof/>
          <w:position w:val="-12"/>
        </w:rPr>
        <w:object w:dxaOrig="240" w:dyaOrig="360">
          <v:shape id="_x0000_i1686" type="#_x0000_t75" style="width:11.65pt;height:18.3pt" o:ole="">
            <v:imagedata r:id="rId1332" o:title=""/>
          </v:shape>
          <o:OLEObject Type="Embed" ProgID="Equation.DSMT4" ShapeID="_x0000_i1686" DrawAspect="Content" ObjectID="_1742599928" r:id="rId1333"/>
        </w:object>
      </w:r>
      <w:r>
        <w:rPr>
          <w:noProof/>
        </w:rPr>
        <w:t xml:space="preserve">, </w:t>
      </w:r>
      <w:r w:rsidRPr="001E7142">
        <w:rPr>
          <w:noProof/>
          <w:position w:val="-12"/>
        </w:rPr>
        <w:object w:dxaOrig="220" w:dyaOrig="360">
          <v:shape id="_x0000_i1687" type="#_x0000_t75" style="width:11.1pt;height:18.3pt" o:ole="">
            <v:imagedata r:id="rId1334" o:title=""/>
          </v:shape>
          <o:OLEObject Type="Embed" ProgID="Equation.DSMT4" ShapeID="_x0000_i1687" DrawAspect="Content" ObjectID="_1742599929" r:id="rId1335"/>
        </w:object>
      </w:r>
      <w:r>
        <w:rPr>
          <w:noProof/>
        </w:rPr>
        <w:t xml:space="preserve"> прийнято називати потенціалами витоків продукції та пунктів споживання відповідно.</w:t>
      </w:r>
    </w:p>
    <w:p w:rsidR="000A2DCA" w:rsidRDefault="000A2DCA" w:rsidP="000A2DCA">
      <w:pPr>
        <w:tabs>
          <w:tab w:val="center" w:pos="4800"/>
          <w:tab w:val="right" w:pos="9500"/>
        </w:tabs>
        <w:ind w:firstLine="720"/>
        <w:jc w:val="both"/>
        <w:rPr>
          <w:noProof/>
        </w:rPr>
      </w:pPr>
      <w:r>
        <w:rPr>
          <w:noProof/>
        </w:rPr>
        <w:t>Алгоритм методу потенціалів записується так.</w:t>
      </w:r>
    </w:p>
    <w:p w:rsidR="000A2DCA" w:rsidRDefault="000A2DCA" w:rsidP="000A2DCA">
      <w:pPr>
        <w:tabs>
          <w:tab w:val="center" w:pos="4800"/>
          <w:tab w:val="right" w:pos="9500"/>
        </w:tabs>
        <w:ind w:firstLine="720"/>
        <w:jc w:val="both"/>
        <w:rPr>
          <w:noProof/>
        </w:rPr>
      </w:pPr>
      <w:r>
        <w:rPr>
          <w:noProof/>
        </w:rPr>
        <w:t>Нехай дано транспортну задачу. Для її розв'язання необхідно:</w:t>
      </w:r>
    </w:p>
    <w:p w:rsidR="000A2DCA" w:rsidRDefault="000A2DCA" w:rsidP="000A2DCA">
      <w:pPr>
        <w:tabs>
          <w:tab w:val="center" w:pos="4800"/>
          <w:tab w:val="right" w:pos="9500"/>
        </w:tabs>
        <w:ind w:firstLine="720"/>
        <w:jc w:val="both"/>
        <w:rPr>
          <w:noProof/>
        </w:rPr>
      </w:pPr>
      <w:r>
        <w:rPr>
          <w:noProof/>
        </w:rPr>
        <w:t>1. Знайти початкове опорне розв'язання (наприклад, за методом північно-західного кута або за методом мінімального елементу).</w:t>
      </w:r>
    </w:p>
    <w:p w:rsidR="000A2DCA" w:rsidRDefault="000A2DCA" w:rsidP="000A2DCA">
      <w:pPr>
        <w:tabs>
          <w:tab w:val="center" w:pos="4800"/>
          <w:tab w:val="right" w:pos="9500"/>
        </w:tabs>
        <w:ind w:firstLine="720"/>
        <w:jc w:val="both"/>
        <w:rPr>
          <w:noProof/>
        </w:rPr>
      </w:pPr>
      <w:r>
        <w:rPr>
          <w:noProof/>
        </w:rPr>
        <w:t xml:space="preserve">2. Знайти значення потенціалів </w:t>
      </w:r>
      <w:r w:rsidRPr="001E7142">
        <w:rPr>
          <w:noProof/>
          <w:position w:val="-12"/>
        </w:rPr>
        <w:object w:dxaOrig="240" w:dyaOrig="360">
          <v:shape id="_x0000_i1688" type="#_x0000_t75" style="width:11.65pt;height:18.3pt" o:ole="">
            <v:imagedata r:id="rId1336" o:title=""/>
          </v:shape>
          <o:OLEObject Type="Embed" ProgID="Equation.DSMT4" ShapeID="_x0000_i1688" DrawAspect="Content" ObjectID="_1742599930" r:id="rId1337"/>
        </w:object>
      </w:r>
      <w:r>
        <w:rPr>
          <w:noProof/>
        </w:rPr>
        <w:t xml:space="preserve">, </w:t>
      </w:r>
      <w:r w:rsidRPr="001E7142">
        <w:rPr>
          <w:noProof/>
          <w:position w:val="-14"/>
        </w:rPr>
        <w:object w:dxaOrig="260" w:dyaOrig="380">
          <v:shape id="_x0000_i1689" type="#_x0000_t75" style="width:13.3pt;height:18.85pt" o:ole="">
            <v:imagedata r:id="rId1338" o:title=""/>
          </v:shape>
          <o:OLEObject Type="Embed" ProgID="Equation.DSMT4" ShapeID="_x0000_i1689" DrawAspect="Content" ObjectID="_1742599931" r:id="rId1339"/>
        </w:object>
      </w:r>
      <w:r>
        <w:rPr>
          <w:noProof/>
        </w:rPr>
        <w:t xml:space="preserve"> шляхом розв'язання системи рівнянь (</w:t>
      </w:r>
      <w:r>
        <w:rPr>
          <w:noProof/>
          <w:lang w:val="uk-UA"/>
        </w:rPr>
        <w:t>54</w:t>
      </w:r>
      <w:r>
        <w:rPr>
          <w:noProof/>
        </w:rPr>
        <w:t>).</w:t>
      </w:r>
    </w:p>
    <w:p w:rsidR="000A2DCA" w:rsidRDefault="000A2DCA" w:rsidP="000A2DCA">
      <w:pPr>
        <w:tabs>
          <w:tab w:val="center" w:pos="4800"/>
          <w:tab w:val="right" w:pos="9500"/>
        </w:tabs>
        <w:ind w:firstLine="720"/>
        <w:jc w:val="both"/>
        <w:rPr>
          <w:noProof/>
        </w:rPr>
      </w:pPr>
      <w:r>
        <w:rPr>
          <w:noProof/>
        </w:rPr>
        <w:t>3. Для всіх небазисних пар індексів (</w:t>
      </w:r>
      <w:r w:rsidRPr="001E7142">
        <w:rPr>
          <w:noProof/>
          <w:position w:val="-10"/>
        </w:rPr>
        <w:object w:dxaOrig="360" w:dyaOrig="300">
          <v:shape id="_x0000_i1690" type="#_x0000_t75" style="width:18.3pt;height:15.5pt" o:ole="">
            <v:imagedata r:id="rId1340" o:title=""/>
          </v:shape>
          <o:OLEObject Type="Embed" ProgID="Equation.DSMT4" ShapeID="_x0000_i1690" DrawAspect="Content" ObjectID="_1742599932" r:id="rId1341"/>
        </w:object>
      </w:r>
      <w:r>
        <w:rPr>
          <w:noProof/>
        </w:rPr>
        <w:t xml:space="preserve">) обчислити оцінки </w:t>
      </w:r>
      <w:r w:rsidRPr="001E7142">
        <w:rPr>
          <w:noProof/>
          <w:position w:val="-14"/>
        </w:rPr>
        <w:object w:dxaOrig="320" w:dyaOrig="380">
          <v:shape id="_x0000_i1691" type="#_x0000_t75" style="width:16.05pt;height:18.85pt" o:ole="">
            <v:imagedata r:id="rId1342" o:title=""/>
          </v:shape>
          <o:OLEObject Type="Embed" ProgID="Equation.DSMT4" ShapeID="_x0000_i1691" DrawAspect="Content" ObjectID="_1742599933" r:id="rId1343"/>
        </w:object>
      </w:r>
      <w:r>
        <w:rPr>
          <w:noProof/>
        </w:rPr>
        <w:t xml:space="preserve"> за формулою (</w:t>
      </w:r>
      <w:r>
        <w:rPr>
          <w:noProof/>
          <w:lang w:val="uk-UA"/>
        </w:rPr>
        <w:t>55</w:t>
      </w:r>
      <w:r>
        <w:rPr>
          <w:noProof/>
        </w:rPr>
        <w:t xml:space="preserve">). Якщо всі оцінки </w:t>
      </w:r>
      <w:r w:rsidRPr="001E7142">
        <w:rPr>
          <w:noProof/>
          <w:position w:val="-14"/>
        </w:rPr>
        <w:object w:dxaOrig="700" w:dyaOrig="380">
          <v:shape id="_x0000_i1692" type="#_x0000_t75" style="width:35.45pt;height:18.85pt" o:ole="">
            <v:imagedata r:id="rId1344" o:title=""/>
          </v:shape>
          <o:OLEObject Type="Embed" ProgID="Equation.DSMT4" ShapeID="_x0000_i1692" DrawAspect="Content" ObjectID="_1742599934" r:id="rId1345"/>
        </w:object>
      </w:r>
      <w:r>
        <w:rPr>
          <w:noProof/>
        </w:rPr>
        <w:t xml:space="preserve">, процес завершується: опорне розв'язання оптимальне. Якщо серед </w:t>
      </w:r>
      <w:r w:rsidRPr="001E7142">
        <w:rPr>
          <w:noProof/>
          <w:position w:val="-14"/>
        </w:rPr>
        <w:object w:dxaOrig="320" w:dyaOrig="380">
          <v:shape id="_x0000_i1693" type="#_x0000_t75" style="width:16.05pt;height:18.85pt" o:ole="">
            <v:imagedata r:id="rId1346" o:title=""/>
          </v:shape>
          <o:OLEObject Type="Embed" ProgID="Equation.DSMT4" ShapeID="_x0000_i1693" DrawAspect="Content" ObjectID="_1742599935" r:id="rId1347"/>
        </w:object>
      </w:r>
      <w:r>
        <w:rPr>
          <w:noProof/>
        </w:rPr>
        <w:t xml:space="preserve"> є додатні, то за заздалегідь встановленим правилом вибирається одна із цих оцінок (приміром, максимальна, або перша оцінка, що виявилась додатною).</w:t>
      </w:r>
    </w:p>
    <w:p w:rsidR="000A2DCA" w:rsidRDefault="000A2DCA" w:rsidP="000A2DCA">
      <w:pPr>
        <w:tabs>
          <w:tab w:val="center" w:pos="4800"/>
          <w:tab w:val="right" w:pos="9500"/>
        </w:tabs>
        <w:ind w:firstLine="720"/>
        <w:jc w:val="both"/>
        <w:rPr>
          <w:noProof/>
        </w:rPr>
      </w:pPr>
      <w:r>
        <w:rPr>
          <w:noProof/>
        </w:rPr>
        <w:t>4. Користуючись правилом переходу до нового опорного розв'язання у тій чи іншій формі (наприклад, табличній), побудувати нове опорне розв'язання шляхом введення у число базисних пар індексів пару що вибрано, й вивести із числа базисних пар одну зі старих базисних пар.</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center"/>
        <w:rPr>
          <w:noProof/>
        </w:rPr>
      </w:pPr>
      <w:r>
        <w:rPr>
          <w:noProof/>
          <w:lang w:val="uk-UA"/>
        </w:rPr>
        <w:t xml:space="preserve">Табл. 2.8. </w:t>
      </w:r>
      <w:r>
        <w:rPr>
          <w:noProof/>
        </w:rPr>
        <w:t xml:space="preserve"> Опорне розв'язання задачі  </w:t>
      </w:r>
    </w:p>
    <w:tbl>
      <w:tblPr>
        <w:tblW w:w="0" w:type="auto"/>
        <w:tblInd w:w="2660" w:type="dxa"/>
        <w:tblLook w:val="0000"/>
      </w:tblPr>
      <w:tblGrid>
        <w:gridCol w:w="992"/>
        <w:gridCol w:w="992"/>
        <w:gridCol w:w="993"/>
        <w:gridCol w:w="992"/>
        <w:gridCol w:w="979"/>
      </w:tblGrid>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5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100 --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 --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-- 0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120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170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--100</w:t>
            </w:r>
          </w:p>
        </w:tc>
      </w:tr>
    </w:tbl>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Повернутись до п. 2, маючи на увазі нове опорне розв'язання.</w:t>
      </w:r>
    </w:p>
    <w:p w:rsidR="000A2DCA" w:rsidRDefault="000A2DCA" w:rsidP="000A2DCA">
      <w:pPr>
        <w:tabs>
          <w:tab w:val="center" w:pos="4800"/>
          <w:tab w:val="right" w:pos="9500"/>
        </w:tabs>
        <w:ind w:firstLine="720"/>
        <w:jc w:val="both"/>
        <w:rPr>
          <w:noProof/>
        </w:rPr>
      </w:pPr>
      <w:r>
        <w:rPr>
          <w:noProof/>
        </w:rPr>
        <w:t>Гарантується, що після обмеженого числа циклів (ітерацій), описаних вище, буде отримано оптимальне опорне розв'язання, тобто оптимальний план перевезень продукції від постачальника до споживача.</w:t>
      </w:r>
    </w:p>
    <w:p w:rsidR="000A2DCA" w:rsidRDefault="000A2DCA" w:rsidP="000A2DCA">
      <w:pPr>
        <w:tabs>
          <w:tab w:val="center" w:pos="4800"/>
          <w:tab w:val="right" w:pos="9500"/>
        </w:tabs>
        <w:ind w:firstLine="720"/>
        <w:jc w:val="both"/>
        <w:rPr>
          <w:noProof/>
        </w:rPr>
      </w:pPr>
      <w:r>
        <w:rPr>
          <w:noProof/>
        </w:rPr>
        <w:t xml:space="preserve">Повернемось до прикладу. Початкове опорне розв'язання наведено у табл. </w:t>
      </w:r>
      <w:r>
        <w:rPr>
          <w:noProof/>
          <w:lang w:val="uk-UA"/>
        </w:rPr>
        <w:t>2.6.</w:t>
      </w:r>
      <w:r>
        <w:rPr>
          <w:noProof/>
        </w:rPr>
        <w:t xml:space="preserve"> Перехід до нового опорного розв'язання наведено у табл. </w:t>
      </w:r>
      <w:r>
        <w:rPr>
          <w:noProof/>
          <w:lang w:val="uk-UA"/>
        </w:rPr>
        <w:t>2.7</w:t>
      </w:r>
      <w:r>
        <w:rPr>
          <w:noProof/>
        </w:rPr>
        <w:t xml:space="preserve"> Обчислимо відповідні до нього потенціали </w:t>
      </w:r>
      <w:r w:rsidRPr="001E7142">
        <w:rPr>
          <w:noProof/>
          <w:position w:val="-12"/>
        </w:rPr>
        <w:object w:dxaOrig="240" w:dyaOrig="360">
          <v:shape id="_x0000_i1694" type="#_x0000_t75" style="width:11.65pt;height:18.3pt" o:ole="">
            <v:imagedata r:id="rId1348" o:title=""/>
          </v:shape>
          <o:OLEObject Type="Embed" ProgID="Equation.DSMT4" ShapeID="_x0000_i1694" DrawAspect="Content" ObjectID="_1742599936" r:id="rId1349"/>
        </w:object>
      </w:r>
      <w:r>
        <w:rPr>
          <w:noProof/>
        </w:rPr>
        <w:t xml:space="preserve"> та </w:t>
      </w:r>
      <w:r w:rsidRPr="001E7142">
        <w:rPr>
          <w:noProof/>
          <w:position w:val="-12"/>
        </w:rPr>
        <w:object w:dxaOrig="220" w:dyaOrig="360">
          <v:shape id="_x0000_i1695" type="#_x0000_t75" style="width:11.1pt;height:18.3pt" o:ole="">
            <v:imagedata r:id="rId1350" o:title=""/>
          </v:shape>
          <o:OLEObject Type="Embed" ProgID="Equation.DSMT4" ShapeID="_x0000_i1695" DrawAspect="Content" ObjectID="_1742599937" r:id="rId1351"/>
        </w:object>
      </w:r>
      <w:r>
        <w:rPr>
          <w:noProof/>
        </w:rPr>
        <w:t xml:space="preserve"> й оцінки </w:t>
      </w:r>
      <w:r w:rsidRPr="001E7142">
        <w:rPr>
          <w:noProof/>
          <w:position w:val="-14"/>
        </w:rPr>
        <w:object w:dxaOrig="320" w:dyaOrig="380">
          <v:shape id="_x0000_i1696" type="#_x0000_t75" style="width:16.05pt;height:18.85pt" o:ole="">
            <v:imagedata r:id="rId1352" o:title=""/>
          </v:shape>
          <o:OLEObject Type="Embed" ProgID="Equation.DSMT4" ShapeID="_x0000_i1696" DrawAspect="Content" ObjectID="_1742599938" r:id="rId1353"/>
        </w:object>
      </w:r>
      <w:r>
        <w:rPr>
          <w:noProof/>
        </w:rPr>
        <w:t xml:space="preserve">. Звідси отримуємо: </w:t>
      </w:r>
    </w:p>
    <w:p w:rsidR="000A2DCA" w:rsidRDefault="000A2DCA" w:rsidP="000A2DCA">
      <w:pPr>
        <w:tabs>
          <w:tab w:val="center" w:pos="4800"/>
          <w:tab w:val="right" w:pos="9500"/>
        </w:tabs>
        <w:ind w:firstLine="720"/>
        <w:rPr>
          <w:noProof/>
        </w:rPr>
      </w:pPr>
      <w:r>
        <w:rPr>
          <w:noProof/>
        </w:rPr>
        <w:tab/>
      </w:r>
      <w:r w:rsidRPr="001E7142">
        <w:rPr>
          <w:noProof/>
          <w:position w:val="-12"/>
        </w:rPr>
        <w:object w:dxaOrig="7560" w:dyaOrig="360">
          <v:shape id="_x0000_i1697" type="#_x0000_t75" style="width:378.3pt;height:18.3pt" o:ole="">
            <v:imagedata r:id="rId1354" o:title=""/>
          </v:shape>
          <o:OLEObject Type="Embed" ProgID="Equation.DSMT4" ShapeID="_x0000_i1697" DrawAspect="Content" ObjectID="_1742599939" r:id="rId1355"/>
        </w:object>
      </w:r>
    </w:p>
    <w:p w:rsidR="000A2DCA" w:rsidRDefault="000A2DCA" w:rsidP="000A2DCA">
      <w:pPr>
        <w:tabs>
          <w:tab w:val="center" w:pos="4800"/>
          <w:tab w:val="right" w:pos="9500"/>
        </w:tabs>
        <w:ind w:firstLine="720"/>
        <w:rPr>
          <w:noProof/>
        </w:rPr>
      </w:pPr>
      <w:r>
        <w:rPr>
          <w:noProof/>
        </w:rPr>
        <w:tab/>
      </w:r>
      <w:r w:rsidRPr="001E7142">
        <w:rPr>
          <w:noProof/>
          <w:position w:val="-14"/>
        </w:rPr>
        <w:object w:dxaOrig="7339" w:dyaOrig="380">
          <v:shape id="_x0000_i1698" type="#_x0000_t75" style="width:367.2pt;height:18.85pt" o:ole="">
            <v:imagedata r:id="rId1356" o:title=""/>
          </v:shape>
          <o:OLEObject Type="Embed" ProgID="Equation.DSMT4" ShapeID="_x0000_i1698" DrawAspect="Content" ObjectID="_1742599940" r:id="rId1357"/>
        </w:object>
      </w:r>
    </w:p>
    <w:p w:rsidR="000A2DCA" w:rsidRDefault="000A2DCA" w:rsidP="000A2DCA">
      <w:pPr>
        <w:tabs>
          <w:tab w:val="center" w:pos="4800"/>
          <w:tab w:val="right" w:pos="9500"/>
        </w:tabs>
        <w:ind w:firstLine="720"/>
        <w:jc w:val="both"/>
        <w:rPr>
          <w:noProof/>
        </w:rPr>
      </w:pPr>
      <w:r>
        <w:rPr>
          <w:noProof/>
        </w:rPr>
        <w:t>Отже, треба переходити до нового опорного розв'язання. На цьому перша ітерація завершується.</w:t>
      </w:r>
    </w:p>
    <w:p w:rsidR="000A2DCA" w:rsidRDefault="000A2DCA" w:rsidP="000A2DCA">
      <w:pPr>
        <w:tabs>
          <w:tab w:val="center" w:pos="4800"/>
          <w:tab w:val="right" w:pos="9500"/>
        </w:tabs>
        <w:ind w:firstLine="720"/>
        <w:jc w:val="both"/>
        <w:rPr>
          <w:noProof/>
        </w:rPr>
      </w:pPr>
      <w:r>
        <w:rPr>
          <w:noProof/>
        </w:rPr>
        <w:t xml:space="preserve">Друга ітерація. Вводимо у число базисних пар (1, 3) і будуємо компенсуючий ланцюжок (табл. </w:t>
      </w:r>
      <w:r>
        <w:rPr>
          <w:noProof/>
          <w:lang w:val="uk-UA"/>
        </w:rPr>
        <w:t>2.8</w:t>
      </w:r>
      <w:r>
        <w:rPr>
          <w:noProof/>
        </w:rPr>
        <w:t xml:space="preserve">). Визначаємо </w:t>
      </w:r>
      <w:r w:rsidRPr="001E7142">
        <w:rPr>
          <w:noProof/>
          <w:position w:val="-10"/>
        </w:rPr>
        <w:object w:dxaOrig="780" w:dyaOrig="320">
          <v:shape id="_x0000_i1699" type="#_x0000_t75" style="width:38.75pt;height:16.05pt" o:ole="">
            <v:imagedata r:id="rId1358" o:title=""/>
          </v:shape>
          <o:OLEObject Type="Embed" ProgID="Equation.DSMT4" ShapeID="_x0000_i1699" DrawAspect="Content" ObjectID="_1742599941" r:id="rId1359"/>
        </w:object>
      </w:r>
      <w:r>
        <w:rPr>
          <w:noProof/>
        </w:rPr>
        <w:t xml:space="preserve">. За цього значення </w:t>
      </w:r>
      <w:r w:rsidRPr="001E7142">
        <w:rPr>
          <w:noProof/>
          <w:position w:val="-10"/>
        </w:rPr>
        <w:object w:dxaOrig="200" w:dyaOrig="260">
          <v:shape id="_x0000_i1700" type="#_x0000_t75" style="width:9.95pt;height:13.3pt" o:ole="">
            <v:imagedata r:id="rId1360" o:title=""/>
          </v:shape>
          <o:OLEObject Type="Embed" ProgID="Equation.DSMT4" ShapeID="_x0000_i1700" DrawAspect="Content" ObjectID="_1742599942" r:id="rId1361"/>
        </w:object>
      </w:r>
      <w:r>
        <w:rPr>
          <w:noProof/>
        </w:rPr>
        <w:t xml:space="preserve"> нулю дорівнюють два перевезення: (1,2) та (3,3). З числа базисних перевезень виводимо (1,2). У комірку (3,3) заносимо 0 (у комірки, що відповідають небазисним змінним, нулі не заносяться). Нове опорне розв'язання представимо у вигляді табл. </w:t>
      </w:r>
      <w:r>
        <w:rPr>
          <w:noProof/>
          <w:lang w:val="uk-UA"/>
        </w:rPr>
        <w:t>2.9.</w: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center"/>
        <w:rPr>
          <w:noProof/>
        </w:rPr>
      </w:pPr>
      <w:r>
        <w:rPr>
          <w:noProof/>
        </w:rPr>
        <w:t xml:space="preserve"> </w:t>
      </w:r>
      <w:r>
        <w:rPr>
          <w:noProof/>
          <w:lang w:val="uk-UA"/>
        </w:rPr>
        <w:t xml:space="preserve">Табл. 2.9. </w:t>
      </w:r>
      <w:r>
        <w:rPr>
          <w:noProof/>
        </w:rPr>
        <w:t xml:space="preserve">Опорне розв'язання задачі  </w:t>
      </w:r>
    </w:p>
    <w:tbl>
      <w:tblPr>
        <w:tblW w:w="0" w:type="auto"/>
        <w:tblInd w:w="2235" w:type="dxa"/>
        <w:tblLook w:val="0000"/>
      </w:tblPr>
      <w:tblGrid>
        <w:gridCol w:w="850"/>
        <w:gridCol w:w="1134"/>
        <w:gridCol w:w="1134"/>
        <w:gridCol w:w="1276"/>
        <w:gridCol w:w="979"/>
      </w:tblGrid>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5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70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120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170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13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12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30 </w:t>
            </w:r>
          </w:p>
        </w:tc>
        <w:tc>
          <w:tcPr>
            <w:tcW w:w="979"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70 </w:t>
            </w:r>
          </w:p>
        </w:tc>
      </w:tr>
    </w:tbl>
    <w:p w:rsidR="000A2DCA" w:rsidRDefault="000A2DCA" w:rsidP="000A2DCA">
      <w:pPr>
        <w:tabs>
          <w:tab w:val="center" w:pos="4800"/>
          <w:tab w:val="right" w:pos="9500"/>
        </w:tabs>
        <w:ind w:firstLine="720"/>
        <w:jc w:val="center"/>
        <w:rPr>
          <w:noProof/>
        </w:rPr>
      </w:pPr>
      <w:r>
        <w:rPr>
          <w:noProof/>
        </w:rPr>
        <w:t xml:space="preserve"> </w:t>
      </w:r>
    </w:p>
    <w:p w:rsidR="000A2DCA" w:rsidRDefault="000A2DCA" w:rsidP="000A2DCA">
      <w:pPr>
        <w:tabs>
          <w:tab w:val="center" w:pos="4800"/>
          <w:tab w:val="right" w:pos="9500"/>
        </w:tabs>
        <w:ind w:firstLine="720"/>
        <w:jc w:val="both"/>
        <w:rPr>
          <w:noProof/>
        </w:rPr>
      </w:pPr>
      <w:r>
        <w:rPr>
          <w:noProof/>
        </w:rPr>
        <w:t xml:space="preserve"> Цьому розв'язанню відповідають потенціали </w:t>
      </w:r>
    </w:p>
    <w:p w:rsidR="000A2DCA" w:rsidRDefault="000A2DCA" w:rsidP="000A2DCA">
      <w:pPr>
        <w:tabs>
          <w:tab w:val="center" w:pos="4800"/>
          <w:tab w:val="right" w:pos="9500"/>
        </w:tabs>
        <w:ind w:firstLine="720"/>
        <w:rPr>
          <w:noProof/>
        </w:rPr>
      </w:pPr>
      <w:r>
        <w:rPr>
          <w:noProof/>
        </w:rPr>
        <w:tab/>
      </w:r>
      <w:r w:rsidRPr="001E7142">
        <w:rPr>
          <w:noProof/>
          <w:position w:val="-12"/>
        </w:rPr>
        <w:object w:dxaOrig="3480" w:dyaOrig="360">
          <v:shape id="_x0000_i1701" type="#_x0000_t75" style="width:173.9pt;height:18.3pt" o:ole="">
            <v:imagedata r:id="rId1362" o:title=""/>
          </v:shape>
          <o:OLEObject Type="Embed" ProgID="Equation.DSMT4" ShapeID="_x0000_i1701" DrawAspect="Content" ObjectID="_1742599943" r:id="rId1363"/>
        </w:object>
      </w:r>
    </w:p>
    <w:p w:rsidR="000A2DCA" w:rsidRDefault="000A2DCA" w:rsidP="000A2DCA">
      <w:pPr>
        <w:tabs>
          <w:tab w:val="center" w:pos="4800"/>
          <w:tab w:val="right" w:pos="9500"/>
        </w:tabs>
        <w:ind w:firstLine="720"/>
        <w:rPr>
          <w:noProof/>
        </w:rPr>
      </w:pPr>
      <w:r>
        <w:rPr>
          <w:noProof/>
        </w:rPr>
        <w:tab/>
      </w:r>
      <w:r w:rsidRPr="001E7142">
        <w:rPr>
          <w:noProof/>
          <w:position w:val="-12"/>
        </w:rPr>
        <w:object w:dxaOrig="4380" w:dyaOrig="360">
          <v:shape id="_x0000_i1702" type="#_x0000_t75" style="width:218.75pt;height:18.3pt" o:ole="">
            <v:imagedata r:id="rId1364" o:title=""/>
          </v:shape>
          <o:OLEObject Type="Embed" ProgID="Equation.DSMT4" ShapeID="_x0000_i1702" DrawAspect="Content" ObjectID="_1742599944" r:id="rId1365"/>
        </w:object>
      </w:r>
    </w:p>
    <w:p w:rsidR="000A2DCA" w:rsidRDefault="000A2DCA" w:rsidP="000A2DCA">
      <w:pPr>
        <w:tabs>
          <w:tab w:val="center" w:pos="4800"/>
          <w:tab w:val="right" w:pos="9500"/>
        </w:tabs>
        <w:ind w:firstLine="720"/>
        <w:rPr>
          <w:noProof/>
        </w:rPr>
      </w:pPr>
      <w:r>
        <w:rPr>
          <w:noProof/>
        </w:rPr>
        <w:tab/>
      </w:r>
      <w:r w:rsidRPr="001E7142">
        <w:rPr>
          <w:noProof/>
          <w:position w:val="-14"/>
        </w:rPr>
        <w:object w:dxaOrig="4880" w:dyaOrig="380">
          <v:shape id="_x0000_i1703" type="#_x0000_t75" style="width:243.7pt;height:18.85pt" o:ole="">
            <v:imagedata r:id="rId1366" o:title=""/>
          </v:shape>
          <o:OLEObject Type="Embed" ProgID="Equation.DSMT4" ShapeID="_x0000_i1703" DrawAspect="Content" ObjectID="_1742599945" r:id="rId1367"/>
        </w:object>
      </w:r>
    </w:p>
    <w:p w:rsidR="000A2DCA" w:rsidRDefault="000A2DCA" w:rsidP="000A2DCA">
      <w:pPr>
        <w:tabs>
          <w:tab w:val="center" w:pos="4800"/>
          <w:tab w:val="right" w:pos="9500"/>
        </w:tabs>
        <w:ind w:firstLine="720"/>
        <w:jc w:val="both"/>
        <w:rPr>
          <w:noProof/>
        </w:rPr>
      </w:pPr>
      <w:r>
        <w:rPr>
          <w:noProof/>
        </w:rPr>
        <w:t xml:space="preserve">Третя ітерація. Вводимо у число базисних пару (1,5), будуємо компенсуючий ланцюжок (табл. </w:t>
      </w:r>
      <w:r>
        <w:rPr>
          <w:noProof/>
          <w:lang w:val="uk-UA"/>
        </w:rPr>
        <w:t>2.8</w:t>
      </w:r>
      <w:r>
        <w:rPr>
          <w:noProof/>
        </w:rPr>
        <w:t xml:space="preserve">). Визначаємо </w:t>
      </w:r>
      <w:r w:rsidRPr="001E7142">
        <w:rPr>
          <w:noProof/>
          <w:position w:val="-10"/>
        </w:rPr>
        <w:object w:dxaOrig="680" w:dyaOrig="320">
          <v:shape id="_x0000_i1704" type="#_x0000_t75" style="width:33.8pt;height:16.05pt" o:ole="">
            <v:imagedata r:id="rId1368" o:title=""/>
          </v:shape>
          <o:OLEObject Type="Embed" ProgID="Equation.DSMT4" ShapeID="_x0000_i1704" DrawAspect="Content" ObjectID="_1742599946" r:id="rId1369"/>
        </w:object>
      </w:r>
      <w:r>
        <w:rPr>
          <w:noProof/>
        </w:rPr>
        <w:t xml:space="preserve">. Із числа базисних виводимо пару (3,4). Нове опорне розв'язання представимо у вигляді табл. </w:t>
      </w:r>
      <w:r>
        <w:rPr>
          <w:noProof/>
          <w:lang w:val="uk-UA"/>
        </w:rPr>
        <w:t>2.9.</w:t>
      </w:r>
      <w:r>
        <w:rPr>
          <w:noProof/>
        </w:rPr>
        <w:t xml:space="preserve"> Для нього значення потенціалів: </w:t>
      </w:r>
    </w:p>
    <w:p w:rsidR="000A2DCA" w:rsidRDefault="000A2DCA" w:rsidP="000A2DCA">
      <w:pPr>
        <w:tabs>
          <w:tab w:val="center" w:pos="4800"/>
          <w:tab w:val="right" w:pos="9500"/>
        </w:tabs>
        <w:ind w:firstLine="720"/>
        <w:rPr>
          <w:noProof/>
        </w:rPr>
      </w:pPr>
      <w:r>
        <w:rPr>
          <w:noProof/>
        </w:rPr>
        <w:tab/>
      </w:r>
      <w:r w:rsidRPr="001E7142">
        <w:rPr>
          <w:noProof/>
          <w:position w:val="-12"/>
        </w:rPr>
        <w:object w:dxaOrig="3500" w:dyaOrig="360">
          <v:shape id="_x0000_i1705" type="#_x0000_t75" style="width:175pt;height:18.3pt" o:ole="">
            <v:imagedata r:id="rId1370" o:title=""/>
          </v:shape>
          <o:OLEObject Type="Embed" ProgID="Equation.DSMT4" ShapeID="_x0000_i1705" DrawAspect="Content" ObjectID="_1742599947" r:id="rId1371"/>
        </w:object>
      </w:r>
    </w:p>
    <w:p w:rsidR="000A2DCA" w:rsidRDefault="000A2DCA" w:rsidP="000A2DCA">
      <w:pPr>
        <w:tabs>
          <w:tab w:val="center" w:pos="4800"/>
          <w:tab w:val="right" w:pos="9500"/>
        </w:tabs>
        <w:ind w:firstLine="720"/>
        <w:rPr>
          <w:noProof/>
        </w:rPr>
      </w:pPr>
      <w:r>
        <w:rPr>
          <w:noProof/>
        </w:rPr>
        <w:tab/>
      </w:r>
      <w:r w:rsidRPr="001E7142">
        <w:rPr>
          <w:noProof/>
          <w:position w:val="-12"/>
        </w:rPr>
        <w:object w:dxaOrig="4400" w:dyaOrig="360">
          <v:shape id="_x0000_i1706" type="#_x0000_t75" style="width:220.45pt;height:18.3pt" o:ole="">
            <v:imagedata r:id="rId1372" o:title=""/>
          </v:shape>
          <o:OLEObject Type="Embed" ProgID="Equation.DSMT4" ShapeID="_x0000_i1706" DrawAspect="Content" ObjectID="_1742599948" r:id="rId1373"/>
        </w:object>
      </w:r>
    </w:p>
    <w:p w:rsidR="000A2DCA" w:rsidRDefault="000A2DCA" w:rsidP="000A2DCA">
      <w:pPr>
        <w:tabs>
          <w:tab w:val="center" w:pos="4800"/>
          <w:tab w:val="right" w:pos="9500"/>
        </w:tabs>
        <w:ind w:firstLine="720"/>
        <w:rPr>
          <w:noProof/>
        </w:rPr>
      </w:pPr>
      <w:r>
        <w:rPr>
          <w:noProof/>
        </w:rPr>
        <w:tab/>
      </w:r>
      <w:r w:rsidRPr="001E7142">
        <w:rPr>
          <w:noProof/>
          <w:position w:val="-14"/>
        </w:rPr>
        <w:object w:dxaOrig="6700" w:dyaOrig="380">
          <v:shape id="_x0000_i1707" type="#_x0000_t75" style="width:335.1pt;height:18.85pt" o:ole="">
            <v:imagedata r:id="rId1374" o:title=""/>
          </v:shape>
          <o:OLEObject Type="Embed" ProgID="Equation.DSMT4" ShapeID="_x0000_i1707" DrawAspect="Content" ObjectID="_1742599949" r:id="rId1375"/>
        </w:object>
      </w:r>
    </w:p>
    <w:p w:rsidR="000A2DCA" w:rsidRDefault="000A2DCA" w:rsidP="000A2DCA">
      <w:pPr>
        <w:tabs>
          <w:tab w:val="center" w:pos="4800"/>
          <w:tab w:val="right" w:pos="9500"/>
        </w:tabs>
        <w:ind w:firstLine="720"/>
        <w:rPr>
          <w:noProof/>
        </w:rPr>
      </w:pPr>
      <w:r>
        <w:rPr>
          <w:noProof/>
        </w:rPr>
        <w:tab/>
      </w:r>
      <w:r w:rsidRPr="001E7142">
        <w:rPr>
          <w:noProof/>
          <w:position w:val="-14"/>
        </w:rPr>
        <w:object w:dxaOrig="6360" w:dyaOrig="380">
          <v:shape id="_x0000_i1708" type="#_x0000_t75" style="width:317.9pt;height:18.85pt" o:ole="">
            <v:imagedata r:id="rId1376" o:title=""/>
          </v:shape>
          <o:OLEObject Type="Embed" ProgID="Equation.DSMT4" ShapeID="_x0000_i1708" DrawAspect="Content" ObjectID="_1742599950" r:id="rId1377"/>
        </w:object>
      </w:r>
    </w:p>
    <w:p w:rsidR="000A2DCA" w:rsidRDefault="000A2DCA" w:rsidP="000A2DCA">
      <w:pPr>
        <w:tabs>
          <w:tab w:val="center" w:pos="4800"/>
          <w:tab w:val="right" w:pos="9500"/>
        </w:tabs>
        <w:ind w:firstLine="720"/>
        <w:jc w:val="both"/>
        <w:rPr>
          <w:noProof/>
        </w:rPr>
      </w:pPr>
      <w:r>
        <w:rPr>
          <w:noProof/>
        </w:rPr>
        <w:t xml:space="preserve">Усі оцінки, що обчислено, недодатні, значить розв'язання, що побудовано на третій ітерації, є оптимальним. Оптимальні значення змінних: </w:t>
      </w:r>
    </w:p>
    <w:p w:rsidR="000A2DCA" w:rsidRDefault="000A2DCA" w:rsidP="000A2DCA">
      <w:pPr>
        <w:tabs>
          <w:tab w:val="center" w:pos="4800"/>
          <w:tab w:val="right" w:pos="9500"/>
        </w:tabs>
        <w:ind w:firstLine="720"/>
        <w:rPr>
          <w:noProof/>
        </w:rPr>
      </w:pPr>
      <w:r>
        <w:rPr>
          <w:noProof/>
        </w:rPr>
        <w:tab/>
      </w:r>
      <w:r w:rsidRPr="001E7142">
        <w:rPr>
          <w:noProof/>
          <w:position w:val="-14"/>
        </w:rPr>
        <w:object w:dxaOrig="7220" w:dyaOrig="380">
          <v:shape id="_x0000_i1709" type="#_x0000_t75" style="width:360.55pt;height:18.85pt" o:ole="">
            <v:imagedata r:id="rId1378" o:title=""/>
          </v:shape>
          <o:OLEObject Type="Embed" ProgID="Equation.DSMT4" ShapeID="_x0000_i1709" DrawAspect="Content" ObjectID="_1742599951" r:id="rId1379"/>
        </w:object>
      </w:r>
    </w:p>
    <w:p w:rsidR="000A2DCA" w:rsidRDefault="000A2DCA" w:rsidP="000A2DCA">
      <w:pPr>
        <w:tabs>
          <w:tab w:val="center" w:pos="4800"/>
          <w:tab w:val="right" w:pos="9500"/>
        </w:tabs>
        <w:ind w:firstLine="720"/>
        <w:jc w:val="both"/>
        <w:rPr>
          <w:noProof/>
        </w:rPr>
      </w:pPr>
      <w:r>
        <w:rPr>
          <w:noProof/>
        </w:rPr>
        <w:t>Решта змінних дорівнює нулю.</w:t>
      </w:r>
    </w:p>
    <w:p w:rsidR="000A2DCA" w:rsidRDefault="000A2DCA" w:rsidP="000A2DCA">
      <w:pPr>
        <w:tabs>
          <w:tab w:val="center" w:pos="4800"/>
          <w:tab w:val="right" w:pos="9500"/>
        </w:tabs>
        <w:ind w:firstLine="720"/>
        <w:jc w:val="both"/>
        <w:rPr>
          <w:noProof/>
        </w:rPr>
      </w:pPr>
      <w:r>
        <w:rPr>
          <w:noProof/>
        </w:rPr>
        <w:t xml:space="preserve">Умова збалансованості є обов'язковою при розв'язанні транспортних задач спеціальними методами. На практиці, проте, значно частіше доводиться мати справу із </w:t>
      </w:r>
      <w:r>
        <w:rPr>
          <w:noProof/>
        </w:rPr>
        <w:lastRenderedPageBreak/>
        <w:t xml:space="preserve">задачами, в яких ця умова порушується. Такі задачі мають назву </w:t>
      </w:r>
      <w:r>
        <w:rPr>
          <w:i/>
          <w:iCs/>
          <w:noProof/>
        </w:rPr>
        <w:t xml:space="preserve"> відкритих</w:t>
      </w:r>
      <w:r>
        <w:rPr>
          <w:noProof/>
        </w:rPr>
        <w:t>. Можливі два випадки порушення балансу:</w:t>
      </w:r>
    </w:p>
    <w:p w:rsidR="000A2DCA" w:rsidRDefault="000A2DCA" w:rsidP="000A2DCA">
      <w:pPr>
        <w:tabs>
          <w:tab w:val="center" w:pos="4800"/>
          <w:tab w:val="right" w:pos="9500"/>
        </w:tabs>
        <w:ind w:firstLine="720"/>
        <w:jc w:val="both"/>
        <w:rPr>
          <w:noProof/>
        </w:rPr>
      </w:pPr>
      <w:r>
        <w:rPr>
          <w:noProof/>
        </w:rPr>
        <w:t xml:space="preserve">1. Сума наявних запасів перевищує суму поданих заявок: </w:t>
      </w:r>
    </w:p>
    <w:p w:rsidR="000A2DCA" w:rsidRDefault="000A2DCA" w:rsidP="000A2DCA">
      <w:pPr>
        <w:tabs>
          <w:tab w:val="center" w:pos="4800"/>
          <w:tab w:val="right" w:pos="9500"/>
        </w:tabs>
        <w:ind w:firstLine="720"/>
        <w:rPr>
          <w:noProof/>
        </w:rPr>
      </w:pPr>
      <w:r>
        <w:rPr>
          <w:noProof/>
        </w:rPr>
        <w:tab/>
      </w:r>
      <w:r w:rsidRPr="001E7142">
        <w:rPr>
          <w:noProof/>
          <w:position w:val="-30"/>
        </w:rPr>
        <w:object w:dxaOrig="1160" w:dyaOrig="700">
          <v:shape id="_x0000_i1710" type="#_x0000_t75" style="width:58.15pt;height:35.45pt" o:ole="">
            <v:imagedata r:id="rId1380" o:title=""/>
          </v:shape>
          <o:OLEObject Type="Embed" ProgID="Equation.DSMT4" ShapeID="_x0000_i1710" DrawAspect="Content" ObjectID="_1742599952" r:id="rId138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5" w:name="GEQ16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56</w:instrText>
      </w:r>
      <w:r w:rsidR="00C83D7D">
        <w:rPr>
          <w:noProof/>
        </w:rPr>
        <w:fldChar w:fldCharType="end"/>
      </w:r>
      <w:r>
        <w:rPr>
          <w:noProof/>
        </w:rPr>
        <w:instrText>)</w:instrText>
      </w:r>
      <w:bookmarkEnd w:id="55"/>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2. Сума поданих заявок перевищує суму наявних запасів: </w:t>
      </w:r>
    </w:p>
    <w:p w:rsidR="000A2DCA" w:rsidRDefault="000A2DCA" w:rsidP="000A2DCA">
      <w:pPr>
        <w:tabs>
          <w:tab w:val="center" w:pos="4800"/>
          <w:tab w:val="right" w:pos="9500"/>
        </w:tabs>
        <w:ind w:firstLine="720"/>
        <w:rPr>
          <w:noProof/>
        </w:rPr>
      </w:pPr>
      <w:r>
        <w:rPr>
          <w:noProof/>
        </w:rPr>
        <w:tab/>
      </w:r>
      <w:r w:rsidRPr="001E7142">
        <w:rPr>
          <w:noProof/>
          <w:position w:val="-30"/>
        </w:rPr>
        <w:object w:dxaOrig="1160" w:dyaOrig="700">
          <v:shape id="_x0000_i1711" type="#_x0000_t75" style="width:58.15pt;height:35.45pt" o:ole="">
            <v:imagedata r:id="rId1382" o:title=""/>
          </v:shape>
          <o:OLEObject Type="Embed" ProgID="Equation.DSMT4" ShapeID="_x0000_i1711" DrawAspect="Content" ObjectID="_1742599953" r:id="rId138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6" w:name="GEQ16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57</w:instrText>
      </w:r>
      <w:r w:rsidR="00C83D7D">
        <w:rPr>
          <w:noProof/>
        </w:rPr>
        <w:fldChar w:fldCharType="end"/>
      </w:r>
      <w:r>
        <w:rPr>
          <w:noProof/>
        </w:rPr>
        <w:instrText>)</w:instrText>
      </w:r>
      <w:bookmarkEnd w:id="56"/>
      <w:r w:rsidR="00C83D7D">
        <w:rPr>
          <w:noProof/>
        </w:rPr>
        <w:fldChar w:fldCharType="end"/>
      </w:r>
    </w:p>
    <w:p w:rsidR="000A2DCA" w:rsidRDefault="000A2DCA" w:rsidP="000A2DCA">
      <w:pPr>
        <w:tabs>
          <w:tab w:val="center" w:pos="4800"/>
          <w:tab w:val="right" w:pos="9500"/>
        </w:tabs>
        <w:jc w:val="both"/>
        <w:rPr>
          <w:noProof/>
        </w:rPr>
      </w:pPr>
      <w:r>
        <w:rPr>
          <w:noProof/>
        </w:rPr>
        <w:t xml:space="preserve">У цих випадках транспортну задачу необхідно звести до закритого вигляду. Для цього у першому випадку запроваджується фіктивний параметр - фіктивна заявка </w:t>
      </w:r>
    </w:p>
    <w:p w:rsidR="000A2DCA" w:rsidRDefault="000A2DCA" w:rsidP="000A2DCA">
      <w:pPr>
        <w:tabs>
          <w:tab w:val="center" w:pos="4800"/>
          <w:tab w:val="right" w:pos="9500"/>
        </w:tabs>
        <w:ind w:firstLine="720"/>
        <w:rPr>
          <w:noProof/>
        </w:rPr>
      </w:pPr>
      <w:r>
        <w:rPr>
          <w:noProof/>
        </w:rPr>
        <w:tab/>
      </w:r>
      <w:r w:rsidRPr="001E7142">
        <w:rPr>
          <w:noProof/>
          <w:position w:val="-30"/>
        </w:rPr>
        <w:object w:dxaOrig="1660" w:dyaOrig="700">
          <v:shape id="_x0000_i1712" type="#_x0000_t75" style="width:83.1pt;height:35.45pt" o:ole="">
            <v:imagedata r:id="rId1384" o:title=""/>
          </v:shape>
          <o:OLEObject Type="Embed" ProgID="Equation.DSMT4" ShapeID="_x0000_i1712" DrawAspect="Content" ObjectID="_1742599954" r:id="rId138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7" w:name="GEQ16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58</w:instrText>
      </w:r>
      <w:r w:rsidR="00C83D7D">
        <w:rPr>
          <w:noProof/>
        </w:rPr>
        <w:fldChar w:fldCharType="end"/>
      </w:r>
      <w:r>
        <w:rPr>
          <w:noProof/>
        </w:rPr>
        <w:instrText>)</w:instrText>
      </w:r>
      <w:bookmarkEnd w:id="57"/>
      <w:r w:rsidR="00C83D7D">
        <w:rPr>
          <w:noProof/>
        </w:rPr>
        <w:fldChar w:fldCharType="end"/>
      </w:r>
    </w:p>
    <w:p w:rsidR="000A2DCA" w:rsidRDefault="000A2DCA" w:rsidP="000A2DCA">
      <w:pPr>
        <w:tabs>
          <w:tab w:val="center" w:pos="4800"/>
          <w:tab w:val="right" w:pos="9500"/>
        </w:tabs>
        <w:jc w:val="both"/>
        <w:rPr>
          <w:noProof/>
        </w:rPr>
      </w:pPr>
      <w:r>
        <w:rPr>
          <w:noProof/>
        </w:rPr>
        <w:t xml:space="preserve">Вартість перевезень від усіх постачальників до фіктивного споживача дорівнює нулю, тобто </w:t>
      </w:r>
      <w:r w:rsidRPr="001E7142">
        <w:rPr>
          <w:noProof/>
          <w:position w:val="-14"/>
        </w:rPr>
        <w:object w:dxaOrig="740" w:dyaOrig="380">
          <v:shape id="_x0000_i1713" type="#_x0000_t75" style="width:36.55pt;height:18.85pt" o:ole="">
            <v:imagedata r:id="rId1386" o:title=""/>
          </v:shape>
          <o:OLEObject Type="Embed" ProgID="Equation.DSMT4" ShapeID="_x0000_i1713" DrawAspect="Content" ObjectID="_1742599955" r:id="rId1387"/>
        </w:object>
      </w:r>
      <w:r>
        <w:rPr>
          <w:noProof/>
        </w:rPr>
        <w:t xml:space="preserve">, </w:t>
      </w:r>
      <w:r w:rsidRPr="001E7142">
        <w:rPr>
          <w:noProof/>
          <w:position w:val="-10"/>
        </w:rPr>
        <w:object w:dxaOrig="740" w:dyaOrig="380">
          <v:shape id="_x0000_i1714" type="#_x0000_t75" style="width:36.55pt;height:18.85pt" o:ole="">
            <v:imagedata r:id="rId1388" o:title=""/>
          </v:shape>
          <o:OLEObject Type="Embed" ProgID="Equation.DSMT4" ShapeID="_x0000_i1714" DrawAspect="Content" ObjectID="_1742599956" r:id="rId1389"/>
        </w:object>
      </w:r>
      <w:r>
        <w:rPr>
          <w:noProof/>
        </w:rPr>
        <w:t xml:space="preserve">.. Значення </w:t>
      </w:r>
      <w:r w:rsidRPr="001E7142">
        <w:rPr>
          <w:noProof/>
          <w:position w:val="-14"/>
        </w:rPr>
        <w:object w:dxaOrig="380" w:dyaOrig="380">
          <v:shape id="_x0000_i1715" type="#_x0000_t75" style="width:18.85pt;height:18.85pt" o:ole="">
            <v:imagedata r:id="rId1390" o:title=""/>
          </v:shape>
          <o:OLEObject Type="Embed" ProgID="Equation.DSMT4" ShapeID="_x0000_i1715" DrawAspect="Content" ObjectID="_1742599957" r:id="rId1391"/>
        </w:object>
      </w:r>
      <w:r>
        <w:rPr>
          <w:noProof/>
        </w:rPr>
        <w:t xml:space="preserve">, яке отримується внаслідок розв'язання задачі, буде означати, що у постачальника </w:t>
      </w:r>
      <w:r w:rsidRPr="001E7142">
        <w:rPr>
          <w:noProof/>
          <w:position w:val="-12"/>
        </w:rPr>
        <w:object w:dxaOrig="260" w:dyaOrig="360">
          <v:shape id="_x0000_i1716" type="#_x0000_t75" style="width:13.3pt;height:18.3pt" o:ole="">
            <v:imagedata r:id="rId1392" o:title=""/>
          </v:shape>
          <o:OLEObject Type="Embed" ProgID="Equation.DSMT4" ShapeID="_x0000_i1716" DrawAspect="Content" ObjectID="_1742599958" r:id="rId1393"/>
        </w:object>
      </w:r>
      <w:r>
        <w:rPr>
          <w:noProof/>
        </w:rPr>
        <w:t xml:space="preserve"> залишилось без попиту </w:t>
      </w:r>
      <w:r w:rsidRPr="001E7142">
        <w:rPr>
          <w:noProof/>
          <w:position w:val="-14"/>
        </w:rPr>
        <w:object w:dxaOrig="380" w:dyaOrig="380">
          <v:shape id="_x0000_i1717" type="#_x0000_t75" style="width:18.85pt;height:18.85pt" o:ole="">
            <v:imagedata r:id="rId1394" o:title=""/>
          </v:shape>
          <o:OLEObject Type="Embed" ProgID="Equation.DSMT4" ShapeID="_x0000_i1717" DrawAspect="Content" ObjectID="_1742599959" r:id="rId1395"/>
        </w:object>
      </w:r>
      <w:r>
        <w:rPr>
          <w:noProof/>
        </w:rPr>
        <w:t xml:space="preserve"> вантажу. У другому випадку порушення балансу запровадиться фіктивний постачальник , якому привласнюється фіктивний запас </w:t>
      </w:r>
    </w:p>
    <w:p w:rsidR="000A2DCA" w:rsidRDefault="000A2DCA" w:rsidP="000A2DCA">
      <w:pPr>
        <w:tabs>
          <w:tab w:val="center" w:pos="4800"/>
          <w:tab w:val="right" w:pos="9500"/>
        </w:tabs>
        <w:ind w:firstLine="720"/>
        <w:rPr>
          <w:noProof/>
        </w:rPr>
      </w:pPr>
      <w:r>
        <w:rPr>
          <w:noProof/>
        </w:rPr>
        <w:tab/>
      </w:r>
      <w:r w:rsidRPr="001E7142">
        <w:rPr>
          <w:noProof/>
          <w:position w:val="-30"/>
        </w:rPr>
        <w:object w:dxaOrig="1680" w:dyaOrig="700">
          <v:shape id="_x0000_i1718" type="#_x0000_t75" style="width:83.65pt;height:35.45pt" o:ole="">
            <v:imagedata r:id="rId1396" o:title=""/>
          </v:shape>
          <o:OLEObject Type="Embed" ProgID="Equation.DSMT4" ShapeID="_x0000_i1718" DrawAspect="Content" ObjectID="_1742599960" r:id="rId139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8" w:name="GEQ16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59</w:instrText>
      </w:r>
      <w:r w:rsidR="00C83D7D">
        <w:rPr>
          <w:noProof/>
        </w:rPr>
        <w:fldChar w:fldCharType="end"/>
      </w:r>
      <w:r>
        <w:rPr>
          <w:noProof/>
        </w:rPr>
        <w:instrText>)</w:instrText>
      </w:r>
      <w:bookmarkEnd w:id="58"/>
      <w:r w:rsidR="00C83D7D">
        <w:rPr>
          <w:noProof/>
        </w:rPr>
        <w:fldChar w:fldCharType="end"/>
      </w:r>
    </w:p>
    <w:p w:rsidR="000A2DCA" w:rsidRDefault="000A2DCA" w:rsidP="000A2DCA">
      <w:pPr>
        <w:tabs>
          <w:tab w:val="center" w:pos="4800"/>
          <w:tab w:val="right" w:pos="9500"/>
        </w:tabs>
        <w:jc w:val="both"/>
        <w:rPr>
          <w:noProof/>
        </w:rPr>
      </w:pPr>
      <w:r>
        <w:rPr>
          <w:noProof/>
        </w:rPr>
        <w:t>Вартість перевезення від фіктивного постачальника до всіх споживачів приймається рівною нулю:</w:t>
      </w:r>
      <w:r w:rsidRPr="001E7142">
        <w:rPr>
          <w:noProof/>
          <w:position w:val="-14"/>
        </w:rPr>
        <w:object w:dxaOrig="780" w:dyaOrig="380">
          <v:shape id="_x0000_i1719" type="#_x0000_t75" style="width:38.75pt;height:18.85pt" o:ole="">
            <v:imagedata r:id="rId1398" o:title=""/>
          </v:shape>
          <o:OLEObject Type="Embed" ProgID="Equation.DSMT4" ShapeID="_x0000_i1719" DrawAspect="Content" ObjectID="_1742599961" r:id="rId1399"/>
        </w:object>
      </w:r>
      <w:r>
        <w:rPr>
          <w:noProof/>
        </w:rPr>
        <w:t>.</w:t>
      </w:r>
    </w:p>
    <w:p w:rsidR="000A2DCA" w:rsidRDefault="000A2DCA" w:rsidP="000A2DCA">
      <w:pPr>
        <w:tabs>
          <w:tab w:val="center" w:pos="4800"/>
          <w:tab w:val="right" w:pos="9500"/>
        </w:tabs>
        <w:ind w:firstLine="720"/>
        <w:jc w:val="both"/>
        <w:rPr>
          <w:noProof/>
        </w:rPr>
      </w:pPr>
      <w:r>
        <w:rPr>
          <w:noProof/>
        </w:rPr>
        <w:t xml:space="preserve">Значення </w:t>
      </w:r>
      <w:r w:rsidRPr="001E7142">
        <w:rPr>
          <w:noProof/>
          <w:position w:val="-14"/>
        </w:rPr>
        <w:object w:dxaOrig="420" w:dyaOrig="380">
          <v:shape id="_x0000_i1720" type="#_x0000_t75" style="width:20.5pt;height:18.85pt" o:ole="">
            <v:imagedata r:id="rId1400" o:title=""/>
          </v:shape>
          <o:OLEObject Type="Embed" ProgID="Equation.DSMT4" ShapeID="_x0000_i1720" DrawAspect="Content" ObjectID="_1742599962" r:id="rId1401"/>
        </w:object>
      </w:r>
      <w:r>
        <w:rPr>
          <w:noProof/>
        </w:rPr>
        <w:t xml:space="preserve">, яке отримується внаслідок розв'язання задачі, буде означати, що заявка постачальника </w:t>
      </w:r>
      <w:r w:rsidRPr="001E7142">
        <w:rPr>
          <w:noProof/>
          <w:position w:val="-14"/>
        </w:rPr>
        <w:object w:dxaOrig="300" w:dyaOrig="380">
          <v:shape id="_x0000_i1721" type="#_x0000_t75" style="width:15.5pt;height:18.85pt" o:ole="">
            <v:imagedata r:id="rId1402" o:title=""/>
          </v:shape>
          <o:OLEObject Type="Embed" ProgID="Equation.DSMT4" ShapeID="_x0000_i1721" DrawAspect="Content" ObjectID="_1742599963" r:id="rId1403"/>
        </w:object>
      </w:r>
      <w:r>
        <w:rPr>
          <w:noProof/>
        </w:rPr>
        <w:t xml:space="preserve"> залишилась незадоволєною на </w:t>
      </w:r>
      <w:r w:rsidRPr="001E7142">
        <w:rPr>
          <w:noProof/>
          <w:position w:val="-14"/>
        </w:rPr>
        <w:object w:dxaOrig="420" w:dyaOrig="380">
          <v:shape id="_x0000_i1722" type="#_x0000_t75" style="width:20.5pt;height:18.85pt" o:ole="">
            <v:imagedata r:id="rId1404" o:title=""/>
          </v:shape>
          <o:OLEObject Type="Embed" ProgID="Equation.DSMT4" ShapeID="_x0000_i1722" DrawAspect="Content" ObjectID="_1742599964" r:id="rId1405"/>
        </w:object>
      </w:r>
      <w:r>
        <w:rPr>
          <w:noProof/>
        </w:rPr>
        <w:t xml:space="preserve"> одиниць вантажу.</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2.5. </w:t>
      </w:r>
      <w:r>
        <w:rPr>
          <w:b/>
          <w:bCs/>
          <w:noProof/>
          <w:sz w:val="32"/>
          <w:szCs w:val="32"/>
        </w:rPr>
        <w:t>Цілочислове лінійне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Проміж важливих з точки зору практики задач відшукання умовного екстремуму лінійної функції важливе місце займають задачі, до яких пред'являються вимоги цілочисельності всіх або частки змінних. Такі задачі одержали назву задач цілочислового програмування. На перший погляд здається цілком логічним спочатку розв'язати задачу лінійного програмування, а вже потім закруглити оптимальні значення </w:t>
      </w:r>
      <w:r w:rsidRPr="001E7142">
        <w:rPr>
          <w:noProof/>
          <w:position w:val="-14"/>
        </w:rPr>
        <w:object w:dxaOrig="260" w:dyaOrig="400">
          <v:shape id="_x0000_i1723" type="#_x0000_t75" style="width:13.3pt;height:19.95pt" o:ole="">
            <v:imagedata r:id="rId1406" o:title=""/>
          </v:shape>
          <o:OLEObject Type="Embed" ProgID="Equation.DSMT4" ShapeID="_x0000_i1723" DrawAspect="Content" ObjectID="_1742599965" r:id="rId1407"/>
        </w:object>
      </w:r>
      <w:r>
        <w:rPr>
          <w:noProof/>
        </w:rPr>
        <w:t xml:space="preserve"> до найближчих цілих чисел. Але такий підхід не завжди є правомірним, оскільки не відображає реальних ситуацій, що виникають на практиці, тим більше, що існує цілий клас задач, коли треба отримати точний результат.</w:t>
      </w:r>
    </w:p>
    <w:p w:rsidR="000A2DCA" w:rsidRDefault="000A2DCA" w:rsidP="000A2DCA">
      <w:pPr>
        <w:tabs>
          <w:tab w:val="center" w:pos="4800"/>
          <w:tab w:val="right" w:pos="9500"/>
        </w:tabs>
        <w:ind w:firstLine="720"/>
        <w:jc w:val="both"/>
        <w:rPr>
          <w:noProof/>
        </w:rPr>
      </w:pPr>
      <w:r>
        <w:rPr>
          <w:noProof/>
        </w:rPr>
        <w:t>Сформулюємо кілька задач, що призводять до задач цілочислового типу.</w:t>
      </w:r>
    </w:p>
    <w:p w:rsidR="000A2DCA" w:rsidRDefault="000A2DCA" w:rsidP="000A2DCA">
      <w:pPr>
        <w:tabs>
          <w:tab w:val="center" w:pos="4800"/>
          <w:tab w:val="right" w:pos="9500"/>
        </w:tabs>
        <w:ind w:firstLine="720"/>
        <w:jc w:val="both"/>
        <w:rPr>
          <w:noProof/>
        </w:rPr>
      </w:pPr>
      <w:r>
        <w:rPr>
          <w:b/>
          <w:bCs/>
          <w:noProof/>
        </w:rPr>
        <w:t xml:space="preserve"> Задача про ранець</w:t>
      </w:r>
      <w:r>
        <w:rPr>
          <w:noProof/>
        </w:rPr>
        <w:t>.</w:t>
      </w:r>
    </w:p>
    <w:p w:rsidR="000A2DCA" w:rsidRDefault="000A2DCA" w:rsidP="000A2DCA">
      <w:pPr>
        <w:tabs>
          <w:tab w:val="center" w:pos="4800"/>
          <w:tab w:val="right" w:pos="9500"/>
        </w:tabs>
        <w:ind w:firstLine="720"/>
        <w:jc w:val="both"/>
        <w:rPr>
          <w:noProof/>
        </w:rPr>
      </w:pPr>
      <w:r>
        <w:rPr>
          <w:noProof/>
        </w:rPr>
        <w:t xml:space="preserve">Є </w:t>
      </w:r>
      <w:r w:rsidRPr="001E7142">
        <w:rPr>
          <w:noProof/>
          <w:position w:val="-6"/>
        </w:rPr>
        <w:object w:dxaOrig="260" w:dyaOrig="220">
          <v:shape id="_x0000_i1724" type="#_x0000_t75" style="width:13.3pt;height:11.1pt" o:ole="">
            <v:imagedata r:id="rId1408" o:title=""/>
          </v:shape>
          <o:OLEObject Type="Embed" ProgID="Equation.DSMT4" ShapeID="_x0000_i1724" DrawAspect="Content" ObjectID="_1742599966" r:id="rId1409"/>
        </w:object>
      </w:r>
      <w:r>
        <w:rPr>
          <w:noProof/>
        </w:rPr>
        <w:t xml:space="preserve">-вимірний вектор обмежених ресурсів </w:t>
      </w:r>
      <w:r w:rsidRPr="001E7142">
        <w:rPr>
          <w:noProof/>
          <w:position w:val="-12"/>
        </w:rPr>
        <w:object w:dxaOrig="1640" w:dyaOrig="360">
          <v:shape id="_x0000_i1725" type="#_x0000_t75" style="width:81.4pt;height:18.3pt" o:ole="">
            <v:imagedata r:id="rId1410" o:title=""/>
          </v:shape>
          <o:OLEObject Type="Embed" ProgID="Equation.DSMT4" ShapeID="_x0000_i1725" DrawAspect="Content" ObjectID="_1742599967" r:id="rId1411"/>
        </w:object>
      </w:r>
      <w:r>
        <w:rPr>
          <w:noProof/>
        </w:rPr>
        <w:t xml:space="preserve"> й які можна використати для перевезення різних за своїми характеристиками вантажів. Кожний </w:t>
      </w:r>
      <w:r w:rsidRPr="001E7142">
        <w:rPr>
          <w:noProof/>
          <w:position w:val="-10"/>
        </w:rPr>
        <w:object w:dxaOrig="200" w:dyaOrig="300">
          <v:shape id="_x0000_i1726" type="#_x0000_t75" style="width:9.95pt;height:15.5pt" o:ole="">
            <v:imagedata r:id="rId1412" o:title=""/>
          </v:shape>
          <o:OLEObject Type="Embed" ProgID="Equation.DSMT4" ShapeID="_x0000_i1726" DrawAspect="Content" ObjectID="_1742599968" r:id="rId1413"/>
        </w:object>
      </w:r>
      <w:r>
        <w:rPr>
          <w:noProof/>
        </w:rPr>
        <w:t>-й вантаж характеризується такими властивостями:</w:t>
      </w:r>
    </w:p>
    <w:p w:rsidR="000A2DCA" w:rsidRDefault="000A2DCA" w:rsidP="000A2DCA">
      <w:pPr>
        <w:tabs>
          <w:tab w:val="center" w:pos="4800"/>
          <w:tab w:val="right" w:pos="9500"/>
        </w:tabs>
        <w:ind w:firstLine="720"/>
        <w:jc w:val="both"/>
        <w:rPr>
          <w:noProof/>
        </w:rPr>
      </w:pPr>
      <w:r>
        <w:rPr>
          <w:noProof/>
        </w:rPr>
        <w:t>1) неділимістю, тобто для транспортування може вибиратись будь-який вантаж у кількості, що кратна одиниці:</w:t>
      </w:r>
    </w:p>
    <w:p w:rsidR="000A2DCA" w:rsidRDefault="000A2DCA" w:rsidP="000A2DCA">
      <w:pPr>
        <w:tabs>
          <w:tab w:val="center" w:pos="4800"/>
          <w:tab w:val="right" w:pos="9500"/>
        </w:tabs>
        <w:ind w:firstLine="720"/>
        <w:jc w:val="both"/>
        <w:rPr>
          <w:noProof/>
        </w:rPr>
      </w:pPr>
      <w:r>
        <w:rPr>
          <w:noProof/>
        </w:rPr>
        <w:lastRenderedPageBreak/>
        <w:t xml:space="preserve">2) корисністю </w:t>
      </w:r>
      <w:r w:rsidRPr="001E7142">
        <w:rPr>
          <w:noProof/>
          <w:position w:val="-12"/>
        </w:rPr>
        <w:object w:dxaOrig="220" w:dyaOrig="360">
          <v:shape id="_x0000_i1727" type="#_x0000_t75" style="width:11.1pt;height:18.3pt" o:ole="">
            <v:imagedata r:id="rId1414" o:title=""/>
          </v:shape>
          <o:OLEObject Type="Embed" ProgID="Equation.DSMT4" ShapeID="_x0000_i1727" DrawAspect="Content" ObjectID="_1742599969" r:id="rId1415"/>
        </w:object>
      </w:r>
      <w:r>
        <w:rPr>
          <w:noProof/>
        </w:rPr>
        <w:t>;</w:t>
      </w:r>
    </w:p>
    <w:p w:rsidR="000A2DCA" w:rsidRDefault="000A2DCA" w:rsidP="000A2DCA">
      <w:pPr>
        <w:tabs>
          <w:tab w:val="center" w:pos="4800"/>
          <w:tab w:val="right" w:pos="9500"/>
        </w:tabs>
        <w:ind w:firstLine="720"/>
        <w:jc w:val="both"/>
        <w:rPr>
          <w:noProof/>
        </w:rPr>
      </w:pPr>
      <w:r>
        <w:rPr>
          <w:noProof/>
        </w:rPr>
        <w:t xml:space="preserve">3) витратами </w:t>
      </w:r>
      <w:r w:rsidRPr="001E7142">
        <w:rPr>
          <w:noProof/>
          <w:position w:val="-6"/>
        </w:rPr>
        <w:object w:dxaOrig="139" w:dyaOrig="260">
          <v:shape id="_x0000_i1728" type="#_x0000_t75" style="width:6.65pt;height:13.3pt" o:ole="">
            <v:imagedata r:id="rId1416" o:title=""/>
          </v:shape>
          <o:OLEObject Type="Embed" ProgID="Equation.DSMT4" ShapeID="_x0000_i1728" DrawAspect="Content" ObjectID="_1742599970" r:id="rId1417"/>
        </w:object>
      </w:r>
      <w:r>
        <w:rPr>
          <w:noProof/>
        </w:rPr>
        <w:t xml:space="preserve">-го ресурсу для перевезення одиниці </w:t>
      </w:r>
      <w:r w:rsidRPr="001E7142">
        <w:rPr>
          <w:noProof/>
          <w:position w:val="-10"/>
        </w:rPr>
        <w:object w:dxaOrig="200" w:dyaOrig="300">
          <v:shape id="_x0000_i1729" type="#_x0000_t75" style="width:9.95pt;height:15.5pt" o:ole="">
            <v:imagedata r:id="rId1418" o:title=""/>
          </v:shape>
          <o:OLEObject Type="Embed" ProgID="Equation.DSMT4" ShapeID="_x0000_i1729" DrawAspect="Content" ObjectID="_1742599971" r:id="rId1419"/>
        </w:object>
      </w:r>
      <w:r>
        <w:rPr>
          <w:noProof/>
        </w:rPr>
        <w:t xml:space="preserve">-го вантажу </w:t>
      </w:r>
      <w:r w:rsidRPr="001E7142">
        <w:rPr>
          <w:noProof/>
          <w:position w:val="-14"/>
        </w:rPr>
        <w:object w:dxaOrig="279" w:dyaOrig="380">
          <v:shape id="_x0000_i1730" type="#_x0000_t75" style="width:13.85pt;height:18.85pt" o:ole="">
            <v:imagedata r:id="rId1420" o:title=""/>
          </v:shape>
          <o:OLEObject Type="Embed" ProgID="Equation.DSMT4" ShapeID="_x0000_i1730" DrawAspect="Content" ObjectID="_1742599972" r:id="rId1421"/>
        </w:object>
      </w:r>
      <w:r>
        <w:rPr>
          <w:noProof/>
        </w:rPr>
        <w:t xml:space="preserve">, </w:t>
      </w:r>
      <w:r w:rsidRPr="001E7142">
        <w:rPr>
          <w:noProof/>
          <w:position w:val="-10"/>
        </w:rPr>
        <w:object w:dxaOrig="800" w:dyaOrig="380">
          <v:shape id="_x0000_i1731" type="#_x0000_t75" style="width:40.45pt;height:18.85pt" o:ole="">
            <v:imagedata r:id="rId1422" o:title=""/>
          </v:shape>
          <o:OLEObject Type="Embed" ProgID="Equation.DSMT4" ShapeID="_x0000_i1731" DrawAspect="Content" ObjectID="_1742599973" r:id="rId1423"/>
        </w:object>
      </w:r>
      <w:r>
        <w:rPr>
          <w:noProof/>
        </w:rPr>
        <w:t xml:space="preserve">, </w:t>
      </w:r>
      <w:r w:rsidRPr="001E7142">
        <w:rPr>
          <w:noProof/>
          <w:position w:val="-10"/>
        </w:rPr>
        <w:object w:dxaOrig="700" w:dyaOrig="380">
          <v:shape id="_x0000_i1732" type="#_x0000_t75" style="width:35.45pt;height:18.85pt" o:ole="">
            <v:imagedata r:id="rId1424" o:title=""/>
          </v:shape>
          <o:OLEObject Type="Embed" ProgID="Equation.DSMT4" ShapeID="_x0000_i1732" DrawAspect="Content" ObjectID="_1742599974" r:id="rId1425"/>
        </w:object>
      </w:r>
      <w:r>
        <w:rPr>
          <w:noProof/>
        </w:rPr>
        <w:t>.Потрібно обрати такий набір вантажу для перевезення, за яким максимізується загальна корисність рейсу. При цьому корисність рейсу визначатимемо як сумарну вартість вантажів, перевезених за рейс.</w:t>
      </w:r>
    </w:p>
    <w:p w:rsidR="000A2DCA" w:rsidRDefault="000A2DCA" w:rsidP="000A2DCA">
      <w:pPr>
        <w:tabs>
          <w:tab w:val="center" w:pos="4800"/>
          <w:tab w:val="right" w:pos="9500"/>
        </w:tabs>
        <w:ind w:firstLine="720"/>
        <w:jc w:val="both"/>
        <w:rPr>
          <w:noProof/>
        </w:rPr>
      </w:pPr>
      <w:r>
        <w:rPr>
          <w:noProof/>
        </w:rPr>
        <w:t xml:space="preserve">Позначимо </w:t>
      </w:r>
      <w:r w:rsidRPr="001E7142">
        <w:rPr>
          <w:noProof/>
          <w:position w:val="-14"/>
        </w:rPr>
        <w:object w:dxaOrig="260" w:dyaOrig="380">
          <v:shape id="_x0000_i1733" type="#_x0000_t75" style="width:13.3pt;height:18.85pt" o:ole="">
            <v:imagedata r:id="rId1426" o:title=""/>
          </v:shape>
          <o:OLEObject Type="Embed" ProgID="Equation.DSMT4" ShapeID="_x0000_i1733" DrawAspect="Content" ObjectID="_1742599975" r:id="rId1427"/>
        </w:object>
      </w:r>
      <w:r>
        <w:rPr>
          <w:noProof/>
        </w:rPr>
        <w:t xml:space="preserve"> -- кількість предметів, що вибрано для транспортування, і запишемо математичну модель цієї задачі. Вочевидь, вимозі неділимості відповідає умова мо математичну модель цієї задачі. Вочевидь, вимозі неділимості відповідає умова </w:t>
      </w:r>
    </w:p>
    <w:p w:rsidR="000A2DCA" w:rsidRDefault="000A2DCA" w:rsidP="000A2DCA">
      <w:pPr>
        <w:tabs>
          <w:tab w:val="center" w:pos="4800"/>
          <w:tab w:val="right" w:pos="9500"/>
        </w:tabs>
        <w:ind w:firstLine="720"/>
        <w:rPr>
          <w:noProof/>
        </w:rPr>
      </w:pPr>
      <w:r>
        <w:rPr>
          <w:noProof/>
        </w:rPr>
        <w:tab/>
      </w:r>
      <w:r w:rsidRPr="001E7142">
        <w:rPr>
          <w:noProof/>
          <w:position w:val="-14"/>
        </w:rPr>
        <w:object w:dxaOrig="2320" w:dyaOrig="420">
          <v:shape id="_x0000_i1734" type="#_x0000_t75" style="width:116.3pt;height:20.5pt" o:ole="">
            <v:imagedata r:id="rId1428" o:title=""/>
          </v:shape>
          <o:OLEObject Type="Embed" ProgID="Equation.DSMT4" ShapeID="_x0000_i1734" DrawAspect="Content" ObjectID="_1742599976" r:id="rId142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59" w:name="GEQ16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60</w:instrText>
      </w:r>
      <w:r w:rsidR="00C83D7D">
        <w:rPr>
          <w:noProof/>
        </w:rPr>
        <w:fldChar w:fldCharType="end"/>
      </w:r>
      <w:r>
        <w:rPr>
          <w:noProof/>
        </w:rPr>
        <w:instrText>)</w:instrText>
      </w:r>
      <w:bookmarkEnd w:id="59"/>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Співставлення витрат ресурсу кожного типу для транспортування одиниці вантажу та наявності ресурсів дає обмеження </w:t>
      </w:r>
    </w:p>
    <w:p w:rsidR="000A2DCA" w:rsidRDefault="000A2DCA" w:rsidP="000A2DCA">
      <w:pPr>
        <w:tabs>
          <w:tab w:val="center" w:pos="4800"/>
          <w:tab w:val="right" w:pos="9500"/>
        </w:tabs>
        <w:ind w:firstLine="720"/>
        <w:rPr>
          <w:noProof/>
        </w:rPr>
      </w:pPr>
      <w:r>
        <w:rPr>
          <w:noProof/>
        </w:rPr>
        <w:tab/>
      </w:r>
      <w:r w:rsidRPr="001E7142">
        <w:rPr>
          <w:noProof/>
          <w:position w:val="-30"/>
        </w:rPr>
        <w:object w:dxaOrig="1980" w:dyaOrig="700">
          <v:shape id="_x0000_i1735" type="#_x0000_t75" style="width:99.15pt;height:35.45pt" o:ole="">
            <v:imagedata r:id="rId1430" o:title=""/>
          </v:shape>
          <o:OLEObject Type="Embed" ProgID="Equation.DSMT4" ShapeID="_x0000_i1735" DrawAspect="Content" ObjectID="_1742599977" r:id="rId143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0" w:name="GEQ17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61</w:instrText>
      </w:r>
      <w:r w:rsidR="00C83D7D">
        <w:rPr>
          <w:noProof/>
        </w:rPr>
        <w:fldChar w:fldCharType="end"/>
      </w:r>
      <w:r>
        <w:rPr>
          <w:noProof/>
        </w:rPr>
        <w:instrText>)</w:instrText>
      </w:r>
      <w:bookmarkEnd w:id="60"/>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Загальну корисність рейсу визначає значення функції </w:t>
      </w:r>
    </w:p>
    <w:p w:rsidR="000A2DCA" w:rsidRDefault="000A2DCA" w:rsidP="000A2DCA">
      <w:pPr>
        <w:tabs>
          <w:tab w:val="center" w:pos="4800"/>
          <w:tab w:val="right" w:pos="9500"/>
        </w:tabs>
        <w:ind w:firstLine="720"/>
        <w:rPr>
          <w:noProof/>
        </w:rPr>
      </w:pPr>
      <w:r>
        <w:rPr>
          <w:noProof/>
        </w:rPr>
        <w:tab/>
      </w:r>
      <w:r w:rsidRPr="001E7142">
        <w:rPr>
          <w:noProof/>
          <w:position w:val="-30"/>
        </w:rPr>
        <w:object w:dxaOrig="1480" w:dyaOrig="700">
          <v:shape id="_x0000_i1736" type="#_x0000_t75" style="width:74.2pt;height:35.45pt" o:ole="">
            <v:imagedata r:id="rId1432" o:title=""/>
          </v:shape>
          <o:OLEObject Type="Embed" ProgID="Equation.DSMT4" ShapeID="_x0000_i1736" DrawAspect="Content" ObjectID="_1742599978" r:id="rId143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1" w:name="GEQ17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62</w:instrText>
      </w:r>
      <w:r w:rsidR="00C83D7D">
        <w:rPr>
          <w:noProof/>
        </w:rPr>
        <w:fldChar w:fldCharType="end"/>
      </w:r>
      <w:r>
        <w:rPr>
          <w:noProof/>
        </w:rPr>
        <w:instrText>)</w:instrText>
      </w:r>
      <w:bookmarkEnd w:id="61"/>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Частинним випадком задачі є задача про ранець, у якій будь-який із заданого набору предметів може бути або вибраний, або ні, тобто для кожного з </w:t>
      </w:r>
      <w:r w:rsidRPr="001E7142">
        <w:rPr>
          <w:noProof/>
          <w:position w:val="-14"/>
        </w:rPr>
        <w:object w:dxaOrig="260" w:dyaOrig="380">
          <v:shape id="_x0000_i1737" type="#_x0000_t75" style="width:13.3pt;height:18.85pt" o:ole="">
            <v:imagedata r:id="rId1434" o:title=""/>
          </v:shape>
          <o:OLEObject Type="Embed" ProgID="Equation.DSMT4" ShapeID="_x0000_i1737" DrawAspect="Content" ObjectID="_1742599979" r:id="rId1435"/>
        </w:object>
      </w:r>
      <w:r>
        <w:rPr>
          <w:noProof/>
        </w:rPr>
        <w:t xml:space="preserve"> допустимими є 1 або 0 (предмет вибирається або ні). Це призводить до того, що умова </w:t>
      </w:r>
      <w:r w:rsidRPr="001E7142">
        <w:rPr>
          <w:noProof/>
          <w:position w:val="-14"/>
        </w:rPr>
        <w:object w:dxaOrig="639" w:dyaOrig="380">
          <v:shape id="_x0000_i1738" type="#_x0000_t75" style="width:32.1pt;height:18.85pt" o:ole="">
            <v:imagedata r:id="rId1436" o:title=""/>
          </v:shape>
          <o:OLEObject Type="Embed" ProgID="Equation.DSMT4" ShapeID="_x0000_i1738" DrawAspect="Content" ObjectID="_1742599980" r:id="rId1437"/>
        </w:object>
      </w:r>
      <w:r>
        <w:rPr>
          <w:noProof/>
        </w:rPr>
        <w:t xml:space="preserve"> замінюється вимогою </w:t>
      </w:r>
    </w:p>
    <w:p w:rsidR="000A2DCA" w:rsidRDefault="000A2DCA" w:rsidP="000A2DCA">
      <w:pPr>
        <w:tabs>
          <w:tab w:val="center" w:pos="4800"/>
          <w:tab w:val="right" w:pos="9500"/>
        </w:tabs>
        <w:ind w:firstLine="720"/>
        <w:rPr>
          <w:noProof/>
        </w:rPr>
      </w:pPr>
      <w:r>
        <w:rPr>
          <w:noProof/>
        </w:rPr>
        <w:tab/>
      </w:r>
      <w:r w:rsidRPr="001E7142">
        <w:rPr>
          <w:noProof/>
          <w:position w:val="-34"/>
        </w:rPr>
        <w:object w:dxaOrig="1880" w:dyaOrig="800">
          <v:shape id="_x0000_i1739" type="#_x0000_t75" style="width:94.15pt;height:40.45pt" o:ole="">
            <v:imagedata r:id="rId1438" o:title=""/>
          </v:shape>
          <o:OLEObject Type="Embed" ProgID="Equation.DSMT4" ShapeID="_x0000_i1739" DrawAspect="Content" ObjectID="_1742599981" r:id="rId143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2" w:name="GEQ17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63</w:instrText>
      </w:r>
      <w:r w:rsidR="00C83D7D">
        <w:rPr>
          <w:noProof/>
        </w:rPr>
        <w:fldChar w:fldCharType="end"/>
      </w:r>
      <w:r>
        <w:rPr>
          <w:noProof/>
        </w:rPr>
        <w:instrText>)</w:instrText>
      </w:r>
      <w:bookmarkEnd w:id="62"/>
      <w:r w:rsidR="00C83D7D">
        <w:rPr>
          <w:noProof/>
        </w:rPr>
        <w:fldChar w:fldCharType="end"/>
      </w:r>
    </w:p>
    <w:p w:rsidR="000A2DCA" w:rsidRDefault="000A2DCA" w:rsidP="000A2DCA">
      <w:pPr>
        <w:tabs>
          <w:tab w:val="center" w:pos="4800"/>
          <w:tab w:val="right" w:pos="9500"/>
        </w:tabs>
        <w:ind w:firstLine="720"/>
        <w:jc w:val="both"/>
        <w:rPr>
          <w:noProof/>
        </w:rPr>
      </w:pPr>
      <w:r>
        <w:rPr>
          <w:noProof/>
        </w:rPr>
        <w:t>Відомо, що дискретна величина, яка набуває тільки значення 0 або 1, зветься булевою. У зв'язку з цим задача, в якій на змінні накладаються умови типу (</w:t>
      </w:r>
      <w:r>
        <w:rPr>
          <w:noProof/>
          <w:lang w:val="uk-UA"/>
        </w:rPr>
        <w:t>61</w:t>
      </w:r>
      <w:r>
        <w:rPr>
          <w:noProof/>
        </w:rPr>
        <w:t xml:space="preserve">), отримала назву задачі із </w:t>
      </w:r>
      <w:r>
        <w:rPr>
          <w:i/>
          <w:iCs/>
          <w:noProof/>
        </w:rPr>
        <w:t xml:space="preserve"> булевими змінними</w:t>
      </w:r>
      <w:r>
        <w:rPr>
          <w:noProof/>
        </w:rPr>
        <w:t>.</w:t>
      </w:r>
    </w:p>
    <w:p w:rsidR="000A2DCA" w:rsidRDefault="000A2DCA" w:rsidP="000A2DCA">
      <w:pPr>
        <w:tabs>
          <w:tab w:val="center" w:pos="4800"/>
          <w:tab w:val="right" w:pos="9500"/>
        </w:tabs>
        <w:ind w:firstLine="720"/>
        <w:jc w:val="both"/>
        <w:rPr>
          <w:noProof/>
        </w:rPr>
      </w:pPr>
      <w:r>
        <w:rPr>
          <w:b/>
          <w:bCs/>
          <w:noProof/>
        </w:rPr>
        <w:t xml:space="preserve"> Задача про вибір типу суден</w:t>
      </w:r>
      <w:r>
        <w:rPr>
          <w:noProof/>
        </w:rPr>
        <w:t xml:space="preserve"> (транспортних засобів). Річкове пароплавство, що здійснює обслуговування пасажирів за різними маршрутами, визначило, що у середньому за будь-яким із цих маршрутів упродовж сезону здійснюється перевезення сталої кількості пасажирів. Ефективність використання транспортних засобів пароплавства складається із ефективності обслуговування кожного з маршрутів й визначається різницею між прибутками від рейсів та витратами пароплавства на обслуговування рейсів.</w:t>
      </w:r>
    </w:p>
    <w:p w:rsidR="000A2DCA" w:rsidRDefault="000A2DCA" w:rsidP="000A2DCA">
      <w:pPr>
        <w:tabs>
          <w:tab w:val="center" w:pos="4800"/>
          <w:tab w:val="right" w:pos="9500"/>
        </w:tabs>
        <w:ind w:firstLine="720"/>
        <w:jc w:val="both"/>
        <w:rPr>
          <w:noProof/>
        </w:rPr>
      </w:pPr>
      <w:r>
        <w:rPr>
          <w:noProof/>
        </w:rPr>
        <w:t>Виникає задача про вибір для кожного маршруту суден таких типів та у такій кількості, що дозволили б задовольнити потреби у кількості місць для пасажирів й максимізувати прибуток пароплавства.</w:t>
      </w:r>
    </w:p>
    <w:p w:rsidR="000A2DCA" w:rsidRDefault="000A2DCA" w:rsidP="000A2DCA">
      <w:pPr>
        <w:tabs>
          <w:tab w:val="center" w:pos="4800"/>
          <w:tab w:val="right" w:pos="9500"/>
        </w:tabs>
        <w:ind w:firstLine="720"/>
        <w:jc w:val="both"/>
        <w:rPr>
          <w:noProof/>
        </w:rPr>
      </w:pPr>
      <w:r>
        <w:rPr>
          <w:noProof/>
        </w:rPr>
        <w:t xml:space="preserve">Нехай за </w:t>
      </w:r>
      <w:r w:rsidRPr="001E7142">
        <w:rPr>
          <w:noProof/>
          <w:position w:val="-10"/>
        </w:rPr>
        <w:object w:dxaOrig="200" w:dyaOrig="300">
          <v:shape id="_x0000_i1740" type="#_x0000_t75" style="width:9.95pt;height:15.5pt" o:ole="">
            <v:imagedata r:id="rId1440" o:title=""/>
          </v:shape>
          <o:OLEObject Type="Embed" ProgID="Equation.DSMT4" ShapeID="_x0000_i1740" DrawAspect="Content" ObjectID="_1742599982" r:id="rId1441"/>
        </w:object>
      </w:r>
      <w:r>
        <w:rPr>
          <w:noProof/>
        </w:rPr>
        <w:t xml:space="preserve">-м маршрутом упродовж сезону переїжджає </w:t>
      </w:r>
      <w:r w:rsidRPr="001E7142">
        <w:rPr>
          <w:noProof/>
          <w:position w:val="-14"/>
        </w:rPr>
        <w:object w:dxaOrig="360" w:dyaOrig="400">
          <v:shape id="_x0000_i1741" type="#_x0000_t75" style="width:18.3pt;height:19.95pt" o:ole="">
            <v:imagedata r:id="rId1442" o:title=""/>
          </v:shape>
          <o:OLEObject Type="Embed" ProgID="Equation.DSMT4" ShapeID="_x0000_i1741" DrawAspect="Content" ObjectID="_1742599983" r:id="rId1443"/>
        </w:object>
      </w:r>
      <w:r>
        <w:rPr>
          <w:noProof/>
        </w:rPr>
        <w:t xml:space="preserve"> людей. Перевезення пасажирів за цим маршрутом можна здійснити за допомогою </w:t>
      </w:r>
      <w:r w:rsidRPr="001E7142">
        <w:rPr>
          <w:noProof/>
          <w:position w:val="-6"/>
        </w:rPr>
        <w:object w:dxaOrig="260" w:dyaOrig="220">
          <v:shape id="_x0000_i1742" type="#_x0000_t75" style="width:13.3pt;height:11.1pt" o:ole="">
            <v:imagedata r:id="rId1444" o:title=""/>
          </v:shape>
          <o:OLEObject Type="Embed" ProgID="Equation.DSMT4" ShapeID="_x0000_i1742" DrawAspect="Content" ObjectID="_1742599984" r:id="rId1445"/>
        </w:object>
      </w:r>
      <w:r>
        <w:rPr>
          <w:noProof/>
        </w:rPr>
        <w:t xml:space="preserve"> різних типів суден. Для кожного </w:t>
      </w:r>
      <w:r w:rsidRPr="001E7142">
        <w:rPr>
          <w:noProof/>
          <w:position w:val="-6"/>
        </w:rPr>
        <w:object w:dxaOrig="139" w:dyaOrig="260">
          <v:shape id="_x0000_i1743" type="#_x0000_t75" style="width:6.65pt;height:13.3pt" o:ole="">
            <v:imagedata r:id="rId1446" o:title=""/>
          </v:shape>
          <o:OLEObject Type="Embed" ProgID="Equation.DSMT4" ShapeID="_x0000_i1743" DrawAspect="Content" ObjectID="_1742599985" r:id="rId1447"/>
        </w:object>
      </w:r>
      <w:r>
        <w:rPr>
          <w:noProof/>
        </w:rPr>
        <w:t>-го типу суден відомі такі характеристики:</w:t>
      </w:r>
    </w:p>
    <w:p w:rsidR="000A2DCA" w:rsidRDefault="000A2DCA" w:rsidP="000A2DCA">
      <w:pPr>
        <w:tabs>
          <w:tab w:val="center" w:pos="4800"/>
          <w:tab w:val="right" w:pos="9500"/>
        </w:tabs>
        <w:ind w:firstLine="720"/>
        <w:jc w:val="both"/>
        <w:rPr>
          <w:noProof/>
        </w:rPr>
      </w:pPr>
      <w:r>
        <w:rPr>
          <w:noProof/>
        </w:rPr>
        <w:t xml:space="preserve">1) </w:t>
      </w:r>
      <w:r w:rsidRPr="001E7142">
        <w:rPr>
          <w:noProof/>
          <w:position w:val="-12"/>
        </w:rPr>
        <w:object w:dxaOrig="300" w:dyaOrig="360">
          <v:shape id="_x0000_i1744" type="#_x0000_t75" style="width:15.5pt;height:18.3pt" o:ole="">
            <v:imagedata r:id="rId1448" o:title=""/>
          </v:shape>
          <o:OLEObject Type="Embed" ProgID="Equation.DSMT4" ShapeID="_x0000_i1744" DrawAspect="Content" ObjectID="_1742599986" r:id="rId1449"/>
        </w:object>
      </w:r>
      <w:r>
        <w:rPr>
          <w:noProof/>
        </w:rPr>
        <w:t xml:space="preserve"> -- вантажопідйомність (кількість місць):</w:t>
      </w:r>
    </w:p>
    <w:p w:rsidR="000A2DCA" w:rsidRDefault="000A2DCA" w:rsidP="000A2DCA">
      <w:pPr>
        <w:tabs>
          <w:tab w:val="center" w:pos="4800"/>
          <w:tab w:val="right" w:pos="9500"/>
        </w:tabs>
        <w:ind w:firstLine="720"/>
        <w:jc w:val="both"/>
        <w:rPr>
          <w:noProof/>
        </w:rPr>
      </w:pPr>
      <w:r>
        <w:rPr>
          <w:noProof/>
        </w:rPr>
        <w:t xml:space="preserve">2) </w:t>
      </w:r>
      <w:r w:rsidRPr="001E7142">
        <w:rPr>
          <w:noProof/>
          <w:position w:val="-12"/>
        </w:rPr>
        <w:object w:dxaOrig="320" w:dyaOrig="360">
          <v:shape id="_x0000_i1745" type="#_x0000_t75" style="width:16.05pt;height:18.3pt" o:ole="">
            <v:imagedata r:id="rId1450" o:title=""/>
          </v:shape>
          <o:OLEObject Type="Embed" ProgID="Equation.DSMT4" ShapeID="_x0000_i1745" DrawAspect="Content" ObjectID="_1742599987" r:id="rId1451"/>
        </w:object>
      </w:r>
      <w:r>
        <w:rPr>
          <w:noProof/>
        </w:rPr>
        <w:t xml:space="preserve"> -- кількість людей, які обслуговують перевезення:</w:t>
      </w:r>
    </w:p>
    <w:p w:rsidR="000A2DCA" w:rsidRDefault="000A2DCA" w:rsidP="000A2DCA">
      <w:pPr>
        <w:tabs>
          <w:tab w:val="center" w:pos="4800"/>
          <w:tab w:val="right" w:pos="9500"/>
        </w:tabs>
        <w:ind w:firstLine="720"/>
        <w:jc w:val="both"/>
        <w:rPr>
          <w:noProof/>
        </w:rPr>
      </w:pPr>
      <w:r>
        <w:rPr>
          <w:noProof/>
        </w:rPr>
        <w:t xml:space="preserve">3) </w:t>
      </w:r>
      <w:r w:rsidRPr="001E7142">
        <w:rPr>
          <w:noProof/>
          <w:position w:val="-12"/>
        </w:rPr>
        <w:object w:dxaOrig="300" w:dyaOrig="360">
          <v:shape id="_x0000_i1746" type="#_x0000_t75" style="width:15.5pt;height:18.3pt" o:ole="">
            <v:imagedata r:id="rId1452" o:title=""/>
          </v:shape>
          <o:OLEObject Type="Embed" ProgID="Equation.DSMT4" ShapeID="_x0000_i1746" DrawAspect="Content" ObjectID="_1742599988" r:id="rId1453"/>
        </w:object>
      </w:r>
      <w:r>
        <w:rPr>
          <w:noProof/>
        </w:rPr>
        <w:t xml:space="preserve"> -- витрати пального упродовж сезону:</w:t>
      </w:r>
    </w:p>
    <w:p w:rsidR="000A2DCA" w:rsidRDefault="000A2DCA" w:rsidP="000A2DCA">
      <w:pPr>
        <w:tabs>
          <w:tab w:val="center" w:pos="4800"/>
          <w:tab w:val="right" w:pos="9500"/>
        </w:tabs>
        <w:ind w:firstLine="720"/>
        <w:jc w:val="both"/>
        <w:rPr>
          <w:noProof/>
        </w:rPr>
      </w:pPr>
      <w:r>
        <w:rPr>
          <w:noProof/>
        </w:rPr>
        <w:t xml:space="preserve">4) </w:t>
      </w:r>
      <w:r w:rsidRPr="001E7142">
        <w:rPr>
          <w:noProof/>
          <w:position w:val="-14"/>
        </w:rPr>
        <w:object w:dxaOrig="260" w:dyaOrig="380">
          <v:shape id="_x0000_i1747" type="#_x0000_t75" style="width:13.3pt;height:18.85pt" o:ole="">
            <v:imagedata r:id="rId1454" o:title=""/>
          </v:shape>
          <o:OLEObject Type="Embed" ProgID="Equation.DSMT4" ShapeID="_x0000_i1747" DrawAspect="Content" ObjectID="_1742599989" r:id="rId1455"/>
        </w:object>
      </w:r>
      <w:r>
        <w:rPr>
          <w:noProof/>
        </w:rPr>
        <w:t xml:space="preserve"> -- прибуток за сезон від використання </w:t>
      </w:r>
      <w:r w:rsidRPr="001E7142">
        <w:rPr>
          <w:noProof/>
          <w:position w:val="-6"/>
        </w:rPr>
        <w:object w:dxaOrig="139" w:dyaOrig="260">
          <v:shape id="_x0000_i1748" type="#_x0000_t75" style="width:6.65pt;height:13.3pt" o:ole="">
            <v:imagedata r:id="rId1456" o:title=""/>
          </v:shape>
          <o:OLEObject Type="Embed" ProgID="Equation.DSMT4" ShapeID="_x0000_i1748" DrawAspect="Content" ObjectID="_1742599990" r:id="rId1457"/>
        </w:object>
      </w:r>
      <w:r>
        <w:rPr>
          <w:noProof/>
        </w:rPr>
        <w:t xml:space="preserve">-го транспортного засобу за </w:t>
      </w:r>
      <w:r w:rsidRPr="001E7142">
        <w:rPr>
          <w:noProof/>
          <w:position w:val="-10"/>
        </w:rPr>
        <w:object w:dxaOrig="200" w:dyaOrig="300">
          <v:shape id="_x0000_i1749" type="#_x0000_t75" style="width:9.95pt;height:15.5pt" o:ole="">
            <v:imagedata r:id="rId1458" o:title=""/>
          </v:shape>
          <o:OLEObject Type="Embed" ProgID="Equation.DSMT4" ShapeID="_x0000_i1749" DrawAspect="Content" ObjectID="_1742599991" r:id="rId1459"/>
        </w:object>
      </w:r>
      <w:r>
        <w:rPr>
          <w:noProof/>
        </w:rPr>
        <w:t xml:space="preserve">-м </w:t>
      </w:r>
      <w:r>
        <w:rPr>
          <w:noProof/>
        </w:rPr>
        <w:lastRenderedPageBreak/>
        <w:t>маршрутом.</w:t>
      </w:r>
    </w:p>
    <w:p w:rsidR="000A2DCA" w:rsidRDefault="000A2DCA" w:rsidP="000A2DCA">
      <w:pPr>
        <w:tabs>
          <w:tab w:val="center" w:pos="4800"/>
          <w:tab w:val="right" w:pos="9500"/>
        </w:tabs>
        <w:ind w:firstLine="720"/>
        <w:jc w:val="both"/>
        <w:rPr>
          <w:noProof/>
        </w:rPr>
      </w:pPr>
      <w:r>
        <w:rPr>
          <w:noProof/>
        </w:rPr>
        <w:t xml:space="preserve">Треба вибрати парк суден для кожного маршруту такий, щоб максимізувати прибуток пароплавства з додержанням обмежень: загальні витрати пального за сезон не перевищують </w:t>
      </w:r>
      <w:r w:rsidRPr="001E7142">
        <w:rPr>
          <w:noProof/>
          <w:position w:val="-12"/>
        </w:rPr>
        <w:object w:dxaOrig="240" w:dyaOrig="360">
          <v:shape id="_x0000_i1750" type="#_x0000_t75" style="width:11.65pt;height:18.3pt" o:ole="">
            <v:imagedata r:id="rId1460" o:title=""/>
          </v:shape>
          <o:OLEObject Type="Embed" ProgID="Equation.DSMT4" ShapeID="_x0000_i1750" DrawAspect="Content" ObjectID="_1742599992" r:id="rId1461"/>
        </w:object>
      </w:r>
      <w:r>
        <w:rPr>
          <w:noProof/>
        </w:rPr>
        <w:t xml:space="preserve"> одиниць, загальна чисельність обслуговуючого персоналу не перевищує </w:t>
      </w:r>
      <w:r w:rsidRPr="001E7142">
        <w:rPr>
          <w:noProof/>
          <w:position w:val="-10"/>
        </w:rPr>
        <w:object w:dxaOrig="240" w:dyaOrig="340">
          <v:shape id="_x0000_i1751" type="#_x0000_t75" style="width:11.65pt;height:17.15pt" o:ole="">
            <v:imagedata r:id="rId1462" o:title=""/>
          </v:shape>
          <o:OLEObject Type="Embed" ProgID="Equation.DSMT4" ShapeID="_x0000_i1751" DrawAspect="Content" ObjectID="_1742599993" r:id="rId1463"/>
        </w:object>
      </w:r>
      <w:r>
        <w:rPr>
          <w:noProof/>
        </w:rPr>
        <w:t xml:space="preserve"> осіб.</w:t>
      </w:r>
    </w:p>
    <w:p w:rsidR="000A2DCA" w:rsidRDefault="000A2DCA" w:rsidP="000A2DCA">
      <w:pPr>
        <w:tabs>
          <w:tab w:val="center" w:pos="4800"/>
          <w:tab w:val="right" w:pos="9500"/>
        </w:tabs>
        <w:ind w:firstLine="720"/>
        <w:jc w:val="both"/>
        <w:rPr>
          <w:noProof/>
        </w:rPr>
      </w:pPr>
      <w:r>
        <w:rPr>
          <w:noProof/>
        </w:rPr>
        <w:t xml:space="preserve">Запишемо математичну модель сформульованої задачі. Позначимо через </w:t>
      </w:r>
      <w:r w:rsidRPr="001E7142">
        <w:rPr>
          <w:noProof/>
          <w:position w:val="-14"/>
        </w:rPr>
        <w:object w:dxaOrig="279" w:dyaOrig="380">
          <v:shape id="_x0000_i1752" type="#_x0000_t75" style="width:13.85pt;height:18.85pt" o:ole="">
            <v:imagedata r:id="rId1464" o:title=""/>
          </v:shape>
          <o:OLEObject Type="Embed" ProgID="Equation.DSMT4" ShapeID="_x0000_i1752" DrawAspect="Content" ObjectID="_1742599994" r:id="rId1465"/>
        </w:object>
      </w:r>
      <w:r>
        <w:rPr>
          <w:noProof/>
        </w:rPr>
        <w:t xml:space="preserve"> -- шукану кількість суден </w:t>
      </w:r>
      <w:r w:rsidRPr="001E7142">
        <w:rPr>
          <w:noProof/>
          <w:position w:val="-6"/>
        </w:rPr>
        <w:object w:dxaOrig="139" w:dyaOrig="260">
          <v:shape id="_x0000_i1753" type="#_x0000_t75" style="width:6.65pt;height:13.3pt" o:ole="">
            <v:imagedata r:id="rId1466" o:title=""/>
          </v:shape>
          <o:OLEObject Type="Embed" ProgID="Equation.DSMT4" ShapeID="_x0000_i1753" DrawAspect="Content" ObjectID="_1742599995" r:id="rId1467"/>
        </w:object>
      </w:r>
      <w:r>
        <w:rPr>
          <w:noProof/>
        </w:rPr>
        <w:t xml:space="preserve">-го типу, яку доцільно додержувати для обслуговування </w:t>
      </w:r>
      <w:r w:rsidRPr="001E7142">
        <w:rPr>
          <w:noProof/>
          <w:position w:val="-10"/>
        </w:rPr>
        <w:object w:dxaOrig="200" w:dyaOrig="300">
          <v:shape id="_x0000_i1754" type="#_x0000_t75" style="width:9.95pt;height:15.5pt" o:ole="">
            <v:imagedata r:id="rId1468" o:title=""/>
          </v:shape>
          <o:OLEObject Type="Embed" ProgID="Equation.DSMT4" ShapeID="_x0000_i1754" DrawAspect="Content" ObjectID="_1742599996" r:id="rId1469"/>
        </w:object>
      </w:r>
      <w:r>
        <w:rPr>
          <w:noProof/>
        </w:rPr>
        <w:t xml:space="preserve">-го маршруту. Вочевидь, область пошуку розв'язання визначиться умовами: </w:t>
      </w:r>
    </w:p>
    <w:p w:rsidR="000A2DCA" w:rsidRDefault="000A2DCA" w:rsidP="000A2DCA">
      <w:pPr>
        <w:tabs>
          <w:tab w:val="center" w:pos="4800"/>
          <w:tab w:val="right" w:pos="9500"/>
        </w:tabs>
        <w:ind w:firstLine="720"/>
        <w:rPr>
          <w:noProof/>
        </w:rPr>
      </w:pPr>
      <w:r>
        <w:rPr>
          <w:noProof/>
        </w:rPr>
        <w:tab/>
      </w:r>
      <w:r w:rsidRPr="001E7142">
        <w:rPr>
          <w:noProof/>
          <w:position w:val="-28"/>
        </w:rPr>
        <w:object w:dxaOrig="2160" w:dyaOrig="680">
          <v:shape id="_x0000_i1755" type="#_x0000_t75" style="width:108pt;height:33.8pt" o:ole="">
            <v:imagedata r:id="rId1470" o:title=""/>
          </v:shape>
          <o:OLEObject Type="Embed" ProgID="Equation.DSMT4" ShapeID="_x0000_i1755" DrawAspect="Content" ObjectID="_1742599997" r:id="rId147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3" w:name="GEQ17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64</w:instrText>
      </w:r>
      <w:r w:rsidR="00C83D7D">
        <w:rPr>
          <w:noProof/>
        </w:rPr>
        <w:fldChar w:fldCharType="end"/>
      </w:r>
      <w:r>
        <w:rPr>
          <w:noProof/>
        </w:rPr>
        <w:instrText>)</w:instrText>
      </w:r>
      <w:bookmarkEnd w:id="63"/>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30"/>
        </w:rPr>
        <w:object w:dxaOrig="1540" w:dyaOrig="700">
          <v:shape id="_x0000_i1756" type="#_x0000_t75" style="width:77pt;height:35.45pt" o:ole="">
            <v:imagedata r:id="rId1472" o:title=""/>
          </v:shape>
          <o:OLEObject Type="Embed" ProgID="Equation.DSMT4" ShapeID="_x0000_i1756" DrawAspect="Content" ObjectID="_1742599998" r:id="rId147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4" w:name="GEQ174"/>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65</w:instrText>
      </w:r>
      <w:r w:rsidR="00C83D7D">
        <w:rPr>
          <w:noProof/>
        </w:rPr>
        <w:fldChar w:fldCharType="end"/>
      </w:r>
      <w:r>
        <w:rPr>
          <w:noProof/>
        </w:rPr>
        <w:instrText>)</w:instrText>
      </w:r>
      <w:bookmarkEnd w:id="64"/>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30"/>
        </w:rPr>
        <w:object w:dxaOrig="1520" w:dyaOrig="700">
          <v:shape id="_x0000_i1757" type="#_x0000_t75" style="width:75.9pt;height:35.45pt" o:ole="">
            <v:imagedata r:id="rId1474" o:title=""/>
          </v:shape>
          <o:OLEObject Type="Embed" ProgID="Equation.DSMT4" ShapeID="_x0000_i1757" DrawAspect="Content" ObjectID="_1742599999" r:id="rId147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5" w:name="GEQ17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66</w:instrText>
      </w:r>
      <w:r w:rsidR="00C83D7D">
        <w:rPr>
          <w:noProof/>
        </w:rPr>
        <w:fldChar w:fldCharType="end"/>
      </w:r>
      <w:r>
        <w:rPr>
          <w:noProof/>
        </w:rPr>
        <w:instrText>)</w:instrText>
      </w:r>
      <w:bookmarkEnd w:id="65"/>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Pr="001E7142">
        <w:rPr>
          <w:noProof/>
          <w:position w:val="-14"/>
        </w:rPr>
        <w:object w:dxaOrig="639" w:dyaOrig="380">
          <v:shape id="_x0000_i1758" type="#_x0000_t75" style="width:32.1pt;height:18.85pt" o:ole="">
            <v:imagedata r:id="rId1476" o:title=""/>
          </v:shape>
          <o:OLEObject Type="Embed" ProgID="Equation.DSMT4" ShapeID="_x0000_i1758" DrawAspect="Content" ObjectID="_1742600000" r:id="rId1477"/>
        </w:object>
      </w:r>
      <w:r>
        <w:rPr>
          <w:noProof/>
        </w:rPr>
        <w:t xml:space="preserve"> -- цілі. У цій області потрібно знайти такі значення змінних </w:t>
      </w:r>
      <w:r w:rsidRPr="001E7142">
        <w:rPr>
          <w:noProof/>
          <w:position w:val="-14"/>
        </w:rPr>
        <w:object w:dxaOrig="5220" w:dyaOrig="380">
          <v:shape id="_x0000_i1759" type="#_x0000_t75" style="width:260.85pt;height:18.85pt" o:ole="">
            <v:imagedata r:id="rId1478" o:title=""/>
          </v:shape>
          <o:OLEObject Type="Embed" ProgID="Equation.DSMT4" ShapeID="_x0000_i1759" DrawAspect="Content" ObjectID="_1742600001" r:id="rId1479"/>
        </w:object>
      </w:r>
      <w:r>
        <w:rPr>
          <w:noProof/>
        </w:rPr>
        <w:t xml:space="preserve">, які максимізують функцію </w:t>
      </w:r>
    </w:p>
    <w:p w:rsidR="000A2DCA" w:rsidRDefault="000A2DCA" w:rsidP="000A2DCA">
      <w:pPr>
        <w:tabs>
          <w:tab w:val="center" w:pos="4800"/>
          <w:tab w:val="right" w:pos="9500"/>
        </w:tabs>
        <w:ind w:firstLine="720"/>
        <w:rPr>
          <w:noProof/>
        </w:rPr>
      </w:pPr>
      <w:r>
        <w:rPr>
          <w:noProof/>
        </w:rPr>
        <w:tab/>
      </w:r>
      <w:r w:rsidRPr="001E7142">
        <w:rPr>
          <w:noProof/>
          <w:position w:val="-30"/>
        </w:rPr>
        <w:object w:dxaOrig="1740" w:dyaOrig="700">
          <v:shape id="_x0000_i1760" type="#_x0000_t75" style="width:87.5pt;height:35.45pt" o:ole="">
            <v:imagedata r:id="rId1480" o:title=""/>
          </v:shape>
          <o:OLEObject Type="Embed" ProgID="Equation.DSMT4" ShapeID="_x0000_i1760" DrawAspect="Content" ObjectID="_1742600002" r:id="rId148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6" w:name="GEQ17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67</w:instrText>
      </w:r>
      <w:r w:rsidR="00C83D7D">
        <w:rPr>
          <w:noProof/>
        </w:rPr>
        <w:fldChar w:fldCharType="end"/>
      </w:r>
      <w:r>
        <w:rPr>
          <w:noProof/>
        </w:rPr>
        <w:instrText>)</w:instrText>
      </w:r>
      <w:bookmarkEnd w:id="66"/>
      <w:r w:rsidR="00C83D7D">
        <w:rPr>
          <w:noProof/>
        </w:rPr>
        <w:fldChar w:fldCharType="end"/>
      </w:r>
    </w:p>
    <w:p w:rsidR="000A2DCA" w:rsidRDefault="000A2DCA" w:rsidP="000A2DCA">
      <w:pPr>
        <w:tabs>
          <w:tab w:val="center" w:pos="4800"/>
          <w:tab w:val="right" w:pos="9500"/>
        </w:tabs>
        <w:ind w:firstLine="720"/>
        <w:jc w:val="both"/>
        <w:rPr>
          <w:noProof/>
        </w:rPr>
      </w:pPr>
      <w:r>
        <w:rPr>
          <w:noProof/>
        </w:rPr>
        <w:t>У розглянутих задачах вимога цілочисельності є необхідною властивістю розв'язання, вона природно виникає в задачах: розміщення виробництва, про закупівлю парку машин для виконання виробничої програми, визначення кількості працівників на деякий термін тощо.</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2.5.1. </w:t>
      </w:r>
      <w:r>
        <w:rPr>
          <w:b/>
          <w:bCs/>
          <w:noProof/>
          <w:sz w:val="28"/>
          <w:szCs w:val="28"/>
        </w:rPr>
        <w:t>Постановка задачі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Проміж сукупності з </w:t>
      </w:r>
      <w:r w:rsidRPr="001E7142">
        <w:rPr>
          <w:noProof/>
          <w:position w:val="-6"/>
        </w:rPr>
        <w:object w:dxaOrig="200" w:dyaOrig="220">
          <v:shape id="_x0000_i1761" type="#_x0000_t75" style="width:9.95pt;height:11.1pt" o:ole="">
            <v:imagedata r:id="rId1482" o:title=""/>
          </v:shape>
          <o:OLEObject Type="Embed" ProgID="Equation.DSMT4" ShapeID="_x0000_i1761" DrawAspect="Content" ObjectID="_1742600003" r:id="rId1483"/>
        </w:object>
      </w:r>
      <w:r>
        <w:rPr>
          <w:noProof/>
        </w:rPr>
        <w:t xml:space="preserve"> неділимих предметів, кожний </w:t>
      </w:r>
      <w:r w:rsidRPr="001E7142">
        <w:rPr>
          <w:noProof/>
          <w:position w:val="-10"/>
        </w:rPr>
        <w:object w:dxaOrig="200" w:dyaOrig="300">
          <v:shape id="_x0000_i1762" type="#_x0000_t75" style="width:9.95pt;height:15.5pt" o:ole="">
            <v:imagedata r:id="rId1484" o:title=""/>
          </v:shape>
          <o:OLEObject Type="Embed" ProgID="Equation.DSMT4" ShapeID="_x0000_i1762" DrawAspect="Content" ObjectID="_1742600004" r:id="rId1485"/>
        </w:object>
      </w:r>
      <w:r>
        <w:rPr>
          <w:noProof/>
        </w:rPr>
        <w:t xml:space="preserve">-й з яких має по </w:t>
      </w:r>
      <w:r w:rsidRPr="001E7142">
        <w:rPr>
          <w:noProof/>
          <w:position w:val="-6"/>
        </w:rPr>
        <w:object w:dxaOrig="139" w:dyaOrig="260">
          <v:shape id="_x0000_i1763" type="#_x0000_t75" style="width:6.65pt;height:13.3pt" o:ole="">
            <v:imagedata r:id="rId1486" o:title=""/>
          </v:shape>
          <o:OLEObject Type="Embed" ProgID="Equation.DSMT4" ShapeID="_x0000_i1763" DrawAspect="Content" ObjectID="_1742600005" r:id="rId1487"/>
        </w:object>
      </w:r>
      <w:r>
        <w:rPr>
          <w:noProof/>
        </w:rPr>
        <w:t xml:space="preserve">-й характеристиці із показником </w:t>
      </w:r>
      <w:r w:rsidRPr="001E7142">
        <w:rPr>
          <w:noProof/>
          <w:position w:val="-14"/>
        </w:rPr>
        <w:object w:dxaOrig="279" w:dyaOrig="380">
          <v:shape id="_x0000_i1764" type="#_x0000_t75" style="width:13.85pt;height:18.85pt" o:ole="">
            <v:imagedata r:id="rId1488" o:title=""/>
          </v:shape>
          <o:OLEObject Type="Embed" ProgID="Equation.DSMT4" ShapeID="_x0000_i1764" DrawAspect="Content" ObjectID="_1742600006" r:id="rId1489"/>
        </w:object>
      </w:r>
      <w:r>
        <w:rPr>
          <w:noProof/>
        </w:rPr>
        <w:t xml:space="preserve"> та корисністю </w:t>
      </w:r>
      <w:r w:rsidRPr="001E7142">
        <w:rPr>
          <w:noProof/>
          <w:position w:val="-12"/>
        </w:rPr>
        <w:object w:dxaOrig="220" w:dyaOrig="360">
          <v:shape id="_x0000_i1765" type="#_x0000_t75" style="width:11.1pt;height:18.3pt" o:ole="">
            <v:imagedata r:id="rId1490" o:title=""/>
          </v:shape>
          <o:OLEObject Type="Embed" ProgID="Equation.DSMT4" ShapeID="_x0000_i1765" DrawAspect="Content" ObjectID="_1742600007" r:id="rId1491"/>
        </w:object>
      </w:r>
      <w:r>
        <w:rPr>
          <w:noProof/>
        </w:rPr>
        <w:t xml:space="preserve">, знайти такий набір, що дозволяє максимізувати ефективність використання ресурсів величиною </w:t>
      </w:r>
      <w:r w:rsidRPr="001E7142">
        <w:rPr>
          <w:noProof/>
          <w:position w:val="-12"/>
        </w:rPr>
        <w:object w:dxaOrig="220" w:dyaOrig="360">
          <v:shape id="_x0000_i1766" type="#_x0000_t75" style="width:11.1pt;height:18.3pt" o:ole="">
            <v:imagedata r:id="rId1492" o:title=""/>
          </v:shape>
          <o:OLEObject Type="Embed" ProgID="Equation.DSMT4" ShapeID="_x0000_i1766" DrawAspect="Content" ObjectID="_1742600008" r:id="rId1493"/>
        </w:object>
      </w:r>
      <w:r>
        <w:rPr>
          <w:noProof/>
        </w:rPr>
        <w:t xml:space="preserve"> (</w:t>
      </w:r>
      <w:r w:rsidRPr="001E7142">
        <w:rPr>
          <w:noProof/>
          <w:position w:val="-10"/>
        </w:rPr>
        <w:object w:dxaOrig="740" w:dyaOrig="380">
          <v:shape id="_x0000_i1767" type="#_x0000_t75" style="width:36.55pt;height:18.85pt" o:ole="">
            <v:imagedata r:id="rId1494" o:title=""/>
          </v:shape>
          <o:OLEObject Type="Embed" ProgID="Equation.DSMT4" ShapeID="_x0000_i1767" DrawAspect="Content" ObjectID="_1742600009" r:id="rId1495"/>
        </w:object>
      </w:r>
      <w:r>
        <w:rPr>
          <w:noProof/>
        </w:rPr>
        <w:t>).</w:t>
      </w:r>
    </w:p>
    <w:p w:rsidR="000A2DCA" w:rsidRDefault="000A2DCA" w:rsidP="000A2DCA">
      <w:pPr>
        <w:tabs>
          <w:tab w:val="center" w:pos="4800"/>
          <w:tab w:val="right" w:pos="9500"/>
        </w:tabs>
        <w:ind w:firstLine="720"/>
        <w:jc w:val="both"/>
        <w:rPr>
          <w:noProof/>
        </w:rPr>
      </w:pPr>
      <w:r>
        <w:rPr>
          <w:noProof/>
        </w:rPr>
        <w:t>Математична модель цієї задачі може бути подана таким чином:</w:t>
      </w:r>
    </w:p>
    <w:p w:rsidR="000A2DCA" w:rsidRDefault="000A2DCA" w:rsidP="000A2DCA">
      <w:pPr>
        <w:tabs>
          <w:tab w:val="center" w:pos="4800"/>
          <w:tab w:val="right" w:pos="9500"/>
        </w:tabs>
        <w:ind w:firstLine="720"/>
        <w:jc w:val="both"/>
        <w:rPr>
          <w:noProof/>
        </w:rPr>
      </w:pPr>
      <w:r>
        <w:rPr>
          <w:noProof/>
        </w:rPr>
        <w:t xml:space="preserve">в області, що визначається умовами </w:t>
      </w:r>
    </w:p>
    <w:p w:rsidR="000A2DCA" w:rsidRDefault="000A2DCA" w:rsidP="000A2DCA">
      <w:pPr>
        <w:tabs>
          <w:tab w:val="center" w:pos="4800"/>
          <w:tab w:val="right" w:pos="9500"/>
        </w:tabs>
        <w:ind w:firstLine="720"/>
        <w:rPr>
          <w:noProof/>
        </w:rPr>
      </w:pPr>
      <w:r>
        <w:rPr>
          <w:noProof/>
        </w:rPr>
        <w:tab/>
      </w:r>
      <w:r w:rsidRPr="001E7142">
        <w:rPr>
          <w:noProof/>
          <w:position w:val="-30"/>
        </w:rPr>
        <w:object w:dxaOrig="2380" w:dyaOrig="700">
          <v:shape id="_x0000_i1768" type="#_x0000_t75" style="width:119.1pt;height:35.45pt" o:ole="">
            <v:imagedata r:id="rId1496" o:title=""/>
          </v:shape>
          <o:OLEObject Type="Embed" ProgID="Equation.DSMT4" ShapeID="_x0000_i1768" DrawAspect="Content" ObjectID="_1742600010" r:id="rId149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7" w:name="GEQ17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68</w:instrText>
      </w:r>
      <w:r w:rsidR="00C83D7D">
        <w:rPr>
          <w:noProof/>
        </w:rPr>
        <w:fldChar w:fldCharType="end"/>
      </w:r>
      <w:r>
        <w:rPr>
          <w:noProof/>
        </w:rPr>
        <w:instrText>)</w:instrText>
      </w:r>
      <w:bookmarkEnd w:id="67"/>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14"/>
        </w:rPr>
        <w:object w:dxaOrig="1480" w:dyaOrig="420">
          <v:shape id="_x0000_i1769" type="#_x0000_t75" style="width:74.2pt;height:20.5pt" o:ole="">
            <v:imagedata r:id="rId1498" o:title=""/>
          </v:shape>
          <o:OLEObject Type="Embed" ProgID="Equation.DSMT4" ShapeID="_x0000_i1769" DrawAspect="Content" ObjectID="_1742600011" r:id="rId149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8" w:name="GEQ17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69</w:instrText>
      </w:r>
      <w:r w:rsidR="00C83D7D">
        <w:rPr>
          <w:noProof/>
        </w:rPr>
        <w:fldChar w:fldCharType="end"/>
      </w:r>
      <w:r>
        <w:rPr>
          <w:noProof/>
        </w:rPr>
        <w:instrText>)</w:instrText>
      </w:r>
      <w:bookmarkEnd w:id="68"/>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14"/>
        </w:rPr>
        <w:object w:dxaOrig="1900" w:dyaOrig="420">
          <v:shape id="_x0000_i1770" type="#_x0000_t75" style="width:94.7pt;height:20.5pt" o:ole="">
            <v:imagedata r:id="rId1500" o:title=""/>
          </v:shape>
          <o:OLEObject Type="Embed" ProgID="Equation.DSMT4" ShapeID="_x0000_i1770" DrawAspect="Content" ObjectID="_1742600012" r:id="rId1501"/>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69" w:name="GEQ17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70</w:instrText>
      </w:r>
      <w:r w:rsidR="00C83D7D">
        <w:rPr>
          <w:noProof/>
        </w:rPr>
        <w:fldChar w:fldCharType="end"/>
      </w:r>
      <w:r>
        <w:rPr>
          <w:noProof/>
        </w:rPr>
        <w:instrText>)</w:instrText>
      </w:r>
      <w:bookmarkEnd w:id="69"/>
      <w:r w:rsidR="00C83D7D">
        <w:rPr>
          <w:noProof/>
        </w:rPr>
        <w:fldChar w:fldCharType="end"/>
      </w:r>
    </w:p>
    <w:p w:rsidR="000A2DCA" w:rsidRDefault="000A2DCA" w:rsidP="000A2DCA">
      <w:pPr>
        <w:tabs>
          <w:tab w:val="center" w:pos="4800"/>
          <w:tab w:val="right" w:pos="9500"/>
        </w:tabs>
        <w:jc w:val="both"/>
        <w:rPr>
          <w:noProof/>
        </w:rPr>
      </w:pPr>
      <w:r>
        <w:rPr>
          <w:noProof/>
        </w:rPr>
        <w:t xml:space="preserve">знайти розв'язок </w:t>
      </w:r>
      <w:r w:rsidRPr="001E7142">
        <w:rPr>
          <w:noProof/>
          <w:position w:val="-12"/>
        </w:rPr>
        <w:object w:dxaOrig="1719" w:dyaOrig="360">
          <v:shape id="_x0000_i1771" type="#_x0000_t75" style="width:85.85pt;height:18.3pt" o:ole="">
            <v:imagedata r:id="rId1502" o:title=""/>
          </v:shape>
          <o:OLEObject Type="Embed" ProgID="Equation.DSMT4" ShapeID="_x0000_i1771" DrawAspect="Content" ObjectID="_1742600013" r:id="rId1503"/>
        </w:object>
      </w:r>
      <w:r>
        <w:rPr>
          <w:noProof/>
        </w:rPr>
        <w:t xml:space="preserve"> такий, що максимізуєт (мінімізує) значення функції мети </w:t>
      </w:r>
    </w:p>
    <w:p w:rsidR="000A2DCA" w:rsidRDefault="000A2DCA" w:rsidP="000A2DCA">
      <w:pPr>
        <w:tabs>
          <w:tab w:val="center" w:pos="4800"/>
          <w:tab w:val="right" w:pos="9500"/>
        </w:tabs>
        <w:ind w:firstLine="720"/>
        <w:rPr>
          <w:noProof/>
        </w:rPr>
      </w:pPr>
      <w:r>
        <w:rPr>
          <w:noProof/>
        </w:rPr>
        <w:tab/>
      </w:r>
      <w:r w:rsidRPr="001E7142">
        <w:rPr>
          <w:noProof/>
          <w:position w:val="-30"/>
        </w:rPr>
        <w:object w:dxaOrig="1480" w:dyaOrig="700">
          <v:shape id="_x0000_i1772" type="#_x0000_t75" style="width:74.2pt;height:35.45pt" o:ole="">
            <v:imagedata r:id="rId1504" o:title=""/>
          </v:shape>
          <o:OLEObject Type="Embed" ProgID="Equation.DSMT4" ShapeID="_x0000_i1772" DrawAspect="Content" ObjectID="_1742600014" r:id="rId1505"/>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0" w:name="GEQ18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71</w:instrText>
      </w:r>
      <w:r w:rsidR="00C83D7D">
        <w:rPr>
          <w:noProof/>
        </w:rPr>
        <w:fldChar w:fldCharType="end"/>
      </w:r>
      <w:r>
        <w:rPr>
          <w:noProof/>
        </w:rPr>
        <w:instrText>)</w:instrText>
      </w:r>
      <w:bookmarkEnd w:id="70"/>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Якщо </w:t>
      </w:r>
      <w:r w:rsidRPr="001E7142">
        <w:rPr>
          <w:noProof/>
          <w:position w:val="-10"/>
        </w:rPr>
        <w:object w:dxaOrig="639" w:dyaOrig="340">
          <v:shape id="_x0000_i1773" type="#_x0000_t75" style="width:32.1pt;height:17.15pt" o:ole="">
            <v:imagedata r:id="rId1506" o:title=""/>
          </v:shape>
          <o:OLEObject Type="Embed" ProgID="Equation.DSMT4" ShapeID="_x0000_i1773" DrawAspect="Content" ObjectID="_1742600015" r:id="rId1507"/>
        </w:object>
      </w:r>
      <w:r>
        <w:rPr>
          <w:noProof/>
        </w:rPr>
        <w:t xml:space="preserve"> </w:t>
      </w:r>
      <w:r>
        <w:rPr>
          <w:noProof/>
          <w:lang w:val="uk-UA"/>
        </w:rPr>
        <w:t>(68)--</w:t>
      </w:r>
      <w:r>
        <w:rPr>
          <w:noProof/>
        </w:rPr>
        <w:t>(</w:t>
      </w:r>
      <w:r>
        <w:rPr>
          <w:noProof/>
          <w:lang w:val="uk-UA"/>
        </w:rPr>
        <w:t>71</w:t>
      </w:r>
      <w:r>
        <w:rPr>
          <w:noProof/>
        </w:rPr>
        <w:t xml:space="preserve">) є модель задачі цілочислового програмування, якщо ж </w:t>
      </w:r>
      <w:r w:rsidRPr="001E7142">
        <w:rPr>
          <w:noProof/>
          <w:position w:val="-10"/>
        </w:rPr>
        <w:object w:dxaOrig="639" w:dyaOrig="340">
          <v:shape id="_x0000_i1774" type="#_x0000_t75" style="width:32.1pt;height:17.15pt" o:ole="">
            <v:imagedata r:id="rId1508" o:title=""/>
          </v:shape>
          <o:OLEObject Type="Embed" ProgID="Equation.DSMT4" ShapeID="_x0000_i1774" DrawAspect="Content" ObjectID="_1742600016" r:id="rId1509"/>
        </w:object>
      </w:r>
      <w:r>
        <w:rPr>
          <w:noProof/>
        </w:rPr>
        <w:t xml:space="preserve"> -- модель задачі частково цілочислового програмування.</w:t>
      </w:r>
    </w:p>
    <w:p w:rsidR="000A2DCA" w:rsidRDefault="000A2DCA" w:rsidP="000A2DCA">
      <w:pPr>
        <w:tabs>
          <w:tab w:val="center" w:pos="4800"/>
          <w:tab w:val="right" w:pos="9500"/>
        </w:tabs>
        <w:ind w:firstLine="720"/>
        <w:jc w:val="both"/>
        <w:rPr>
          <w:noProof/>
        </w:rPr>
      </w:pPr>
      <w:r>
        <w:rPr>
          <w:noProof/>
        </w:rPr>
        <w:t>До класу задач цілочислового програмування приєднуються задачі, в яких умова цілочисельності всіх або частки змінних замінюється на вимогу дискретності.</w:t>
      </w:r>
    </w:p>
    <w:p w:rsidR="000A2DCA" w:rsidRDefault="000A2DCA" w:rsidP="000A2DCA">
      <w:pPr>
        <w:tabs>
          <w:tab w:val="center" w:pos="4800"/>
          <w:tab w:val="right" w:pos="9500"/>
        </w:tabs>
        <w:ind w:firstLine="720"/>
        <w:jc w:val="both"/>
        <w:rPr>
          <w:noProof/>
        </w:rPr>
      </w:pPr>
      <w:r>
        <w:rPr>
          <w:noProof/>
        </w:rPr>
        <w:lastRenderedPageBreak/>
        <w:t xml:space="preserve">Для кожної </w:t>
      </w:r>
      <w:r w:rsidRPr="001E7142">
        <w:rPr>
          <w:noProof/>
          <w:position w:val="-10"/>
        </w:rPr>
        <w:object w:dxaOrig="200" w:dyaOrig="300">
          <v:shape id="_x0000_i1775" type="#_x0000_t75" style="width:9.95pt;height:15.5pt" o:ole="">
            <v:imagedata r:id="rId1510" o:title=""/>
          </v:shape>
          <o:OLEObject Type="Embed" ProgID="Equation.DSMT4" ShapeID="_x0000_i1775" DrawAspect="Content" ObjectID="_1742600017" r:id="rId1511"/>
        </w:object>
      </w:r>
      <w:r>
        <w:rPr>
          <w:noProof/>
        </w:rPr>
        <w:t xml:space="preserve">-ї змінної </w:t>
      </w:r>
      <w:r w:rsidRPr="001E7142">
        <w:rPr>
          <w:noProof/>
          <w:position w:val="-14"/>
        </w:rPr>
        <w:object w:dxaOrig="260" w:dyaOrig="380">
          <v:shape id="_x0000_i1776" type="#_x0000_t75" style="width:13.3pt;height:18.85pt" o:ole="">
            <v:imagedata r:id="rId1512" o:title=""/>
          </v:shape>
          <o:OLEObject Type="Embed" ProgID="Equation.DSMT4" ShapeID="_x0000_i1776" DrawAspect="Content" ObjectID="_1742600018" r:id="rId1513"/>
        </w:object>
      </w:r>
      <w:r>
        <w:rPr>
          <w:noProof/>
        </w:rPr>
        <w:t xml:space="preserve"> заздалегідь визначений набір значень (не обов'язково цілих)), які вона може приймати: </w:t>
      </w:r>
    </w:p>
    <w:p w:rsidR="000A2DCA" w:rsidRDefault="000A2DCA" w:rsidP="000A2DCA">
      <w:pPr>
        <w:tabs>
          <w:tab w:val="center" w:pos="4800"/>
          <w:tab w:val="right" w:pos="9500"/>
        </w:tabs>
        <w:ind w:firstLine="720"/>
        <w:rPr>
          <w:noProof/>
        </w:rPr>
      </w:pPr>
      <w:r>
        <w:rPr>
          <w:noProof/>
        </w:rPr>
        <w:tab/>
      </w:r>
      <w:r w:rsidRPr="001E7142">
        <w:rPr>
          <w:noProof/>
          <w:position w:val="-20"/>
        </w:rPr>
        <w:object w:dxaOrig="2900" w:dyaOrig="440">
          <v:shape id="_x0000_i1777" type="#_x0000_t75" style="width:144.55pt;height:22.15pt" o:ole="">
            <v:imagedata r:id="rId1514" o:title=""/>
          </v:shape>
          <o:OLEObject Type="Embed" ProgID="Equation.DSMT4" ShapeID="_x0000_i1777" DrawAspect="Content" ObjectID="_1742600019" r:id="rId1515"/>
        </w:object>
      </w:r>
    </w:p>
    <w:p w:rsidR="000A2DCA" w:rsidRDefault="000A2DCA" w:rsidP="000A2DCA">
      <w:pPr>
        <w:tabs>
          <w:tab w:val="center" w:pos="4800"/>
          <w:tab w:val="right" w:pos="9500"/>
        </w:tabs>
        <w:ind w:firstLine="720"/>
        <w:jc w:val="both"/>
        <w:rPr>
          <w:noProof/>
        </w:rPr>
      </w:pPr>
      <w:r>
        <w:rPr>
          <w:noProof/>
        </w:rPr>
        <w:t xml:space="preserve">Математична модель загальної задачі дискретного програмування може бути записана у такому вигляді. </w:t>
      </w:r>
    </w:p>
    <w:p w:rsidR="000A2DCA" w:rsidRDefault="000A2DCA" w:rsidP="000A2DCA">
      <w:pPr>
        <w:tabs>
          <w:tab w:val="center" w:pos="4800"/>
          <w:tab w:val="right" w:pos="9500"/>
        </w:tabs>
        <w:ind w:firstLine="720"/>
        <w:rPr>
          <w:noProof/>
        </w:rPr>
      </w:pPr>
      <w:r>
        <w:rPr>
          <w:noProof/>
        </w:rPr>
        <w:tab/>
      </w:r>
      <w:r w:rsidRPr="001E7142">
        <w:rPr>
          <w:noProof/>
          <w:position w:val="-30"/>
        </w:rPr>
        <w:object w:dxaOrig="2380" w:dyaOrig="700">
          <v:shape id="_x0000_i1778" type="#_x0000_t75" style="width:119.1pt;height:35.45pt" o:ole="">
            <v:imagedata r:id="rId1516" o:title=""/>
          </v:shape>
          <o:OLEObject Type="Embed" ProgID="Equation.DSMT4" ShapeID="_x0000_i1778" DrawAspect="Content" ObjectID="_1742600020" r:id="rId1517"/>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1" w:name="GEQ18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72</w:instrText>
      </w:r>
      <w:r w:rsidR="00C83D7D">
        <w:rPr>
          <w:noProof/>
        </w:rPr>
        <w:fldChar w:fldCharType="end"/>
      </w:r>
      <w:r>
        <w:rPr>
          <w:noProof/>
        </w:rPr>
        <w:instrText>)</w:instrText>
      </w:r>
      <w:bookmarkEnd w:id="71"/>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20"/>
        </w:rPr>
        <w:object w:dxaOrig="4400" w:dyaOrig="480">
          <v:shape id="_x0000_i1779" type="#_x0000_t75" style="width:220.45pt;height:24.35pt" o:ole="">
            <v:imagedata r:id="rId1518" o:title=""/>
          </v:shape>
          <o:OLEObject Type="Embed" ProgID="Equation.DSMT4" ShapeID="_x0000_i1779" DrawAspect="Content" ObjectID="_1742600021" r:id="rId1519"/>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2" w:name="GEQ18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73</w:instrText>
      </w:r>
      <w:r w:rsidR="00C83D7D">
        <w:rPr>
          <w:noProof/>
        </w:rPr>
        <w:fldChar w:fldCharType="end"/>
      </w:r>
      <w:r>
        <w:rPr>
          <w:noProof/>
        </w:rPr>
        <w:instrText>)</w:instrText>
      </w:r>
      <w:bookmarkEnd w:id="72"/>
      <w:r w:rsidR="00C83D7D">
        <w:rPr>
          <w:noProof/>
        </w:rPr>
        <w:fldChar w:fldCharType="end"/>
      </w:r>
    </w:p>
    <w:p w:rsidR="000A2DCA" w:rsidRDefault="000A2DCA" w:rsidP="000A2DCA">
      <w:pPr>
        <w:tabs>
          <w:tab w:val="center" w:pos="4800"/>
          <w:tab w:val="right" w:pos="9500"/>
        </w:tabs>
        <w:jc w:val="both"/>
        <w:rPr>
          <w:noProof/>
        </w:rPr>
      </w:pPr>
      <w:r>
        <w:rPr>
          <w:noProof/>
        </w:rPr>
        <w:t xml:space="preserve">отримати розв'язок </w:t>
      </w:r>
      <w:r w:rsidRPr="001E7142">
        <w:rPr>
          <w:noProof/>
          <w:position w:val="-12"/>
        </w:rPr>
        <w:object w:dxaOrig="1719" w:dyaOrig="360">
          <v:shape id="_x0000_i1780" type="#_x0000_t75" style="width:85.85pt;height:18.3pt" o:ole="">
            <v:imagedata r:id="rId1520" o:title=""/>
          </v:shape>
          <o:OLEObject Type="Embed" ProgID="Equation.DSMT4" ShapeID="_x0000_i1780" DrawAspect="Content" ObjectID="_1742600022" r:id="rId1521"/>
        </w:object>
      </w:r>
      <w:r>
        <w:rPr>
          <w:noProof/>
        </w:rPr>
        <w:t xml:space="preserve">, для якого максимізується (мінімізується) лінійна функція </w:t>
      </w:r>
    </w:p>
    <w:p w:rsidR="000A2DCA" w:rsidRDefault="000A2DCA" w:rsidP="000A2DCA">
      <w:pPr>
        <w:tabs>
          <w:tab w:val="center" w:pos="4800"/>
          <w:tab w:val="right" w:pos="9500"/>
        </w:tabs>
        <w:ind w:firstLine="720"/>
        <w:rPr>
          <w:noProof/>
        </w:rPr>
      </w:pPr>
      <w:r>
        <w:rPr>
          <w:noProof/>
        </w:rPr>
        <w:tab/>
      </w:r>
      <w:r w:rsidRPr="001E7142">
        <w:rPr>
          <w:noProof/>
          <w:position w:val="-30"/>
        </w:rPr>
        <w:object w:dxaOrig="1480" w:dyaOrig="700">
          <v:shape id="_x0000_i1781" type="#_x0000_t75" style="width:74.2pt;height:35.45pt" o:ole="">
            <v:imagedata r:id="rId1522" o:title=""/>
          </v:shape>
          <o:OLEObject Type="Embed" ProgID="Equation.DSMT4" ShapeID="_x0000_i1781" DrawAspect="Content" ObjectID="_1742600023" r:id="rId1523"/>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3" w:name="GEQ18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74</w:instrText>
      </w:r>
      <w:r w:rsidR="00C83D7D">
        <w:rPr>
          <w:noProof/>
        </w:rPr>
        <w:fldChar w:fldCharType="end"/>
      </w:r>
      <w:r>
        <w:rPr>
          <w:noProof/>
        </w:rPr>
        <w:instrText>)</w:instrText>
      </w:r>
      <w:bookmarkEnd w:id="73"/>
      <w:r w:rsidR="00C83D7D">
        <w:rPr>
          <w:noProof/>
        </w:rPr>
        <w:fldChar w:fldCharType="end"/>
      </w:r>
    </w:p>
    <w:p w:rsidR="000A2DCA" w:rsidRDefault="000A2DCA" w:rsidP="000A2DCA">
      <w:pPr>
        <w:tabs>
          <w:tab w:val="center" w:pos="4800"/>
          <w:tab w:val="right" w:pos="9500"/>
        </w:tabs>
        <w:ind w:firstLine="720"/>
        <w:jc w:val="both"/>
        <w:rPr>
          <w:noProof/>
        </w:rPr>
      </w:pPr>
      <w:r>
        <w:rPr>
          <w:noProof/>
        </w:rPr>
        <w:t>Для з'ясування сутності проблеми розглянемо такий простий приклад.</w:t>
      </w:r>
    </w:p>
    <w:p w:rsidR="000A2DCA" w:rsidRDefault="000A2DCA" w:rsidP="000A2DCA">
      <w:pPr>
        <w:tabs>
          <w:tab w:val="center" w:pos="4800"/>
          <w:tab w:val="right" w:pos="9500"/>
        </w:tabs>
        <w:ind w:firstLine="720"/>
        <w:jc w:val="both"/>
        <w:rPr>
          <w:noProof/>
        </w:rPr>
      </w:pPr>
      <w:r>
        <w:rPr>
          <w:noProof/>
        </w:rPr>
        <w:t xml:space="preserve">В області, що визначається умовами </w:t>
      </w:r>
    </w:p>
    <w:p w:rsidR="000A2DCA" w:rsidRDefault="000A2DCA" w:rsidP="000A2DCA">
      <w:pPr>
        <w:tabs>
          <w:tab w:val="center" w:pos="4800"/>
          <w:tab w:val="right" w:pos="9500"/>
        </w:tabs>
        <w:ind w:firstLine="720"/>
        <w:rPr>
          <w:noProof/>
        </w:rPr>
      </w:pPr>
      <w:r>
        <w:rPr>
          <w:noProof/>
        </w:rPr>
        <w:tab/>
      </w:r>
      <w:r w:rsidRPr="001E7142">
        <w:rPr>
          <w:noProof/>
          <w:position w:val="-66"/>
        </w:rPr>
        <w:object w:dxaOrig="1860" w:dyaOrig="1440">
          <v:shape id="_x0000_i1782" type="#_x0000_t75" style="width:92.5pt;height:1in" o:ole="">
            <v:imagedata r:id="rId1524" o:title=""/>
          </v:shape>
          <o:OLEObject Type="Embed" ProgID="Equation.DSMT4" ShapeID="_x0000_i1782" DrawAspect="Content" ObjectID="_1742600024" r:id="rId1525"/>
        </w:object>
      </w:r>
    </w:p>
    <w:p w:rsidR="000A2DCA" w:rsidRDefault="000A2DCA" w:rsidP="000A2DCA">
      <w:pPr>
        <w:tabs>
          <w:tab w:val="center" w:pos="4800"/>
          <w:tab w:val="right" w:pos="9500"/>
        </w:tabs>
        <w:jc w:val="both"/>
        <w:rPr>
          <w:noProof/>
        </w:rPr>
      </w:pPr>
      <w:r>
        <w:rPr>
          <w:noProof/>
        </w:rPr>
        <w:t xml:space="preserve">де </w:t>
      </w:r>
      <w:r w:rsidRPr="001E7142">
        <w:rPr>
          <w:noProof/>
          <w:position w:val="-10"/>
        </w:rPr>
        <w:object w:dxaOrig="540" w:dyaOrig="340">
          <v:shape id="_x0000_i1783" type="#_x0000_t75" style="width:27.15pt;height:17.15pt" o:ole="">
            <v:imagedata r:id="rId1526" o:title=""/>
          </v:shape>
          <o:OLEObject Type="Embed" ProgID="Equation.DSMT4" ShapeID="_x0000_i1783" DrawAspect="Content" ObjectID="_1742600025" r:id="rId1527"/>
        </w:object>
      </w:r>
      <w:r>
        <w:rPr>
          <w:noProof/>
        </w:rPr>
        <w:t xml:space="preserve"> -- цілі.</w:t>
      </w:r>
    </w:p>
    <w:p w:rsidR="000A2DCA" w:rsidRDefault="000A2DCA" w:rsidP="000A2DCA">
      <w:pPr>
        <w:tabs>
          <w:tab w:val="center" w:pos="4800"/>
          <w:tab w:val="right" w:pos="9500"/>
        </w:tabs>
        <w:ind w:firstLine="720"/>
        <w:jc w:val="both"/>
        <w:rPr>
          <w:noProof/>
        </w:rPr>
      </w:pPr>
      <w:r>
        <w:rPr>
          <w:noProof/>
        </w:rPr>
        <w:t xml:space="preserve">знайти максимум функції </w:t>
      </w:r>
      <w:r w:rsidRPr="001E7142">
        <w:rPr>
          <w:noProof/>
          <w:position w:val="-10"/>
        </w:rPr>
        <w:object w:dxaOrig="1740" w:dyaOrig="340">
          <v:shape id="_x0000_i1784" type="#_x0000_t75" style="width:87.5pt;height:17.15pt" o:ole="">
            <v:imagedata r:id="rId1528" o:title=""/>
          </v:shape>
          <o:OLEObject Type="Embed" ProgID="Equation.DSMT4" ShapeID="_x0000_i1784" DrawAspect="Content" ObjectID="_1742600026" r:id="rId1529"/>
        </w:object>
      </w:r>
      <w:r>
        <w:rPr>
          <w:noProof/>
        </w:rPr>
        <w:t>.</w:t>
      </w:r>
    </w:p>
    <w:p w:rsidR="000A2DCA" w:rsidRDefault="000A2DCA" w:rsidP="000A2DCA">
      <w:pPr>
        <w:tabs>
          <w:tab w:val="center" w:pos="4800"/>
          <w:tab w:val="right" w:pos="9500"/>
        </w:tabs>
        <w:ind w:firstLine="720"/>
        <w:jc w:val="both"/>
        <w:rPr>
          <w:noProof/>
          <w:lang w:val="uk-UA"/>
        </w:rPr>
      </w:pPr>
      <w:r>
        <w:rPr>
          <w:noProof/>
        </w:rPr>
        <w:t>Розв'яжемо задачу у геометричний спосіб.</w:t>
      </w:r>
    </w:p>
    <w:p w:rsidR="000A2DCA" w:rsidRPr="00EB7C50" w:rsidRDefault="000A2DCA" w:rsidP="000A2DCA">
      <w:pPr>
        <w:tabs>
          <w:tab w:val="center" w:pos="4800"/>
          <w:tab w:val="right" w:pos="9500"/>
        </w:tabs>
        <w:ind w:firstLine="720"/>
        <w:jc w:val="both"/>
        <w:rPr>
          <w:noProof/>
          <w:lang w:val="uk-UA"/>
        </w:rPr>
      </w:pPr>
    </w:p>
    <w:p w:rsidR="000A2DCA" w:rsidRPr="00EB7C50" w:rsidRDefault="000A2DCA" w:rsidP="000A2DCA">
      <w:pPr>
        <w:tabs>
          <w:tab w:val="center" w:pos="4800"/>
          <w:tab w:val="right" w:pos="9500"/>
        </w:tabs>
        <w:ind w:firstLine="720"/>
        <w:jc w:val="center"/>
        <w:rPr>
          <w:noProof/>
          <w:lang w:val="uk-UA"/>
        </w:rPr>
      </w:pPr>
      <w:r>
        <w:rPr>
          <w:noProof/>
        </w:rPr>
        <w:drawing>
          <wp:inline distT="0" distB="0" distL="0" distR="0">
            <wp:extent cx="3263813" cy="2687334"/>
            <wp:effectExtent l="19050" t="0" r="0" b="0"/>
            <wp:docPr id="3" name="Рисунок 2" descr="opt_f04.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t_f04.eps"/>
                    <pic:cNvPicPr/>
                  </pic:nvPicPr>
                  <pic:blipFill>
                    <a:blip r:embed="rId1530"/>
                    <a:stretch>
                      <a:fillRect/>
                    </a:stretch>
                  </pic:blipFill>
                  <pic:spPr>
                    <a:xfrm>
                      <a:off x="0" y="0"/>
                      <a:ext cx="3263813" cy="2687334"/>
                    </a:xfrm>
                    <a:prstGeom prst="rect">
                      <a:avLst/>
                    </a:prstGeom>
                  </pic:spPr>
                </pic:pic>
              </a:graphicData>
            </a:graphic>
          </wp:inline>
        </w:drawing>
      </w:r>
    </w:p>
    <w:p w:rsidR="000A2DCA" w:rsidRPr="00EB7C50" w:rsidRDefault="000A2DCA" w:rsidP="000A2DCA">
      <w:pPr>
        <w:tabs>
          <w:tab w:val="center" w:pos="4800"/>
          <w:tab w:val="right" w:pos="9500"/>
        </w:tabs>
        <w:ind w:firstLine="720"/>
        <w:jc w:val="center"/>
        <w:rPr>
          <w:noProof/>
          <w:lang w:val="uk-UA"/>
        </w:rPr>
      </w:pPr>
      <w:r>
        <w:rPr>
          <w:noProof/>
          <w:lang w:val="uk-UA"/>
        </w:rPr>
        <w:t>Рис. 2.3. Приклад розв</w:t>
      </w:r>
      <w:r w:rsidRPr="000A2DCA">
        <w:rPr>
          <w:noProof/>
          <w:lang w:val="uk-UA"/>
        </w:rPr>
        <w:t>’</w:t>
      </w:r>
      <w:r>
        <w:rPr>
          <w:noProof/>
          <w:lang w:val="uk-UA"/>
        </w:rPr>
        <w:t>язання.</w:t>
      </w: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rPr>
      </w:pPr>
      <w:r w:rsidRPr="00EB7C50">
        <w:rPr>
          <w:noProof/>
          <w:lang w:val="uk-UA"/>
        </w:rPr>
        <w:t xml:space="preserve">Область пошуку екстремуму - многокутник </w:t>
      </w:r>
      <w:r>
        <w:rPr>
          <w:noProof/>
        </w:rPr>
        <w:t>ODABC</w:t>
      </w:r>
      <w:r w:rsidRPr="00EB7C50">
        <w:rPr>
          <w:noProof/>
          <w:lang w:val="uk-UA"/>
        </w:rPr>
        <w:t xml:space="preserve">, але оскільки лінія рівню паралельна прямій </w:t>
      </w:r>
      <w:r w:rsidRPr="001E7142">
        <w:rPr>
          <w:noProof/>
          <w:position w:val="-10"/>
        </w:rPr>
        <w:object w:dxaOrig="1060" w:dyaOrig="340">
          <v:shape id="_x0000_i1785" type="#_x0000_t75" style="width:53.15pt;height:17.15pt" o:ole="">
            <v:imagedata r:id="rId1531" o:title=""/>
          </v:shape>
          <o:OLEObject Type="Embed" ProgID="Equation.DSMT4" ShapeID="_x0000_i1785" DrawAspect="Content" ObjectID="_1742600027" r:id="rId1532"/>
        </w:object>
      </w:r>
      <w:r w:rsidRPr="00EB7C50">
        <w:rPr>
          <w:noProof/>
          <w:lang w:val="uk-UA"/>
        </w:rPr>
        <w:t xml:space="preserve">, екстремум функції досягається у вершинах </w:t>
      </w:r>
      <w:r w:rsidRPr="001E7142">
        <w:rPr>
          <w:noProof/>
          <w:position w:val="-10"/>
        </w:rPr>
        <w:object w:dxaOrig="1200" w:dyaOrig="320">
          <v:shape id="_x0000_i1786" type="#_x0000_t75" style="width:60.35pt;height:16.05pt" o:ole="">
            <v:imagedata r:id="rId1533" o:title=""/>
          </v:shape>
          <o:OLEObject Type="Embed" ProgID="Equation.DSMT4" ShapeID="_x0000_i1786" DrawAspect="Content" ObjectID="_1742600028" r:id="rId1534"/>
        </w:object>
      </w:r>
      <w:r w:rsidRPr="00EB7C50">
        <w:rPr>
          <w:noProof/>
          <w:lang w:val="uk-UA"/>
        </w:rPr>
        <w:t xml:space="preserve"> та </w:t>
      </w:r>
      <w:r w:rsidRPr="001E7142">
        <w:rPr>
          <w:noProof/>
          <w:position w:val="-10"/>
        </w:rPr>
        <w:object w:dxaOrig="1340" w:dyaOrig="320">
          <v:shape id="_x0000_i1787" type="#_x0000_t75" style="width:67pt;height:16.05pt" o:ole="">
            <v:imagedata r:id="rId1535" o:title=""/>
          </v:shape>
          <o:OLEObject Type="Embed" ProgID="Equation.DSMT4" ShapeID="_x0000_i1787" DrawAspect="Content" ObjectID="_1742600029" r:id="rId1536"/>
        </w:object>
      </w:r>
      <w:r w:rsidRPr="00EB7C50">
        <w:rPr>
          <w:noProof/>
          <w:lang w:val="uk-UA"/>
        </w:rPr>
        <w:t xml:space="preserve">, а також у довільній точці відрізку </w:t>
      </w:r>
      <w:r>
        <w:rPr>
          <w:noProof/>
        </w:rPr>
        <w:t>AB</w:t>
      </w:r>
      <w:r w:rsidRPr="00EB7C50">
        <w:rPr>
          <w:noProof/>
          <w:lang w:val="uk-UA"/>
        </w:rPr>
        <w:t xml:space="preserve"> і дорівнює 7. </w:t>
      </w:r>
      <w:r>
        <w:rPr>
          <w:noProof/>
        </w:rPr>
        <w:t xml:space="preserve">Але нас цікавлять лише точки із цілочисловими координатами, отже, точки А, В відрізку АВ не є допустимим розв'язанням задачі. Якщо округлити координати точки A: </w:t>
      </w:r>
      <w:r w:rsidRPr="001E7142">
        <w:rPr>
          <w:noProof/>
          <w:position w:val="-10"/>
        </w:rPr>
        <w:object w:dxaOrig="780" w:dyaOrig="320">
          <v:shape id="_x0000_i1788" type="#_x0000_t75" style="width:38.75pt;height:16.05pt" o:ole="">
            <v:imagedata r:id="rId1537" o:title=""/>
          </v:shape>
          <o:OLEObject Type="Embed" ProgID="Equation.DSMT4" ShapeID="_x0000_i1788" DrawAspect="Content" ObjectID="_1742600030" r:id="rId1538"/>
        </w:object>
      </w:r>
      <w:r>
        <w:rPr>
          <w:noProof/>
        </w:rPr>
        <w:t xml:space="preserve">, то виявиться, що ця точка не належить області пошуку. Отже, для розв'язання цілочислової задачі необхідно приймати додаткові засоби. Розв'язання задачі, що розглядається, досягається в точках </w:t>
      </w:r>
      <w:r w:rsidRPr="001E7142">
        <w:rPr>
          <w:noProof/>
          <w:position w:val="-10"/>
        </w:rPr>
        <w:object w:dxaOrig="760" w:dyaOrig="320">
          <v:shape id="_x0000_i1789" type="#_x0000_t75" style="width:38.2pt;height:16.05pt" o:ole="">
            <v:imagedata r:id="rId1539" o:title=""/>
          </v:shape>
          <o:OLEObject Type="Embed" ProgID="Equation.DSMT4" ShapeID="_x0000_i1789" DrawAspect="Content" ObjectID="_1742600031" r:id="rId1540"/>
        </w:object>
      </w:r>
      <w:r>
        <w:rPr>
          <w:noProof/>
        </w:rPr>
        <w:t xml:space="preserve"> та </w:t>
      </w:r>
      <w:r w:rsidRPr="001E7142">
        <w:rPr>
          <w:noProof/>
          <w:position w:val="-10"/>
        </w:rPr>
        <w:object w:dxaOrig="820" w:dyaOrig="320">
          <v:shape id="_x0000_i1790" type="#_x0000_t75" style="width:41pt;height:16.05pt" o:ole="">
            <v:imagedata r:id="rId1541" o:title=""/>
          </v:shape>
          <o:OLEObject Type="Embed" ProgID="Equation.DSMT4" ShapeID="_x0000_i1790" DrawAspect="Content" ObjectID="_1742600032" r:id="rId1542"/>
        </w:object>
      </w:r>
      <w:r>
        <w:rPr>
          <w:noProof/>
        </w:rPr>
        <w:t>, мінімум дорівнює 5. Тобто, розв'язання задачі цілочислового програмування (на відміну від задач лінійного програмування) виявляється всередині області.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2.5.2. </w:t>
      </w:r>
      <w:r>
        <w:rPr>
          <w:b/>
          <w:bCs/>
          <w:noProof/>
          <w:sz w:val="28"/>
          <w:szCs w:val="28"/>
        </w:rPr>
        <w:t>Метод Гоморі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Назвемо задачу (</w:t>
      </w:r>
      <w:r>
        <w:rPr>
          <w:noProof/>
          <w:lang w:val="uk-UA"/>
        </w:rPr>
        <w:t>68</w:t>
      </w:r>
      <w:r>
        <w:rPr>
          <w:noProof/>
        </w:rPr>
        <w:t>) --(</w:t>
      </w:r>
      <w:r>
        <w:rPr>
          <w:noProof/>
          <w:lang w:val="uk-UA"/>
        </w:rPr>
        <w:t>71</w:t>
      </w:r>
      <w:r>
        <w:rPr>
          <w:noProof/>
        </w:rPr>
        <w:t xml:space="preserve">) скорочено </w:t>
      </w:r>
      <w:r w:rsidRPr="001E7142">
        <w:rPr>
          <w:noProof/>
          <w:position w:val="-10"/>
        </w:rPr>
        <w:object w:dxaOrig="780" w:dyaOrig="360">
          <v:shape id="_x0000_i1791" type="#_x0000_t75" style="width:38.75pt;height:18.3pt" o:ole="">
            <v:imagedata r:id="rId1543" o:title=""/>
          </v:shape>
          <o:OLEObject Type="Embed" ProgID="Equation.DSMT4" ShapeID="_x0000_i1791" DrawAspect="Content" ObjectID="_1742600033" r:id="rId1544"/>
        </w:object>
      </w:r>
      <w:r>
        <w:rPr>
          <w:noProof/>
        </w:rPr>
        <w:t>-задачею. Задачу (</w:t>
      </w:r>
      <w:r>
        <w:rPr>
          <w:noProof/>
          <w:lang w:val="uk-UA"/>
        </w:rPr>
        <w:t>68</w:t>
      </w:r>
      <w:r>
        <w:rPr>
          <w:noProof/>
        </w:rPr>
        <w:t>), (</w:t>
      </w:r>
      <w:r>
        <w:rPr>
          <w:noProof/>
          <w:lang w:val="uk-UA"/>
        </w:rPr>
        <w:t>69</w:t>
      </w:r>
      <w:r>
        <w:rPr>
          <w:noProof/>
        </w:rPr>
        <w:t>), (</w:t>
      </w:r>
      <w:r>
        <w:rPr>
          <w:noProof/>
          <w:lang w:val="uk-UA"/>
        </w:rPr>
        <w:t>71</w:t>
      </w:r>
      <w:r>
        <w:rPr>
          <w:noProof/>
        </w:rPr>
        <w:t xml:space="preserve">) (задачу лінійного програмування) назвемо </w:t>
      </w:r>
      <w:r w:rsidRPr="001E7142">
        <w:rPr>
          <w:noProof/>
          <w:position w:val="-10"/>
        </w:rPr>
        <w:object w:dxaOrig="680" w:dyaOrig="320">
          <v:shape id="_x0000_i1792" type="#_x0000_t75" style="width:33.8pt;height:16.05pt" o:ole="">
            <v:imagedata r:id="rId1545" o:title=""/>
          </v:shape>
          <o:OLEObject Type="Embed" ProgID="Equation.DSMT4" ShapeID="_x0000_i1792" DrawAspect="Content" ObjectID="_1742600034" r:id="rId1546"/>
        </w:object>
      </w:r>
      <w:r>
        <w:rPr>
          <w:noProof/>
        </w:rPr>
        <w:t>-задачею. Має місце</w:t>
      </w:r>
    </w:p>
    <w:p w:rsidR="000A2DCA" w:rsidRDefault="000A2DCA" w:rsidP="000A2DCA">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Нехай </w:t>
      </w:r>
      <w:r w:rsidRPr="001E7142">
        <w:rPr>
          <w:i/>
          <w:iCs/>
          <w:noProof/>
          <w:position w:val="-6"/>
        </w:rPr>
        <w:object w:dxaOrig="260" w:dyaOrig="279">
          <v:shape id="_x0000_i1793" type="#_x0000_t75" style="width:13.3pt;height:13.85pt" o:ole="">
            <v:imagedata r:id="rId1547" o:title=""/>
          </v:shape>
          <o:OLEObject Type="Embed" ProgID="Equation.DSMT4" ShapeID="_x0000_i1793" DrawAspect="Content" ObjectID="_1742600035" r:id="rId1548"/>
        </w:object>
      </w:r>
      <w:r>
        <w:rPr>
          <w:i/>
          <w:iCs/>
          <w:noProof/>
        </w:rPr>
        <w:t xml:space="preserve"> - многогранник, </w:t>
      </w:r>
      <w:r w:rsidRPr="001E7142">
        <w:rPr>
          <w:i/>
          <w:iCs/>
          <w:noProof/>
          <w:position w:val="-6"/>
        </w:rPr>
        <w:object w:dxaOrig="340" w:dyaOrig="320">
          <v:shape id="_x0000_i1794" type="#_x0000_t75" style="width:17.15pt;height:16.05pt" o:ole="">
            <v:imagedata r:id="rId1549" o:title=""/>
          </v:shape>
          <o:OLEObject Type="Embed" ProgID="Equation.DSMT4" ShapeID="_x0000_i1794" DrawAspect="Content" ObjectID="_1742600036" r:id="rId1550"/>
        </w:object>
      </w:r>
      <w:r>
        <w:rPr>
          <w:i/>
          <w:iCs/>
          <w:noProof/>
        </w:rPr>
        <w:t xml:space="preserve"> - множина цілих точок, </w:t>
      </w:r>
      <w:r w:rsidRPr="001E7142">
        <w:rPr>
          <w:i/>
          <w:iCs/>
          <w:noProof/>
          <w:position w:val="-6"/>
        </w:rPr>
        <w:object w:dxaOrig="800" w:dyaOrig="320">
          <v:shape id="_x0000_i1795" type="#_x0000_t75" style="width:40.45pt;height:16.05pt" o:ole="">
            <v:imagedata r:id="rId1551" o:title=""/>
          </v:shape>
          <o:OLEObject Type="Embed" ProgID="Equation.DSMT4" ShapeID="_x0000_i1795" DrawAspect="Content" ObjectID="_1742600037" r:id="rId1552"/>
        </w:object>
      </w:r>
      <w:r>
        <w:rPr>
          <w:i/>
          <w:iCs/>
          <w:noProof/>
        </w:rPr>
        <w:t xml:space="preserve">, </w:t>
      </w:r>
      <w:r w:rsidRPr="001E7142">
        <w:rPr>
          <w:i/>
          <w:iCs/>
          <w:noProof/>
          <w:position w:val="-4"/>
        </w:rPr>
        <w:object w:dxaOrig="240" w:dyaOrig="260">
          <v:shape id="_x0000_i1796" type="#_x0000_t75" style="width:11.65pt;height:13.3pt" o:ole="">
            <v:imagedata r:id="rId1553" o:title=""/>
          </v:shape>
          <o:OLEObject Type="Embed" ProgID="Equation.DSMT4" ShapeID="_x0000_i1796" DrawAspect="Content" ObjectID="_1742600038" r:id="rId1554"/>
        </w:object>
      </w:r>
      <w:r>
        <w:rPr>
          <w:i/>
          <w:iCs/>
          <w:noProof/>
        </w:rPr>
        <w:t xml:space="preserve"> -- випукла лінійна оболонка множини </w:t>
      </w:r>
      <w:r w:rsidRPr="001E7142">
        <w:rPr>
          <w:i/>
          <w:iCs/>
          <w:noProof/>
          <w:position w:val="-6"/>
        </w:rPr>
        <w:object w:dxaOrig="340" w:dyaOrig="320">
          <v:shape id="_x0000_i1797" type="#_x0000_t75" style="width:17.15pt;height:16.05pt" o:ole="">
            <v:imagedata r:id="rId1555" o:title=""/>
          </v:shape>
          <o:OLEObject Type="Embed" ProgID="Equation.DSMT4" ShapeID="_x0000_i1797" DrawAspect="Content" ObjectID="_1742600039" r:id="rId1556"/>
        </w:object>
      </w:r>
      <w:r>
        <w:rPr>
          <w:i/>
          <w:iCs/>
          <w:noProof/>
        </w:rPr>
        <w:t>. Тоді</w:t>
      </w:r>
    </w:p>
    <w:p w:rsidR="000A2DCA" w:rsidRDefault="000A2DCA" w:rsidP="000A2DCA">
      <w:pPr>
        <w:tabs>
          <w:tab w:val="center" w:pos="4800"/>
          <w:tab w:val="right" w:pos="9500"/>
        </w:tabs>
        <w:ind w:firstLine="720"/>
        <w:jc w:val="both"/>
        <w:rPr>
          <w:noProof/>
        </w:rPr>
      </w:pPr>
      <w:r>
        <w:rPr>
          <w:noProof/>
        </w:rPr>
        <w:t xml:space="preserve">1) </w:t>
      </w:r>
      <w:r w:rsidRPr="001E7142">
        <w:rPr>
          <w:noProof/>
          <w:position w:val="-4"/>
        </w:rPr>
        <w:object w:dxaOrig="720" w:dyaOrig="300">
          <v:shape id="_x0000_i1798" type="#_x0000_t75" style="width:36pt;height:15.5pt" o:ole="">
            <v:imagedata r:id="rId1557" o:title=""/>
          </v:shape>
          <o:OLEObject Type="Embed" ProgID="Equation.DSMT4" ShapeID="_x0000_i1798" DrawAspect="Content" ObjectID="_1742600040" r:id="rId1558"/>
        </w:object>
      </w:r>
      <w:r>
        <w:rPr>
          <w:noProof/>
        </w:rPr>
        <w:t xml:space="preserve"> -- цілочисловий многогранник (многогранник, усі вершини якого цілочислові);</w:t>
      </w:r>
    </w:p>
    <w:p w:rsidR="000A2DCA" w:rsidRDefault="000A2DCA" w:rsidP="000A2DCA">
      <w:pPr>
        <w:tabs>
          <w:tab w:val="center" w:pos="4800"/>
          <w:tab w:val="right" w:pos="9500"/>
        </w:tabs>
        <w:ind w:firstLine="720"/>
        <w:jc w:val="both"/>
        <w:rPr>
          <w:noProof/>
        </w:rPr>
      </w:pPr>
      <w:r>
        <w:rPr>
          <w:noProof/>
        </w:rPr>
        <w:t xml:space="preserve">2) </w:t>
      </w:r>
      <w:r w:rsidRPr="001E7142">
        <w:rPr>
          <w:noProof/>
          <w:position w:val="-6"/>
        </w:rPr>
        <w:object w:dxaOrig="840" w:dyaOrig="320">
          <v:shape id="_x0000_i1799" type="#_x0000_t75" style="width:42.1pt;height:16.05pt" o:ole="">
            <v:imagedata r:id="rId1559" o:title=""/>
          </v:shape>
          <o:OLEObject Type="Embed" ProgID="Equation.DSMT4" ShapeID="_x0000_i1799" DrawAspect="Content" ObjectID="_1742600041" r:id="rId1560"/>
        </w:object>
      </w:r>
      <w:r>
        <w:rPr>
          <w:noProof/>
        </w:rPr>
        <w:t>;</w:t>
      </w:r>
    </w:p>
    <w:p w:rsidR="000A2DCA" w:rsidRDefault="000A2DCA" w:rsidP="000A2DCA">
      <w:pPr>
        <w:tabs>
          <w:tab w:val="center" w:pos="4800"/>
          <w:tab w:val="right" w:pos="9500"/>
        </w:tabs>
        <w:ind w:firstLine="720"/>
        <w:jc w:val="both"/>
        <w:rPr>
          <w:noProof/>
        </w:rPr>
      </w:pPr>
      <w:r>
        <w:rPr>
          <w:noProof/>
        </w:rPr>
        <w:t xml:space="preserve">3) </w:t>
      </w:r>
      <w:r w:rsidRPr="001E7142">
        <w:rPr>
          <w:noProof/>
          <w:position w:val="-4"/>
        </w:rPr>
        <w:object w:dxaOrig="300" w:dyaOrig="300">
          <v:shape id="_x0000_i1800" type="#_x0000_t75" style="width:15.5pt;height:15.5pt" o:ole="">
            <v:imagedata r:id="rId1561" o:title=""/>
          </v:shape>
          <o:OLEObject Type="Embed" ProgID="Equation.DSMT4" ShapeID="_x0000_i1800" DrawAspect="Content" ObjectID="_1742600042" r:id="rId1562"/>
        </w:object>
      </w:r>
      <w:r>
        <w:rPr>
          <w:noProof/>
        </w:rPr>
        <w:t xml:space="preserve"> -- множина опорних розв'язань задачі </w:t>
      </w:r>
      <w:r w:rsidRPr="001E7142">
        <w:rPr>
          <w:noProof/>
          <w:position w:val="-10"/>
        </w:rPr>
        <w:object w:dxaOrig="780" w:dyaOrig="360">
          <v:shape id="_x0000_i1801" type="#_x0000_t75" style="width:38.75pt;height:18.3pt" o:ole="">
            <v:imagedata r:id="rId1563" o:title=""/>
          </v:shape>
          <o:OLEObject Type="Embed" ProgID="Equation.DSMT4" ShapeID="_x0000_i1801" DrawAspect="Content" ObjectID="_1742600043" r:id="rId1564"/>
        </w:object>
      </w:r>
      <w:r>
        <w:rPr>
          <w:noProof/>
        </w:rPr>
        <w:t xml:space="preserve"> міститься у многограннику </w:t>
      </w:r>
      <w:r w:rsidRPr="001E7142">
        <w:rPr>
          <w:noProof/>
          <w:position w:val="-4"/>
        </w:rPr>
        <w:object w:dxaOrig="320" w:dyaOrig="300">
          <v:shape id="_x0000_i1802" type="#_x0000_t75" style="width:16.05pt;height:15.5pt" o:ole="">
            <v:imagedata r:id="rId1565" o:title=""/>
          </v:shape>
          <o:OLEObject Type="Embed" ProgID="Equation.DSMT4" ShapeID="_x0000_i1802" DrawAspect="Content" ObjectID="_1742600044" r:id="rId1566"/>
        </w:object>
      </w:r>
      <w:r>
        <w:rPr>
          <w:noProof/>
        </w:rPr>
        <w:t>.</w:t>
      </w:r>
    </w:p>
    <w:p w:rsidR="000A2DCA" w:rsidRDefault="000A2DCA" w:rsidP="000A2DCA">
      <w:pPr>
        <w:tabs>
          <w:tab w:val="center" w:pos="4800"/>
          <w:tab w:val="right" w:pos="9500"/>
        </w:tabs>
        <w:ind w:firstLine="720"/>
        <w:jc w:val="both"/>
        <w:rPr>
          <w:noProof/>
        </w:rPr>
      </w:pPr>
      <w:r>
        <w:rPr>
          <w:noProof/>
        </w:rPr>
        <w:t>З цієї теореми витікає висновок про те, що оптимальне розв'язання задачі, областю визначення якої є випукла оболонка, що натягнута на область пошуку цілочислового розв'язання, збігається із оптимальним розв'язанням вихідної цілочислової задачі.</w:t>
      </w:r>
    </w:p>
    <w:p w:rsidR="000A2DCA" w:rsidRDefault="000A2DCA" w:rsidP="000A2DCA">
      <w:pPr>
        <w:tabs>
          <w:tab w:val="center" w:pos="4800"/>
          <w:tab w:val="right" w:pos="9500"/>
        </w:tabs>
        <w:ind w:firstLine="720"/>
        <w:jc w:val="both"/>
        <w:rPr>
          <w:noProof/>
        </w:rPr>
      </w:pPr>
      <w:r>
        <w:rPr>
          <w:noProof/>
        </w:rPr>
        <w:t xml:space="preserve">Ця теорема показує принципову можливість заміни розв'язання задачі типу </w:t>
      </w:r>
      <w:r w:rsidRPr="001E7142">
        <w:rPr>
          <w:noProof/>
          <w:position w:val="-10"/>
        </w:rPr>
        <w:object w:dxaOrig="780" w:dyaOrig="360">
          <v:shape id="_x0000_i1803" type="#_x0000_t75" style="width:38.75pt;height:18.3pt" o:ole="">
            <v:imagedata r:id="rId1567" o:title=""/>
          </v:shape>
          <o:OLEObject Type="Embed" ProgID="Equation.DSMT4" ShapeID="_x0000_i1803" DrawAspect="Content" ObjectID="_1742600045" r:id="rId1568"/>
        </w:object>
      </w:r>
      <w:r>
        <w:rPr>
          <w:noProof/>
        </w:rPr>
        <w:t xml:space="preserve"> деякою процедурою розв'язання допоміжної задачі типу </w:t>
      </w:r>
      <w:r w:rsidRPr="001E7142">
        <w:rPr>
          <w:noProof/>
          <w:position w:val="-10"/>
        </w:rPr>
        <w:object w:dxaOrig="680" w:dyaOrig="320">
          <v:shape id="_x0000_i1804" type="#_x0000_t75" style="width:33.8pt;height:16.05pt" o:ole="">
            <v:imagedata r:id="rId1569" o:title=""/>
          </v:shape>
          <o:OLEObject Type="Embed" ProgID="Equation.DSMT4" ShapeID="_x0000_i1804" DrawAspect="Content" ObjectID="_1742600046" r:id="rId1570"/>
        </w:object>
      </w:r>
      <w:r>
        <w:rPr>
          <w:noProof/>
        </w:rPr>
        <w:t>, але ж вона не дає алгоритму вирішення.</w:t>
      </w:r>
    </w:p>
    <w:p w:rsidR="000A2DCA" w:rsidRDefault="000A2DCA" w:rsidP="000A2DCA">
      <w:pPr>
        <w:tabs>
          <w:tab w:val="center" w:pos="4800"/>
          <w:tab w:val="right" w:pos="9500"/>
        </w:tabs>
        <w:ind w:firstLine="720"/>
        <w:jc w:val="both"/>
        <w:rPr>
          <w:noProof/>
        </w:rPr>
      </w:pPr>
      <w:r>
        <w:rPr>
          <w:noProof/>
        </w:rPr>
        <w:t>Р. Гоморі запропонував алгоритми вирішення цілочислових та частково цілочислових задач.</w:t>
      </w:r>
    </w:p>
    <w:p w:rsidR="000A2DCA" w:rsidRDefault="000A2DCA" w:rsidP="000A2DCA">
      <w:pPr>
        <w:tabs>
          <w:tab w:val="center" w:pos="4800"/>
          <w:tab w:val="right" w:pos="9500"/>
        </w:tabs>
        <w:ind w:firstLine="720"/>
        <w:jc w:val="both"/>
        <w:rPr>
          <w:noProof/>
        </w:rPr>
      </w:pPr>
      <w:r>
        <w:rPr>
          <w:b/>
          <w:bCs/>
          <w:noProof/>
        </w:rPr>
        <w:t xml:space="preserve"> Алгоритм Гоморі</w:t>
      </w:r>
      <w:r>
        <w:rPr>
          <w:noProof/>
        </w:rPr>
        <w:t xml:space="preserve"> складається із таких процедур:</w:t>
      </w:r>
    </w:p>
    <w:p w:rsidR="000A2DCA" w:rsidRDefault="000A2DCA" w:rsidP="000A2DCA">
      <w:pPr>
        <w:tabs>
          <w:tab w:val="center" w:pos="4800"/>
          <w:tab w:val="right" w:pos="9500"/>
        </w:tabs>
        <w:ind w:firstLine="720"/>
        <w:jc w:val="both"/>
        <w:rPr>
          <w:noProof/>
        </w:rPr>
      </w:pPr>
      <w:r>
        <w:rPr>
          <w:noProof/>
        </w:rPr>
        <w:t xml:space="preserve">1. Вирішується </w:t>
      </w:r>
      <w:r w:rsidRPr="001E7142">
        <w:rPr>
          <w:noProof/>
          <w:position w:val="-10"/>
        </w:rPr>
        <w:object w:dxaOrig="680" w:dyaOrig="320">
          <v:shape id="_x0000_i1805" type="#_x0000_t75" style="width:33.8pt;height:16.05pt" o:ole="">
            <v:imagedata r:id="rId1571" o:title=""/>
          </v:shape>
          <o:OLEObject Type="Embed" ProgID="Equation.DSMT4" ShapeID="_x0000_i1805" DrawAspect="Content" ObjectID="_1742600047" r:id="rId1572"/>
        </w:object>
      </w:r>
      <w:r>
        <w:rPr>
          <w:noProof/>
        </w:rPr>
        <w:t xml:space="preserve">-задача, що відповідає початковій </w:t>
      </w:r>
      <w:r w:rsidRPr="001E7142">
        <w:rPr>
          <w:noProof/>
          <w:position w:val="-10"/>
        </w:rPr>
        <w:object w:dxaOrig="780" w:dyaOrig="360">
          <v:shape id="_x0000_i1806" type="#_x0000_t75" style="width:38.75pt;height:18.3pt" o:ole="">
            <v:imagedata r:id="rId1573" o:title=""/>
          </v:shape>
          <o:OLEObject Type="Embed" ProgID="Equation.DSMT4" ShapeID="_x0000_i1806" DrawAspect="Content" ObjectID="_1742600048" r:id="rId1574"/>
        </w:object>
      </w:r>
      <w:r>
        <w:rPr>
          <w:noProof/>
        </w:rPr>
        <w:t>-задачі.</w:t>
      </w:r>
    </w:p>
    <w:p w:rsidR="000A2DCA" w:rsidRDefault="000A2DCA" w:rsidP="000A2DCA">
      <w:pPr>
        <w:tabs>
          <w:tab w:val="center" w:pos="4800"/>
          <w:tab w:val="right" w:pos="9500"/>
        </w:tabs>
        <w:ind w:firstLine="720"/>
        <w:jc w:val="both"/>
        <w:rPr>
          <w:noProof/>
        </w:rPr>
      </w:pPr>
      <w:r>
        <w:rPr>
          <w:noProof/>
        </w:rPr>
        <w:t xml:space="preserve">2. Отримане оптимальне розв'язання </w:t>
      </w:r>
      <w:r w:rsidRPr="001E7142">
        <w:rPr>
          <w:noProof/>
          <w:position w:val="-10"/>
        </w:rPr>
        <w:object w:dxaOrig="680" w:dyaOrig="320">
          <v:shape id="_x0000_i1807" type="#_x0000_t75" style="width:33.8pt;height:16.05pt" o:ole="">
            <v:imagedata r:id="rId1575" o:title=""/>
          </v:shape>
          <o:OLEObject Type="Embed" ProgID="Equation.DSMT4" ShapeID="_x0000_i1807" DrawAspect="Content" ObjectID="_1742600049" r:id="rId1576"/>
        </w:object>
      </w:r>
      <w:r>
        <w:rPr>
          <w:noProof/>
        </w:rPr>
        <w:t xml:space="preserve">-задачі, за умови його існування, перевіряється на цілочисловість. Якщо умови цілочисловості виконуються за всіма змінними, оптимальне розв'язання </w:t>
      </w:r>
      <w:r w:rsidRPr="001E7142">
        <w:rPr>
          <w:noProof/>
          <w:position w:val="-10"/>
        </w:rPr>
        <w:object w:dxaOrig="680" w:dyaOrig="320">
          <v:shape id="_x0000_i1808" type="#_x0000_t75" style="width:33.8pt;height:16.05pt" o:ole="">
            <v:imagedata r:id="rId1577" o:title=""/>
          </v:shape>
          <o:OLEObject Type="Embed" ProgID="Equation.DSMT4" ShapeID="_x0000_i1808" DrawAspect="Content" ObjectID="_1742600050" r:id="rId1578"/>
        </w:object>
      </w:r>
      <w:r>
        <w:rPr>
          <w:noProof/>
        </w:rPr>
        <w:t xml:space="preserve">-задачі є оптимальним розв'язанням </w:t>
      </w:r>
      <w:r w:rsidRPr="001E7142">
        <w:rPr>
          <w:noProof/>
          <w:position w:val="-10"/>
        </w:rPr>
        <w:object w:dxaOrig="780" w:dyaOrig="360">
          <v:shape id="_x0000_i1809" type="#_x0000_t75" style="width:38.75pt;height:18.3pt" o:ole="">
            <v:imagedata r:id="rId1579" o:title=""/>
          </v:shape>
          <o:OLEObject Type="Embed" ProgID="Equation.DSMT4" ShapeID="_x0000_i1809" DrawAspect="Content" ObjectID="_1742600051" r:id="rId1580"/>
        </w:object>
      </w:r>
      <w:r>
        <w:rPr>
          <w:noProof/>
        </w:rPr>
        <w:t>-задачі. Якщо умова цілоцисловості не виконується бодай за однією змінною, переходять до третього етапу.</w:t>
      </w:r>
    </w:p>
    <w:p w:rsidR="000A2DCA" w:rsidRDefault="000A2DCA" w:rsidP="000A2DCA">
      <w:pPr>
        <w:tabs>
          <w:tab w:val="center" w:pos="4800"/>
          <w:tab w:val="right" w:pos="9500"/>
        </w:tabs>
        <w:ind w:firstLine="720"/>
        <w:jc w:val="both"/>
        <w:rPr>
          <w:noProof/>
        </w:rPr>
      </w:pPr>
      <w:r>
        <w:rPr>
          <w:noProof/>
        </w:rPr>
        <w:t xml:space="preserve">3. Будується додаткове обмеження, яке має властивість, що за його допомогою відсікається частина області, в якій міститься оптимальне розв'язання </w:t>
      </w:r>
      <w:r w:rsidRPr="001E7142">
        <w:rPr>
          <w:noProof/>
          <w:position w:val="-10"/>
        </w:rPr>
        <w:object w:dxaOrig="680" w:dyaOrig="320">
          <v:shape id="_x0000_i1810" type="#_x0000_t75" style="width:33.8pt;height:16.05pt" o:ole="">
            <v:imagedata r:id="rId1581" o:title=""/>
          </v:shape>
          <o:OLEObject Type="Embed" ProgID="Equation.DSMT4" ShapeID="_x0000_i1810" DrawAspect="Content" ObjectID="_1742600052" r:id="rId1582"/>
        </w:object>
      </w:r>
      <w:r>
        <w:rPr>
          <w:noProof/>
        </w:rPr>
        <w:t xml:space="preserve">-задачі і не міститься жодного допустимого розв'язання </w:t>
      </w:r>
      <w:r w:rsidRPr="001E7142">
        <w:rPr>
          <w:noProof/>
          <w:position w:val="-10"/>
        </w:rPr>
        <w:object w:dxaOrig="780" w:dyaOrig="360">
          <v:shape id="_x0000_i1811" type="#_x0000_t75" style="width:38.75pt;height:18.3pt" o:ole="">
            <v:imagedata r:id="rId1583" o:title=""/>
          </v:shape>
          <o:OLEObject Type="Embed" ProgID="Equation.DSMT4" ShapeID="_x0000_i1811" DrawAspect="Content" ObjectID="_1742600053" r:id="rId1584"/>
        </w:object>
      </w:r>
      <w:r>
        <w:rPr>
          <w:noProof/>
        </w:rPr>
        <w:t xml:space="preserve">-задачі. Процес побудови додаткових обмежень та розв'язання </w:t>
      </w:r>
      <w:r w:rsidRPr="001E7142">
        <w:rPr>
          <w:noProof/>
          <w:position w:val="-10"/>
        </w:rPr>
        <w:object w:dxaOrig="680" w:dyaOrig="320">
          <v:shape id="_x0000_i1812" type="#_x0000_t75" style="width:33.8pt;height:16.05pt" o:ole="">
            <v:imagedata r:id="rId1585" o:title=""/>
          </v:shape>
          <o:OLEObject Type="Embed" ProgID="Equation.DSMT4" ShapeID="_x0000_i1812" DrawAspect="Content" ObjectID="_1742600054" r:id="rId1586"/>
        </w:object>
      </w:r>
      <w:r>
        <w:rPr>
          <w:noProof/>
        </w:rPr>
        <w:t>-задач, що отримуються, триває доти, доки не отримамо цілочислове розв'язання, або не пересвідчимось у тому, що задача не має розв'язань.</w:t>
      </w:r>
    </w:p>
    <w:p w:rsidR="000A2DCA" w:rsidRDefault="000A2DCA" w:rsidP="000A2DCA">
      <w:pPr>
        <w:tabs>
          <w:tab w:val="center" w:pos="4800"/>
          <w:tab w:val="right" w:pos="9500"/>
        </w:tabs>
        <w:ind w:firstLine="720"/>
        <w:jc w:val="both"/>
        <w:rPr>
          <w:noProof/>
        </w:rPr>
      </w:pPr>
      <w:r>
        <w:rPr>
          <w:noProof/>
        </w:rPr>
        <w:t>Властивості, що мають місце для кожного з додаткових обмежень при переході від однієї задачі до другої:</w:t>
      </w:r>
    </w:p>
    <w:p w:rsidR="000A2DCA" w:rsidRDefault="000A2DCA" w:rsidP="000A2DCA">
      <w:pPr>
        <w:tabs>
          <w:tab w:val="center" w:pos="4800"/>
          <w:tab w:val="right" w:pos="9500"/>
        </w:tabs>
        <w:ind w:firstLine="720"/>
        <w:jc w:val="both"/>
        <w:rPr>
          <w:noProof/>
        </w:rPr>
      </w:pPr>
      <w:r>
        <w:rPr>
          <w:noProof/>
        </w:rPr>
        <w:t>• додаткове обмеження має бути лінійним, аби залишатися в області застосування апарату лінійного програмування:</w:t>
      </w:r>
    </w:p>
    <w:p w:rsidR="000A2DCA" w:rsidRDefault="000A2DCA" w:rsidP="000A2DCA">
      <w:pPr>
        <w:tabs>
          <w:tab w:val="center" w:pos="4800"/>
          <w:tab w:val="right" w:pos="9500"/>
        </w:tabs>
        <w:ind w:firstLine="720"/>
        <w:jc w:val="both"/>
        <w:rPr>
          <w:noProof/>
        </w:rPr>
      </w:pPr>
      <w:r>
        <w:rPr>
          <w:noProof/>
        </w:rPr>
        <w:t xml:space="preserve">• додаткове обмеження має відсікати частину області, в якій не містяться допустимі </w:t>
      </w:r>
      <w:r>
        <w:rPr>
          <w:noProof/>
        </w:rPr>
        <w:lastRenderedPageBreak/>
        <w:t xml:space="preserve">розв'язання цілочислової </w:t>
      </w:r>
      <w:r w:rsidRPr="001E7142">
        <w:rPr>
          <w:noProof/>
          <w:position w:val="-10"/>
        </w:rPr>
        <w:object w:dxaOrig="780" w:dyaOrig="360">
          <v:shape id="_x0000_i1813" type="#_x0000_t75" style="width:38.75pt;height:18.3pt" o:ole="">
            <v:imagedata r:id="rId1587" o:title=""/>
          </v:shape>
          <o:OLEObject Type="Embed" ProgID="Equation.DSMT4" ShapeID="_x0000_i1813" DrawAspect="Content" ObjectID="_1742600055" r:id="rId1588"/>
        </w:object>
      </w:r>
      <w:r>
        <w:rPr>
          <w:noProof/>
        </w:rPr>
        <w:t xml:space="preserve">-задачі, але є отримане оптимальне розв'язання </w:t>
      </w:r>
      <w:r w:rsidRPr="001E7142">
        <w:rPr>
          <w:noProof/>
          <w:position w:val="-10"/>
        </w:rPr>
        <w:object w:dxaOrig="680" w:dyaOrig="320">
          <v:shape id="_x0000_i1814" type="#_x0000_t75" style="width:33.8pt;height:16.05pt" o:ole="">
            <v:imagedata r:id="rId1589" o:title=""/>
          </v:shape>
          <o:OLEObject Type="Embed" ProgID="Equation.DSMT4" ShapeID="_x0000_i1814" DrawAspect="Content" ObjectID="_1742600056" r:id="rId1590"/>
        </w:object>
      </w:r>
      <w:r>
        <w:rPr>
          <w:noProof/>
        </w:rPr>
        <w:t xml:space="preserve">, тобто обмеження має бути правильним, яке не дозволяє втратити оптимальне розв'язання початкової </w:t>
      </w:r>
      <w:r w:rsidRPr="001E7142">
        <w:rPr>
          <w:noProof/>
          <w:position w:val="-10"/>
        </w:rPr>
        <w:object w:dxaOrig="780" w:dyaOrig="360">
          <v:shape id="_x0000_i1815" type="#_x0000_t75" style="width:38.75pt;height:18.3pt" o:ole="">
            <v:imagedata r:id="rId1591" o:title=""/>
          </v:shape>
          <o:OLEObject Type="Embed" ProgID="Equation.DSMT4" ShapeID="_x0000_i1815" DrawAspect="Content" ObjectID="_1742600057" r:id="rId1592"/>
        </w:object>
      </w:r>
      <w:r>
        <w:rPr>
          <w:noProof/>
        </w:rPr>
        <w:t>-задачі.</w:t>
      </w:r>
    </w:p>
    <w:p w:rsidR="000A2DCA" w:rsidRDefault="000A2DCA" w:rsidP="000A2DCA">
      <w:pPr>
        <w:tabs>
          <w:tab w:val="center" w:pos="4800"/>
          <w:tab w:val="right" w:pos="9500"/>
        </w:tabs>
        <w:ind w:firstLine="720"/>
        <w:jc w:val="both"/>
        <w:rPr>
          <w:noProof/>
        </w:rPr>
      </w:pPr>
      <w:r>
        <w:rPr>
          <w:noProof/>
        </w:rPr>
        <w:t xml:space="preserve">Нехай </w:t>
      </w:r>
      <w:r w:rsidRPr="001E7142">
        <w:rPr>
          <w:noProof/>
          <w:position w:val="-10"/>
        </w:rPr>
        <w:object w:dxaOrig="800" w:dyaOrig="320">
          <v:shape id="_x0000_i1816" type="#_x0000_t75" style="width:40.45pt;height:16.05pt" o:ole="">
            <v:imagedata r:id="rId1593" o:title=""/>
          </v:shape>
          <o:OLEObject Type="Embed" ProgID="Equation.DSMT4" ShapeID="_x0000_i1816" DrawAspect="Content" ObjectID="_1742600058" r:id="rId1594"/>
        </w:object>
      </w:r>
      <w:r>
        <w:rPr>
          <w:noProof/>
        </w:rPr>
        <w:t xml:space="preserve"> -- оптимальне розв'язання </w:t>
      </w:r>
      <w:r w:rsidRPr="001E7142">
        <w:rPr>
          <w:noProof/>
          <w:position w:val="-10"/>
        </w:rPr>
        <w:object w:dxaOrig="680" w:dyaOrig="320">
          <v:shape id="_x0000_i1817" type="#_x0000_t75" style="width:33.8pt;height:16.05pt" o:ole="">
            <v:imagedata r:id="rId1595" o:title=""/>
          </v:shape>
          <o:OLEObject Type="Embed" ProgID="Equation.DSMT4" ShapeID="_x0000_i1817" DrawAspect="Content" ObjectID="_1742600059" r:id="rId1596"/>
        </w:object>
      </w:r>
      <w:r>
        <w:rPr>
          <w:noProof/>
        </w:rPr>
        <w:t xml:space="preserve">-задачі, яке є недопустимим розв'язанням </w:t>
      </w:r>
      <w:r w:rsidRPr="001E7142">
        <w:rPr>
          <w:noProof/>
          <w:position w:val="-10"/>
        </w:rPr>
        <w:object w:dxaOrig="780" w:dyaOrig="360">
          <v:shape id="_x0000_i1818" type="#_x0000_t75" style="width:38.75pt;height:18.3pt" o:ole="">
            <v:imagedata r:id="rId1597" o:title=""/>
          </v:shape>
          <o:OLEObject Type="Embed" ProgID="Equation.DSMT4" ShapeID="_x0000_i1818" DrawAspect="Content" ObjectID="_1742600060" r:id="rId1598"/>
        </w:object>
      </w:r>
      <w:r>
        <w:rPr>
          <w:noProof/>
        </w:rPr>
        <w:t xml:space="preserve">-задачі. Нерівність </w:t>
      </w:r>
    </w:p>
    <w:p w:rsidR="000A2DCA" w:rsidRDefault="000A2DCA" w:rsidP="000A2DCA">
      <w:pPr>
        <w:tabs>
          <w:tab w:val="center" w:pos="4800"/>
          <w:tab w:val="right" w:pos="9500"/>
        </w:tabs>
        <w:ind w:firstLine="720"/>
        <w:rPr>
          <w:noProof/>
        </w:rPr>
      </w:pPr>
      <w:r>
        <w:rPr>
          <w:noProof/>
        </w:rPr>
        <w:tab/>
      </w:r>
      <w:r w:rsidRPr="001E7142">
        <w:rPr>
          <w:noProof/>
          <w:position w:val="-30"/>
        </w:rPr>
        <w:object w:dxaOrig="1160" w:dyaOrig="700">
          <v:shape id="_x0000_i1819" type="#_x0000_t75" style="width:58.15pt;height:35.45pt" o:ole="">
            <v:imagedata r:id="rId1599" o:title=""/>
          </v:shape>
          <o:OLEObject Type="Embed" ProgID="Equation.DSMT4" ShapeID="_x0000_i1819" DrawAspect="Content" ObjectID="_1742600061" r:id="rId1600"/>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4" w:name="GEQ184"/>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75</w:instrText>
      </w:r>
      <w:r w:rsidR="00C83D7D">
        <w:rPr>
          <w:noProof/>
        </w:rPr>
        <w:fldChar w:fldCharType="end"/>
      </w:r>
      <w:r>
        <w:rPr>
          <w:noProof/>
        </w:rPr>
        <w:instrText>)</w:instrText>
      </w:r>
      <w:bookmarkEnd w:id="74"/>
      <w:r w:rsidR="00C83D7D">
        <w:rPr>
          <w:noProof/>
        </w:rPr>
        <w:fldChar w:fldCharType="end"/>
      </w:r>
    </w:p>
    <w:p w:rsidR="000A2DCA" w:rsidRDefault="000A2DCA" w:rsidP="000A2DCA">
      <w:pPr>
        <w:tabs>
          <w:tab w:val="center" w:pos="4800"/>
          <w:tab w:val="right" w:pos="9500"/>
        </w:tabs>
        <w:jc w:val="both"/>
        <w:rPr>
          <w:noProof/>
        </w:rPr>
      </w:pPr>
      <w:r>
        <w:rPr>
          <w:noProof/>
        </w:rPr>
        <w:t>визначає правильне відсічення, якщо воно задовольняє:</w:t>
      </w:r>
    </w:p>
    <w:p w:rsidR="000A2DCA" w:rsidRDefault="000A2DCA" w:rsidP="000A2DCA">
      <w:pPr>
        <w:tabs>
          <w:tab w:val="center" w:pos="4800"/>
          <w:tab w:val="right" w:pos="9500"/>
        </w:tabs>
        <w:ind w:firstLine="720"/>
        <w:jc w:val="both"/>
        <w:rPr>
          <w:noProof/>
        </w:rPr>
      </w:pPr>
      <w:r>
        <w:rPr>
          <w:noProof/>
        </w:rPr>
        <w:t xml:space="preserve">• умові відсічення: </w:t>
      </w:r>
      <w:r w:rsidRPr="001E7142">
        <w:rPr>
          <w:noProof/>
          <w:position w:val="-10"/>
        </w:rPr>
        <w:object w:dxaOrig="800" w:dyaOrig="320">
          <v:shape id="_x0000_i1820" type="#_x0000_t75" style="width:40.45pt;height:16.05pt" o:ole="">
            <v:imagedata r:id="rId1601" o:title=""/>
          </v:shape>
          <o:OLEObject Type="Embed" ProgID="Equation.DSMT4" ShapeID="_x0000_i1820" DrawAspect="Content" ObjectID="_1742600062" r:id="rId1602"/>
        </w:object>
      </w:r>
      <w:r>
        <w:rPr>
          <w:noProof/>
        </w:rPr>
        <w:t xml:space="preserve"> не задовольняє нерівність (</w:t>
      </w:r>
      <w:r>
        <w:rPr>
          <w:noProof/>
          <w:lang w:val="uk-UA"/>
        </w:rPr>
        <w:t>75</w:t>
      </w:r>
      <w:r>
        <w:rPr>
          <w:noProof/>
        </w:rPr>
        <w:t>)</w:t>
      </w:r>
    </w:p>
    <w:p w:rsidR="000A2DCA" w:rsidRDefault="000A2DCA" w:rsidP="000A2DCA">
      <w:pPr>
        <w:tabs>
          <w:tab w:val="center" w:pos="4800"/>
          <w:tab w:val="right" w:pos="9500"/>
        </w:tabs>
        <w:ind w:firstLine="720"/>
        <w:jc w:val="both"/>
        <w:rPr>
          <w:noProof/>
        </w:rPr>
      </w:pPr>
      <w:r>
        <w:rPr>
          <w:noProof/>
        </w:rPr>
        <w:t xml:space="preserve">• умові правильності: будь-яке допустиме розв'язання </w:t>
      </w:r>
      <w:r w:rsidRPr="001E7142">
        <w:rPr>
          <w:noProof/>
          <w:position w:val="-10"/>
        </w:rPr>
        <w:object w:dxaOrig="780" w:dyaOrig="360">
          <v:shape id="_x0000_i1821" type="#_x0000_t75" style="width:38.75pt;height:18.3pt" o:ole="">
            <v:imagedata r:id="rId1603" o:title=""/>
          </v:shape>
          <o:OLEObject Type="Embed" ProgID="Equation.DSMT4" ShapeID="_x0000_i1821" DrawAspect="Content" ObjectID="_1742600063" r:id="rId1604"/>
        </w:object>
      </w:r>
      <w:r>
        <w:rPr>
          <w:noProof/>
        </w:rPr>
        <w:t>-задачі задовольняє нерівність (</w:t>
      </w:r>
      <w:r>
        <w:rPr>
          <w:noProof/>
          <w:lang w:val="uk-UA"/>
        </w:rPr>
        <w:t>75</w:t>
      </w:r>
      <w:r>
        <w:rPr>
          <w:noProof/>
        </w:rPr>
        <w:t>).</w:t>
      </w:r>
    </w:p>
    <w:p w:rsidR="000A2DCA" w:rsidRDefault="000A2DCA" w:rsidP="000A2DCA">
      <w:pPr>
        <w:tabs>
          <w:tab w:val="center" w:pos="4800"/>
          <w:tab w:val="right" w:pos="9500"/>
        </w:tabs>
        <w:ind w:firstLine="720"/>
        <w:jc w:val="both"/>
        <w:rPr>
          <w:noProof/>
        </w:rPr>
      </w:pPr>
      <w:r>
        <w:rPr>
          <w:noProof/>
        </w:rPr>
        <w:t xml:space="preserve">Методи, що засновані на використанні процедури побудови правильних відсічень, отримали назву </w:t>
      </w:r>
      <w:r>
        <w:rPr>
          <w:i/>
          <w:iCs/>
          <w:noProof/>
        </w:rPr>
        <w:t xml:space="preserve"> методів відсічення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rPr>
        <w:t>Реалізація алгоритму Гоморі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1. Розв'яжемо </w:t>
      </w:r>
      <w:r w:rsidRPr="001E7142">
        <w:rPr>
          <w:noProof/>
          <w:position w:val="-10"/>
        </w:rPr>
        <w:object w:dxaOrig="780" w:dyaOrig="360">
          <v:shape id="_x0000_i1822" type="#_x0000_t75" style="width:38.75pt;height:18.3pt" o:ole="">
            <v:imagedata r:id="rId1605" o:title=""/>
          </v:shape>
          <o:OLEObject Type="Embed" ProgID="Equation.DSMT4" ShapeID="_x0000_i1822" DrawAspect="Content" ObjectID="_1742600064" r:id="rId1606"/>
        </w:object>
      </w:r>
      <w:r>
        <w:rPr>
          <w:noProof/>
        </w:rPr>
        <w:t xml:space="preserve">-задачу (спочатку </w:t>
      </w:r>
      <w:r w:rsidRPr="001E7142">
        <w:rPr>
          <w:noProof/>
          <w:position w:val="-6"/>
        </w:rPr>
        <w:object w:dxaOrig="560" w:dyaOrig="279">
          <v:shape id="_x0000_i1823" type="#_x0000_t75" style="width:27.7pt;height:13.85pt" o:ole="">
            <v:imagedata r:id="rId1607" o:title=""/>
          </v:shape>
          <o:OLEObject Type="Embed" ProgID="Equation.DSMT4" ShapeID="_x0000_i1823" DrawAspect="Content" ObjectID="_1742600065" r:id="rId1608"/>
        </w:object>
      </w:r>
      <w:r>
        <w:rPr>
          <w:noProof/>
        </w:rPr>
        <w:t>)симплекс-методом.</w:t>
      </w:r>
    </w:p>
    <w:p w:rsidR="000A2DCA" w:rsidRDefault="000A2DCA" w:rsidP="000A2DCA">
      <w:pPr>
        <w:tabs>
          <w:tab w:val="center" w:pos="4800"/>
          <w:tab w:val="right" w:pos="9500"/>
        </w:tabs>
        <w:ind w:firstLine="720"/>
        <w:jc w:val="both"/>
        <w:rPr>
          <w:noProof/>
        </w:rPr>
      </w:pPr>
      <w:r>
        <w:rPr>
          <w:noProof/>
        </w:rPr>
        <w:t xml:space="preserve">Нехай у базис оптимального розв'язання увійшли вектори </w:t>
      </w:r>
      <w:r w:rsidRPr="001E7142">
        <w:rPr>
          <w:noProof/>
          <w:position w:val="-14"/>
        </w:rPr>
        <w:object w:dxaOrig="1140" w:dyaOrig="380">
          <v:shape id="_x0000_i1824" type="#_x0000_t75" style="width:57.05pt;height:18.85pt" o:ole="">
            <v:imagedata r:id="rId1609" o:title=""/>
          </v:shape>
          <o:OLEObject Type="Embed" ProgID="Equation.DSMT4" ShapeID="_x0000_i1824" DrawAspect="Content" ObjectID="_1742600066" r:id="rId1610"/>
        </w:object>
      </w:r>
      <w:r>
        <w:rPr>
          <w:noProof/>
        </w:rPr>
        <w:t xml:space="preserve">. Параметри останньої (оптимальної) симплекс-таблиці позначимо як </w:t>
      </w:r>
      <w:r w:rsidRPr="001E7142">
        <w:rPr>
          <w:noProof/>
          <w:position w:val="-14"/>
        </w:rPr>
        <w:object w:dxaOrig="279" w:dyaOrig="380">
          <v:shape id="_x0000_i1825" type="#_x0000_t75" style="width:13.85pt;height:18.85pt" o:ole="">
            <v:imagedata r:id="rId1611" o:title=""/>
          </v:shape>
          <o:OLEObject Type="Embed" ProgID="Equation.DSMT4" ShapeID="_x0000_i1825" DrawAspect="Content" ObjectID="_1742600067" r:id="rId1612"/>
        </w:object>
      </w:r>
      <w:r>
        <w:rPr>
          <w:noProof/>
        </w:rPr>
        <w:t xml:space="preserve">. </w:t>
      </w:r>
      <w:r w:rsidRPr="001E7142">
        <w:rPr>
          <w:noProof/>
          <w:position w:val="-14"/>
        </w:rPr>
        <w:object w:dxaOrig="780" w:dyaOrig="380">
          <v:shape id="_x0000_i1826" type="#_x0000_t75" style="width:38.75pt;height:18.85pt" o:ole="">
            <v:imagedata r:id="rId1613" o:title=""/>
          </v:shape>
          <o:OLEObject Type="Embed" ProgID="Equation.DSMT4" ShapeID="_x0000_i1826" DrawAspect="Content" ObjectID="_1742600068" r:id="rId1614"/>
        </w:object>
      </w:r>
      <w:r>
        <w:rPr>
          <w:noProof/>
        </w:rPr>
        <w:t xml:space="preserve">. Якщо деяка координата </w:t>
      </w:r>
      <w:r w:rsidRPr="001E7142">
        <w:rPr>
          <w:noProof/>
          <w:position w:val="-14"/>
        </w:rPr>
        <w:object w:dxaOrig="340" w:dyaOrig="380">
          <v:shape id="_x0000_i1827" type="#_x0000_t75" style="width:17.15pt;height:18.85pt" o:ole="">
            <v:imagedata r:id="rId1615" o:title=""/>
          </v:shape>
          <o:OLEObject Type="Embed" ProgID="Equation.DSMT4" ShapeID="_x0000_i1827" DrawAspect="Content" ObjectID="_1742600069" r:id="rId1616"/>
        </w:object>
      </w:r>
      <w:r>
        <w:rPr>
          <w:noProof/>
        </w:rPr>
        <w:t xml:space="preserve"> оптимального розв'язання </w:t>
      </w:r>
      <w:r w:rsidRPr="001E7142">
        <w:rPr>
          <w:noProof/>
          <w:position w:val="-10"/>
        </w:rPr>
        <w:object w:dxaOrig="920" w:dyaOrig="360">
          <v:shape id="_x0000_i1828" type="#_x0000_t75" style="width:45.4pt;height:18.3pt" o:ole="">
            <v:imagedata r:id="rId1617" o:title=""/>
          </v:shape>
          <o:OLEObject Type="Embed" ProgID="Equation.DSMT4" ShapeID="_x0000_i1828" DrawAspect="Content" ObjectID="_1742600070" r:id="rId1618"/>
        </w:object>
      </w:r>
      <w:r>
        <w:rPr>
          <w:noProof/>
        </w:rPr>
        <w:t xml:space="preserve"> неціла, переходимо до п.2.</w:t>
      </w:r>
    </w:p>
    <w:p w:rsidR="000A2DCA" w:rsidRDefault="000A2DCA" w:rsidP="000A2DCA">
      <w:pPr>
        <w:tabs>
          <w:tab w:val="center" w:pos="4800"/>
          <w:tab w:val="right" w:pos="9500"/>
        </w:tabs>
        <w:ind w:firstLine="720"/>
        <w:jc w:val="both"/>
        <w:rPr>
          <w:noProof/>
        </w:rPr>
      </w:pPr>
      <w:r>
        <w:rPr>
          <w:noProof/>
        </w:rPr>
        <w:t xml:space="preserve">2. Якщо у сукупності координат оптимального розв'язання </w:t>
      </w:r>
      <w:r w:rsidRPr="001E7142">
        <w:rPr>
          <w:noProof/>
          <w:position w:val="-10"/>
        </w:rPr>
        <w:object w:dxaOrig="920" w:dyaOrig="360">
          <v:shape id="_x0000_i1829" type="#_x0000_t75" style="width:45.4pt;height:18.3pt" o:ole="">
            <v:imagedata r:id="rId1619" o:title=""/>
          </v:shape>
          <o:OLEObject Type="Embed" ProgID="Equation.DSMT4" ShapeID="_x0000_i1829" DrawAspect="Content" ObjectID="_1742600071" r:id="rId1620"/>
        </w:object>
      </w:r>
      <w:r>
        <w:rPr>
          <w:noProof/>
        </w:rPr>
        <w:t xml:space="preserve"> маємо більше однієї нецілої, вибираємо координату із найменшим номером (для визначеності). Нехай цією координатою виявилась </w:t>
      </w:r>
      <w:r w:rsidRPr="001E7142">
        <w:rPr>
          <w:noProof/>
          <w:position w:val="-14"/>
        </w:rPr>
        <w:object w:dxaOrig="340" w:dyaOrig="380">
          <v:shape id="_x0000_i1830" type="#_x0000_t75" style="width:17.15pt;height:18.85pt" o:ole="">
            <v:imagedata r:id="rId1621" o:title=""/>
          </v:shape>
          <o:OLEObject Type="Embed" ProgID="Equation.DSMT4" ShapeID="_x0000_i1830" DrawAspect="Content" ObjectID="_1742600072" r:id="rId1622"/>
        </w:object>
      </w:r>
      <w:r>
        <w:rPr>
          <w:noProof/>
        </w:rPr>
        <w:t xml:space="preserve">. Складемо додаткове лінійне обмеження </w:t>
      </w:r>
    </w:p>
    <w:p w:rsidR="000A2DCA" w:rsidRDefault="000A2DCA" w:rsidP="000A2DCA">
      <w:pPr>
        <w:tabs>
          <w:tab w:val="center" w:pos="4800"/>
          <w:tab w:val="right" w:pos="9500"/>
        </w:tabs>
        <w:ind w:firstLine="720"/>
        <w:rPr>
          <w:noProof/>
        </w:rPr>
      </w:pPr>
      <w:r>
        <w:rPr>
          <w:noProof/>
        </w:rPr>
        <w:tab/>
      </w:r>
      <w:r w:rsidRPr="001E7142">
        <w:rPr>
          <w:noProof/>
          <w:position w:val="-30"/>
        </w:rPr>
        <w:object w:dxaOrig="5120" w:dyaOrig="560">
          <v:shape id="_x0000_i1831" type="#_x0000_t75" style="width:256.45pt;height:27.7pt" o:ole="">
            <v:imagedata r:id="rId1623" o:title=""/>
          </v:shape>
          <o:OLEObject Type="Embed" ProgID="Equation.DSMT4" ShapeID="_x0000_i1831" DrawAspect="Content" ObjectID="_1742600073" r:id="rId1624"/>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5" w:name="GEQ18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76</w:instrText>
      </w:r>
      <w:r w:rsidR="00C83D7D">
        <w:rPr>
          <w:noProof/>
        </w:rPr>
        <w:fldChar w:fldCharType="end"/>
      </w:r>
      <w:r>
        <w:rPr>
          <w:noProof/>
        </w:rPr>
        <w:instrText>)</w:instrText>
      </w:r>
      <w:bookmarkEnd w:id="75"/>
      <w:r w:rsidR="00C83D7D">
        <w:rPr>
          <w:noProof/>
        </w:rPr>
        <w:fldChar w:fldCharType="end"/>
      </w:r>
    </w:p>
    <w:p w:rsidR="000A2DCA" w:rsidRDefault="000A2DCA" w:rsidP="000A2DCA">
      <w:pPr>
        <w:tabs>
          <w:tab w:val="center" w:pos="4800"/>
          <w:tab w:val="right" w:pos="9500"/>
        </w:tabs>
        <w:ind w:firstLine="720"/>
        <w:jc w:val="both"/>
        <w:rPr>
          <w:noProof/>
        </w:rPr>
      </w:pPr>
      <w:r>
        <w:rPr>
          <w:noProof/>
        </w:rPr>
        <w:t>3. Додамо умови (</w:t>
      </w:r>
      <w:r>
        <w:rPr>
          <w:noProof/>
          <w:lang w:val="uk-UA"/>
        </w:rPr>
        <w:t>76</w:t>
      </w:r>
      <w:r>
        <w:rPr>
          <w:noProof/>
        </w:rPr>
        <w:t xml:space="preserve">) до умов </w:t>
      </w:r>
      <w:r w:rsidRPr="001E7142">
        <w:rPr>
          <w:noProof/>
          <w:position w:val="-10"/>
        </w:rPr>
        <w:object w:dxaOrig="780" w:dyaOrig="360">
          <v:shape id="_x0000_i1832" type="#_x0000_t75" style="width:38.75pt;height:18.3pt" o:ole="">
            <v:imagedata r:id="rId1625" o:title=""/>
          </v:shape>
          <o:OLEObject Type="Embed" ProgID="Equation.DSMT4" ShapeID="_x0000_i1832" DrawAspect="Content" ObjectID="_1742600074" r:id="rId1626"/>
        </w:object>
      </w:r>
      <w:r>
        <w:rPr>
          <w:noProof/>
        </w:rPr>
        <w:t xml:space="preserve">-задачі. Отримаємо нову, </w:t>
      </w:r>
      <w:r w:rsidRPr="001E7142">
        <w:rPr>
          <w:noProof/>
          <w:position w:val="-10"/>
        </w:rPr>
        <w:object w:dxaOrig="920" w:dyaOrig="360">
          <v:shape id="_x0000_i1833" type="#_x0000_t75" style="width:45.4pt;height:18.3pt" o:ole="">
            <v:imagedata r:id="rId1627" o:title=""/>
          </v:shape>
          <o:OLEObject Type="Embed" ProgID="Equation.DSMT4" ShapeID="_x0000_i1833" DrawAspect="Content" ObjectID="_1742600075" r:id="rId1628"/>
        </w:object>
      </w:r>
      <w:r>
        <w:rPr>
          <w:noProof/>
        </w:rPr>
        <w:t xml:space="preserve">-задачу. Оскільки оптимальне розв'язання </w:t>
      </w:r>
      <w:r w:rsidRPr="001E7142">
        <w:rPr>
          <w:noProof/>
          <w:position w:val="-10"/>
        </w:rPr>
        <w:object w:dxaOrig="920" w:dyaOrig="360">
          <v:shape id="_x0000_i1834" type="#_x0000_t75" style="width:45.4pt;height:18.3pt" o:ole="">
            <v:imagedata r:id="rId1629" o:title=""/>
          </v:shape>
          <o:OLEObject Type="Embed" ProgID="Equation.DSMT4" ShapeID="_x0000_i1834" DrawAspect="Content" ObjectID="_1742600076" r:id="rId1630"/>
        </w:object>
      </w:r>
      <w:r>
        <w:rPr>
          <w:noProof/>
        </w:rPr>
        <w:t xml:space="preserve"> визначає одну з вершин многогранника умов, воно може бути обране як початкове опорне розв'язання для заново отриманої задачі. Це ж означає, що останню симплекс-таблицю для </w:t>
      </w:r>
      <w:r w:rsidRPr="001E7142">
        <w:rPr>
          <w:noProof/>
          <w:position w:val="-10"/>
        </w:rPr>
        <w:object w:dxaOrig="780" w:dyaOrig="360">
          <v:shape id="_x0000_i1835" type="#_x0000_t75" style="width:38.75pt;height:18.3pt" o:ole="">
            <v:imagedata r:id="rId1631" o:title=""/>
          </v:shape>
          <o:OLEObject Type="Embed" ProgID="Equation.DSMT4" ShapeID="_x0000_i1835" DrawAspect="Content" ObjectID="_1742600077" r:id="rId1632"/>
        </w:object>
      </w:r>
      <w:r>
        <w:rPr>
          <w:noProof/>
        </w:rPr>
        <w:t xml:space="preserve">-задачі можна обрати як початкову для </w:t>
      </w:r>
      <w:r w:rsidRPr="001E7142">
        <w:rPr>
          <w:noProof/>
          <w:position w:val="-10"/>
        </w:rPr>
        <w:object w:dxaOrig="920" w:dyaOrig="360">
          <v:shape id="_x0000_i1836" type="#_x0000_t75" style="width:45.4pt;height:18.3pt" o:ole="">
            <v:imagedata r:id="rId1633" o:title=""/>
          </v:shape>
          <o:OLEObject Type="Embed" ProgID="Equation.DSMT4" ShapeID="_x0000_i1836" DrawAspect="Content" ObjectID="_1742600078" r:id="rId1634"/>
        </w:object>
      </w:r>
      <w:r>
        <w:rPr>
          <w:noProof/>
        </w:rPr>
        <w:t>-задачі, якщо доповнити її умовою (</w:t>
      </w:r>
      <w:r>
        <w:rPr>
          <w:noProof/>
          <w:lang w:val="uk-UA"/>
        </w:rPr>
        <w:t>76</w:t>
      </w:r>
      <w:r>
        <w:rPr>
          <w:noProof/>
        </w:rPr>
        <w:t xml:space="preserve">). Симплекс-таблиця для </w:t>
      </w:r>
      <w:r w:rsidRPr="001E7142">
        <w:rPr>
          <w:noProof/>
          <w:position w:val="-10"/>
        </w:rPr>
        <w:object w:dxaOrig="920" w:dyaOrig="360">
          <v:shape id="_x0000_i1837" type="#_x0000_t75" style="width:45.4pt;height:18.3pt" o:ole="">
            <v:imagedata r:id="rId1635" o:title=""/>
          </v:shape>
          <o:OLEObject Type="Embed" ProgID="Equation.DSMT4" ShapeID="_x0000_i1837" DrawAspect="Content" ObjectID="_1742600079" r:id="rId1636"/>
        </w:object>
      </w:r>
      <w:r>
        <w:rPr>
          <w:noProof/>
        </w:rPr>
        <w:t xml:space="preserve">-задачі шляхом обведення </w:t>
      </w:r>
      <w:r w:rsidRPr="001E7142">
        <w:rPr>
          <w:noProof/>
          <w:position w:val="-10"/>
        </w:rPr>
        <w:object w:dxaOrig="620" w:dyaOrig="320">
          <v:shape id="_x0000_i1838" type="#_x0000_t75" style="width:31pt;height:16.05pt" o:ole="">
            <v:imagedata r:id="rId1637" o:title=""/>
          </v:shape>
          <o:OLEObject Type="Embed" ProgID="Equation.DSMT4" ShapeID="_x0000_i1838" DrawAspect="Content" ObjectID="_1742600080" r:id="rId1638"/>
        </w:object>
      </w:r>
      <w:r>
        <w:rPr>
          <w:noProof/>
        </w:rPr>
        <w:t xml:space="preserve">-ми елементами </w:t>
      </w:r>
      <w:r w:rsidRPr="001E7142">
        <w:rPr>
          <w:noProof/>
          <w:position w:val="-18"/>
        </w:rPr>
        <w:object w:dxaOrig="1320" w:dyaOrig="420">
          <v:shape id="_x0000_i1839" type="#_x0000_t75" style="width:65.9pt;height:20.5pt" o:ole="">
            <v:imagedata r:id="rId1639" o:title=""/>
          </v:shape>
          <o:OLEObject Type="Embed" ProgID="Equation.DSMT4" ShapeID="_x0000_i1839" DrawAspect="Content" ObjectID="_1742600081" r:id="rId1640"/>
        </w:object>
      </w:r>
      <w:r>
        <w:rPr>
          <w:noProof/>
        </w:rPr>
        <w:t xml:space="preserve">, </w:t>
      </w:r>
      <w:r w:rsidRPr="001E7142">
        <w:rPr>
          <w:noProof/>
          <w:position w:val="-20"/>
        </w:rPr>
        <w:object w:dxaOrig="1300" w:dyaOrig="440">
          <v:shape id="_x0000_i1840" type="#_x0000_t75" style="width:65.35pt;height:22.15pt" o:ole="">
            <v:imagedata r:id="rId1641" o:title=""/>
          </v:shape>
          <o:OLEObject Type="Embed" ProgID="Equation.DSMT4" ShapeID="_x0000_i1840" DrawAspect="Content" ObjectID="_1742600082" r:id="rId1642"/>
        </w:object>
      </w:r>
      <w:r>
        <w:rPr>
          <w:noProof/>
        </w:rPr>
        <w:t xml:space="preserve">, </w:t>
      </w:r>
      <w:r w:rsidRPr="001E7142">
        <w:rPr>
          <w:noProof/>
          <w:position w:val="-12"/>
        </w:rPr>
        <w:object w:dxaOrig="680" w:dyaOrig="360">
          <v:shape id="_x0000_i1841" type="#_x0000_t75" style="width:33.8pt;height:18.3pt" o:ole="">
            <v:imagedata r:id="rId1643" o:title=""/>
          </v:shape>
          <o:OLEObject Type="Embed" ProgID="Equation.DSMT4" ShapeID="_x0000_i1841" DrawAspect="Content" ObjectID="_1742600083" r:id="rId1644"/>
        </w:object>
      </w:r>
      <w:r>
        <w:rPr>
          <w:noProof/>
        </w:rPr>
        <w:t xml:space="preserve">, </w:t>
      </w:r>
      <w:r w:rsidRPr="001E7142">
        <w:rPr>
          <w:noProof/>
          <w:position w:val="-12"/>
        </w:rPr>
        <w:object w:dxaOrig="340" w:dyaOrig="360">
          <v:shape id="_x0000_i1842" type="#_x0000_t75" style="width:17.15pt;height:18.3pt" o:ole="">
            <v:imagedata r:id="rId1645" o:title=""/>
          </v:shape>
          <o:OLEObject Type="Embed" ProgID="Equation.DSMT4" ShapeID="_x0000_i1842" DrawAspect="Content" ObjectID="_1742600084" r:id="rId1646"/>
        </w:object>
      </w:r>
      <w:r>
        <w:rPr>
          <w:noProof/>
        </w:rPr>
        <w:t xml:space="preserve"> -- небазисні змінні </w:t>
      </w:r>
      <w:r w:rsidRPr="001E7142">
        <w:rPr>
          <w:noProof/>
          <w:position w:val="-10"/>
        </w:rPr>
        <w:object w:dxaOrig="780" w:dyaOrig="360">
          <v:shape id="_x0000_i1843" type="#_x0000_t75" style="width:38.75pt;height:18.3pt" o:ole="">
            <v:imagedata r:id="rId1647" o:title=""/>
          </v:shape>
          <o:OLEObject Type="Embed" ProgID="Equation.DSMT4" ShapeID="_x0000_i1843" DrawAspect="Content" ObjectID="_1742600085" r:id="rId1648"/>
        </w:object>
      </w:r>
      <w:r>
        <w:rPr>
          <w:noProof/>
        </w:rPr>
        <w:t>-задачі.</w:t>
      </w:r>
    </w:p>
    <w:p w:rsidR="000A2DCA" w:rsidRPr="00C67B0A" w:rsidRDefault="000A2DCA" w:rsidP="000A2DCA">
      <w:pPr>
        <w:tabs>
          <w:tab w:val="center" w:pos="4800"/>
          <w:tab w:val="right" w:pos="9500"/>
        </w:tabs>
        <w:ind w:firstLine="720"/>
        <w:jc w:val="both"/>
        <w:rPr>
          <w:noProof/>
          <w:lang w:val="uk-UA"/>
        </w:rPr>
      </w:pPr>
      <w:r>
        <w:rPr>
          <w:noProof/>
        </w:rPr>
        <w:t xml:space="preserve">Змінними цієї задачі будуть </w:t>
      </w:r>
      <w:r w:rsidRPr="001E7142">
        <w:rPr>
          <w:noProof/>
          <w:position w:val="-12"/>
        </w:rPr>
        <w:object w:dxaOrig="1760" w:dyaOrig="360">
          <v:shape id="_x0000_i1844" type="#_x0000_t75" style="width:88.05pt;height:18.3pt" o:ole="">
            <v:imagedata r:id="rId1649" o:title=""/>
          </v:shape>
          <o:OLEObject Type="Embed" ProgID="Equation.DSMT4" ShapeID="_x0000_i1844" DrawAspect="Content" ObjectID="_1742600086" r:id="rId1650"/>
        </w:object>
      </w:r>
      <w:r>
        <w:rPr>
          <w:noProof/>
        </w:rPr>
        <w:t xml:space="preserve"> Лінійна форма нової задачі виражена через небазисні змінні </w:t>
      </w:r>
      <w:r w:rsidRPr="001E7142">
        <w:rPr>
          <w:noProof/>
          <w:position w:val="-10"/>
        </w:rPr>
        <w:object w:dxaOrig="780" w:dyaOrig="360">
          <v:shape id="_x0000_i1845" type="#_x0000_t75" style="width:38.75pt;height:18.3pt" o:ole="">
            <v:imagedata r:id="rId1651" o:title=""/>
          </v:shape>
          <o:OLEObject Type="Embed" ProgID="Equation.DSMT4" ShapeID="_x0000_i1845" DrawAspect="Content" ObjectID="_1742600087" r:id="rId1652"/>
        </w:object>
      </w:r>
      <w:r>
        <w:rPr>
          <w:noProof/>
        </w:rPr>
        <w:t>-задачі</w:t>
      </w:r>
      <w:r>
        <w:rPr>
          <w:noProof/>
          <w:lang w:val="uk-UA"/>
        </w:rPr>
        <w:t>.</w:t>
      </w:r>
    </w:p>
    <w:p w:rsidR="000A2DCA" w:rsidRDefault="000A2DCA" w:rsidP="000A2DCA">
      <w:pPr>
        <w:tabs>
          <w:tab w:val="center" w:pos="4800"/>
          <w:tab w:val="right" w:pos="9500"/>
        </w:tabs>
        <w:ind w:firstLine="720"/>
        <w:jc w:val="both"/>
        <w:rPr>
          <w:noProof/>
          <w:lang w:val="uk-UA"/>
        </w:rPr>
      </w:pPr>
      <w:r>
        <w:rPr>
          <w:noProof/>
        </w:rPr>
        <w:t>Рядок, що використовувався раніше для обведення, викреслюється й потім для побудови розширених задач не використовується.</w:t>
      </w: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rPr>
      </w:pPr>
      <w:r>
        <w:rPr>
          <w:i/>
          <w:iCs/>
          <w:noProof/>
        </w:rPr>
        <w:t xml:space="preserve"> Приклад 1</w:t>
      </w:r>
      <w:r>
        <w:rPr>
          <w:noProof/>
        </w:rPr>
        <w:t xml:space="preserve">. </w:t>
      </w:r>
    </w:p>
    <w:p w:rsidR="000A2DCA" w:rsidRDefault="000A2DCA" w:rsidP="000A2DCA">
      <w:pPr>
        <w:tabs>
          <w:tab w:val="center" w:pos="4800"/>
          <w:tab w:val="right" w:pos="9500"/>
        </w:tabs>
        <w:ind w:firstLine="720"/>
        <w:rPr>
          <w:noProof/>
        </w:rPr>
      </w:pPr>
      <w:r>
        <w:rPr>
          <w:noProof/>
        </w:rPr>
        <w:lastRenderedPageBreak/>
        <w:tab/>
      </w:r>
      <w:r w:rsidRPr="001E7142">
        <w:rPr>
          <w:noProof/>
          <w:position w:val="-84"/>
        </w:rPr>
        <w:object w:dxaOrig="4940" w:dyaOrig="1800">
          <v:shape id="_x0000_i1846" type="#_x0000_t75" style="width:247pt;height:90.3pt" o:ole="">
            <v:imagedata r:id="rId1653" o:title=""/>
          </v:shape>
          <o:OLEObject Type="Embed" ProgID="Equation.DSMT4" ShapeID="_x0000_i1846" DrawAspect="Content" ObjectID="_1742600088" r:id="rId1654"/>
        </w:object>
      </w:r>
    </w:p>
    <w:p w:rsidR="000A2DCA" w:rsidRDefault="000A2DCA" w:rsidP="000A2DCA">
      <w:pPr>
        <w:tabs>
          <w:tab w:val="center" w:pos="4800"/>
          <w:tab w:val="right" w:pos="9500"/>
        </w:tabs>
        <w:ind w:firstLine="720"/>
        <w:jc w:val="both"/>
        <w:rPr>
          <w:noProof/>
        </w:rPr>
      </w:pPr>
      <w:r>
        <w:rPr>
          <w:noProof/>
        </w:rPr>
        <w:t xml:space="preserve">Для сформульованої </w:t>
      </w:r>
      <w:r w:rsidRPr="001E7142">
        <w:rPr>
          <w:noProof/>
          <w:position w:val="-10"/>
        </w:rPr>
        <w:object w:dxaOrig="700" w:dyaOrig="360">
          <v:shape id="_x0000_i1847" type="#_x0000_t75" style="width:35.45pt;height:18.3pt" o:ole="">
            <v:imagedata r:id="rId1655" o:title=""/>
          </v:shape>
          <o:OLEObject Type="Embed" ProgID="Equation.DSMT4" ShapeID="_x0000_i1847" DrawAspect="Content" ObjectID="_1742600089" r:id="rId1656"/>
        </w:object>
      </w:r>
      <w:r>
        <w:rPr>
          <w:noProof/>
        </w:rPr>
        <w:t>-задачі запишемо відповідну (</w:t>
      </w:r>
      <w:r w:rsidRPr="001E7142">
        <w:rPr>
          <w:noProof/>
          <w:position w:val="-10"/>
        </w:rPr>
        <w:object w:dxaOrig="700" w:dyaOrig="360">
          <v:shape id="_x0000_i1848" type="#_x0000_t75" style="width:35.45pt;height:18.3pt" o:ole="">
            <v:imagedata r:id="rId1657" o:title=""/>
          </v:shape>
          <o:OLEObject Type="Embed" ProgID="Equation.DSMT4" ShapeID="_x0000_i1848" DrawAspect="Content" ObjectID="_1742600090" r:id="rId1658"/>
        </w:object>
      </w:r>
      <w:r>
        <w:rPr>
          <w:noProof/>
        </w:rPr>
        <w:t xml:space="preserve">)-задачу: </w:t>
      </w:r>
    </w:p>
    <w:p w:rsidR="000A2DCA" w:rsidRDefault="000A2DCA" w:rsidP="000A2DCA">
      <w:pPr>
        <w:tabs>
          <w:tab w:val="center" w:pos="4800"/>
          <w:tab w:val="right" w:pos="9500"/>
        </w:tabs>
        <w:ind w:firstLine="720"/>
        <w:rPr>
          <w:noProof/>
        </w:rPr>
      </w:pPr>
      <w:r>
        <w:rPr>
          <w:noProof/>
        </w:rPr>
        <w:tab/>
      </w:r>
      <w:r w:rsidRPr="001E7142">
        <w:rPr>
          <w:noProof/>
          <w:position w:val="-84"/>
        </w:rPr>
        <w:object w:dxaOrig="3820" w:dyaOrig="1800">
          <v:shape id="_x0000_i1849" type="#_x0000_t75" style="width:191.1pt;height:90.3pt" o:ole="">
            <v:imagedata r:id="rId1659" o:title=""/>
          </v:shape>
          <o:OLEObject Type="Embed" ProgID="Equation.DSMT4" ShapeID="_x0000_i1849" DrawAspect="Content" ObjectID="_1742600091" r:id="rId1660"/>
        </w:object>
      </w:r>
    </w:p>
    <w:p w:rsidR="000A2DCA" w:rsidRDefault="000A2DCA" w:rsidP="000A2DCA">
      <w:pPr>
        <w:tabs>
          <w:tab w:val="center" w:pos="4800"/>
          <w:tab w:val="right" w:pos="9500"/>
        </w:tabs>
        <w:ind w:firstLine="720"/>
        <w:jc w:val="both"/>
        <w:rPr>
          <w:noProof/>
        </w:rPr>
      </w:pPr>
      <w:r>
        <w:rPr>
          <w:noProof/>
        </w:rPr>
        <w:t xml:space="preserve">Вектор </w:t>
      </w:r>
      <w:r w:rsidRPr="001E7142">
        <w:rPr>
          <w:noProof/>
          <w:position w:val="-10"/>
        </w:rPr>
        <w:object w:dxaOrig="2060" w:dyaOrig="320">
          <v:shape id="_x0000_i1850" type="#_x0000_t75" style="width:103pt;height:16.05pt" o:ole="">
            <v:imagedata r:id="rId1661" o:title=""/>
          </v:shape>
          <o:OLEObject Type="Embed" ProgID="Equation.DSMT4" ShapeID="_x0000_i1850" DrawAspect="Content" ObjectID="_1742600092" r:id="rId1662"/>
        </w:object>
      </w:r>
      <w:r>
        <w:rPr>
          <w:noProof/>
        </w:rPr>
        <w:t xml:space="preserve"> є оптимальним розв'язанням (</w:t>
      </w:r>
      <w:r w:rsidRPr="001E7142">
        <w:rPr>
          <w:noProof/>
          <w:position w:val="-10"/>
        </w:rPr>
        <w:object w:dxaOrig="700" w:dyaOrig="360">
          <v:shape id="_x0000_i1851" type="#_x0000_t75" style="width:35.45pt;height:18.3pt" o:ole="">
            <v:imagedata r:id="rId1663" o:title=""/>
          </v:shape>
          <o:OLEObject Type="Embed" ProgID="Equation.DSMT4" ShapeID="_x0000_i1851" DrawAspect="Content" ObjectID="_1742600093" r:id="rId1664"/>
        </w:object>
      </w:r>
      <w:r>
        <w:rPr>
          <w:noProof/>
        </w:rPr>
        <w:t>)-задачі, але не є допустимим розв'язанням (</w:t>
      </w:r>
      <w:r w:rsidRPr="001E7142">
        <w:rPr>
          <w:noProof/>
          <w:position w:val="-10"/>
        </w:rPr>
        <w:object w:dxaOrig="680" w:dyaOrig="360">
          <v:shape id="_x0000_i1852" type="#_x0000_t75" style="width:33.8pt;height:18.3pt" o:ole="">
            <v:imagedata r:id="rId1665" o:title=""/>
          </v:shape>
          <o:OLEObject Type="Embed" ProgID="Equation.DSMT4" ShapeID="_x0000_i1852" DrawAspect="Content" ObjectID="_1742600094" r:id="rId1666"/>
        </w:object>
      </w:r>
      <w:r>
        <w:rPr>
          <w:noProof/>
        </w:rPr>
        <w:t>-задачі.</w:t>
      </w:r>
    </w:p>
    <w:p w:rsidR="000A2DCA" w:rsidRDefault="000A2DCA" w:rsidP="000A2DCA">
      <w:pPr>
        <w:tabs>
          <w:tab w:val="center" w:pos="4800"/>
          <w:tab w:val="right" w:pos="9500"/>
        </w:tabs>
        <w:ind w:firstLine="720"/>
        <w:jc w:val="both"/>
        <w:rPr>
          <w:noProof/>
        </w:rPr>
      </w:pPr>
      <w:r>
        <w:rPr>
          <w:noProof/>
        </w:rPr>
        <w:t xml:space="preserve">Переходимо до третього кроку -- побудові правильного відсічення. Як змінну, за якою будуємо відсічення, обираємо </w:t>
      </w:r>
      <w:r w:rsidRPr="001E7142">
        <w:rPr>
          <w:noProof/>
          <w:position w:val="-12"/>
        </w:rPr>
        <w:object w:dxaOrig="260" w:dyaOrig="360">
          <v:shape id="_x0000_i1853" type="#_x0000_t75" style="width:13.3pt;height:18.3pt" o:ole="">
            <v:imagedata r:id="rId1667" o:title=""/>
          </v:shape>
          <o:OLEObject Type="Embed" ProgID="Equation.DSMT4" ShapeID="_x0000_i1853" DrawAspect="Content" ObjectID="_1742600095" r:id="rId1668"/>
        </w:object>
      </w:r>
      <w:r>
        <w:rPr>
          <w:noProof/>
        </w:rPr>
        <w:t xml:space="preserve">, тобто вводимо у базис </w:t>
      </w:r>
      <w:r w:rsidRPr="001E7142">
        <w:rPr>
          <w:noProof/>
          <w:position w:val="-12"/>
        </w:rPr>
        <w:object w:dxaOrig="3360" w:dyaOrig="360">
          <v:shape id="_x0000_i1854" type="#_x0000_t75" style="width:168.35pt;height:18.3pt" o:ole="">
            <v:imagedata r:id="rId1669" o:title=""/>
          </v:shape>
          <o:OLEObject Type="Embed" ProgID="Equation.DSMT4" ShapeID="_x0000_i1854" DrawAspect="Content" ObjectID="_1742600096" r:id="rId1670"/>
        </w:object>
      </w:r>
      <w:r>
        <w:rPr>
          <w:noProof/>
        </w:rPr>
        <w:t xml:space="preserve"> замість </w:t>
      </w:r>
      <w:r w:rsidRPr="001E7142">
        <w:rPr>
          <w:noProof/>
          <w:position w:val="-12"/>
        </w:rPr>
        <w:object w:dxaOrig="260" w:dyaOrig="360">
          <v:shape id="_x0000_i1855" type="#_x0000_t75" style="width:13.3pt;height:18.3pt" o:ole="">
            <v:imagedata r:id="rId1671" o:title=""/>
          </v:shape>
          <o:OLEObject Type="Embed" ProgID="Equation.DSMT4" ShapeID="_x0000_i1855" DrawAspect="Content" ObjectID="_1742600097" r:id="rId1672"/>
        </w:object>
      </w:r>
    </w:p>
    <w:p w:rsidR="000A2DCA" w:rsidRDefault="000A2DCA" w:rsidP="000A2DCA">
      <w:pPr>
        <w:tabs>
          <w:tab w:val="center" w:pos="4800"/>
          <w:tab w:val="right" w:pos="9500"/>
        </w:tabs>
        <w:ind w:firstLine="720"/>
        <w:jc w:val="both"/>
        <w:rPr>
          <w:noProof/>
        </w:rPr>
      </w:pPr>
      <w:r>
        <w:rPr>
          <w:noProof/>
        </w:rPr>
        <w:t xml:space="preserve">За результатом вирішення цієї задачі симплекс-методом одержимо оптимальне розв'язання у вигляді </w:t>
      </w:r>
    </w:p>
    <w:p w:rsidR="000A2DCA" w:rsidRDefault="000A2DCA" w:rsidP="000A2DCA">
      <w:pPr>
        <w:tabs>
          <w:tab w:val="center" w:pos="4800"/>
          <w:tab w:val="right" w:pos="9500"/>
        </w:tabs>
        <w:ind w:firstLine="720"/>
        <w:rPr>
          <w:noProof/>
          <w:lang w:val="uk-UA"/>
        </w:rPr>
      </w:pPr>
      <w:r>
        <w:rPr>
          <w:noProof/>
        </w:rPr>
        <w:tab/>
      </w:r>
      <w:r w:rsidRPr="001E7142">
        <w:rPr>
          <w:noProof/>
          <w:position w:val="-14"/>
        </w:rPr>
        <w:object w:dxaOrig="3640" w:dyaOrig="380">
          <v:shape id="_x0000_i1856" type="#_x0000_t75" style="width:182.2pt;height:18.85pt" o:ole="">
            <v:imagedata r:id="rId1673" o:title=""/>
          </v:shape>
          <o:OLEObject Type="Embed" ProgID="Equation.DSMT4" ShapeID="_x0000_i1856" DrawAspect="Content" ObjectID="_1742600098" r:id="rId1674"/>
        </w:object>
      </w:r>
    </w:p>
    <w:p w:rsidR="000A2DCA" w:rsidRPr="00C67B0A" w:rsidRDefault="000A2DCA" w:rsidP="000A2DCA">
      <w:pPr>
        <w:tabs>
          <w:tab w:val="center" w:pos="4800"/>
          <w:tab w:val="right" w:pos="9500"/>
        </w:tabs>
        <w:ind w:firstLine="720"/>
        <w:rPr>
          <w:noProof/>
          <w:lang w:val="uk-UA"/>
        </w:rPr>
      </w:pPr>
    </w:p>
    <w:p w:rsidR="000A2DCA" w:rsidRDefault="000A2DCA" w:rsidP="000A2DCA">
      <w:pPr>
        <w:tabs>
          <w:tab w:val="center" w:pos="4800"/>
          <w:tab w:val="right" w:pos="9500"/>
        </w:tabs>
        <w:ind w:firstLine="720"/>
        <w:jc w:val="both"/>
        <w:rPr>
          <w:noProof/>
        </w:rPr>
      </w:pPr>
      <w:r>
        <w:rPr>
          <w:i/>
          <w:iCs/>
          <w:noProof/>
        </w:rPr>
        <w:t xml:space="preserve"> Приклад 2</w:t>
      </w:r>
      <w:r>
        <w:rPr>
          <w:noProof/>
        </w:rPr>
        <w:t>.</w:t>
      </w:r>
    </w:p>
    <w:p w:rsidR="000A2DCA" w:rsidRDefault="000A2DCA" w:rsidP="000A2DCA">
      <w:pPr>
        <w:tabs>
          <w:tab w:val="center" w:pos="4800"/>
          <w:tab w:val="right" w:pos="9500"/>
        </w:tabs>
        <w:ind w:firstLine="720"/>
        <w:jc w:val="both"/>
        <w:rPr>
          <w:noProof/>
        </w:rPr>
      </w:pPr>
      <w:r>
        <w:rPr>
          <w:noProof/>
        </w:rPr>
        <w:t xml:space="preserve">Знайти </w:t>
      </w:r>
      <w:r w:rsidRPr="001E7142">
        <w:rPr>
          <w:noProof/>
          <w:position w:val="-12"/>
        </w:rPr>
        <w:object w:dxaOrig="1120" w:dyaOrig="360">
          <v:shape id="_x0000_i1857" type="#_x0000_t75" style="width:55.95pt;height:18.3pt" o:ole="">
            <v:imagedata r:id="rId1675" o:title=""/>
          </v:shape>
          <o:OLEObject Type="Embed" ProgID="Equation.DSMT4" ShapeID="_x0000_i1857" DrawAspect="Content" ObjectID="_1742600099" r:id="rId1676"/>
        </w:object>
      </w:r>
      <w:r>
        <w:rPr>
          <w:noProof/>
        </w:rPr>
        <w:t xml:space="preserve">, що доставляють </w:t>
      </w:r>
    </w:p>
    <w:p w:rsidR="000A2DCA" w:rsidRDefault="000A2DCA" w:rsidP="000A2DCA">
      <w:pPr>
        <w:tabs>
          <w:tab w:val="center" w:pos="4800"/>
          <w:tab w:val="right" w:pos="9500"/>
        </w:tabs>
        <w:ind w:firstLine="720"/>
        <w:rPr>
          <w:noProof/>
        </w:rPr>
      </w:pPr>
      <w:r>
        <w:rPr>
          <w:noProof/>
        </w:rPr>
        <w:tab/>
      </w:r>
      <w:r w:rsidRPr="001E7142">
        <w:rPr>
          <w:noProof/>
          <w:position w:val="-28"/>
        </w:rPr>
        <w:object w:dxaOrig="2520" w:dyaOrig="680">
          <v:shape id="_x0000_i1858" type="#_x0000_t75" style="width:126.3pt;height:33.8pt" o:ole="">
            <v:imagedata r:id="rId1677" o:title=""/>
          </v:shape>
          <o:OLEObject Type="Embed" ProgID="Equation.DSMT4" ShapeID="_x0000_i1858" DrawAspect="Content" ObjectID="_1742600100" r:id="rId1678"/>
        </w:object>
      </w:r>
    </w:p>
    <w:p w:rsidR="000A2DCA" w:rsidRDefault="000A2DCA" w:rsidP="000A2DCA">
      <w:pPr>
        <w:tabs>
          <w:tab w:val="center" w:pos="4800"/>
          <w:tab w:val="right" w:pos="9500"/>
        </w:tabs>
        <w:jc w:val="both"/>
        <w:rPr>
          <w:noProof/>
        </w:rPr>
      </w:pPr>
      <w:r>
        <w:rPr>
          <w:noProof/>
        </w:rPr>
        <w:t xml:space="preserve">за умов: </w:t>
      </w:r>
      <w:r w:rsidRPr="001E7142">
        <w:rPr>
          <w:noProof/>
          <w:position w:val="-12"/>
        </w:rPr>
        <w:object w:dxaOrig="1120" w:dyaOrig="360">
          <v:shape id="_x0000_i1859" type="#_x0000_t75" style="width:55.95pt;height:18.3pt" o:ole="">
            <v:imagedata r:id="rId1679" o:title=""/>
          </v:shape>
          <o:OLEObject Type="Embed" ProgID="Equation.DSMT4" ShapeID="_x0000_i1859" DrawAspect="Content" ObjectID="_1742600101" r:id="rId1680"/>
        </w:object>
      </w:r>
      <w:r>
        <w:rPr>
          <w:noProof/>
        </w:rPr>
        <w:t xml:space="preserve"> - цілі невід'ємні числа, </w:t>
      </w:r>
      <w:r w:rsidRPr="001E7142">
        <w:rPr>
          <w:noProof/>
          <w:position w:val="-4"/>
        </w:rPr>
        <w:object w:dxaOrig="200" w:dyaOrig="200">
          <v:shape id="_x0000_i1860" type="#_x0000_t75" style="width:9.95pt;height:9.95pt" o:ole="">
            <v:imagedata r:id="rId1681" o:title=""/>
          </v:shape>
          <o:OLEObject Type="Embed" ProgID="Equation.DSMT4" ShapeID="_x0000_i1860" DrawAspect="Content" ObjectID="_1742600102" r:id="rId1682"/>
        </w:object>
      </w:r>
      <w:r>
        <w:rPr>
          <w:noProof/>
        </w:rPr>
        <w:t xml:space="preserve"> - ціле число; </w:t>
      </w:r>
    </w:p>
    <w:p w:rsidR="000A2DCA" w:rsidRDefault="000A2DCA" w:rsidP="000A2DCA">
      <w:pPr>
        <w:tabs>
          <w:tab w:val="center" w:pos="4800"/>
          <w:tab w:val="right" w:pos="9500"/>
        </w:tabs>
        <w:ind w:firstLine="720"/>
        <w:rPr>
          <w:noProof/>
        </w:rPr>
      </w:pPr>
      <w:r>
        <w:rPr>
          <w:noProof/>
        </w:rPr>
        <w:tab/>
      </w:r>
      <w:r w:rsidRPr="001E7142">
        <w:rPr>
          <w:noProof/>
          <w:position w:val="-24"/>
        </w:rPr>
        <w:object w:dxaOrig="1960" w:dyaOrig="620">
          <v:shape id="_x0000_i1861" type="#_x0000_t75" style="width:98.05pt;height:31pt" o:ole="">
            <v:imagedata r:id="rId1683" o:title=""/>
          </v:shape>
          <o:OLEObject Type="Embed" ProgID="Equation.DSMT4" ShapeID="_x0000_i1861" DrawAspect="Content" ObjectID="_1742600103" r:id="rId1684"/>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1780" w:dyaOrig="620">
          <v:shape id="_x0000_i1862" type="#_x0000_t75" style="width:89.15pt;height:31pt" o:ole="">
            <v:imagedata r:id="rId1685" o:title=""/>
          </v:shape>
          <o:OLEObject Type="Embed" ProgID="Equation.DSMT4" ShapeID="_x0000_i1862" DrawAspect="Content" ObjectID="_1742600104" r:id="rId1686"/>
        </w:object>
      </w:r>
    </w:p>
    <w:p w:rsidR="000A2DCA" w:rsidRDefault="000A2DCA" w:rsidP="000A2DCA">
      <w:pPr>
        <w:tabs>
          <w:tab w:val="center" w:pos="4800"/>
          <w:tab w:val="right" w:pos="9500"/>
        </w:tabs>
        <w:ind w:firstLine="720"/>
        <w:jc w:val="both"/>
        <w:rPr>
          <w:noProof/>
        </w:rPr>
      </w:pPr>
      <w:r>
        <w:rPr>
          <w:noProof/>
        </w:rPr>
        <w:t xml:space="preserve">Якщо відкинути вимогу цілочисловості </w:t>
      </w:r>
      <w:r w:rsidRPr="001E7142">
        <w:rPr>
          <w:noProof/>
          <w:position w:val="-14"/>
        </w:rPr>
        <w:object w:dxaOrig="260" w:dyaOrig="380">
          <v:shape id="_x0000_i1863" type="#_x0000_t75" style="width:13.3pt;height:18.85pt" o:ole="">
            <v:imagedata r:id="rId1687" o:title=""/>
          </v:shape>
          <o:OLEObject Type="Embed" ProgID="Equation.DSMT4" ShapeID="_x0000_i1863" DrawAspect="Content" ObjectID="_1742600105" r:id="rId1688"/>
        </w:object>
      </w:r>
      <w:r>
        <w:rPr>
          <w:noProof/>
        </w:rPr>
        <w:t xml:space="preserve">, </w:t>
      </w:r>
      <w:r w:rsidRPr="001E7142">
        <w:rPr>
          <w:noProof/>
          <w:position w:val="-10"/>
        </w:rPr>
        <w:object w:dxaOrig="740" w:dyaOrig="380">
          <v:shape id="_x0000_i1864" type="#_x0000_t75" style="width:36.55pt;height:18.85pt" o:ole="">
            <v:imagedata r:id="rId1689" o:title=""/>
          </v:shape>
          <o:OLEObject Type="Embed" ProgID="Equation.DSMT4" ShapeID="_x0000_i1864" DrawAspect="Content" ObjectID="_1742600106" r:id="rId1690"/>
        </w:object>
      </w:r>
      <w:r>
        <w:rPr>
          <w:noProof/>
        </w:rPr>
        <w:t xml:space="preserve">, оптимальне розв'язання задачі лінійного програмування можна вказати одразу: </w:t>
      </w:r>
      <w:r w:rsidRPr="001E7142">
        <w:rPr>
          <w:noProof/>
          <w:position w:val="-10"/>
        </w:rPr>
        <w:object w:dxaOrig="620" w:dyaOrig="340">
          <v:shape id="_x0000_i1865" type="#_x0000_t75" style="width:31pt;height:17.15pt" o:ole="">
            <v:imagedata r:id="rId1691" o:title=""/>
          </v:shape>
          <o:OLEObject Type="Embed" ProgID="Equation.DSMT4" ShapeID="_x0000_i1865" DrawAspect="Content" ObjectID="_1742600107" r:id="rId1692"/>
        </w:object>
      </w:r>
      <w:r>
        <w:rPr>
          <w:noProof/>
        </w:rPr>
        <w:t xml:space="preserve">, </w:t>
      </w:r>
      <w:r w:rsidRPr="001E7142">
        <w:rPr>
          <w:noProof/>
          <w:position w:val="-10"/>
        </w:rPr>
        <w:object w:dxaOrig="920" w:dyaOrig="340">
          <v:shape id="_x0000_i1866" type="#_x0000_t75" style="width:45.4pt;height:17.15pt" o:ole="">
            <v:imagedata r:id="rId1693" o:title=""/>
          </v:shape>
          <o:OLEObject Type="Embed" ProgID="Equation.DSMT4" ShapeID="_x0000_i1866" DrawAspect="Content" ObjectID="_1742600108" r:id="rId1694"/>
        </w:object>
      </w:r>
      <w:r>
        <w:rPr>
          <w:noProof/>
        </w:rPr>
        <w:t xml:space="preserve">, </w:t>
      </w:r>
      <w:r w:rsidRPr="001E7142">
        <w:rPr>
          <w:noProof/>
          <w:position w:val="-12"/>
        </w:rPr>
        <w:object w:dxaOrig="639" w:dyaOrig="360">
          <v:shape id="_x0000_i1867" type="#_x0000_t75" style="width:32.1pt;height:18.3pt" o:ole="">
            <v:imagedata r:id="rId1695" o:title=""/>
          </v:shape>
          <o:OLEObject Type="Embed" ProgID="Equation.DSMT4" ShapeID="_x0000_i1867" DrawAspect="Content" ObjectID="_1742600109" r:id="rId1696"/>
        </w:object>
      </w:r>
      <w:r>
        <w:rPr>
          <w:noProof/>
        </w:rPr>
        <w:t xml:space="preserve">, </w:t>
      </w:r>
      <w:r w:rsidRPr="001E7142">
        <w:rPr>
          <w:noProof/>
          <w:position w:val="-10"/>
        </w:rPr>
        <w:object w:dxaOrig="840" w:dyaOrig="340">
          <v:shape id="_x0000_i1868" type="#_x0000_t75" style="width:42.1pt;height:17.15pt" o:ole="">
            <v:imagedata r:id="rId1697" o:title=""/>
          </v:shape>
          <o:OLEObject Type="Embed" ProgID="Equation.DSMT4" ShapeID="_x0000_i1868" DrawAspect="Content" ObjectID="_1742600110" r:id="rId1698"/>
        </w:object>
      </w:r>
      <w:r>
        <w:rPr>
          <w:noProof/>
        </w:rPr>
        <w:t xml:space="preserve">, </w:t>
      </w:r>
      <w:r w:rsidRPr="001E7142">
        <w:rPr>
          <w:noProof/>
          <w:position w:val="-6"/>
        </w:rPr>
        <w:object w:dxaOrig="999" w:dyaOrig="279">
          <v:shape id="_x0000_i1869" type="#_x0000_t75" style="width:49.85pt;height:13.85pt" o:ole="">
            <v:imagedata r:id="rId1699" o:title=""/>
          </v:shape>
          <o:OLEObject Type="Embed" ProgID="Equation.DSMT4" ShapeID="_x0000_i1869" DrawAspect="Content" ObjectID="_1742600111" r:id="rId1700"/>
        </w:object>
      </w:r>
      <w:r>
        <w:rPr>
          <w:noProof/>
        </w:rPr>
        <w:t>, оскільки коефіцієнти функції мети при небазисних змінних додатні.</w:t>
      </w:r>
    </w:p>
    <w:p w:rsidR="000A2DCA" w:rsidRDefault="000A2DCA" w:rsidP="000A2DCA">
      <w:pPr>
        <w:tabs>
          <w:tab w:val="center" w:pos="4800"/>
          <w:tab w:val="right" w:pos="9500"/>
        </w:tabs>
        <w:ind w:firstLine="720"/>
        <w:jc w:val="both"/>
        <w:rPr>
          <w:noProof/>
        </w:rPr>
      </w:pPr>
      <w:r>
        <w:rPr>
          <w:noProof/>
        </w:rPr>
        <w:t xml:space="preserve">Значить, якщо покласти </w:t>
      </w:r>
      <w:r w:rsidRPr="001E7142">
        <w:rPr>
          <w:noProof/>
          <w:position w:val="-10"/>
        </w:rPr>
        <w:object w:dxaOrig="680" w:dyaOrig="340">
          <v:shape id="_x0000_i1870" type="#_x0000_t75" style="width:33.8pt;height:17.15pt" o:ole="">
            <v:imagedata r:id="rId1701" o:title=""/>
          </v:shape>
          <o:OLEObject Type="Embed" ProgID="Equation.DSMT4" ShapeID="_x0000_i1870" DrawAspect="Content" ObjectID="_1742600112" r:id="rId1702"/>
        </w:object>
      </w:r>
      <w:r>
        <w:rPr>
          <w:noProof/>
        </w:rPr>
        <w:t xml:space="preserve">, </w:t>
      </w:r>
      <w:r w:rsidRPr="001E7142">
        <w:rPr>
          <w:noProof/>
          <w:position w:val="-12"/>
        </w:rPr>
        <w:object w:dxaOrig="720" w:dyaOrig="360">
          <v:shape id="_x0000_i1871" type="#_x0000_t75" style="width:36pt;height:18.3pt" o:ole="">
            <v:imagedata r:id="rId1703" o:title=""/>
          </v:shape>
          <o:OLEObject Type="Embed" ProgID="Equation.DSMT4" ShapeID="_x0000_i1871" DrawAspect="Content" ObjectID="_1742600113" r:id="rId1704"/>
        </w:object>
      </w:r>
      <w:r>
        <w:rPr>
          <w:noProof/>
        </w:rPr>
        <w:t xml:space="preserve">, одержимо із початкових умов систему </w:t>
      </w:r>
    </w:p>
    <w:p w:rsidR="000A2DCA" w:rsidRDefault="000A2DCA" w:rsidP="000A2DCA">
      <w:pPr>
        <w:tabs>
          <w:tab w:val="center" w:pos="4800"/>
          <w:tab w:val="right" w:pos="9500"/>
        </w:tabs>
        <w:ind w:firstLine="720"/>
        <w:rPr>
          <w:noProof/>
        </w:rPr>
      </w:pPr>
      <w:r>
        <w:rPr>
          <w:noProof/>
        </w:rPr>
        <w:tab/>
      </w:r>
      <w:r w:rsidRPr="001E7142">
        <w:rPr>
          <w:noProof/>
          <w:position w:val="-24"/>
        </w:rPr>
        <w:object w:dxaOrig="1980" w:dyaOrig="620">
          <v:shape id="_x0000_i1872" type="#_x0000_t75" style="width:99.15pt;height:31pt" o:ole="">
            <v:imagedata r:id="rId1705" o:title=""/>
          </v:shape>
          <o:OLEObject Type="Embed" ProgID="Equation.DSMT4" ShapeID="_x0000_i1872" DrawAspect="Content" ObjectID="_1742600114" r:id="rId1706"/>
        </w:object>
      </w:r>
    </w:p>
    <w:p w:rsidR="000A2DCA" w:rsidRDefault="000A2DCA" w:rsidP="000A2DCA">
      <w:pPr>
        <w:tabs>
          <w:tab w:val="center" w:pos="4800"/>
          <w:tab w:val="right" w:pos="9500"/>
        </w:tabs>
        <w:ind w:firstLine="720"/>
        <w:rPr>
          <w:noProof/>
        </w:rPr>
      </w:pPr>
      <w:r>
        <w:rPr>
          <w:noProof/>
        </w:rPr>
        <w:tab/>
      </w:r>
      <w:r w:rsidRPr="001E7142">
        <w:rPr>
          <w:noProof/>
          <w:position w:val="-12"/>
        </w:rPr>
        <w:object w:dxaOrig="1540" w:dyaOrig="360">
          <v:shape id="_x0000_i1873" type="#_x0000_t75" style="width:77pt;height:18.3pt" o:ole="">
            <v:imagedata r:id="rId1707" o:title=""/>
          </v:shape>
          <o:OLEObject Type="Embed" ProgID="Equation.DSMT4" ShapeID="_x0000_i1873" DrawAspect="Content" ObjectID="_1742600115" r:id="rId1708"/>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1980" w:dyaOrig="620">
          <v:shape id="_x0000_i1874" type="#_x0000_t75" style="width:99.15pt;height:31pt" o:ole="">
            <v:imagedata r:id="rId1709" o:title=""/>
          </v:shape>
          <o:OLEObject Type="Embed" ProgID="Equation.DSMT4" ShapeID="_x0000_i1874" DrawAspect="Content" ObjectID="_1742600116" r:id="rId1710"/>
        </w:object>
      </w:r>
    </w:p>
    <w:p w:rsidR="000A2DCA" w:rsidRDefault="000A2DCA" w:rsidP="000A2DCA">
      <w:pPr>
        <w:tabs>
          <w:tab w:val="center" w:pos="4800"/>
          <w:tab w:val="right" w:pos="9500"/>
        </w:tabs>
        <w:ind w:firstLine="720"/>
        <w:rPr>
          <w:noProof/>
        </w:rPr>
      </w:pPr>
      <w:r>
        <w:rPr>
          <w:noProof/>
        </w:rPr>
        <w:lastRenderedPageBreak/>
        <w:tab/>
      </w:r>
      <w:r w:rsidRPr="001E7142">
        <w:rPr>
          <w:noProof/>
          <w:position w:val="-24"/>
        </w:rPr>
        <w:object w:dxaOrig="1939" w:dyaOrig="620">
          <v:shape id="_x0000_i1875" type="#_x0000_t75" style="width:96.9pt;height:31pt" o:ole="">
            <v:imagedata r:id="rId1711" o:title=""/>
          </v:shape>
          <o:OLEObject Type="Embed" ProgID="Equation.DSMT4" ShapeID="_x0000_i1875" DrawAspect="Content" ObjectID="_1742600117" r:id="rId1712"/>
        </w:object>
      </w:r>
    </w:p>
    <w:p w:rsidR="000A2DCA" w:rsidRDefault="000A2DCA" w:rsidP="000A2DCA">
      <w:pPr>
        <w:tabs>
          <w:tab w:val="center" w:pos="4800"/>
          <w:tab w:val="right" w:pos="9500"/>
        </w:tabs>
        <w:ind w:firstLine="720"/>
        <w:jc w:val="both"/>
        <w:rPr>
          <w:noProof/>
        </w:rPr>
      </w:pPr>
      <w:r>
        <w:rPr>
          <w:noProof/>
        </w:rPr>
        <w:t xml:space="preserve">Вільні члени виразів </w:t>
      </w:r>
      <w:r w:rsidRPr="001E7142">
        <w:rPr>
          <w:noProof/>
          <w:position w:val="-10"/>
        </w:rPr>
        <w:object w:dxaOrig="260" w:dyaOrig="340">
          <v:shape id="_x0000_i1876" type="#_x0000_t75" style="width:13.3pt;height:17.15pt" o:ole="">
            <v:imagedata r:id="rId1713" o:title=""/>
          </v:shape>
          <o:OLEObject Type="Embed" ProgID="Equation.DSMT4" ShapeID="_x0000_i1876" DrawAspect="Content" ObjectID="_1742600118" r:id="rId1714"/>
        </w:object>
      </w:r>
      <w:r>
        <w:rPr>
          <w:noProof/>
        </w:rPr>
        <w:t xml:space="preserve"> та </w:t>
      </w:r>
      <w:r w:rsidRPr="001E7142">
        <w:rPr>
          <w:noProof/>
          <w:position w:val="-10"/>
        </w:rPr>
        <w:object w:dxaOrig="260" w:dyaOrig="340">
          <v:shape id="_x0000_i1877" type="#_x0000_t75" style="width:13.3pt;height:17.15pt" o:ole="">
            <v:imagedata r:id="rId1715" o:title=""/>
          </v:shape>
          <o:OLEObject Type="Embed" ProgID="Equation.DSMT4" ShapeID="_x0000_i1877" DrawAspect="Content" ObjectID="_1742600119" r:id="rId1716"/>
        </w:object>
      </w:r>
      <w:r>
        <w:rPr>
          <w:noProof/>
        </w:rPr>
        <w:t xml:space="preserve"> є дробові. Тому треба вводити у систему додаткове обмеження. Для формування такого обмеження зручно обрати вираз </w:t>
      </w:r>
      <w:r w:rsidRPr="001E7142">
        <w:rPr>
          <w:noProof/>
          <w:position w:val="-4"/>
        </w:rPr>
        <w:object w:dxaOrig="200" w:dyaOrig="260">
          <v:shape id="_x0000_i1878" type="#_x0000_t75" style="width:9.95pt;height:13.3pt" o:ole="">
            <v:imagedata r:id="rId1717" o:title=""/>
          </v:shape>
          <o:OLEObject Type="Embed" ProgID="Equation.DSMT4" ShapeID="_x0000_i1878" DrawAspect="Content" ObjectID="_1742600120" r:id="rId1718"/>
        </w:object>
      </w:r>
      <w:r>
        <w:rPr>
          <w:noProof/>
        </w:rPr>
        <w:t xml:space="preserve">, оскільки у ньому всі коефіцієнти при </w:t>
      </w:r>
      <w:r w:rsidRPr="001E7142">
        <w:rPr>
          <w:noProof/>
          <w:position w:val="-12"/>
        </w:rPr>
        <w:object w:dxaOrig="660" w:dyaOrig="360">
          <v:shape id="_x0000_i1879" type="#_x0000_t75" style="width:33.25pt;height:18.3pt" o:ole="">
            <v:imagedata r:id="rId1719" o:title=""/>
          </v:shape>
          <o:OLEObject Type="Embed" ProgID="Equation.DSMT4" ShapeID="_x0000_i1879" DrawAspect="Content" ObjectID="_1742600121" r:id="rId1720"/>
        </w:object>
      </w:r>
      <w:r>
        <w:rPr>
          <w:noProof/>
        </w:rPr>
        <w:t xml:space="preserve"> (</w:t>
      </w:r>
      <w:r w:rsidRPr="001E7142">
        <w:rPr>
          <w:noProof/>
          <w:position w:val="-10"/>
        </w:rPr>
        <w:object w:dxaOrig="560" w:dyaOrig="320">
          <v:shape id="_x0000_i1880" type="#_x0000_t75" style="width:27.7pt;height:16.05pt" o:ole="">
            <v:imagedata r:id="rId1721" o:title=""/>
          </v:shape>
          <o:OLEObject Type="Embed" ProgID="Equation.DSMT4" ShapeID="_x0000_i1880" DrawAspect="Content" ObjectID="_1742600122" r:id="rId1722"/>
        </w:object>
      </w:r>
      <w:r>
        <w:rPr>
          <w:noProof/>
        </w:rPr>
        <w:t>).</w:t>
      </w:r>
    </w:p>
    <w:p w:rsidR="000A2DCA" w:rsidRDefault="000A2DCA" w:rsidP="000A2DCA">
      <w:pPr>
        <w:tabs>
          <w:tab w:val="center" w:pos="4800"/>
          <w:tab w:val="right" w:pos="9500"/>
        </w:tabs>
        <w:ind w:firstLine="720"/>
        <w:jc w:val="both"/>
        <w:rPr>
          <w:noProof/>
        </w:rPr>
      </w:pPr>
      <w:r>
        <w:rPr>
          <w:noProof/>
        </w:rPr>
        <w:t xml:space="preserve">Позначимо нову змінну </w:t>
      </w:r>
    </w:p>
    <w:p w:rsidR="000A2DCA" w:rsidRDefault="000A2DCA" w:rsidP="000A2DCA">
      <w:pPr>
        <w:tabs>
          <w:tab w:val="center" w:pos="4800"/>
          <w:tab w:val="right" w:pos="9500"/>
        </w:tabs>
        <w:ind w:firstLine="720"/>
        <w:rPr>
          <w:noProof/>
        </w:rPr>
      </w:pPr>
      <w:r>
        <w:rPr>
          <w:noProof/>
        </w:rPr>
        <w:tab/>
      </w:r>
      <w:r w:rsidRPr="001E7142">
        <w:rPr>
          <w:noProof/>
          <w:position w:val="-24"/>
        </w:rPr>
        <w:object w:dxaOrig="2060" w:dyaOrig="620">
          <v:shape id="_x0000_i1881" type="#_x0000_t75" style="width:103pt;height:31pt" o:ole="">
            <v:imagedata r:id="rId1723" o:title=""/>
          </v:shape>
          <o:OLEObject Type="Embed" ProgID="Equation.DSMT4" ShapeID="_x0000_i1881" DrawAspect="Content" ObjectID="_1742600123" r:id="rId1724"/>
        </w:object>
      </w:r>
    </w:p>
    <w:p w:rsidR="000A2DCA" w:rsidRDefault="000A2DCA" w:rsidP="000A2DCA">
      <w:pPr>
        <w:tabs>
          <w:tab w:val="center" w:pos="4800"/>
          <w:tab w:val="right" w:pos="9500"/>
        </w:tabs>
        <w:ind w:firstLine="720"/>
        <w:jc w:val="both"/>
        <w:rPr>
          <w:noProof/>
        </w:rPr>
      </w:pPr>
      <w:r>
        <w:rPr>
          <w:noProof/>
        </w:rPr>
        <w:t xml:space="preserve">Отримуємо таку розширену систему </w:t>
      </w:r>
    </w:p>
    <w:p w:rsidR="000A2DCA" w:rsidRDefault="000A2DCA" w:rsidP="000A2DCA">
      <w:pPr>
        <w:tabs>
          <w:tab w:val="center" w:pos="4800"/>
          <w:tab w:val="right" w:pos="9500"/>
        </w:tabs>
        <w:ind w:firstLine="720"/>
        <w:rPr>
          <w:noProof/>
        </w:rPr>
      </w:pPr>
      <w:r>
        <w:rPr>
          <w:noProof/>
        </w:rPr>
        <w:tab/>
      </w:r>
      <w:r w:rsidRPr="001E7142">
        <w:rPr>
          <w:noProof/>
          <w:position w:val="-24"/>
        </w:rPr>
        <w:object w:dxaOrig="1960" w:dyaOrig="620">
          <v:shape id="_x0000_i1882" type="#_x0000_t75" style="width:98.05pt;height:31pt" o:ole="">
            <v:imagedata r:id="rId1725" o:title=""/>
          </v:shape>
          <o:OLEObject Type="Embed" ProgID="Equation.DSMT4" ShapeID="_x0000_i1882" DrawAspect="Content" ObjectID="_1742600124" r:id="rId1726"/>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3500" w:dyaOrig="620">
          <v:shape id="_x0000_i1883" type="#_x0000_t75" style="width:175pt;height:31pt" o:ole="">
            <v:imagedata r:id="rId1727" o:title=""/>
          </v:shape>
          <o:OLEObject Type="Embed" ProgID="Equation.DSMT4" ShapeID="_x0000_i1883" DrawAspect="Content" ObjectID="_1742600125" r:id="rId1728"/>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3980" w:dyaOrig="620">
          <v:shape id="_x0000_i1884" type="#_x0000_t75" style="width:198.85pt;height:31pt" o:ole="">
            <v:imagedata r:id="rId1729" o:title=""/>
          </v:shape>
          <o:OLEObject Type="Embed" ProgID="Equation.DSMT4" ShapeID="_x0000_i1884" DrawAspect="Content" ObjectID="_1742600126" r:id="rId1730"/>
        </w:object>
      </w:r>
    </w:p>
    <w:p w:rsidR="000A2DCA" w:rsidRDefault="000A2DCA" w:rsidP="000A2DCA">
      <w:pPr>
        <w:tabs>
          <w:tab w:val="center" w:pos="4800"/>
          <w:tab w:val="right" w:pos="9500"/>
        </w:tabs>
        <w:ind w:firstLine="720"/>
        <w:jc w:val="both"/>
        <w:rPr>
          <w:noProof/>
        </w:rPr>
      </w:pPr>
      <w:r>
        <w:rPr>
          <w:noProof/>
        </w:rPr>
        <w:t xml:space="preserve">Оскільки у систему введено нову базисну змінну, треба вивести із базису одну зі змінних </w:t>
      </w:r>
      <w:r w:rsidRPr="001E7142">
        <w:rPr>
          <w:noProof/>
          <w:position w:val="-10"/>
        </w:rPr>
        <w:object w:dxaOrig="660" w:dyaOrig="340">
          <v:shape id="_x0000_i1885" type="#_x0000_t75" style="width:33.25pt;height:17.15pt" o:ole="">
            <v:imagedata r:id="rId1731" o:title=""/>
          </v:shape>
          <o:OLEObject Type="Embed" ProgID="Equation.DSMT4" ShapeID="_x0000_i1885" DrawAspect="Content" ObjectID="_1742600127" r:id="rId1732"/>
        </w:object>
      </w:r>
      <w:r>
        <w:rPr>
          <w:noProof/>
        </w:rPr>
        <w:t xml:space="preserve"> або </w:t>
      </w:r>
      <w:r w:rsidRPr="001E7142">
        <w:rPr>
          <w:noProof/>
          <w:position w:val="-10"/>
        </w:rPr>
        <w:object w:dxaOrig="660" w:dyaOrig="340">
          <v:shape id="_x0000_i1886" type="#_x0000_t75" style="width:33.25pt;height:17.15pt" o:ole="">
            <v:imagedata r:id="rId1733" o:title=""/>
          </v:shape>
          <o:OLEObject Type="Embed" ProgID="Equation.DSMT4" ShapeID="_x0000_i1886" DrawAspect="Content" ObjectID="_1742600128" r:id="rId1734"/>
        </w:object>
      </w:r>
      <w:r>
        <w:rPr>
          <w:noProof/>
        </w:rPr>
        <w:t xml:space="preserve">. Змінні </w:t>
      </w:r>
      <w:r w:rsidRPr="001E7142">
        <w:rPr>
          <w:noProof/>
          <w:position w:val="-10"/>
        </w:rPr>
        <w:object w:dxaOrig="620" w:dyaOrig="340">
          <v:shape id="_x0000_i1887" type="#_x0000_t75" style="width:31pt;height:17.15pt" o:ole="">
            <v:imagedata r:id="rId1735" o:title=""/>
          </v:shape>
          <o:OLEObject Type="Embed" ProgID="Equation.DSMT4" ShapeID="_x0000_i1887" DrawAspect="Content" ObjectID="_1742600129" r:id="rId1736"/>
        </w:object>
      </w:r>
      <w:r>
        <w:rPr>
          <w:noProof/>
        </w:rPr>
        <w:t xml:space="preserve"> та </w:t>
      </w:r>
      <w:r w:rsidRPr="001E7142">
        <w:rPr>
          <w:noProof/>
          <w:position w:val="-12"/>
        </w:rPr>
        <w:object w:dxaOrig="639" w:dyaOrig="360">
          <v:shape id="_x0000_i1888" type="#_x0000_t75" style="width:32.1pt;height:18.3pt" o:ole="">
            <v:imagedata r:id="rId1737" o:title=""/>
          </v:shape>
          <o:OLEObject Type="Embed" ProgID="Equation.DSMT4" ShapeID="_x0000_i1888" DrawAspect="Content" ObjectID="_1742600130" r:id="rId1738"/>
        </w:object>
      </w:r>
      <w:r>
        <w:rPr>
          <w:noProof/>
        </w:rPr>
        <w:t xml:space="preserve">не можуть одночасно дорівнювати нулю (за такими їхніми значеннями </w:t>
      </w:r>
      <w:r w:rsidRPr="001E7142">
        <w:rPr>
          <w:noProof/>
          <w:position w:val="-12"/>
        </w:rPr>
        <w:object w:dxaOrig="639" w:dyaOrig="360">
          <v:shape id="_x0000_i1889" type="#_x0000_t75" style="width:32.1pt;height:18.3pt" o:ole="">
            <v:imagedata r:id="rId1739" o:title=""/>
          </v:shape>
          <o:OLEObject Type="Embed" ProgID="Equation.DSMT4" ShapeID="_x0000_i1889" DrawAspect="Content" ObjectID="_1742600131" r:id="rId1740"/>
        </w:object>
      </w:r>
      <w:r>
        <w:rPr>
          <w:noProof/>
        </w:rPr>
        <w:t>).</w:t>
      </w:r>
    </w:p>
    <w:p w:rsidR="000A2DCA" w:rsidRDefault="000A2DCA" w:rsidP="000A2DCA">
      <w:pPr>
        <w:tabs>
          <w:tab w:val="center" w:pos="4800"/>
          <w:tab w:val="right" w:pos="9500"/>
        </w:tabs>
        <w:ind w:firstLine="720"/>
        <w:jc w:val="both"/>
        <w:rPr>
          <w:noProof/>
        </w:rPr>
      </w:pPr>
      <w:r>
        <w:rPr>
          <w:noProof/>
        </w:rPr>
        <w:t xml:space="preserve">Виведемо з базису змінну </w:t>
      </w:r>
      <w:r w:rsidRPr="001E7142">
        <w:rPr>
          <w:noProof/>
          <w:position w:val="-10"/>
        </w:rPr>
        <w:object w:dxaOrig="740" w:dyaOrig="340">
          <v:shape id="_x0000_i1890" type="#_x0000_t75" style="width:36.55pt;height:17.15pt" o:ole="">
            <v:imagedata r:id="rId1741" o:title=""/>
          </v:shape>
          <o:OLEObject Type="Embed" ProgID="Equation.DSMT4" ShapeID="_x0000_i1890" DrawAspect="Content" ObjectID="_1742600132" r:id="rId1742"/>
        </w:object>
      </w:r>
      <w:r>
        <w:rPr>
          <w:noProof/>
        </w:rPr>
        <w:t xml:space="preserve">, </w:t>
      </w:r>
      <w:r w:rsidRPr="001E7142">
        <w:rPr>
          <w:noProof/>
          <w:position w:val="-12"/>
        </w:rPr>
        <w:object w:dxaOrig="720" w:dyaOrig="360">
          <v:shape id="_x0000_i1891" type="#_x0000_t75" style="width:36pt;height:18.3pt" o:ole="">
            <v:imagedata r:id="rId1743" o:title=""/>
          </v:shape>
          <o:OLEObject Type="Embed" ProgID="Equation.DSMT4" ShapeID="_x0000_i1891" DrawAspect="Content" ObjectID="_1742600133" r:id="rId1744"/>
        </w:object>
      </w:r>
      <w:r>
        <w:rPr>
          <w:noProof/>
        </w:rPr>
        <w:t xml:space="preserve">. Отримаємо таку систему. </w:t>
      </w:r>
    </w:p>
    <w:p w:rsidR="000A2DCA" w:rsidRDefault="000A2DCA" w:rsidP="000A2DCA">
      <w:pPr>
        <w:tabs>
          <w:tab w:val="center" w:pos="4800"/>
          <w:tab w:val="right" w:pos="9500"/>
        </w:tabs>
        <w:ind w:firstLine="720"/>
        <w:rPr>
          <w:noProof/>
        </w:rPr>
      </w:pPr>
      <w:r>
        <w:rPr>
          <w:noProof/>
        </w:rPr>
        <w:tab/>
      </w:r>
      <w:r w:rsidRPr="001E7142">
        <w:rPr>
          <w:noProof/>
          <w:position w:val="-12"/>
        </w:rPr>
        <w:object w:dxaOrig="2299" w:dyaOrig="360">
          <v:shape id="_x0000_i1892" type="#_x0000_t75" style="width:115.2pt;height:18.3pt" o:ole="">
            <v:imagedata r:id="rId1745" o:title=""/>
          </v:shape>
          <o:OLEObject Type="Embed" ProgID="Equation.DSMT4" ShapeID="_x0000_i1892" DrawAspect="Content" ObjectID="_1742600134" r:id="rId1746"/>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4640" w:dyaOrig="620">
          <v:shape id="_x0000_i1893" type="#_x0000_t75" style="width:232.05pt;height:31pt" o:ole="">
            <v:imagedata r:id="rId1747" o:title=""/>
          </v:shape>
          <o:OLEObject Type="Embed" ProgID="Equation.DSMT4" ShapeID="_x0000_i1893" DrawAspect="Content" ObjectID="_1742600135" r:id="rId1748"/>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2200" w:dyaOrig="620">
          <v:shape id="_x0000_i1894" type="#_x0000_t75" style="width:110.2pt;height:31pt" o:ole="">
            <v:imagedata r:id="rId1749" o:title=""/>
          </v:shape>
          <o:OLEObject Type="Embed" ProgID="Equation.DSMT4" ShapeID="_x0000_i1894" DrawAspect="Content" ObjectID="_1742600136" r:id="rId1750"/>
        </w:object>
      </w:r>
    </w:p>
    <w:p w:rsidR="000A2DCA" w:rsidRDefault="000A2DCA" w:rsidP="000A2DCA">
      <w:pPr>
        <w:tabs>
          <w:tab w:val="center" w:pos="4800"/>
          <w:tab w:val="right" w:pos="9500"/>
        </w:tabs>
        <w:ind w:firstLine="720"/>
        <w:jc w:val="both"/>
        <w:rPr>
          <w:noProof/>
        </w:rPr>
      </w:pPr>
      <w:r>
        <w:rPr>
          <w:noProof/>
        </w:rPr>
        <w:t xml:space="preserve">Отже, базисне розв'язання </w:t>
      </w:r>
    </w:p>
    <w:p w:rsidR="000A2DCA" w:rsidRDefault="000A2DCA" w:rsidP="000A2DCA">
      <w:pPr>
        <w:tabs>
          <w:tab w:val="center" w:pos="4800"/>
          <w:tab w:val="right" w:pos="9500"/>
        </w:tabs>
        <w:ind w:firstLine="720"/>
        <w:rPr>
          <w:noProof/>
        </w:rPr>
      </w:pPr>
      <w:r>
        <w:rPr>
          <w:noProof/>
        </w:rPr>
        <w:tab/>
      </w:r>
      <w:r w:rsidRPr="001E7142">
        <w:rPr>
          <w:noProof/>
          <w:position w:val="-24"/>
        </w:rPr>
        <w:object w:dxaOrig="4360" w:dyaOrig="620">
          <v:shape id="_x0000_i1895" type="#_x0000_t75" style="width:218.2pt;height:31pt" o:ole="">
            <v:imagedata r:id="rId1751" o:title=""/>
          </v:shape>
          <o:OLEObject Type="Embed" ProgID="Equation.DSMT4" ShapeID="_x0000_i1895" DrawAspect="Content" ObjectID="_1742600137" r:id="rId1752"/>
        </w:object>
      </w:r>
    </w:p>
    <w:p w:rsidR="000A2DCA" w:rsidRDefault="000A2DCA" w:rsidP="000A2DCA">
      <w:pPr>
        <w:tabs>
          <w:tab w:val="center" w:pos="4800"/>
          <w:tab w:val="right" w:pos="9500"/>
        </w:tabs>
        <w:jc w:val="both"/>
        <w:rPr>
          <w:noProof/>
        </w:rPr>
      </w:pPr>
      <w:r>
        <w:rPr>
          <w:noProof/>
        </w:rPr>
        <w:t xml:space="preserve">є новим оптимальним розв'язанням, яке отримано після відсічення першої точки </w:t>
      </w:r>
      <w:r w:rsidRPr="001E7142">
        <w:rPr>
          <w:noProof/>
          <w:position w:val="-10"/>
        </w:rPr>
        <w:object w:dxaOrig="320" w:dyaOrig="380">
          <v:shape id="_x0000_i1896" type="#_x0000_t75" style="width:16.05pt;height:18.85pt" o:ole="">
            <v:imagedata r:id="rId1753" o:title=""/>
          </v:shape>
          <o:OLEObject Type="Embed" ProgID="Equation.DSMT4" ShapeID="_x0000_i1896" DrawAspect="Content" ObjectID="_1742600138" r:id="rId1754"/>
        </w:object>
      </w:r>
      <w:r>
        <w:rPr>
          <w:noProof/>
        </w:rPr>
        <w:t xml:space="preserve">. В отриманій системі, яка визначає точку </w:t>
      </w:r>
      <w:r w:rsidRPr="001E7142">
        <w:rPr>
          <w:noProof/>
          <w:position w:val="-14"/>
        </w:rPr>
        <w:object w:dxaOrig="400" w:dyaOrig="420">
          <v:shape id="_x0000_i1897" type="#_x0000_t75" style="width:19.95pt;height:20.5pt" o:ole="">
            <v:imagedata r:id="rId1755" o:title=""/>
          </v:shape>
          <o:OLEObject Type="Embed" ProgID="Equation.DSMT4" ShapeID="_x0000_i1897" DrawAspect="Content" ObjectID="_1742600139" r:id="rId1756"/>
        </w:object>
      </w:r>
      <w:r>
        <w:rPr>
          <w:noProof/>
        </w:rPr>
        <w:t xml:space="preserve"> при </w:t>
      </w:r>
      <w:r w:rsidRPr="001E7142">
        <w:rPr>
          <w:noProof/>
          <w:position w:val="-12"/>
        </w:rPr>
        <w:object w:dxaOrig="1140" w:dyaOrig="360">
          <v:shape id="_x0000_i1898" type="#_x0000_t75" style="width:57.05pt;height:18.3pt" o:ole="">
            <v:imagedata r:id="rId1757" o:title=""/>
          </v:shape>
          <o:OLEObject Type="Embed" ProgID="Equation.DSMT4" ShapeID="_x0000_i1898" DrawAspect="Content" ObjectID="_1742600140" r:id="rId1758"/>
        </w:object>
      </w:r>
      <w:r>
        <w:rPr>
          <w:noProof/>
        </w:rPr>
        <w:t xml:space="preserve"> знову наявні дробові вільні члени, отже треба вводити нове додаткове обмеження. Для цього виберемо </w:t>
      </w:r>
      <w:r w:rsidRPr="001E7142">
        <w:rPr>
          <w:noProof/>
          <w:position w:val="-12"/>
        </w:rPr>
        <w:object w:dxaOrig="260" w:dyaOrig="360">
          <v:shape id="_x0000_i1899" type="#_x0000_t75" style="width:13.3pt;height:18.3pt" o:ole="">
            <v:imagedata r:id="rId1759" o:title=""/>
          </v:shape>
          <o:OLEObject Type="Embed" ProgID="Equation.DSMT4" ShapeID="_x0000_i1899" DrawAspect="Content" ObjectID="_1742600141" r:id="rId1760"/>
        </w:object>
      </w:r>
      <w:r>
        <w:rPr>
          <w:noProof/>
        </w:rPr>
        <w:t xml:space="preserve">, в якому коефіцієнти при </w:t>
      </w:r>
      <w:r w:rsidRPr="001E7142">
        <w:rPr>
          <w:noProof/>
          <w:position w:val="-10"/>
        </w:rPr>
        <w:object w:dxaOrig="279" w:dyaOrig="340">
          <v:shape id="_x0000_i1900" type="#_x0000_t75" style="width:13.85pt;height:17.15pt" o:ole="">
            <v:imagedata r:id="rId1761" o:title=""/>
          </v:shape>
          <o:OLEObject Type="Embed" ProgID="Equation.DSMT4" ShapeID="_x0000_i1900" DrawAspect="Content" ObjectID="_1742600142" r:id="rId1762"/>
        </w:object>
      </w:r>
      <w:r>
        <w:rPr>
          <w:noProof/>
        </w:rPr>
        <w:t xml:space="preserve"> та </w:t>
      </w:r>
      <w:r w:rsidRPr="001E7142">
        <w:rPr>
          <w:noProof/>
          <w:position w:val="-12"/>
        </w:rPr>
        <w:object w:dxaOrig="279" w:dyaOrig="360">
          <v:shape id="_x0000_i1901" type="#_x0000_t75" style="width:13.85pt;height:18.3pt" o:ole="">
            <v:imagedata r:id="rId1763" o:title=""/>
          </v:shape>
          <o:OLEObject Type="Embed" ProgID="Equation.DSMT4" ShapeID="_x0000_i1901" DrawAspect="Content" ObjectID="_1742600143" r:id="rId1764"/>
        </w:object>
      </w:r>
      <w:r>
        <w:rPr>
          <w:noProof/>
        </w:rPr>
        <w:t xml:space="preserve"> додатні. </w:t>
      </w:r>
      <w:r w:rsidRPr="001E7142">
        <w:rPr>
          <w:noProof/>
          <w:position w:val="-24"/>
        </w:rPr>
        <w:object w:dxaOrig="2320" w:dyaOrig="620">
          <v:shape id="_x0000_i1902" type="#_x0000_t75" style="width:116.3pt;height:31pt" o:ole="">
            <v:imagedata r:id="rId1765" o:title=""/>
          </v:shape>
          <o:OLEObject Type="Embed" ProgID="Equation.DSMT4" ShapeID="_x0000_i1902" DrawAspect="Content" ObjectID="_1742600144" r:id="rId1766"/>
        </w:object>
      </w:r>
      <w:r>
        <w:rPr>
          <w:noProof/>
        </w:rPr>
        <w:t xml:space="preserve">. Маємо нову розширену систему </w:t>
      </w:r>
    </w:p>
    <w:p w:rsidR="000A2DCA" w:rsidRDefault="000A2DCA" w:rsidP="000A2DCA">
      <w:pPr>
        <w:tabs>
          <w:tab w:val="center" w:pos="4800"/>
          <w:tab w:val="right" w:pos="9500"/>
        </w:tabs>
        <w:ind w:firstLine="720"/>
        <w:rPr>
          <w:noProof/>
        </w:rPr>
      </w:pPr>
      <w:r>
        <w:rPr>
          <w:noProof/>
        </w:rPr>
        <w:tab/>
      </w:r>
      <w:r w:rsidRPr="001E7142">
        <w:rPr>
          <w:noProof/>
          <w:position w:val="-12"/>
        </w:rPr>
        <w:object w:dxaOrig="2299" w:dyaOrig="360">
          <v:shape id="_x0000_i1903" type="#_x0000_t75" style="width:115.2pt;height:18.3pt" o:ole="">
            <v:imagedata r:id="rId1767" o:title=""/>
          </v:shape>
          <o:OLEObject Type="Embed" ProgID="Equation.DSMT4" ShapeID="_x0000_i1903" DrawAspect="Content" ObjectID="_1742600145" r:id="rId1768"/>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4580" w:dyaOrig="620">
          <v:shape id="_x0000_i1904" type="#_x0000_t75" style="width:229.3pt;height:31pt" o:ole="">
            <v:imagedata r:id="rId1769" o:title=""/>
          </v:shape>
          <o:OLEObject Type="Embed" ProgID="Equation.DSMT4" ShapeID="_x0000_i1904" DrawAspect="Content" ObjectID="_1742600146" r:id="rId1770"/>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4740" w:dyaOrig="620">
          <v:shape id="_x0000_i1905" type="#_x0000_t75" style="width:236.5pt;height:31pt" o:ole="">
            <v:imagedata r:id="rId1771" o:title=""/>
          </v:shape>
          <o:OLEObject Type="Embed" ProgID="Equation.DSMT4" ShapeID="_x0000_i1905" DrawAspect="Content" ObjectID="_1742600147" r:id="rId1772"/>
        </w:object>
      </w:r>
    </w:p>
    <w:p w:rsidR="000A2DCA" w:rsidRDefault="000A2DCA" w:rsidP="000A2DCA">
      <w:pPr>
        <w:tabs>
          <w:tab w:val="center" w:pos="4800"/>
          <w:tab w:val="right" w:pos="9500"/>
        </w:tabs>
        <w:ind w:firstLine="720"/>
        <w:jc w:val="both"/>
        <w:rPr>
          <w:noProof/>
        </w:rPr>
      </w:pPr>
      <w:r>
        <w:rPr>
          <w:noProof/>
        </w:rPr>
        <w:t xml:space="preserve">Виводимо із базису </w:t>
      </w:r>
      <w:r w:rsidRPr="001E7142">
        <w:rPr>
          <w:noProof/>
          <w:position w:val="-10"/>
        </w:rPr>
        <w:object w:dxaOrig="240" w:dyaOrig="340">
          <v:shape id="_x0000_i1906" type="#_x0000_t75" style="width:11.65pt;height:17.15pt" o:ole="">
            <v:imagedata r:id="rId1773" o:title=""/>
          </v:shape>
          <o:OLEObject Type="Embed" ProgID="Equation.DSMT4" ShapeID="_x0000_i1906" DrawAspect="Content" ObjectID="_1742600148" r:id="rId1774"/>
        </w:object>
      </w:r>
      <w:r>
        <w:rPr>
          <w:noProof/>
        </w:rPr>
        <w:t xml:space="preserve">. Отримуємо: </w:t>
      </w:r>
    </w:p>
    <w:p w:rsidR="000A2DCA" w:rsidRDefault="000A2DCA" w:rsidP="000A2DCA">
      <w:pPr>
        <w:tabs>
          <w:tab w:val="center" w:pos="4800"/>
          <w:tab w:val="right" w:pos="9500"/>
        </w:tabs>
        <w:ind w:firstLine="720"/>
        <w:rPr>
          <w:noProof/>
        </w:rPr>
      </w:pPr>
      <w:r>
        <w:rPr>
          <w:noProof/>
        </w:rPr>
        <w:tab/>
      </w:r>
      <w:r w:rsidRPr="001E7142">
        <w:rPr>
          <w:noProof/>
          <w:position w:val="-12"/>
        </w:rPr>
        <w:object w:dxaOrig="2260" w:dyaOrig="360">
          <v:shape id="_x0000_i1907" type="#_x0000_t75" style="width:113pt;height:18.3pt" o:ole="">
            <v:imagedata r:id="rId1775" o:title=""/>
          </v:shape>
          <o:OLEObject Type="Embed" ProgID="Equation.DSMT4" ShapeID="_x0000_i1907" DrawAspect="Content" ObjectID="_1742600149" r:id="rId1776"/>
        </w:object>
      </w:r>
    </w:p>
    <w:p w:rsidR="000A2DCA" w:rsidRDefault="000A2DCA" w:rsidP="000A2DCA">
      <w:pPr>
        <w:tabs>
          <w:tab w:val="center" w:pos="4800"/>
          <w:tab w:val="right" w:pos="9500"/>
        </w:tabs>
        <w:ind w:firstLine="720"/>
        <w:rPr>
          <w:noProof/>
        </w:rPr>
      </w:pPr>
      <w:r>
        <w:rPr>
          <w:noProof/>
        </w:rPr>
        <w:lastRenderedPageBreak/>
        <w:tab/>
      </w:r>
      <w:r w:rsidRPr="001E7142">
        <w:rPr>
          <w:noProof/>
          <w:position w:val="-24"/>
        </w:rPr>
        <w:object w:dxaOrig="3800" w:dyaOrig="620">
          <v:shape id="_x0000_i1908" type="#_x0000_t75" style="width:189.4pt;height:31pt" o:ole="">
            <v:imagedata r:id="rId1777" o:title=""/>
          </v:shape>
          <o:OLEObject Type="Embed" ProgID="Equation.DSMT4" ShapeID="_x0000_i1908" DrawAspect="Content" ObjectID="_1742600150" r:id="rId1778"/>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3019" w:dyaOrig="620">
          <v:shape id="_x0000_i1909" type="#_x0000_t75" style="width:151.2pt;height:31pt" o:ole="">
            <v:imagedata r:id="rId1779" o:title=""/>
          </v:shape>
          <o:OLEObject Type="Embed" ProgID="Equation.DSMT4" ShapeID="_x0000_i1909" DrawAspect="Content" ObjectID="_1742600151" r:id="rId1780"/>
        </w:object>
      </w:r>
    </w:p>
    <w:p w:rsidR="000A2DCA" w:rsidRDefault="000A2DCA" w:rsidP="000A2DCA">
      <w:pPr>
        <w:tabs>
          <w:tab w:val="center" w:pos="4800"/>
          <w:tab w:val="right" w:pos="9500"/>
        </w:tabs>
        <w:ind w:firstLine="720"/>
        <w:jc w:val="both"/>
        <w:rPr>
          <w:noProof/>
        </w:rPr>
      </w:pPr>
      <w:r>
        <w:rPr>
          <w:noProof/>
        </w:rPr>
        <w:t xml:space="preserve">Знову отримане дробове оптимальне розв'язання. Додаткове обмеження: </w:t>
      </w:r>
      <w:r w:rsidRPr="001E7142">
        <w:rPr>
          <w:noProof/>
          <w:position w:val="-24"/>
        </w:rPr>
        <w:object w:dxaOrig="2060" w:dyaOrig="620">
          <v:shape id="_x0000_i1910" type="#_x0000_t75" style="width:103pt;height:31pt" o:ole="">
            <v:imagedata r:id="rId1781" o:title=""/>
          </v:shape>
          <o:OLEObject Type="Embed" ProgID="Equation.DSMT4" ShapeID="_x0000_i1910" DrawAspect="Content" ObjectID="_1742600152" r:id="rId1782"/>
        </w:object>
      </w:r>
      <w:r>
        <w:rPr>
          <w:noProof/>
        </w:rPr>
        <w:t xml:space="preserve">. Вводимо в базис </w:t>
      </w:r>
      <w:r w:rsidRPr="001E7142">
        <w:rPr>
          <w:noProof/>
          <w:position w:val="-10"/>
        </w:rPr>
        <w:object w:dxaOrig="240" w:dyaOrig="340">
          <v:shape id="_x0000_i1911" type="#_x0000_t75" style="width:11.65pt;height:17.15pt" o:ole="">
            <v:imagedata r:id="rId1783" o:title=""/>
          </v:shape>
          <o:OLEObject Type="Embed" ProgID="Equation.DSMT4" ShapeID="_x0000_i1911" DrawAspect="Content" ObjectID="_1742600153" r:id="rId1784"/>
        </w:object>
      </w:r>
      <w:r>
        <w:rPr>
          <w:noProof/>
        </w:rPr>
        <w:t xml:space="preserve">. </w:t>
      </w:r>
    </w:p>
    <w:p w:rsidR="000A2DCA" w:rsidRDefault="000A2DCA" w:rsidP="000A2DCA">
      <w:pPr>
        <w:tabs>
          <w:tab w:val="center" w:pos="4800"/>
          <w:tab w:val="right" w:pos="9500"/>
        </w:tabs>
        <w:ind w:firstLine="720"/>
        <w:rPr>
          <w:noProof/>
        </w:rPr>
      </w:pPr>
      <w:r>
        <w:rPr>
          <w:noProof/>
        </w:rPr>
        <w:tab/>
      </w:r>
      <w:r w:rsidRPr="001E7142">
        <w:rPr>
          <w:noProof/>
          <w:position w:val="-24"/>
        </w:rPr>
        <w:object w:dxaOrig="3000" w:dyaOrig="620">
          <v:shape id="_x0000_i1912" type="#_x0000_t75" style="width:150.1pt;height:31pt" o:ole="">
            <v:imagedata r:id="rId1785" o:title=""/>
          </v:shape>
          <o:OLEObject Type="Embed" ProgID="Equation.DSMT4" ShapeID="_x0000_i1912" DrawAspect="Content" ObjectID="_1742600154" r:id="rId1786"/>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2740" w:dyaOrig="620">
          <v:shape id="_x0000_i1913" type="#_x0000_t75" style="width:137.35pt;height:31pt" o:ole="">
            <v:imagedata r:id="rId1787" o:title=""/>
          </v:shape>
          <o:OLEObject Type="Embed" ProgID="Equation.DSMT4" ShapeID="_x0000_i1913" DrawAspect="Content" ObjectID="_1742600155" r:id="rId1788"/>
        </w:object>
      </w:r>
    </w:p>
    <w:p w:rsidR="000A2DCA" w:rsidRDefault="000A2DCA" w:rsidP="000A2DCA">
      <w:pPr>
        <w:tabs>
          <w:tab w:val="center" w:pos="4800"/>
          <w:tab w:val="right" w:pos="9500"/>
        </w:tabs>
        <w:ind w:firstLine="720"/>
        <w:rPr>
          <w:noProof/>
        </w:rPr>
      </w:pPr>
      <w:r>
        <w:rPr>
          <w:noProof/>
        </w:rPr>
        <w:tab/>
      </w:r>
      <w:r w:rsidRPr="001E7142">
        <w:rPr>
          <w:noProof/>
          <w:position w:val="-24"/>
        </w:rPr>
        <w:object w:dxaOrig="2920" w:dyaOrig="620">
          <v:shape id="_x0000_i1914" type="#_x0000_t75" style="width:146.2pt;height:31pt" o:ole="">
            <v:imagedata r:id="rId1789" o:title=""/>
          </v:shape>
          <o:OLEObject Type="Embed" ProgID="Equation.DSMT4" ShapeID="_x0000_i1914" DrawAspect="Content" ObjectID="_1742600156" r:id="rId1790"/>
        </w:object>
      </w:r>
    </w:p>
    <w:p w:rsidR="000A2DCA" w:rsidRDefault="000A2DCA" w:rsidP="000A2DCA">
      <w:pPr>
        <w:tabs>
          <w:tab w:val="center" w:pos="4800"/>
          <w:tab w:val="right" w:pos="9500"/>
        </w:tabs>
        <w:ind w:firstLine="720"/>
        <w:jc w:val="both"/>
        <w:rPr>
          <w:noProof/>
        </w:rPr>
      </w:pPr>
      <w:r>
        <w:rPr>
          <w:noProof/>
        </w:rPr>
        <w:t xml:space="preserve">Отримане оптимальне розв'язання </w:t>
      </w:r>
      <w:r w:rsidRPr="001E7142">
        <w:rPr>
          <w:noProof/>
          <w:position w:val="-10"/>
        </w:rPr>
        <w:object w:dxaOrig="600" w:dyaOrig="360">
          <v:shape id="_x0000_i1915" type="#_x0000_t75" style="width:29.9pt;height:18.3pt" o:ole="">
            <v:imagedata r:id="rId1791" o:title=""/>
          </v:shape>
          <o:OLEObject Type="Embed" ProgID="Equation.DSMT4" ShapeID="_x0000_i1915" DrawAspect="Content" ObjectID="_1742600157" r:id="rId1792"/>
        </w:object>
      </w:r>
      <w:r>
        <w:rPr>
          <w:noProof/>
        </w:rPr>
        <w:t xml:space="preserve">, </w:t>
      </w:r>
      <w:r w:rsidRPr="001E7142">
        <w:rPr>
          <w:noProof/>
          <w:position w:val="-10"/>
        </w:rPr>
        <w:object w:dxaOrig="600" w:dyaOrig="360">
          <v:shape id="_x0000_i1916" type="#_x0000_t75" style="width:29.9pt;height:18.3pt" o:ole="">
            <v:imagedata r:id="rId1793" o:title=""/>
          </v:shape>
          <o:OLEObject Type="Embed" ProgID="Equation.DSMT4" ShapeID="_x0000_i1916" DrawAspect="Content" ObjectID="_1742600158" r:id="rId1794"/>
        </w:object>
      </w:r>
      <w:r>
        <w:rPr>
          <w:noProof/>
        </w:rPr>
        <w:t xml:space="preserve">, </w:t>
      </w:r>
      <w:r w:rsidRPr="001E7142">
        <w:rPr>
          <w:noProof/>
          <w:position w:val="-12"/>
        </w:rPr>
        <w:object w:dxaOrig="600" w:dyaOrig="380">
          <v:shape id="_x0000_i1917" type="#_x0000_t75" style="width:29.9pt;height:18.85pt" o:ole="">
            <v:imagedata r:id="rId1795" o:title=""/>
          </v:shape>
          <o:OLEObject Type="Embed" ProgID="Equation.DSMT4" ShapeID="_x0000_i1917" DrawAspect="Content" ObjectID="_1742600159" r:id="rId1796"/>
        </w:object>
      </w:r>
      <w:r>
        <w:rPr>
          <w:noProof/>
        </w:rPr>
        <w:t xml:space="preserve">, </w:t>
      </w:r>
      <w:r w:rsidRPr="001E7142">
        <w:rPr>
          <w:noProof/>
          <w:position w:val="-10"/>
        </w:rPr>
        <w:object w:dxaOrig="600" w:dyaOrig="360">
          <v:shape id="_x0000_i1918" type="#_x0000_t75" style="width:29.9pt;height:18.3pt" o:ole="">
            <v:imagedata r:id="rId1797" o:title=""/>
          </v:shape>
          <o:OLEObject Type="Embed" ProgID="Equation.DSMT4" ShapeID="_x0000_i1918" DrawAspect="Content" ObjectID="_1742600160" r:id="rId1798"/>
        </w:object>
      </w:r>
      <w:r>
        <w:rPr>
          <w:noProof/>
        </w:rPr>
        <w:t xml:space="preserve"> є цілочисловим.</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2.5.3. </w:t>
      </w:r>
      <w:r>
        <w:rPr>
          <w:b/>
          <w:bCs/>
          <w:noProof/>
          <w:sz w:val="28"/>
          <w:szCs w:val="28"/>
        </w:rPr>
        <w:t>Дискретне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Розв'язанням задачі дискретного програмування називається вектор, координати якого належать області </w:t>
      </w:r>
    </w:p>
    <w:p w:rsidR="000A2DCA" w:rsidRDefault="000A2DCA" w:rsidP="000A2DCA">
      <w:pPr>
        <w:tabs>
          <w:tab w:val="center" w:pos="4800"/>
          <w:tab w:val="right" w:pos="9500"/>
        </w:tabs>
        <w:ind w:firstLine="720"/>
        <w:rPr>
          <w:noProof/>
        </w:rPr>
      </w:pPr>
      <w:r>
        <w:rPr>
          <w:noProof/>
        </w:rPr>
        <w:tab/>
      </w:r>
      <w:r w:rsidRPr="001E7142">
        <w:rPr>
          <w:noProof/>
          <w:position w:val="-58"/>
        </w:rPr>
        <w:object w:dxaOrig="4440" w:dyaOrig="1579">
          <v:shape id="_x0000_i1919" type="#_x0000_t75" style="width:222.1pt;height:78.65pt" o:ole="">
            <v:imagedata r:id="rId1799" o:title=""/>
          </v:shape>
          <o:OLEObject Type="Embed" ProgID="Equation.DSMT4" ShapeID="_x0000_i1919" DrawAspect="Content" ObjectID="_1742600161" r:id="rId1800"/>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6" w:name="GEQ18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77</w:instrText>
      </w:r>
      <w:r w:rsidR="00C83D7D">
        <w:rPr>
          <w:noProof/>
        </w:rPr>
        <w:fldChar w:fldCharType="end"/>
      </w:r>
      <w:r>
        <w:rPr>
          <w:noProof/>
        </w:rPr>
        <w:instrText>)</w:instrText>
      </w:r>
      <w:bookmarkEnd w:id="76"/>
      <w:r w:rsidR="00C83D7D">
        <w:rPr>
          <w:noProof/>
        </w:rPr>
        <w:fldChar w:fldCharType="end"/>
      </w:r>
    </w:p>
    <w:p w:rsidR="000A2DCA" w:rsidRDefault="000A2DCA" w:rsidP="000A2DCA">
      <w:pPr>
        <w:tabs>
          <w:tab w:val="center" w:pos="4800"/>
          <w:tab w:val="right" w:pos="9500"/>
        </w:tabs>
        <w:jc w:val="both"/>
        <w:rPr>
          <w:noProof/>
        </w:rPr>
      </w:pPr>
      <w:r>
        <w:rPr>
          <w:noProof/>
        </w:rPr>
        <w:t xml:space="preserve">і максимізують функцію </w:t>
      </w:r>
    </w:p>
    <w:p w:rsidR="000A2DCA" w:rsidRDefault="000A2DCA" w:rsidP="000A2DCA">
      <w:pPr>
        <w:tabs>
          <w:tab w:val="center" w:pos="4800"/>
          <w:tab w:val="right" w:pos="9500"/>
        </w:tabs>
        <w:ind w:firstLine="720"/>
        <w:rPr>
          <w:noProof/>
        </w:rPr>
      </w:pPr>
      <w:r>
        <w:rPr>
          <w:noProof/>
        </w:rPr>
        <w:tab/>
      </w:r>
      <w:r w:rsidRPr="001E7142">
        <w:rPr>
          <w:noProof/>
          <w:position w:val="-30"/>
        </w:rPr>
        <w:object w:dxaOrig="1480" w:dyaOrig="700">
          <v:shape id="_x0000_i1920" type="#_x0000_t75" style="width:74.2pt;height:35.45pt" o:ole="">
            <v:imagedata r:id="rId1801" o:title=""/>
          </v:shape>
          <o:OLEObject Type="Embed" ProgID="Equation.DSMT4" ShapeID="_x0000_i1920" DrawAspect="Content" ObjectID="_1742600162" r:id="rId1802"/>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7" w:name="GEQ18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78</w:instrText>
      </w:r>
      <w:r w:rsidR="00C83D7D">
        <w:rPr>
          <w:noProof/>
        </w:rPr>
        <w:fldChar w:fldCharType="end"/>
      </w:r>
      <w:r>
        <w:rPr>
          <w:noProof/>
        </w:rPr>
        <w:instrText>)</w:instrText>
      </w:r>
      <w:bookmarkEnd w:id="77"/>
      <w:r w:rsidR="00C83D7D">
        <w:rPr>
          <w:noProof/>
        </w:rPr>
        <w:fldChar w:fldCharType="end"/>
      </w:r>
    </w:p>
    <w:p w:rsidR="000A2DCA" w:rsidRDefault="000A2DCA" w:rsidP="000A2DCA">
      <w:pPr>
        <w:tabs>
          <w:tab w:val="center" w:pos="4800"/>
          <w:tab w:val="right" w:pos="9500"/>
        </w:tabs>
        <w:jc w:val="both"/>
        <w:rPr>
          <w:noProof/>
        </w:rPr>
      </w:pPr>
      <w:r>
        <w:rPr>
          <w:noProof/>
        </w:rPr>
        <w:t xml:space="preserve">Передбачається, що </w:t>
      </w:r>
      <w:r w:rsidRPr="001E7142">
        <w:rPr>
          <w:noProof/>
          <w:position w:val="-18"/>
        </w:rPr>
        <w:object w:dxaOrig="340" w:dyaOrig="420">
          <v:shape id="_x0000_i1921" type="#_x0000_t75" style="width:17.15pt;height:20.5pt" o:ole="">
            <v:imagedata r:id="rId1803" o:title=""/>
          </v:shape>
          <o:OLEObject Type="Embed" ProgID="Equation.DSMT4" ShapeID="_x0000_i1921" DrawAspect="Content" ObjectID="_1742600163" r:id="rId1804"/>
        </w:object>
      </w:r>
      <w:r>
        <w:rPr>
          <w:noProof/>
        </w:rPr>
        <w:t xml:space="preserve"> проранжовано, тобто </w:t>
      </w:r>
      <w:r w:rsidRPr="001E7142">
        <w:rPr>
          <w:noProof/>
          <w:position w:val="-18"/>
        </w:rPr>
        <w:object w:dxaOrig="2320" w:dyaOrig="420">
          <v:shape id="_x0000_i1922" type="#_x0000_t75" style="width:116.3pt;height:20.5pt" o:ole="">
            <v:imagedata r:id="rId1805" o:title=""/>
          </v:shape>
          <o:OLEObject Type="Embed" ProgID="Equation.DSMT4" ShapeID="_x0000_i1922" DrawAspect="Content" ObjectID="_1742600164" r:id="rId1806"/>
        </w:object>
      </w:r>
      <w:r>
        <w:rPr>
          <w:noProof/>
        </w:rPr>
        <w:t>.</w:t>
      </w:r>
    </w:p>
    <w:p w:rsidR="000A2DCA" w:rsidRDefault="000A2DCA" w:rsidP="000A2DCA">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Нехай </w:t>
      </w:r>
      <w:r w:rsidRPr="001E7142">
        <w:rPr>
          <w:i/>
          <w:iCs/>
          <w:noProof/>
          <w:position w:val="-10"/>
        </w:rPr>
        <w:object w:dxaOrig="920" w:dyaOrig="360">
          <v:shape id="_x0000_i1923" type="#_x0000_t75" style="width:45.4pt;height:18.3pt" o:ole="">
            <v:imagedata r:id="rId1807" o:title=""/>
          </v:shape>
          <o:OLEObject Type="Embed" ProgID="Equation.DSMT4" ShapeID="_x0000_i1923" DrawAspect="Content" ObjectID="_1742600165" r:id="rId1808"/>
        </w:object>
      </w:r>
      <w:r>
        <w:rPr>
          <w:i/>
          <w:iCs/>
          <w:noProof/>
        </w:rPr>
        <w:t xml:space="preserve"> -- оптимальне розв'язання задачі лінійного програмування, </w:t>
      </w:r>
      <w:r w:rsidRPr="001E7142">
        <w:rPr>
          <w:i/>
          <w:iCs/>
          <w:noProof/>
          <w:position w:val="-14"/>
        </w:rPr>
        <w:object w:dxaOrig="279" w:dyaOrig="400">
          <v:shape id="_x0000_i1924" type="#_x0000_t75" style="width:13.85pt;height:19.95pt" o:ole="">
            <v:imagedata r:id="rId1809" o:title=""/>
          </v:shape>
          <o:OLEObject Type="Embed" ProgID="Equation.DSMT4" ShapeID="_x0000_i1924" DrawAspect="Content" ObjectID="_1742600166" r:id="rId1810"/>
        </w:object>
      </w:r>
      <w:r>
        <w:rPr>
          <w:i/>
          <w:iCs/>
          <w:noProof/>
        </w:rPr>
        <w:t xml:space="preserve"> -- елементи симплексної таблиці, яка відповідає оптимальному розв'язанню.</w:t>
      </w:r>
    </w:p>
    <w:p w:rsidR="000A2DCA" w:rsidRDefault="000A2DCA" w:rsidP="000A2DCA">
      <w:pPr>
        <w:tabs>
          <w:tab w:val="center" w:pos="4800"/>
          <w:tab w:val="right" w:pos="9500"/>
        </w:tabs>
        <w:ind w:firstLine="720"/>
        <w:jc w:val="both"/>
        <w:rPr>
          <w:noProof/>
        </w:rPr>
      </w:pPr>
      <w:r>
        <w:rPr>
          <w:noProof/>
        </w:rPr>
        <w:t xml:space="preserve">Якщо </w:t>
      </w:r>
      <w:r w:rsidRPr="001E7142">
        <w:rPr>
          <w:noProof/>
          <w:position w:val="-10"/>
        </w:rPr>
        <w:object w:dxaOrig="920" w:dyaOrig="360">
          <v:shape id="_x0000_i1925" type="#_x0000_t75" style="width:45.4pt;height:18.3pt" o:ole="">
            <v:imagedata r:id="rId1811" o:title=""/>
          </v:shape>
          <o:OLEObject Type="Embed" ProgID="Equation.DSMT4" ShapeID="_x0000_i1925" DrawAspect="Content" ObjectID="_1742600167" r:id="rId1812"/>
        </w:object>
      </w:r>
      <w:r>
        <w:rPr>
          <w:noProof/>
        </w:rPr>
        <w:t xml:space="preserve"> є недопустимим розв'язанням задачі дискретного програмування і </w:t>
      </w:r>
      <w:r w:rsidRPr="001E7142">
        <w:rPr>
          <w:noProof/>
          <w:position w:val="-18"/>
        </w:rPr>
        <w:object w:dxaOrig="1700" w:dyaOrig="520">
          <v:shape id="_x0000_i1926" type="#_x0000_t75" style="width:85.3pt;height:26.6pt" o:ole="">
            <v:imagedata r:id="rId1813" o:title=""/>
          </v:shape>
          <o:OLEObject Type="Embed" ProgID="Equation.DSMT4" ShapeID="_x0000_i1926" DrawAspect="Content" ObjectID="_1742600168" r:id="rId1814"/>
        </w:object>
      </w:r>
      <w:r>
        <w:rPr>
          <w:noProof/>
        </w:rPr>
        <w:t xml:space="preserve">, тоді, використовуючи </w:t>
      </w:r>
      <w:r w:rsidRPr="001E7142">
        <w:rPr>
          <w:noProof/>
          <w:position w:val="-6"/>
        </w:rPr>
        <w:object w:dxaOrig="139" w:dyaOrig="260">
          <v:shape id="_x0000_i1927" type="#_x0000_t75" style="width:6.65pt;height:13.3pt" o:ole="">
            <v:imagedata r:id="rId1815" o:title=""/>
          </v:shape>
          <o:OLEObject Type="Embed" ProgID="Equation.DSMT4" ShapeID="_x0000_i1927" DrawAspect="Content" ObjectID="_1742600169" r:id="rId1816"/>
        </w:object>
      </w:r>
      <w:r>
        <w:rPr>
          <w:noProof/>
        </w:rPr>
        <w:t xml:space="preserve">-й рядок симплекс-таблиці, можна побудувати відсічення, що має властивість правильності, за формулами </w:t>
      </w:r>
    </w:p>
    <w:p w:rsidR="000A2DCA" w:rsidRDefault="000A2DCA" w:rsidP="000A2DCA">
      <w:pPr>
        <w:tabs>
          <w:tab w:val="center" w:pos="4800"/>
          <w:tab w:val="right" w:pos="9500"/>
        </w:tabs>
        <w:ind w:firstLine="720"/>
        <w:rPr>
          <w:noProof/>
        </w:rPr>
      </w:pPr>
      <w:r>
        <w:rPr>
          <w:noProof/>
        </w:rPr>
        <w:tab/>
      </w:r>
      <w:r w:rsidRPr="001E7142">
        <w:rPr>
          <w:noProof/>
          <w:position w:val="-34"/>
        </w:rPr>
        <w:object w:dxaOrig="2560" w:dyaOrig="600">
          <v:shape id="_x0000_i1928" type="#_x0000_t75" style="width:127.95pt;height:29.9pt" o:ole="">
            <v:imagedata r:id="rId1817" o:title=""/>
          </v:shape>
          <o:OLEObject Type="Embed" ProgID="Equation.DSMT4" ShapeID="_x0000_i1928" DrawAspect="Content" ObjectID="_1742600170" r:id="rId1818"/>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8" w:name="GEQ18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79</w:instrText>
      </w:r>
      <w:r w:rsidR="00C83D7D">
        <w:rPr>
          <w:noProof/>
        </w:rPr>
        <w:fldChar w:fldCharType="end"/>
      </w:r>
      <w:r>
        <w:rPr>
          <w:noProof/>
        </w:rPr>
        <w:instrText>)</w:instrText>
      </w:r>
      <w:bookmarkEnd w:id="78"/>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p>
    <w:p w:rsidR="000A2DCA" w:rsidRDefault="000A2DCA" w:rsidP="000A2DCA">
      <w:pPr>
        <w:tabs>
          <w:tab w:val="center" w:pos="4800"/>
          <w:tab w:val="right" w:pos="9500"/>
        </w:tabs>
        <w:ind w:firstLine="720"/>
        <w:rPr>
          <w:noProof/>
        </w:rPr>
      </w:pPr>
      <w:r>
        <w:rPr>
          <w:noProof/>
        </w:rPr>
        <w:tab/>
      </w:r>
      <w:r w:rsidRPr="001E7142">
        <w:rPr>
          <w:noProof/>
          <w:position w:val="-18"/>
        </w:rPr>
        <w:object w:dxaOrig="1359" w:dyaOrig="520">
          <v:shape id="_x0000_i1929" type="#_x0000_t75" style="width:68.1pt;height:26.6pt" o:ole="">
            <v:imagedata r:id="rId1819" o:title=""/>
          </v:shape>
          <o:OLEObject Type="Embed" ProgID="Equation.DSMT4" ShapeID="_x0000_i1929" DrawAspect="Content" ObjectID="_1742600171" r:id="rId1820"/>
        </w:object>
      </w:r>
    </w:p>
    <w:p w:rsidR="000A2DCA" w:rsidRDefault="000A2DCA" w:rsidP="000A2DCA">
      <w:pPr>
        <w:tabs>
          <w:tab w:val="center" w:pos="4800"/>
          <w:tab w:val="right" w:pos="9500"/>
        </w:tabs>
        <w:ind w:firstLine="720"/>
        <w:rPr>
          <w:noProof/>
        </w:rPr>
      </w:pPr>
      <w:r>
        <w:rPr>
          <w:noProof/>
        </w:rPr>
        <w:lastRenderedPageBreak/>
        <w:tab/>
      </w:r>
      <w:r w:rsidRPr="001E7142">
        <w:rPr>
          <w:noProof/>
          <w:position w:val="-64"/>
        </w:rPr>
        <w:object w:dxaOrig="4099" w:dyaOrig="1400">
          <v:shape id="_x0000_i1930" type="#_x0000_t75" style="width:204.9pt;height:69.8pt" o:ole="">
            <v:imagedata r:id="rId1821" o:title=""/>
          </v:shape>
          <o:OLEObject Type="Embed" ProgID="Equation.DSMT4" ShapeID="_x0000_i1930" DrawAspect="Content" ObjectID="_1742600172" r:id="rId1822"/>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79" w:name="GEQ18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80</w:instrText>
      </w:r>
      <w:r w:rsidR="00C83D7D">
        <w:rPr>
          <w:noProof/>
        </w:rPr>
        <w:fldChar w:fldCharType="end"/>
      </w:r>
      <w:r>
        <w:rPr>
          <w:noProof/>
        </w:rPr>
        <w:instrText>)</w:instrText>
      </w:r>
      <w:bookmarkEnd w:id="79"/>
      <w:r w:rsidR="00C83D7D">
        <w:rPr>
          <w:noProof/>
        </w:rPr>
        <w:fldChar w:fldCharType="end"/>
      </w:r>
    </w:p>
    <w:p w:rsidR="000A2DCA" w:rsidRDefault="000A2DCA" w:rsidP="000A2DCA">
      <w:pPr>
        <w:tabs>
          <w:tab w:val="center" w:pos="4800"/>
          <w:tab w:val="right" w:pos="9500"/>
        </w:tabs>
        <w:ind w:firstLine="720"/>
        <w:jc w:val="both"/>
        <w:rPr>
          <w:noProof/>
        </w:rPr>
      </w:pPr>
      <w:r>
        <w:rPr>
          <w:noProof/>
        </w:rPr>
        <w:t>Згідно з цією теоремою алгоритм дискретного програмування (алгоритм Дальтона) може бути описаний так:</w:t>
      </w:r>
    </w:p>
    <w:p w:rsidR="000A2DCA" w:rsidRDefault="000A2DCA" w:rsidP="000A2DCA">
      <w:pPr>
        <w:tabs>
          <w:tab w:val="center" w:pos="4800"/>
          <w:tab w:val="right" w:pos="9500"/>
        </w:tabs>
        <w:ind w:firstLine="720"/>
        <w:jc w:val="both"/>
        <w:rPr>
          <w:noProof/>
        </w:rPr>
      </w:pPr>
      <w:r>
        <w:rPr>
          <w:noProof/>
        </w:rPr>
        <w:t xml:space="preserve">1. Вирішується </w:t>
      </w:r>
      <w:r w:rsidRPr="001E7142">
        <w:rPr>
          <w:noProof/>
          <w:position w:val="-10"/>
        </w:rPr>
        <w:object w:dxaOrig="780" w:dyaOrig="360">
          <v:shape id="_x0000_i1931" type="#_x0000_t75" style="width:38.75pt;height:18.3pt" o:ole="">
            <v:imagedata r:id="rId1823" o:title=""/>
          </v:shape>
          <o:OLEObject Type="Embed" ProgID="Equation.DSMT4" ShapeID="_x0000_i1931" DrawAspect="Content" ObjectID="_1742600173" r:id="rId1824"/>
        </w:object>
      </w:r>
      <w:r>
        <w:rPr>
          <w:noProof/>
        </w:rPr>
        <w:t xml:space="preserve">-задача. Нехай </w:t>
      </w:r>
      <w:r w:rsidRPr="001E7142">
        <w:rPr>
          <w:noProof/>
          <w:position w:val="-10"/>
        </w:rPr>
        <w:object w:dxaOrig="920" w:dyaOrig="360">
          <v:shape id="_x0000_i1932" type="#_x0000_t75" style="width:45.4pt;height:18.3pt" o:ole="">
            <v:imagedata r:id="rId1825" o:title=""/>
          </v:shape>
          <o:OLEObject Type="Embed" ProgID="Equation.DSMT4" ShapeID="_x0000_i1932" DrawAspect="Content" ObjectID="_1742600174" r:id="rId1826"/>
        </w:object>
      </w:r>
      <w:r>
        <w:rPr>
          <w:noProof/>
        </w:rPr>
        <w:t xml:space="preserve">, </w:t>
      </w:r>
      <w:r w:rsidRPr="001E7142">
        <w:rPr>
          <w:noProof/>
          <w:position w:val="-10"/>
        </w:rPr>
        <w:object w:dxaOrig="1260" w:dyaOrig="320">
          <v:shape id="_x0000_i1933" type="#_x0000_t75" style="width:63.15pt;height:16.05pt" o:ole="">
            <v:imagedata r:id="rId1827" o:title=""/>
          </v:shape>
          <o:OLEObject Type="Embed" ProgID="Equation.DSMT4" ShapeID="_x0000_i1933" DrawAspect="Content" ObjectID="_1742600175" r:id="rId1828"/>
        </w:object>
      </w:r>
      <w:r>
        <w:rPr>
          <w:noProof/>
        </w:rPr>
        <w:t xml:space="preserve"> -- оптимальне розв'язання </w:t>
      </w:r>
      <w:r w:rsidRPr="001E7142">
        <w:rPr>
          <w:noProof/>
          <w:position w:val="-10"/>
        </w:rPr>
        <w:object w:dxaOrig="780" w:dyaOrig="360">
          <v:shape id="_x0000_i1934" type="#_x0000_t75" style="width:38.75pt;height:18.3pt" o:ole="">
            <v:imagedata r:id="rId1829" o:title=""/>
          </v:shape>
          <o:OLEObject Type="Embed" ProgID="Equation.DSMT4" ShapeID="_x0000_i1934" DrawAspect="Content" ObjectID="_1742600176" r:id="rId1830"/>
        </w:object>
      </w:r>
      <w:r>
        <w:rPr>
          <w:noProof/>
        </w:rPr>
        <w:t xml:space="preserve">-задачі, </w:t>
      </w:r>
      <w:r w:rsidRPr="001E7142">
        <w:rPr>
          <w:noProof/>
          <w:position w:val="-14"/>
        </w:rPr>
        <w:object w:dxaOrig="560" w:dyaOrig="400">
          <v:shape id="_x0000_i1935" type="#_x0000_t75" style="width:27.7pt;height:19.95pt" o:ole="">
            <v:imagedata r:id="rId1831" o:title=""/>
          </v:shape>
          <o:OLEObject Type="Embed" ProgID="Equation.DSMT4" ShapeID="_x0000_i1935" DrawAspect="Content" ObjectID="_1742600177" r:id="rId1832"/>
        </w:object>
      </w:r>
      <w:r>
        <w:rPr>
          <w:noProof/>
        </w:rPr>
        <w:t xml:space="preserve"> -- симплексна таблиця.</w:t>
      </w:r>
    </w:p>
    <w:p w:rsidR="000A2DCA" w:rsidRDefault="000A2DCA" w:rsidP="000A2DCA">
      <w:pPr>
        <w:tabs>
          <w:tab w:val="center" w:pos="4800"/>
          <w:tab w:val="right" w:pos="9500"/>
        </w:tabs>
        <w:ind w:firstLine="720"/>
        <w:jc w:val="both"/>
        <w:rPr>
          <w:noProof/>
        </w:rPr>
      </w:pPr>
      <w:r>
        <w:rPr>
          <w:noProof/>
        </w:rPr>
        <w:t xml:space="preserve">2. Перевіряється умова допустимості за всіма координатами оптимального розв'язання </w:t>
      </w:r>
      <w:r w:rsidRPr="001E7142">
        <w:rPr>
          <w:noProof/>
          <w:position w:val="-10"/>
        </w:rPr>
        <w:object w:dxaOrig="920" w:dyaOrig="360">
          <v:shape id="_x0000_i1936" type="#_x0000_t75" style="width:45.4pt;height:18.3pt" o:ole="">
            <v:imagedata r:id="rId1833" o:title=""/>
          </v:shape>
          <o:OLEObject Type="Embed" ProgID="Equation.DSMT4" ShapeID="_x0000_i1936" DrawAspect="Content" ObjectID="_1742600178" r:id="rId1834"/>
        </w:object>
      </w:r>
      <w:r>
        <w:rPr>
          <w:noProof/>
        </w:rPr>
        <w:t xml:space="preserve"> </w:t>
      </w:r>
      <w:r w:rsidRPr="001E7142">
        <w:rPr>
          <w:noProof/>
          <w:position w:val="-10"/>
        </w:rPr>
        <w:object w:dxaOrig="780" w:dyaOrig="360">
          <v:shape id="_x0000_i1937" type="#_x0000_t75" style="width:38.75pt;height:18.3pt" o:ole="">
            <v:imagedata r:id="rId1835" o:title=""/>
          </v:shape>
          <o:OLEObject Type="Embed" ProgID="Equation.DSMT4" ShapeID="_x0000_i1937" DrawAspect="Content" ObjectID="_1742600179" r:id="rId1836"/>
        </w:object>
      </w:r>
      <w:r>
        <w:rPr>
          <w:noProof/>
        </w:rPr>
        <w:t>-задачі. Якщо умова допустимості виконується, отримане розв'язання є оптимальним розв'язанням початкової задачі. Якщо ж умова допустимості розв'язання не виконується бодай за однією координатою, здійснюється перехід до п.З.</w:t>
      </w:r>
    </w:p>
    <w:p w:rsidR="000A2DCA" w:rsidRDefault="000A2DCA" w:rsidP="000A2DCA">
      <w:pPr>
        <w:tabs>
          <w:tab w:val="center" w:pos="4800"/>
          <w:tab w:val="right" w:pos="9500"/>
        </w:tabs>
        <w:ind w:firstLine="720"/>
        <w:jc w:val="both"/>
        <w:rPr>
          <w:noProof/>
        </w:rPr>
      </w:pPr>
      <w:r>
        <w:rPr>
          <w:noProof/>
        </w:rPr>
        <w:t xml:space="preserve">3. Нехай </w:t>
      </w:r>
      <w:r w:rsidRPr="001E7142">
        <w:rPr>
          <w:noProof/>
          <w:position w:val="-12"/>
        </w:rPr>
        <w:object w:dxaOrig="400" w:dyaOrig="380">
          <v:shape id="_x0000_i1938" type="#_x0000_t75" style="width:19.95pt;height:18.85pt" o:ole="">
            <v:imagedata r:id="rId1837" o:title=""/>
          </v:shape>
          <o:OLEObject Type="Embed" ProgID="Equation.DSMT4" ShapeID="_x0000_i1938" DrawAspect="Content" ObjectID="_1742600180" r:id="rId1838"/>
        </w:object>
      </w:r>
      <w:r>
        <w:rPr>
          <w:noProof/>
        </w:rPr>
        <w:t xml:space="preserve">, </w:t>
      </w:r>
      <w:r w:rsidRPr="001E7142">
        <w:rPr>
          <w:noProof/>
          <w:position w:val="-10"/>
        </w:rPr>
        <w:object w:dxaOrig="920" w:dyaOrig="340">
          <v:shape id="_x0000_i1939" type="#_x0000_t75" style="width:45.4pt;height:17.15pt" o:ole="">
            <v:imagedata r:id="rId1839" o:title=""/>
          </v:shape>
          <o:OLEObject Type="Embed" ProgID="Equation.DSMT4" ShapeID="_x0000_i1939" DrawAspect="Content" ObjectID="_1742600181" r:id="rId1840"/>
        </w:object>
      </w:r>
      <w:r>
        <w:rPr>
          <w:noProof/>
        </w:rPr>
        <w:t xml:space="preserve">, не задовольняють умову допустимості. Тоді вибирається </w:t>
      </w:r>
      <w:r w:rsidRPr="001E7142">
        <w:rPr>
          <w:noProof/>
          <w:position w:val="-12"/>
        </w:rPr>
        <w:object w:dxaOrig="2000" w:dyaOrig="360">
          <v:shape id="_x0000_i1940" type="#_x0000_t75" style="width:99.7pt;height:18.3pt" o:ole="">
            <v:imagedata r:id="rId1841" o:title=""/>
          </v:shape>
          <o:OLEObject Type="Embed" ProgID="Equation.DSMT4" ShapeID="_x0000_i1940" DrawAspect="Content" ObjectID="_1742600182" r:id="rId1842"/>
        </w:object>
      </w:r>
      <w:r>
        <w:rPr>
          <w:noProof/>
        </w:rPr>
        <w:t xml:space="preserve">, </w:t>
      </w:r>
      <w:r w:rsidRPr="001E7142">
        <w:rPr>
          <w:noProof/>
          <w:position w:val="-18"/>
        </w:rPr>
        <w:object w:dxaOrig="320" w:dyaOrig="520">
          <v:shape id="_x0000_i1941" type="#_x0000_t75" style="width:16.05pt;height:26.6pt" o:ole="">
            <v:imagedata r:id="rId1843" o:title=""/>
          </v:shape>
          <o:OLEObject Type="Embed" ProgID="Equation.DSMT4" ShapeID="_x0000_i1941" DrawAspect="Content" ObjectID="_1742600183" r:id="rId1844"/>
        </w:object>
      </w:r>
      <w:r>
        <w:rPr>
          <w:noProof/>
        </w:rPr>
        <w:t xml:space="preserve"> не задовольняє (</w:t>
      </w:r>
      <w:r>
        <w:rPr>
          <w:noProof/>
          <w:lang w:val="uk-UA"/>
        </w:rPr>
        <w:t>80</w:t>
      </w:r>
      <w:r>
        <w:rPr>
          <w:noProof/>
        </w:rPr>
        <w:t>).</w:t>
      </w:r>
    </w:p>
    <w:p w:rsidR="000A2DCA" w:rsidRDefault="000A2DCA" w:rsidP="000A2DCA">
      <w:pPr>
        <w:tabs>
          <w:tab w:val="center" w:pos="4800"/>
          <w:tab w:val="right" w:pos="9500"/>
        </w:tabs>
        <w:ind w:firstLine="720"/>
        <w:jc w:val="both"/>
        <w:rPr>
          <w:noProof/>
        </w:rPr>
      </w:pPr>
      <w:r>
        <w:rPr>
          <w:noProof/>
        </w:rPr>
        <w:t xml:space="preserve">4. Для вибраного номера </w:t>
      </w:r>
      <w:r w:rsidRPr="001E7142">
        <w:rPr>
          <w:noProof/>
          <w:position w:val="-12"/>
        </w:rPr>
        <w:object w:dxaOrig="520" w:dyaOrig="360">
          <v:shape id="_x0000_i1942" type="#_x0000_t75" style="width:26.6pt;height:18.3pt" o:ole="">
            <v:imagedata r:id="rId1845" o:title=""/>
          </v:shape>
          <o:OLEObject Type="Embed" ProgID="Equation.DSMT4" ShapeID="_x0000_i1942" DrawAspect="Content" ObjectID="_1742600184" r:id="rId1846"/>
        </w:object>
      </w:r>
      <w:r>
        <w:rPr>
          <w:noProof/>
        </w:rPr>
        <w:t xml:space="preserve"> будується правильне відсікання, тобто запроваджується додаткове обмеження (змінна) </w:t>
      </w:r>
    </w:p>
    <w:p w:rsidR="000A2DCA" w:rsidRDefault="000A2DCA" w:rsidP="000A2DCA">
      <w:pPr>
        <w:tabs>
          <w:tab w:val="center" w:pos="4800"/>
          <w:tab w:val="right" w:pos="9500"/>
        </w:tabs>
        <w:ind w:firstLine="720"/>
        <w:rPr>
          <w:noProof/>
        </w:rPr>
      </w:pPr>
      <w:r>
        <w:rPr>
          <w:noProof/>
        </w:rPr>
        <w:tab/>
      </w:r>
      <w:r w:rsidRPr="001E7142">
        <w:rPr>
          <w:noProof/>
          <w:position w:val="-34"/>
        </w:rPr>
        <w:object w:dxaOrig="2900" w:dyaOrig="600">
          <v:shape id="_x0000_i1943" type="#_x0000_t75" style="width:144.55pt;height:29.9pt" o:ole="">
            <v:imagedata r:id="rId1847" o:title=""/>
          </v:shape>
          <o:OLEObject Type="Embed" ProgID="Equation.DSMT4" ShapeID="_x0000_i1943" DrawAspect="Content" ObjectID="_1742600185" r:id="rId1848"/>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0" w:name="GEQ19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81</w:instrText>
      </w:r>
      <w:r w:rsidR="00C83D7D">
        <w:rPr>
          <w:noProof/>
        </w:rPr>
        <w:fldChar w:fldCharType="end"/>
      </w:r>
      <w:r>
        <w:rPr>
          <w:noProof/>
        </w:rPr>
        <w:instrText>)</w:instrText>
      </w:r>
      <w:bookmarkEnd w:id="80"/>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5. Додаємо лінійне обмеження, що визначає правильне відсікнення, до умов </w:t>
      </w:r>
      <w:r w:rsidRPr="001E7142">
        <w:rPr>
          <w:noProof/>
          <w:position w:val="-10"/>
        </w:rPr>
        <w:object w:dxaOrig="780" w:dyaOrig="360">
          <v:shape id="_x0000_i1944" type="#_x0000_t75" style="width:38.75pt;height:18.3pt" o:ole="">
            <v:imagedata r:id="rId1849" o:title=""/>
          </v:shape>
          <o:OLEObject Type="Embed" ProgID="Equation.DSMT4" ShapeID="_x0000_i1944" DrawAspect="Content" ObjectID="_1742600186" r:id="rId1850"/>
        </w:object>
      </w:r>
      <w:r>
        <w:rPr>
          <w:noProof/>
        </w:rPr>
        <w:t xml:space="preserve">-задачі й отримуємо нову </w:t>
      </w:r>
      <w:r w:rsidRPr="001E7142">
        <w:rPr>
          <w:noProof/>
          <w:position w:val="-10"/>
        </w:rPr>
        <w:object w:dxaOrig="920" w:dyaOrig="360">
          <v:shape id="_x0000_i1945" type="#_x0000_t75" style="width:45.4pt;height:18.3pt" o:ole="">
            <v:imagedata r:id="rId1851" o:title=""/>
          </v:shape>
          <o:OLEObject Type="Embed" ProgID="Equation.DSMT4" ShapeID="_x0000_i1945" DrawAspect="Content" ObjectID="_1742600187" r:id="rId1852"/>
        </w:object>
      </w:r>
      <w:r>
        <w:rPr>
          <w:noProof/>
        </w:rPr>
        <w:t xml:space="preserve">-задачу. Привласнивши </w:t>
      </w:r>
      <w:r w:rsidRPr="001E7142">
        <w:rPr>
          <w:noProof/>
          <w:position w:val="-6"/>
        </w:rPr>
        <w:object w:dxaOrig="859" w:dyaOrig="279">
          <v:shape id="_x0000_i1946" type="#_x0000_t75" style="width:42.65pt;height:13.85pt" o:ole="">
            <v:imagedata r:id="rId1853" o:title=""/>
          </v:shape>
          <o:OLEObject Type="Embed" ProgID="Equation.DSMT4" ShapeID="_x0000_i1946" DrawAspect="Content" ObjectID="_1742600188" r:id="rId1854"/>
        </w:object>
      </w:r>
      <w:r>
        <w:rPr>
          <w:noProof/>
        </w:rPr>
        <w:t>, переходимо до п.1.</w:t>
      </w:r>
    </w:p>
    <w:p w:rsidR="000A2DCA" w:rsidRDefault="000A2DCA" w:rsidP="000A2DCA">
      <w:pPr>
        <w:tabs>
          <w:tab w:val="center" w:pos="4800"/>
          <w:tab w:val="right" w:pos="9500"/>
        </w:tabs>
        <w:ind w:firstLine="720"/>
        <w:jc w:val="both"/>
        <w:rPr>
          <w:noProof/>
        </w:rPr>
      </w:pPr>
      <w:r>
        <w:rPr>
          <w:i/>
          <w:iCs/>
          <w:noProof/>
        </w:rPr>
        <w:t xml:space="preserve"> Приклад</w:t>
      </w:r>
      <w:r>
        <w:rPr>
          <w:noProof/>
        </w:rPr>
        <w:t xml:space="preserve">. Знайти </w:t>
      </w:r>
      <w:r w:rsidRPr="001E7142">
        <w:rPr>
          <w:noProof/>
          <w:position w:val="-10"/>
        </w:rPr>
        <w:object w:dxaOrig="1100" w:dyaOrig="340">
          <v:shape id="_x0000_i1947" type="#_x0000_t75" style="width:54.85pt;height:17.15pt" o:ole="">
            <v:imagedata r:id="rId1855" o:title=""/>
          </v:shape>
          <o:OLEObject Type="Embed" ProgID="Equation.DSMT4" ShapeID="_x0000_i1947" DrawAspect="Content" ObjectID="_1742600189" r:id="rId1856"/>
        </w:object>
      </w:r>
      <w:r>
        <w:rPr>
          <w:noProof/>
        </w:rPr>
        <w:t xml:space="preserve">, що максимізує </w:t>
      </w:r>
      <w:r w:rsidRPr="001E7142">
        <w:rPr>
          <w:noProof/>
          <w:position w:val="-10"/>
        </w:rPr>
        <w:object w:dxaOrig="1380" w:dyaOrig="340">
          <v:shape id="_x0000_i1948" type="#_x0000_t75" style="width:69.25pt;height:17.15pt" o:ole="">
            <v:imagedata r:id="rId1857" o:title=""/>
          </v:shape>
          <o:OLEObject Type="Embed" ProgID="Equation.DSMT4" ShapeID="_x0000_i1948" DrawAspect="Content" ObjectID="_1742600190" r:id="rId1858"/>
        </w:object>
      </w:r>
      <w:r>
        <w:rPr>
          <w:noProof/>
        </w:rPr>
        <w:t xml:space="preserve"> за умов </w:t>
      </w:r>
    </w:p>
    <w:p w:rsidR="000A2DCA" w:rsidRDefault="000A2DCA" w:rsidP="000A2DCA">
      <w:pPr>
        <w:tabs>
          <w:tab w:val="center" w:pos="4800"/>
          <w:tab w:val="right" w:pos="9500"/>
        </w:tabs>
        <w:ind w:firstLine="720"/>
        <w:rPr>
          <w:noProof/>
        </w:rPr>
      </w:pPr>
      <w:r>
        <w:rPr>
          <w:noProof/>
        </w:rPr>
        <w:tab/>
      </w:r>
      <w:r w:rsidRPr="001E7142">
        <w:rPr>
          <w:noProof/>
          <w:position w:val="-46"/>
        </w:rPr>
        <w:object w:dxaOrig="2920" w:dyaOrig="1060">
          <v:shape id="_x0000_i1949" type="#_x0000_t75" style="width:146.2pt;height:53.15pt" o:ole="">
            <v:imagedata r:id="rId1859" o:title=""/>
          </v:shape>
          <o:OLEObject Type="Embed" ProgID="Equation.DSMT4" ShapeID="_x0000_i1949" DrawAspect="Content" ObjectID="_1742600191" r:id="rId1860"/>
        </w:object>
      </w:r>
    </w:p>
    <w:p w:rsidR="000A2DCA" w:rsidRDefault="000A2DCA" w:rsidP="000A2DCA">
      <w:pPr>
        <w:tabs>
          <w:tab w:val="center" w:pos="4800"/>
          <w:tab w:val="right" w:pos="9500"/>
        </w:tabs>
        <w:ind w:firstLine="720"/>
        <w:jc w:val="both"/>
        <w:rPr>
          <w:noProof/>
        </w:rPr>
      </w:pPr>
      <w:r>
        <w:rPr>
          <w:noProof/>
        </w:rPr>
        <w:t xml:space="preserve">Вирішуємо </w:t>
      </w:r>
      <w:r w:rsidRPr="001E7142">
        <w:rPr>
          <w:noProof/>
          <w:position w:val="-10"/>
        </w:rPr>
        <w:object w:dxaOrig="780" w:dyaOrig="360">
          <v:shape id="_x0000_i1950" type="#_x0000_t75" style="width:38.75pt;height:18.3pt" o:ole="">
            <v:imagedata r:id="rId1861" o:title=""/>
          </v:shape>
          <o:OLEObject Type="Embed" ProgID="Equation.DSMT4" ShapeID="_x0000_i1950" DrawAspect="Content" ObjectID="_1742600192" r:id="rId1862"/>
        </w:object>
      </w:r>
      <w:r>
        <w:rPr>
          <w:noProof/>
        </w:rPr>
        <w:t xml:space="preserve">-задачу </w:t>
      </w:r>
    </w:p>
    <w:p w:rsidR="000A2DCA" w:rsidRDefault="000A2DCA" w:rsidP="000A2DCA">
      <w:pPr>
        <w:tabs>
          <w:tab w:val="center" w:pos="4800"/>
          <w:tab w:val="right" w:pos="9500"/>
        </w:tabs>
        <w:ind w:firstLine="720"/>
        <w:rPr>
          <w:noProof/>
        </w:rPr>
      </w:pPr>
      <w:r>
        <w:rPr>
          <w:noProof/>
        </w:rPr>
        <w:tab/>
      </w:r>
      <w:r w:rsidRPr="001E7142">
        <w:rPr>
          <w:noProof/>
          <w:position w:val="-66"/>
        </w:rPr>
        <w:object w:dxaOrig="2680" w:dyaOrig="1440">
          <v:shape id="_x0000_i1951" type="#_x0000_t75" style="width:134.05pt;height:1in" o:ole="">
            <v:imagedata r:id="rId1863" o:title=""/>
          </v:shape>
          <o:OLEObject Type="Embed" ProgID="Equation.DSMT4" ShapeID="_x0000_i1951" DrawAspect="Content" ObjectID="_1742600193" r:id="rId1864"/>
        </w:object>
      </w:r>
    </w:p>
    <w:p w:rsidR="000A2DCA" w:rsidRDefault="000A2DCA" w:rsidP="000A2DCA">
      <w:pPr>
        <w:tabs>
          <w:tab w:val="center" w:pos="4800"/>
          <w:tab w:val="right" w:pos="9500"/>
        </w:tabs>
        <w:ind w:firstLine="720"/>
        <w:jc w:val="both"/>
        <w:rPr>
          <w:noProof/>
        </w:rPr>
      </w:pPr>
    </w:p>
    <w:p w:rsidR="000A2DCA" w:rsidRPr="00FB4FD9" w:rsidRDefault="000A2DCA" w:rsidP="000A2DCA">
      <w:pPr>
        <w:tabs>
          <w:tab w:val="center" w:pos="4800"/>
          <w:tab w:val="right" w:pos="9500"/>
        </w:tabs>
        <w:ind w:firstLine="720"/>
        <w:jc w:val="center"/>
        <w:rPr>
          <w:noProof/>
          <w:lang w:val="uk-UA"/>
        </w:rPr>
      </w:pPr>
      <w:r>
        <w:rPr>
          <w:noProof/>
          <w:lang w:val="uk-UA"/>
        </w:rPr>
        <w:t>Табл.2.10.</w:t>
      </w:r>
    </w:p>
    <w:tbl>
      <w:tblPr>
        <w:tblW w:w="0" w:type="auto"/>
        <w:tblInd w:w="2518" w:type="dxa"/>
        <w:tblLook w:val="0000"/>
      </w:tblPr>
      <w:tblGrid>
        <w:gridCol w:w="992"/>
        <w:gridCol w:w="993"/>
        <w:gridCol w:w="850"/>
        <w:gridCol w:w="992"/>
        <w:gridCol w:w="851"/>
        <w:gridCol w:w="992"/>
      </w:tblGrid>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Базис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952" type="#_x0000_t75" style="width:11.65pt;height:17.15pt" o:ole="">
                  <v:imagedata r:id="rId1865" o:title=""/>
                </v:shape>
                <o:OLEObject Type="Embed" ProgID="Equation.DSMT4" ShapeID="_x0000_i1952" DrawAspect="Content" ObjectID="_1742600194" r:id="rId1866"/>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53" type="#_x0000_t75" style="width:13.3pt;height:17.15pt" o:ole="">
                  <v:imagedata r:id="rId1867" o:title=""/>
                </v:shape>
                <o:OLEObject Type="Embed" ProgID="Equation.DSMT4" ShapeID="_x0000_i1953" DrawAspect="Content" ObjectID="_1742600195" r:id="rId1868"/>
              </w:object>
            </w: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954" type="#_x0000_t75" style="width:13.3pt;height:18.3pt" o:ole="">
                  <v:imagedata r:id="rId1869" o:title=""/>
                </v:shape>
                <o:OLEObject Type="Embed" ProgID="Equation.DSMT4" ShapeID="_x0000_i1954" DrawAspect="Content" ObjectID="_1742600196" r:id="rId1870"/>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55" type="#_x0000_t75" style="width:13.3pt;height:17.15pt" o:ole="">
                  <v:imagedata r:id="rId1871" o:title=""/>
                </v:shape>
                <o:OLEObject Type="Embed" ProgID="Equation.DSMT4" ShapeID="_x0000_i1955" DrawAspect="Content" ObjectID="_1742600197" r:id="rId1872"/>
              </w:object>
            </w:r>
            <w:r>
              <w:t xml:space="preserve">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956" type="#_x0000_t75" style="width:13.3pt;height:18.3pt" o:ole="">
                  <v:imagedata r:id="rId1873" o:title=""/>
                </v:shape>
                <o:OLEObject Type="Embed" ProgID="Equation.DSMT4" ShapeID="_x0000_i1956" DrawAspect="Content" ObjectID="_1742600198" r:id="rId1874"/>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12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57" type="#_x0000_t75" style="width:13.3pt;height:17.15pt" o:ole="">
                  <v:imagedata r:id="rId1875" o:title=""/>
                </v:shape>
                <o:OLEObject Type="Embed" ProgID="Equation.DSMT4" ShapeID="_x0000_i1957" DrawAspect="Content" ObjectID="_1742600199" r:id="rId1876"/>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12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c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bl>
    <w:p w:rsidR="000A2DCA" w:rsidRDefault="000A2DCA" w:rsidP="000A2DCA">
      <w:pPr>
        <w:tabs>
          <w:tab w:val="center" w:pos="4800"/>
          <w:tab w:val="right" w:pos="9500"/>
        </w:tabs>
        <w:ind w:firstLine="720"/>
        <w:jc w:val="center"/>
        <w:rPr>
          <w:noProof/>
          <w:lang w:val="uk-UA"/>
        </w:rPr>
      </w:pPr>
    </w:p>
    <w:p w:rsidR="00A35E44" w:rsidRDefault="00A35E44" w:rsidP="000A2DCA">
      <w:pPr>
        <w:tabs>
          <w:tab w:val="center" w:pos="4800"/>
          <w:tab w:val="right" w:pos="9500"/>
        </w:tabs>
        <w:ind w:firstLine="720"/>
        <w:jc w:val="center"/>
        <w:rPr>
          <w:noProof/>
          <w:lang w:val="uk-UA"/>
        </w:rPr>
      </w:pPr>
    </w:p>
    <w:p w:rsidR="00A35E44" w:rsidRDefault="00A35E44" w:rsidP="000A2DCA">
      <w:pPr>
        <w:tabs>
          <w:tab w:val="center" w:pos="4800"/>
          <w:tab w:val="right" w:pos="9500"/>
        </w:tabs>
        <w:ind w:firstLine="720"/>
        <w:jc w:val="center"/>
        <w:rPr>
          <w:noProof/>
          <w:lang w:val="uk-UA"/>
        </w:rPr>
      </w:pPr>
    </w:p>
    <w:p w:rsidR="000A2DCA" w:rsidRPr="00FB4FD9" w:rsidRDefault="000A2DCA" w:rsidP="000A2DCA">
      <w:pPr>
        <w:tabs>
          <w:tab w:val="center" w:pos="4800"/>
          <w:tab w:val="right" w:pos="9500"/>
        </w:tabs>
        <w:ind w:firstLine="720"/>
        <w:jc w:val="center"/>
        <w:rPr>
          <w:noProof/>
          <w:lang w:val="uk-UA"/>
        </w:rPr>
      </w:pPr>
      <w:r>
        <w:rPr>
          <w:noProof/>
          <w:lang w:val="uk-UA"/>
        </w:rPr>
        <w:lastRenderedPageBreak/>
        <w:t>Табл.2.11.</w:t>
      </w:r>
    </w:p>
    <w:tbl>
      <w:tblPr>
        <w:tblW w:w="0" w:type="auto"/>
        <w:tblInd w:w="2518" w:type="dxa"/>
        <w:tblLook w:val="0000"/>
      </w:tblPr>
      <w:tblGrid>
        <w:gridCol w:w="992"/>
        <w:gridCol w:w="993"/>
        <w:gridCol w:w="850"/>
        <w:gridCol w:w="992"/>
        <w:gridCol w:w="851"/>
        <w:gridCol w:w="1055"/>
      </w:tblGrid>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Базис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958" type="#_x0000_t75" style="width:11.65pt;height:17.15pt" o:ole="">
                  <v:imagedata r:id="rId1877" o:title=""/>
                </v:shape>
                <o:OLEObject Type="Embed" ProgID="Equation.DSMT4" ShapeID="_x0000_i1958" DrawAspect="Content" ObjectID="_1742600200" r:id="rId1878"/>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59" type="#_x0000_t75" style="width:13.3pt;height:17.15pt" o:ole="">
                  <v:imagedata r:id="rId1879" o:title=""/>
                </v:shape>
                <o:OLEObject Type="Embed" ProgID="Equation.DSMT4" ShapeID="_x0000_i1959" DrawAspect="Content" ObjectID="_1742600201" r:id="rId1880"/>
              </w:object>
            </w:r>
            <w:r>
              <w:t xml:space="preserve">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960" type="#_x0000_t75" style="width:13.3pt;height:18.3pt" o:ole="">
                  <v:imagedata r:id="rId1881" o:title=""/>
                </v:shape>
                <o:OLEObject Type="Embed" ProgID="Equation.DSMT4" ShapeID="_x0000_i1960" DrawAspect="Content" ObjectID="_1742600202" r:id="rId1882"/>
              </w:object>
            </w:r>
            <w:r>
              <w:t xml:space="preserve"> </w:t>
            </w:r>
          </w:p>
        </w:tc>
        <w:tc>
          <w:tcPr>
            <w:tcW w:w="105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61" type="#_x0000_t75" style="width:13.3pt;height:17.15pt" o:ole="">
                  <v:imagedata r:id="rId1883" o:title=""/>
                </v:shape>
                <o:OLEObject Type="Embed" ProgID="Equation.DSMT4" ShapeID="_x0000_i1961" DrawAspect="Content" ObjectID="_1742600203" r:id="rId1884"/>
              </w:object>
            </w:r>
            <w:r>
              <w:t xml:space="preserve">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62" type="#_x0000_t75" style="width:13.3pt;height:17.15pt" o:ole="">
                  <v:imagedata r:id="rId1885" o:title=""/>
                </v:shape>
                <o:OLEObject Type="Embed" ProgID="Equation.DSMT4" ShapeID="_x0000_i1962" DrawAspect="Content" ObjectID="_1742600204" r:id="rId1886"/>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4/15 </w:t>
            </w:r>
          </w:p>
        </w:tc>
        <w:tc>
          <w:tcPr>
            <w:tcW w:w="105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1/15</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963" type="#_x0000_t75" style="width:11.65pt;height:17.15pt" o:ole="">
                  <v:imagedata r:id="rId1887" o:title=""/>
                </v:shape>
                <o:OLEObject Type="Embed" ProgID="Equation.DSMT4" ShapeID="_x0000_i1963" DrawAspect="Content" ObjectID="_1742600205" r:id="rId1888"/>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1/15 </w:t>
            </w:r>
          </w:p>
        </w:tc>
        <w:tc>
          <w:tcPr>
            <w:tcW w:w="105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4/15</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c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8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1/3 </w:t>
            </w:r>
          </w:p>
        </w:tc>
        <w:tc>
          <w:tcPr>
            <w:tcW w:w="105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1/3</w:t>
            </w:r>
          </w:p>
        </w:tc>
      </w:tr>
    </w:tbl>
    <w:p w:rsidR="000A2DCA" w:rsidRDefault="000A2DCA" w:rsidP="000A2DCA">
      <w:pPr>
        <w:tabs>
          <w:tab w:val="center" w:pos="4800"/>
          <w:tab w:val="right" w:pos="9500"/>
        </w:tabs>
        <w:ind w:firstLine="720"/>
        <w:jc w:val="both"/>
        <w:rPr>
          <w:noProof/>
        </w:rPr>
      </w:pPr>
    </w:p>
    <w:p w:rsidR="000A2DCA" w:rsidRPr="00FB4FD9" w:rsidRDefault="000A2DCA" w:rsidP="000A2DCA">
      <w:pPr>
        <w:tabs>
          <w:tab w:val="center" w:pos="4800"/>
          <w:tab w:val="right" w:pos="9500"/>
        </w:tabs>
        <w:ind w:firstLine="720"/>
        <w:jc w:val="center"/>
        <w:rPr>
          <w:noProof/>
          <w:lang w:val="uk-UA"/>
        </w:rPr>
      </w:pPr>
      <w:r>
        <w:rPr>
          <w:noProof/>
          <w:lang w:val="uk-UA"/>
        </w:rPr>
        <w:t>Табл.2.12.</w:t>
      </w:r>
    </w:p>
    <w:tbl>
      <w:tblPr>
        <w:tblW w:w="0" w:type="auto"/>
        <w:tblInd w:w="1951" w:type="dxa"/>
        <w:tblLook w:val="0000"/>
      </w:tblPr>
      <w:tblGrid>
        <w:gridCol w:w="851"/>
        <w:gridCol w:w="850"/>
        <w:gridCol w:w="992"/>
        <w:gridCol w:w="1051"/>
        <w:gridCol w:w="1076"/>
        <w:gridCol w:w="1064"/>
        <w:gridCol w:w="495"/>
      </w:tblGrid>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Базис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964" type="#_x0000_t75" style="width:11.65pt;height:17.15pt" o:ole="">
                  <v:imagedata r:id="rId1889" o:title=""/>
                </v:shape>
                <o:OLEObject Type="Embed" ProgID="Equation.DSMT4" ShapeID="_x0000_i1964" DrawAspect="Content" ObjectID="_1742600206" r:id="rId1890"/>
              </w:object>
            </w:r>
            <w:r>
              <w:t xml:space="preserve"> </w:t>
            </w:r>
          </w:p>
        </w:tc>
        <w:tc>
          <w:tcPr>
            <w:tcW w:w="10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65" type="#_x0000_t75" style="width:13.3pt;height:17.15pt" o:ole="">
                  <v:imagedata r:id="rId1891" o:title=""/>
                </v:shape>
                <o:OLEObject Type="Embed" ProgID="Equation.DSMT4" ShapeID="_x0000_i1965" DrawAspect="Content" ObjectID="_1742600207" r:id="rId1892"/>
              </w:object>
            </w:r>
            <w:r>
              <w:t xml:space="preserve"> </w:t>
            </w:r>
          </w:p>
        </w:tc>
        <w:tc>
          <w:tcPr>
            <w:tcW w:w="10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966" type="#_x0000_t75" style="width:13.3pt;height:18.3pt" o:ole="">
                  <v:imagedata r:id="rId1893" o:title=""/>
                </v:shape>
                <o:OLEObject Type="Embed" ProgID="Equation.DSMT4" ShapeID="_x0000_i1966" DrawAspect="Content" ObjectID="_1742600208" r:id="rId1894"/>
              </w:object>
            </w:r>
            <w:r>
              <w:t xml:space="preserve"> </w:t>
            </w:r>
          </w:p>
        </w:tc>
        <w:tc>
          <w:tcPr>
            <w:tcW w:w="106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67" type="#_x0000_t75" style="width:13.3pt;height:17.15pt" o:ole="">
                  <v:imagedata r:id="rId1895" o:title=""/>
                </v:shape>
                <o:OLEObject Type="Embed" ProgID="Equation.DSMT4" ShapeID="_x0000_i1967" DrawAspect="Content" ObjectID="_1742600209" r:id="rId1896"/>
              </w:object>
            </w:r>
            <w:r>
              <w:t xml:space="preserve"> </w:t>
            </w:r>
          </w:p>
        </w:tc>
        <w:tc>
          <w:tcPr>
            <w:tcW w:w="49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4"/>
              </w:rPr>
              <w:object w:dxaOrig="220" w:dyaOrig="260">
                <v:shape id="_x0000_i1968" type="#_x0000_t75" style="width:11.1pt;height:13.3pt" o:ole="">
                  <v:imagedata r:id="rId1897" o:title=""/>
                </v:shape>
                <o:OLEObject Type="Embed" ProgID="Equation.DSMT4" ShapeID="_x0000_i1968" DrawAspect="Content" ObjectID="_1742600210" r:id="rId1898"/>
              </w:object>
            </w: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8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10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10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1/3 </w:t>
            </w:r>
          </w:p>
        </w:tc>
        <w:tc>
          <w:tcPr>
            <w:tcW w:w="106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1/3 </w:t>
            </w:r>
          </w:p>
        </w:tc>
        <w:tc>
          <w:tcPr>
            <w:tcW w:w="49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69" type="#_x0000_t75" style="width:13.3pt;height:17.15pt" o:ole="">
                  <v:imagedata r:id="rId1899" o:title=""/>
                </v:shape>
                <o:OLEObject Type="Embed" ProgID="Equation.DSMT4" ShapeID="_x0000_i1969" DrawAspect="Content" ObjectID="_1742600211" r:id="rId1900"/>
              </w:object>
            </w: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10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10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4/15 </w:t>
            </w:r>
          </w:p>
        </w:tc>
        <w:tc>
          <w:tcPr>
            <w:tcW w:w="106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1/15 </w:t>
            </w:r>
          </w:p>
        </w:tc>
        <w:tc>
          <w:tcPr>
            <w:tcW w:w="49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970" type="#_x0000_t75" style="width:11.65pt;height:17.15pt" o:ole="">
                  <v:imagedata r:id="rId1901" o:title=""/>
                </v:shape>
                <o:OLEObject Type="Embed" ProgID="Equation.DSMT4" ShapeID="_x0000_i1970" DrawAspect="Content" ObjectID="_1742600212" r:id="rId1902"/>
              </w:object>
            </w: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10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10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1/15 </w:t>
            </w:r>
          </w:p>
        </w:tc>
        <w:tc>
          <w:tcPr>
            <w:tcW w:w="106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4/15 </w:t>
            </w:r>
          </w:p>
        </w:tc>
        <w:tc>
          <w:tcPr>
            <w:tcW w:w="49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w:t>
            </w:r>
          </w:p>
        </w:tc>
      </w:tr>
      <w:tr w:rsidR="000A2DCA" w:rsidTr="000A2DCA">
        <w:tc>
          <w:tcPr>
            <w:tcW w:w="8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4"/>
              </w:rPr>
              <w:object w:dxaOrig="200" w:dyaOrig="200">
                <v:shape id="_x0000_i1971" type="#_x0000_t75" style="width:9.95pt;height:9.95pt" o:ole="">
                  <v:imagedata r:id="rId1903" o:title=""/>
                </v:shape>
                <o:OLEObject Type="Embed" ProgID="Equation.DSMT4" ShapeID="_x0000_i1971" DrawAspect="Content" ObjectID="_1742600213" r:id="rId1904"/>
              </w:object>
            </w: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1051"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107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-4/15 </w:t>
            </w:r>
          </w:p>
        </w:tc>
        <w:tc>
          <w:tcPr>
            <w:tcW w:w="1064"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-1/15 </w:t>
            </w:r>
          </w:p>
        </w:tc>
        <w:tc>
          <w:tcPr>
            <w:tcW w:w="495"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w:t>
            </w:r>
          </w:p>
        </w:tc>
      </w:tr>
    </w:tbl>
    <w:p w:rsidR="000A2DCA" w:rsidRDefault="000A2DCA" w:rsidP="000A2DCA">
      <w:pPr>
        <w:tabs>
          <w:tab w:val="center" w:pos="4800"/>
          <w:tab w:val="right" w:pos="9500"/>
        </w:tabs>
        <w:ind w:firstLine="720"/>
        <w:jc w:val="center"/>
        <w:rPr>
          <w:noProof/>
        </w:rPr>
      </w:pPr>
      <w:r>
        <w:t xml:space="preserve"> </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center"/>
        <w:rPr>
          <w:noProof/>
        </w:rPr>
      </w:pPr>
      <w:r>
        <w:rPr>
          <w:noProof/>
          <w:lang w:val="uk-UA"/>
        </w:rPr>
        <w:t>Табл.2.13.</w:t>
      </w:r>
      <w:r>
        <w:rPr>
          <w:noProof/>
        </w:rPr>
        <w:t xml:space="preserve">   </w:t>
      </w:r>
    </w:p>
    <w:tbl>
      <w:tblPr>
        <w:tblW w:w="0" w:type="auto"/>
        <w:tblInd w:w="1668" w:type="dxa"/>
        <w:tblLook w:val="0000"/>
      </w:tblPr>
      <w:tblGrid>
        <w:gridCol w:w="992"/>
        <w:gridCol w:w="992"/>
        <w:gridCol w:w="956"/>
        <w:gridCol w:w="887"/>
        <w:gridCol w:w="850"/>
        <w:gridCol w:w="993"/>
      </w:tblGrid>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Базис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p>
        </w:tc>
        <w:tc>
          <w:tcPr>
            <w:tcW w:w="95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972" type="#_x0000_t75" style="width:11.65pt;height:17.15pt" o:ole="">
                  <v:imagedata r:id="rId1905" o:title=""/>
                </v:shape>
                <o:OLEObject Type="Embed" ProgID="Equation.DSMT4" ShapeID="_x0000_i1972" DrawAspect="Content" ObjectID="_1742600214" r:id="rId1906"/>
              </w:object>
            </w:r>
            <w:r>
              <w:t xml:space="preserve"> </w:t>
            </w:r>
          </w:p>
        </w:tc>
        <w:tc>
          <w:tcPr>
            <w:tcW w:w="887"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73" type="#_x0000_t75" style="width:13.3pt;height:17.15pt" o:ole="">
                  <v:imagedata r:id="rId1907" o:title=""/>
                </v:shape>
                <o:OLEObject Type="Embed" ProgID="Equation.DSMT4" ShapeID="_x0000_i1973" DrawAspect="Content" ObjectID="_1742600215" r:id="rId1908"/>
              </w:object>
            </w:r>
            <w:r>
              <w:t xml:space="preserve">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974" type="#_x0000_t75" style="width:13.3pt;height:18.3pt" o:ole="">
                  <v:imagedata r:id="rId1909" o:title=""/>
                </v:shape>
                <o:OLEObject Type="Embed" ProgID="Equation.DSMT4" ShapeID="_x0000_i1974" DrawAspect="Content" ObjectID="_1742600216" r:id="rId1910"/>
              </w:object>
            </w:r>
            <w:r>
              <w:t xml:space="preserve">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75" type="#_x0000_t75" style="width:13.3pt;height:17.15pt" o:ole="">
                  <v:imagedata r:id="rId1911" o:title=""/>
                </v:shape>
                <o:OLEObject Type="Embed" ProgID="Equation.DSMT4" ShapeID="_x0000_i1975" DrawAspect="Content" ObjectID="_1742600217" r:id="rId1912"/>
              </w:object>
            </w:r>
            <w:r>
              <w:t xml:space="preserve">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4"/>
              </w:rPr>
              <w:object w:dxaOrig="220" w:dyaOrig="260">
                <v:shape id="_x0000_i1976" type="#_x0000_t75" style="width:11.1pt;height:13.3pt" o:ole="">
                  <v:imagedata r:id="rId1913" o:title=""/>
                </v:shape>
                <o:OLEObject Type="Embed" ProgID="Equation.DSMT4" ShapeID="_x0000_i1976" DrawAspect="Content" ObjectID="_1742600218" r:id="rId1914"/>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27/4 </w:t>
            </w:r>
          </w:p>
        </w:tc>
        <w:tc>
          <w:tcPr>
            <w:tcW w:w="95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87"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9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9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1/4 </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60" w:dyaOrig="340">
                <v:shape id="_x0000_i1977" type="#_x0000_t75" style="width:13.3pt;height:17.15pt" o:ole="">
                  <v:imagedata r:id="rId1915" o:title=""/>
                </v:shape>
                <o:OLEObject Type="Embed" ProgID="Equation.DSMT4" ShapeID="_x0000_i1977" DrawAspect="Content" ObjectID="_1742600219" r:id="rId1916"/>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3 </w:t>
            </w:r>
          </w:p>
        </w:tc>
        <w:tc>
          <w:tcPr>
            <w:tcW w:w="95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87"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0"/>
              </w:rPr>
              <w:object w:dxaOrig="240" w:dyaOrig="340">
                <v:shape id="_x0000_i1978" type="#_x0000_t75" style="width:11.65pt;height:17.15pt" o:ole="">
                  <v:imagedata r:id="rId1917" o:title=""/>
                </v:shape>
                <o:OLEObject Type="Embed" ProgID="Equation.DSMT4" ShapeID="_x0000_i1978" DrawAspect="Content" ObjectID="_1742600220" r:id="rId1918"/>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15/4 </w:t>
            </w:r>
          </w:p>
        </w:tc>
        <w:tc>
          <w:tcPr>
            <w:tcW w:w="95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887"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1/4</w:t>
            </w:r>
          </w:p>
        </w:tc>
      </w:tr>
      <w:tr w:rsidR="000A2DCA" w:rsidTr="000A2DCA">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w:t>
            </w:r>
            <w:r w:rsidRPr="001E7142">
              <w:rPr>
                <w:position w:val="-12"/>
              </w:rPr>
              <w:object w:dxaOrig="260" w:dyaOrig="360">
                <v:shape id="_x0000_i1979" type="#_x0000_t75" style="width:13.3pt;height:18.3pt" o:ole="">
                  <v:imagedata r:id="rId1919" o:title=""/>
                </v:shape>
                <o:OLEObject Type="Embed" ProgID="Equation.DSMT4" ShapeID="_x0000_i1979" DrawAspect="Content" ObjectID="_1742600221" r:id="rId1920"/>
              </w:object>
            </w:r>
            <w:r>
              <w:t xml:space="preserve"> </w:t>
            </w:r>
          </w:p>
        </w:tc>
        <w:tc>
          <w:tcPr>
            <w:tcW w:w="992"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15/4 </w:t>
            </w:r>
          </w:p>
        </w:tc>
        <w:tc>
          <w:tcPr>
            <w:tcW w:w="956"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87"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0 </w:t>
            </w:r>
          </w:p>
        </w:tc>
        <w:tc>
          <w:tcPr>
            <w:tcW w:w="850"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 </w:t>
            </w:r>
          </w:p>
        </w:tc>
        <w:tc>
          <w:tcPr>
            <w:tcW w:w="993" w:type="dxa"/>
            <w:tcBorders>
              <w:top w:val="single" w:sz="4" w:space="0" w:color="auto"/>
              <w:left w:val="single" w:sz="4" w:space="0" w:color="auto"/>
              <w:bottom w:val="single" w:sz="4" w:space="0" w:color="auto"/>
              <w:right w:val="single" w:sz="4" w:space="0" w:color="auto"/>
            </w:tcBorders>
          </w:tcPr>
          <w:p w:rsidR="000A2DCA" w:rsidRDefault="000A2DCA" w:rsidP="000A2DCA">
            <w:pPr>
              <w:tabs>
                <w:tab w:val="center" w:pos="4800"/>
                <w:tab w:val="right" w:pos="9500"/>
              </w:tabs>
              <w:jc w:val="center"/>
            </w:pPr>
            <w:r>
              <w:t xml:space="preserve"> 1/4</w:t>
            </w:r>
          </w:p>
        </w:tc>
      </w:tr>
    </w:tbl>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Отриманий оптимальний план не задовольняє умові допустимості за змінною </w:t>
      </w:r>
      <w:r w:rsidRPr="001E7142">
        <w:rPr>
          <w:noProof/>
          <w:position w:val="-10"/>
        </w:rPr>
        <w:object w:dxaOrig="260" w:dyaOrig="340">
          <v:shape id="_x0000_i1980" type="#_x0000_t75" style="width:13.3pt;height:17.15pt" o:ole="">
            <v:imagedata r:id="rId1921" o:title=""/>
          </v:shape>
          <o:OLEObject Type="Embed" ProgID="Equation.DSMT4" ShapeID="_x0000_i1980" DrawAspect="Content" ObjectID="_1742600222" r:id="rId1922"/>
        </w:object>
      </w:r>
      <w:r>
        <w:rPr>
          <w:noProof/>
        </w:rPr>
        <w:t xml:space="preserve">. Тому будуємо правильне відсічення </w:t>
      </w:r>
    </w:p>
    <w:p w:rsidR="000A2DCA" w:rsidRDefault="000A2DCA" w:rsidP="000A2DCA">
      <w:pPr>
        <w:tabs>
          <w:tab w:val="center" w:pos="4800"/>
          <w:tab w:val="right" w:pos="9500"/>
        </w:tabs>
        <w:ind w:firstLine="720"/>
        <w:rPr>
          <w:noProof/>
        </w:rPr>
      </w:pPr>
      <w:r>
        <w:rPr>
          <w:noProof/>
        </w:rPr>
        <w:tab/>
      </w:r>
      <w:r w:rsidRPr="001E7142">
        <w:rPr>
          <w:noProof/>
          <w:position w:val="-24"/>
        </w:rPr>
        <w:object w:dxaOrig="2100" w:dyaOrig="620">
          <v:shape id="_x0000_i1981" type="#_x0000_t75" style="width:105.25pt;height:31pt" o:ole="">
            <v:imagedata r:id="rId1923" o:title=""/>
          </v:shape>
          <o:OLEObject Type="Embed" ProgID="Equation.DSMT4" ShapeID="_x0000_i1981" DrawAspect="Content" ObjectID="_1742600223" r:id="rId1924"/>
        </w:object>
      </w:r>
    </w:p>
    <w:p w:rsidR="000A2DCA" w:rsidRDefault="000A2DCA" w:rsidP="000A2DCA">
      <w:pPr>
        <w:tabs>
          <w:tab w:val="center" w:pos="4800"/>
          <w:tab w:val="right" w:pos="9500"/>
        </w:tabs>
        <w:ind w:firstLine="720"/>
        <w:jc w:val="both"/>
        <w:rPr>
          <w:noProof/>
        </w:rPr>
      </w:pPr>
      <w:r>
        <w:rPr>
          <w:noProof/>
        </w:rPr>
        <w:t xml:space="preserve">Вводимо в базис </w:t>
      </w:r>
      <w:r w:rsidRPr="001E7142">
        <w:rPr>
          <w:noProof/>
          <w:position w:val="-12"/>
        </w:rPr>
        <w:object w:dxaOrig="260" w:dyaOrig="360">
          <v:shape id="_x0000_i1982" type="#_x0000_t75" style="width:13.3pt;height:18.3pt" o:ole="">
            <v:imagedata r:id="rId1925" o:title=""/>
          </v:shape>
          <o:OLEObject Type="Embed" ProgID="Equation.DSMT4" ShapeID="_x0000_i1982" DrawAspect="Content" ObjectID="_1742600224" r:id="rId1926"/>
        </w:object>
      </w:r>
      <w:r>
        <w:rPr>
          <w:noProof/>
        </w:rPr>
        <w:t xml:space="preserve"> замість </w:t>
      </w:r>
      <w:r w:rsidRPr="001E7142">
        <w:rPr>
          <w:noProof/>
          <w:position w:val="-4"/>
        </w:rPr>
        <w:object w:dxaOrig="200" w:dyaOrig="200">
          <v:shape id="_x0000_i1983" type="#_x0000_t75" style="width:9.95pt;height:9.95pt" o:ole="">
            <v:imagedata r:id="rId1927" o:title=""/>
          </v:shape>
          <o:OLEObject Type="Embed" ProgID="Equation.DSMT4" ShapeID="_x0000_i1983" DrawAspect="Content" ObjectID="_1742600225" r:id="rId1928"/>
        </w:object>
      </w:r>
      <w:r>
        <w:rPr>
          <w:noProof/>
        </w:rPr>
        <w:t>.</w:t>
      </w:r>
    </w:p>
    <w:p w:rsidR="000A2DCA" w:rsidRDefault="000A2DCA" w:rsidP="000A2DCA">
      <w:pPr>
        <w:tabs>
          <w:tab w:val="center" w:pos="4800"/>
          <w:tab w:val="right" w:pos="9500"/>
        </w:tabs>
        <w:ind w:firstLine="720"/>
        <w:jc w:val="both"/>
        <w:rPr>
          <w:noProof/>
        </w:rPr>
      </w:pPr>
      <w:r>
        <w:rPr>
          <w:noProof/>
        </w:rPr>
        <w:t xml:space="preserve">Отримане розв'язання </w:t>
      </w:r>
      <w:r w:rsidRPr="001E7142">
        <w:rPr>
          <w:noProof/>
          <w:position w:val="-10"/>
        </w:rPr>
        <w:object w:dxaOrig="900" w:dyaOrig="340">
          <v:shape id="_x0000_i1984" type="#_x0000_t75" style="width:44.85pt;height:17.15pt" o:ole="">
            <v:imagedata r:id="rId1929" o:title=""/>
          </v:shape>
          <o:OLEObject Type="Embed" ProgID="Equation.DSMT4" ShapeID="_x0000_i1984" DrawAspect="Content" ObjectID="_1742600226" r:id="rId1930"/>
        </w:object>
      </w:r>
      <w:r>
        <w:rPr>
          <w:noProof/>
        </w:rPr>
        <w:t xml:space="preserve">, </w:t>
      </w:r>
      <w:r w:rsidRPr="001E7142">
        <w:rPr>
          <w:noProof/>
          <w:position w:val="-10"/>
        </w:rPr>
        <w:object w:dxaOrig="639" w:dyaOrig="340">
          <v:shape id="_x0000_i1985" type="#_x0000_t75" style="width:32.1pt;height:17.15pt" o:ole="">
            <v:imagedata r:id="rId1931" o:title=""/>
          </v:shape>
          <o:OLEObject Type="Embed" ProgID="Equation.DSMT4" ShapeID="_x0000_i1985" DrawAspect="Content" ObjectID="_1742600227" r:id="rId1932"/>
        </w:object>
      </w:r>
      <w:r>
        <w:rPr>
          <w:noProof/>
        </w:rPr>
        <w:t xml:space="preserve"> не задовольняє умові допустимості по </w:t>
      </w:r>
      <w:r w:rsidRPr="001E7142">
        <w:rPr>
          <w:noProof/>
          <w:position w:val="-10"/>
        </w:rPr>
        <w:object w:dxaOrig="240" w:dyaOrig="340">
          <v:shape id="_x0000_i1986" type="#_x0000_t75" style="width:11.65pt;height:17.15pt" o:ole="">
            <v:imagedata r:id="rId1933" o:title=""/>
          </v:shape>
          <o:OLEObject Type="Embed" ProgID="Equation.DSMT4" ShapeID="_x0000_i1986" DrawAspect="Content" ObjectID="_1742600228" r:id="rId1934"/>
        </w:object>
      </w:r>
      <w:r>
        <w:rPr>
          <w:noProof/>
        </w:rPr>
        <w:t xml:space="preserve">. Побудуємо правильне відсічення по рядку </w:t>
      </w:r>
      <w:r w:rsidRPr="001E7142">
        <w:rPr>
          <w:noProof/>
          <w:position w:val="-10"/>
        </w:rPr>
        <w:object w:dxaOrig="240" w:dyaOrig="340">
          <v:shape id="_x0000_i1987" type="#_x0000_t75" style="width:11.65pt;height:17.15pt" o:ole="">
            <v:imagedata r:id="rId1935" o:title=""/>
          </v:shape>
          <o:OLEObject Type="Embed" ProgID="Equation.DSMT4" ShapeID="_x0000_i1987" DrawAspect="Content" ObjectID="_1742600229" r:id="rId1936"/>
        </w:object>
      </w:r>
      <w:r>
        <w:rPr>
          <w:noProof/>
        </w:rPr>
        <w:t xml:space="preserve">. Маємо: </w:t>
      </w:r>
      <w:r w:rsidRPr="001E7142">
        <w:rPr>
          <w:noProof/>
          <w:position w:val="-12"/>
        </w:rPr>
        <w:object w:dxaOrig="940" w:dyaOrig="360">
          <v:shape id="_x0000_i1988" type="#_x0000_t75" style="width:47.1pt;height:18.3pt" o:ole="">
            <v:imagedata r:id="rId1937" o:title=""/>
          </v:shape>
          <o:OLEObject Type="Embed" ProgID="Equation.DSMT4" ShapeID="_x0000_i1988" DrawAspect="Content" ObjectID="_1742600230" r:id="rId1938"/>
        </w:object>
      </w:r>
      <w:r>
        <w:rPr>
          <w:noProof/>
        </w:rPr>
        <w:t xml:space="preserve">, </w:t>
      </w:r>
      <w:r w:rsidRPr="001E7142">
        <w:rPr>
          <w:noProof/>
          <w:position w:val="-10"/>
        </w:rPr>
        <w:object w:dxaOrig="980" w:dyaOrig="340">
          <v:shape id="_x0000_i1989" type="#_x0000_t75" style="width:49.3pt;height:17.15pt" o:ole="">
            <v:imagedata r:id="rId1939" o:title=""/>
          </v:shape>
          <o:OLEObject Type="Embed" ProgID="Equation.DSMT4" ShapeID="_x0000_i1989" DrawAspect="Content" ObjectID="_1742600231" r:id="rId1940"/>
        </w:object>
      </w:r>
      <w:r>
        <w:rPr>
          <w:noProof/>
        </w:rPr>
        <w:t xml:space="preserve">, тобто додаткове обмеження має вигляд </w:t>
      </w:r>
      <w:r w:rsidRPr="001E7142">
        <w:rPr>
          <w:noProof/>
          <w:position w:val="-10"/>
        </w:rPr>
        <w:object w:dxaOrig="1680" w:dyaOrig="340">
          <v:shape id="_x0000_i1990" type="#_x0000_t75" style="width:83.65pt;height:17.15pt" o:ole="">
            <v:imagedata r:id="rId1941" o:title=""/>
          </v:shape>
          <o:OLEObject Type="Embed" ProgID="Equation.DSMT4" ShapeID="_x0000_i1990" DrawAspect="Content" ObjectID="_1742600232" r:id="rId1942"/>
        </w:object>
      </w:r>
      <w:r>
        <w:rPr>
          <w:noProof/>
        </w:rPr>
        <w:t xml:space="preserve">. В базис замість </w:t>
      </w:r>
      <w:r w:rsidRPr="001E7142">
        <w:rPr>
          <w:noProof/>
          <w:position w:val="-4"/>
        </w:rPr>
        <w:object w:dxaOrig="200" w:dyaOrig="200">
          <v:shape id="_x0000_i1991" type="#_x0000_t75" style="width:9.95pt;height:9.95pt" o:ole="">
            <v:imagedata r:id="rId1943" o:title=""/>
          </v:shape>
          <o:OLEObject Type="Embed" ProgID="Equation.DSMT4" ShapeID="_x0000_i1991" DrawAspect="Content" ObjectID="_1742600233" r:id="rId1944"/>
        </w:object>
      </w:r>
      <w:r>
        <w:rPr>
          <w:noProof/>
        </w:rPr>
        <w:t xml:space="preserve"> увійде </w:t>
      </w:r>
      <w:r w:rsidRPr="001E7142">
        <w:rPr>
          <w:noProof/>
          <w:position w:val="-12"/>
        </w:rPr>
        <w:object w:dxaOrig="260" w:dyaOrig="360">
          <v:shape id="_x0000_i1992" type="#_x0000_t75" style="width:13.3pt;height:18.3pt" o:ole="">
            <v:imagedata r:id="rId1945" o:title=""/>
          </v:shape>
          <o:OLEObject Type="Embed" ProgID="Equation.DSMT4" ShapeID="_x0000_i1992" DrawAspect="Content" ObjectID="_1742600234" r:id="rId1946"/>
        </w:object>
      </w:r>
      <w:r>
        <w:rPr>
          <w:noProof/>
        </w:rPr>
        <w:t xml:space="preserve">. Після виконання цієї ітерації отримаємо </w:t>
      </w:r>
      <w:r w:rsidRPr="001E7142">
        <w:rPr>
          <w:noProof/>
          <w:position w:val="-10"/>
        </w:rPr>
        <w:object w:dxaOrig="580" w:dyaOrig="340">
          <v:shape id="_x0000_i1993" type="#_x0000_t75" style="width:29.35pt;height:17.15pt" o:ole="">
            <v:imagedata r:id="rId1947" o:title=""/>
          </v:shape>
          <o:OLEObject Type="Embed" ProgID="Equation.DSMT4" ShapeID="_x0000_i1993" DrawAspect="Content" ObjectID="_1742600235" r:id="rId1948"/>
        </w:object>
      </w:r>
      <w:r>
        <w:rPr>
          <w:noProof/>
        </w:rPr>
        <w:t xml:space="preserve">, </w:t>
      </w:r>
      <w:r w:rsidRPr="001E7142">
        <w:rPr>
          <w:noProof/>
          <w:position w:val="-10"/>
        </w:rPr>
        <w:object w:dxaOrig="639" w:dyaOrig="340">
          <v:shape id="_x0000_i1994" type="#_x0000_t75" style="width:32.1pt;height:17.15pt" o:ole="">
            <v:imagedata r:id="rId1949" o:title=""/>
          </v:shape>
          <o:OLEObject Type="Embed" ProgID="Equation.DSMT4" ShapeID="_x0000_i1994" DrawAspect="Content" ObjectID="_1742600236" r:id="rId1950"/>
        </w:object>
      </w:r>
      <w:r>
        <w:rPr>
          <w:noProof/>
        </w:rPr>
        <w:t xml:space="preserve">, </w:t>
      </w:r>
      <w:r w:rsidRPr="001E7142">
        <w:rPr>
          <w:noProof/>
          <w:position w:val="-10"/>
        </w:rPr>
        <w:object w:dxaOrig="1160" w:dyaOrig="320">
          <v:shape id="_x0000_i1995" type="#_x0000_t75" style="width:58.15pt;height:16.05pt" o:ole="">
            <v:imagedata r:id="rId1951" o:title=""/>
          </v:shape>
          <o:OLEObject Type="Embed" ProgID="Equation.DSMT4" ShapeID="_x0000_i1995" DrawAspect="Content" ObjectID="_1742600237" r:id="rId1952"/>
        </w:objec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2.6. </w:t>
      </w:r>
      <w:r>
        <w:rPr>
          <w:b/>
          <w:bCs/>
          <w:noProof/>
          <w:sz w:val="32"/>
          <w:szCs w:val="32"/>
        </w:rPr>
        <w:t>Комбінаторні методи у дискретному програмуванні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Поміж задач цілочислового програмування значний інтерес являють задачі, в яких шуканий екстремальний розв'язок описується деякою перестановкою (комбінацією) відомого набору чисел. Ці задачі отримали назву </w:t>
      </w:r>
      <w:r>
        <w:rPr>
          <w:i/>
          <w:iCs/>
          <w:noProof/>
        </w:rPr>
        <w:t xml:space="preserve"> задач комбінаторного типу</w:t>
      </w:r>
      <w:r>
        <w:rPr>
          <w:noProof/>
        </w:rPr>
        <w:t>.</w:t>
      </w:r>
    </w:p>
    <w:p w:rsidR="000A2DCA" w:rsidRDefault="000A2DCA" w:rsidP="000A2DCA">
      <w:pPr>
        <w:tabs>
          <w:tab w:val="center" w:pos="4800"/>
          <w:tab w:val="right" w:pos="9500"/>
        </w:tabs>
        <w:ind w:firstLine="720"/>
        <w:jc w:val="both"/>
        <w:rPr>
          <w:noProof/>
        </w:rPr>
      </w:pPr>
      <w:r>
        <w:rPr>
          <w:noProof/>
        </w:rPr>
        <w:t xml:space="preserve">До задач цього типу належить задача про призначення (персоналу), розв'язком якої є перестановка </w:t>
      </w:r>
      <w:r w:rsidRPr="001E7142">
        <w:rPr>
          <w:noProof/>
          <w:position w:val="-12"/>
        </w:rPr>
        <w:object w:dxaOrig="1340" w:dyaOrig="360">
          <v:shape id="_x0000_i1996" type="#_x0000_t75" style="width:67pt;height:18.3pt" o:ole="">
            <v:imagedata r:id="rId1953" o:title=""/>
          </v:shape>
          <o:OLEObject Type="Embed" ProgID="Equation.DSMT4" ShapeID="_x0000_i1996" DrawAspect="Content" ObjectID="_1742600238" r:id="rId1954"/>
        </w:object>
      </w:r>
      <w:r>
        <w:rPr>
          <w:noProof/>
        </w:rPr>
        <w:t xml:space="preserve"> чисел </w:t>
      </w:r>
      <w:r w:rsidRPr="001E7142">
        <w:rPr>
          <w:noProof/>
          <w:position w:val="-10"/>
        </w:rPr>
        <w:object w:dxaOrig="900" w:dyaOrig="320">
          <v:shape id="_x0000_i1997" type="#_x0000_t75" style="width:44.85pt;height:16.05pt" o:ole="">
            <v:imagedata r:id="rId1955" o:title=""/>
          </v:shape>
          <o:OLEObject Type="Embed" ProgID="Equation.DSMT4" ShapeID="_x0000_i1997" DrawAspect="Content" ObjectID="_1742600239" r:id="rId1956"/>
        </w:object>
      </w:r>
      <w:r>
        <w:rPr>
          <w:noProof/>
        </w:rPr>
        <w:t xml:space="preserve">. Кожне з призначень описується відповідністю: </w:t>
      </w:r>
      <w:r w:rsidRPr="001E7142">
        <w:rPr>
          <w:noProof/>
          <w:position w:val="-12"/>
        </w:rPr>
        <w:object w:dxaOrig="240" w:dyaOrig="360">
          <v:shape id="_x0000_i1998" type="#_x0000_t75" style="width:11.65pt;height:18.3pt" o:ole="">
            <v:imagedata r:id="rId1957" o:title=""/>
          </v:shape>
          <o:OLEObject Type="Embed" ProgID="Equation.DSMT4" ShapeID="_x0000_i1998" DrawAspect="Content" ObjectID="_1742600240" r:id="rId1958"/>
        </w:object>
      </w:r>
      <w:r>
        <w:rPr>
          <w:noProof/>
        </w:rPr>
        <w:t xml:space="preserve"> відповідає </w:t>
      </w:r>
      <w:r w:rsidRPr="001E7142">
        <w:rPr>
          <w:noProof/>
          <w:position w:val="-6"/>
        </w:rPr>
        <w:object w:dxaOrig="139" w:dyaOrig="260">
          <v:shape id="_x0000_i1999" type="#_x0000_t75" style="width:6.65pt;height:13.3pt" o:ole="">
            <v:imagedata r:id="rId1959" o:title=""/>
          </v:shape>
          <o:OLEObject Type="Embed" ProgID="Equation.DSMT4" ShapeID="_x0000_i1999" DrawAspect="Content" ObjectID="_1742600241" r:id="rId1960"/>
        </w:object>
      </w:r>
      <w:r>
        <w:rPr>
          <w:noProof/>
        </w:rPr>
        <w:t xml:space="preserve"> (</w:t>
      </w:r>
      <w:r w:rsidRPr="001E7142">
        <w:rPr>
          <w:noProof/>
          <w:position w:val="-10"/>
        </w:rPr>
        <w:object w:dxaOrig="700" w:dyaOrig="380">
          <v:shape id="_x0000_i2000" type="#_x0000_t75" style="width:35.45pt;height:18.85pt" o:ole="">
            <v:imagedata r:id="rId1961" o:title=""/>
          </v:shape>
          <o:OLEObject Type="Embed" ProgID="Equation.DSMT4" ShapeID="_x0000_i2000" DrawAspect="Content" ObjectID="_1742600242" r:id="rId1962"/>
        </w:object>
      </w:r>
      <w:r>
        <w:rPr>
          <w:noProof/>
        </w:rPr>
        <w:t xml:space="preserve">). Але ця задача, що може бути записана у вигляді задачі лінійного програмування, є частинний випадок транспортної задачі і не викликає ускладнень з точки </w:t>
      </w:r>
      <w:r>
        <w:rPr>
          <w:noProof/>
        </w:rPr>
        <w:lastRenderedPageBreak/>
        <w:t>зору методу її вирішення.</w:t>
      </w:r>
    </w:p>
    <w:p w:rsidR="000A2DCA" w:rsidRDefault="000A2DCA" w:rsidP="000A2DCA">
      <w:pPr>
        <w:tabs>
          <w:tab w:val="center" w:pos="4800"/>
          <w:tab w:val="right" w:pos="9500"/>
        </w:tabs>
        <w:ind w:firstLine="720"/>
        <w:jc w:val="both"/>
        <w:rPr>
          <w:noProof/>
        </w:rPr>
      </w:pPr>
      <w:r>
        <w:rPr>
          <w:i/>
          <w:iCs/>
          <w:noProof/>
        </w:rPr>
        <w:t xml:space="preserve"> Задача про покриття.</w:t>
      </w:r>
      <w:r>
        <w:rPr>
          <w:noProof/>
        </w:rPr>
        <w:t xml:space="preserve"> Маємо граф </w:t>
      </w:r>
      <w:r w:rsidRPr="001E7142">
        <w:rPr>
          <w:noProof/>
          <w:position w:val="-6"/>
        </w:rPr>
        <w:object w:dxaOrig="260" w:dyaOrig="279">
          <v:shape id="_x0000_i2001" type="#_x0000_t75" style="width:13.3pt;height:13.85pt" o:ole="">
            <v:imagedata r:id="rId1963" o:title=""/>
          </v:shape>
          <o:OLEObject Type="Embed" ProgID="Equation.DSMT4" ShapeID="_x0000_i2001" DrawAspect="Content" ObjectID="_1742600243" r:id="rId1964"/>
        </w:object>
      </w:r>
      <w:r>
        <w:rPr>
          <w:noProof/>
        </w:rPr>
        <w:t>&gt; Необхідно знайти мінімальний набір ребер графу, за якими вершина графу відповідає деякому ребру, що міститься у покритті.</w:t>
      </w:r>
    </w:p>
    <w:p w:rsidR="000A2DCA" w:rsidRDefault="000A2DCA" w:rsidP="000A2DCA">
      <w:pPr>
        <w:tabs>
          <w:tab w:val="center" w:pos="4800"/>
          <w:tab w:val="right" w:pos="9500"/>
        </w:tabs>
        <w:ind w:firstLine="720"/>
        <w:jc w:val="both"/>
        <w:rPr>
          <w:noProof/>
        </w:rPr>
      </w:pPr>
      <w:r>
        <w:rPr>
          <w:noProof/>
        </w:rPr>
        <w:t xml:space="preserve">Матриця </w:t>
      </w:r>
      <w:r w:rsidRPr="001E7142">
        <w:rPr>
          <w:noProof/>
          <w:position w:val="-14"/>
        </w:rPr>
        <w:object w:dxaOrig="920" w:dyaOrig="380">
          <v:shape id="_x0000_i2002" type="#_x0000_t75" style="width:45.4pt;height:18.85pt" o:ole="">
            <v:imagedata r:id="rId1965" o:title=""/>
          </v:shape>
          <o:OLEObject Type="Embed" ProgID="Equation.DSMT4" ShapeID="_x0000_i2002" DrawAspect="Content" ObjectID="_1742600244" r:id="rId1966"/>
        </w:object>
      </w:r>
      <w:r>
        <w:rPr>
          <w:noProof/>
        </w:rPr>
        <w:t xml:space="preserve"> </w:t>
      </w:r>
      <w:r w:rsidRPr="001E7142">
        <w:rPr>
          <w:noProof/>
          <w:position w:val="-10"/>
        </w:rPr>
        <w:object w:dxaOrig="840" w:dyaOrig="380">
          <v:shape id="_x0000_i2003" type="#_x0000_t75" style="width:42.1pt;height:18.85pt" o:ole="">
            <v:imagedata r:id="rId1967" o:title=""/>
          </v:shape>
          <o:OLEObject Type="Embed" ProgID="Equation.DSMT4" ShapeID="_x0000_i2003" DrawAspect="Content" ObjectID="_1742600245" r:id="rId1968"/>
        </w:object>
      </w:r>
      <w:r>
        <w:rPr>
          <w:noProof/>
        </w:rPr>
        <w:t xml:space="preserve">, </w:t>
      </w:r>
      <w:r w:rsidRPr="001E7142">
        <w:rPr>
          <w:noProof/>
          <w:position w:val="-10"/>
        </w:rPr>
        <w:object w:dxaOrig="760" w:dyaOrig="380">
          <v:shape id="_x0000_i2004" type="#_x0000_t75" style="width:38.2pt;height:18.85pt" o:ole="">
            <v:imagedata r:id="rId1969" o:title=""/>
          </v:shape>
          <o:OLEObject Type="Embed" ProgID="Equation.DSMT4" ShapeID="_x0000_i2004" DrawAspect="Content" ObjectID="_1742600246" r:id="rId1970"/>
        </w:object>
      </w:r>
      <w:r>
        <w:rPr>
          <w:noProof/>
        </w:rPr>
        <w:t xml:space="preserve">), має назву </w:t>
      </w:r>
      <w:r>
        <w:rPr>
          <w:i/>
          <w:iCs/>
          <w:noProof/>
        </w:rPr>
        <w:t xml:space="preserve"> матриці інціденцій</w:t>
      </w:r>
      <w:r>
        <w:rPr>
          <w:noProof/>
        </w:rPr>
        <w:t>, якщо її елементи визначаються таким чином:</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noProof/>
        </w:rPr>
        <w:tab/>
      </w:r>
      <w:r w:rsidRPr="001E7142">
        <w:rPr>
          <w:noProof/>
          <w:position w:val="-30"/>
        </w:rPr>
        <w:object w:dxaOrig="4020" w:dyaOrig="720">
          <v:shape id="_x0000_i2005" type="#_x0000_t75" style="width:201.05pt;height:36pt" o:ole="">
            <v:imagedata r:id="rId1971" o:title=""/>
          </v:shape>
          <o:OLEObject Type="Embed" ProgID="Equation.DSMT4" ShapeID="_x0000_i2005" DrawAspect="Content" ObjectID="_1742600247" r:id="rId1972"/>
        </w:object>
      </w:r>
    </w:p>
    <w:p w:rsidR="000A2DCA" w:rsidRDefault="000A2DCA" w:rsidP="000A2DCA">
      <w:pPr>
        <w:tabs>
          <w:tab w:val="center" w:pos="4800"/>
          <w:tab w:val="right" w:pos="9500"/>
        </w:tabs>
        <w:ind w:firstLine="720"/>
        <w:jc w:val="both"/>
        <w:rPr>
          <w:noProof/>
        </w:rPr>
      </w:pPr>
      <w:r>
        <w:rPr>
          <w:noProof/>
        </w:rPr>
        <w:t xml:space="preserve">Побудуємо математичну модель задачі. Нехай граф </w:t>
      </w:r>
      <w:r w:rsidRPr="001E7142">
        <w:rPr>
          <w:noProof/>
          <w:position w:val="-6"/>
        </w:rPr>
        <w:object w:dxaOrig="260" w:dyaOrig="279">
          <v:shape id="_x0000_i2006" type="#_x0000_t75" style="width:13.3pt;height:13.85pt" o:ole="">
            <v:imagedata r:id="rId1973" o:title=""/>
          </v:shape>
          <o:OLEObject Type="Embed" ProgID="Equation.DSMT4" ShapeID="_x0000_i2006" DrawAspect="Content" ObjectID="_1742600248" r:id="rId1974"/>
        </w:object>
      </w:r>
      <w:r>
        <w:rPr>
          <w:noProof/>
        </w:rPr>
        <w:t xml:space="preserve"> характеризується матрицею інціденцій </w:t>
      </w:r>
      <w:r w:rsidRPr="001E7142">
        <w:rPr>
          <w:noProof/>
          <w:position w:val="-4"/>
        </w:rPr>
        <w:object w:dxaOrig="240" w:dyaOrig="260">
          <v:shape id="_x0000_i2007" type="#_x0000_t75" style="width:11.65pt;height:13.3pt" o:ole="">
            <v:imagedata r:id="rId1975" o:title=""/>
          </v:shape>
          <o:OLEObject Type="Embed" ProgID="Equation.DSMT4" ShapeID="_x0000_i2007" DrawAspect="Content" ObjectID="_1742600249" r:id="rId1976"/>
        </w:object>
      </w:r>
      <w:r>
        <w:rPr>
          <w:noProof/>
        </w:rPr>
        <w:t xml:space="preserve">; </w:t>
      </w:r>
      <w:r w:rsidRPr="001E7142">
        <w:rPr>
          <w:noProof/>
          <w:position w:val="-14"/>
        </w:rPr>
        <w:object w:dxaOrig="260" w:dyaOrig="380">
          <v:shape id="_x0000_i2008" type="#_x0000_t75" style="width:13.3pt;height:18.85pt" o:ole="">
            <v:imagedata r:id="rId1977" o:title=""/>
          </v:shape>
          <o:OLEObject Type="Embed" ProgID="Equation.DSMT4" ShapeID="_x0000_i2008" DrawAspect="Content" ObjectID="_1742600250" r:id="rId1978"/>
        </w:object>
      </w:r>
      <w:r>
        <w:rPr>
          <w:noProof/>
        </w:rPr>
        <w:t xml:space="preserve"> -- булева змінна, що визначається як: </w:t>
      </w:r>
    </w:p>
    <w:p w:rsidR="000A2DCA" w:rsidRDefault="000A2DCA" w:rsidP="000A2DCA">
      <w:pPr>
        <w:tabs>
          <w:tab w:val="center" w:pos="4800"/>
          <w:tab w:val="right" w:pos="9500"/>
        </w:tabs>
        <w:ind w:firstLine="720"/>
        <w:rPr>
          <w:noProof/>
        </w:rPr>
      </w:pPr>
      <w:r>
        <w:rPr>
          <w:noProof/>
        </w:rPr>
        <w:tab/>
      </w:r>
      <w:r w:rsidRPr="001E7142">
        <w:rPr>
          <w:noProof/>
          <w:position w:val="-30"/>
        </w:rPr>
        <w:object w:dxaOrig="4260" w:dyaOrig="720">
          <v:shape id="_x0000_i2009" type="#_x0000_t75" style="width:213.25pt;height:36pt" o:ole="">
            <v:imagedata r:id="rId1979" o:title=""/>
          </v:shape>
          <o:OLEObject Type="Embed" ProgID="Equation.DSMT4" ShapeID="_x0000_i2009" DrawAspect="Content" ObjectID="_1742600251" r:id="rId1980"/>
        </w:object>
      </w:r>
    </w:p>
    <w:p w:rsidR="000A2DCA" w:rsidRDefault="000A2DCA" w:rsidP="000A2DCA">
      <w:pPr>
        <w:tabs>
          <w:tab w:val="center" w:pos="4800"/>
          <w:tab w:val="right" w:pos="9500"/>
        </w:tabs>
        <w:ind w:firstLine="720"/>
        <w:jc w:val="both"/>
        <w:rPr>
          <w:noProof/>
        </w:rPr>
      </w:pPr>
      <w:r>
        <w:rPr>
          <w:noProof/>
        </w:rPr>
        <w:t xml:space="preserve">Необхідно мінімізувати </w:t>
      </w:r>
    </w:p>
    <w:p w:rsidR="000A2DCA" w:rsidRDefault="000A2DCA" w:rsidP="000A2DCA">
      <w:pPr>
        <w:tabs>
          <w:tab w:val="center" w:pos="4800"/>
          <w:tab w:val="right" w:pos="9500"/>
        </w:tabs>
        <w:ind w:firstLine="720"/>
        <w:rPr>
          <w:noProof/>
        </w:rPr>
      </w:pPr>
      <w:r>
        <w:rPr>
          <w:noProof/>
        </w:rPr>
        <w:tab/>
      </w:r>
      <w:r w:rsidRPr="001E7142">
        <w:rPr>
          <w:noProof/>
          <w:position w:val="-30"/>
        </w:rPr>
        <w:object w:dxaOrig="940" w:dyaOrig="700">
          <v:shape id="_x0000_i2010" type="#_x0000_t75" style="width:47.1pt;height:35.45pt" o:ole="">
            <v:imagedata r:id="rId1981" o:title=""/>
          </v:shape>
          <o:OLEObject Type="Embed" ProgID="Equation.DSMT4" ShapeID="_x0000_i2010" DrawAspect="Content" ObjectID="_1742600252" r:id="rId1982"/>
        </w:object>
      </w:r>
    </w:p>
    <w:p w:rsidR="000A2DCA" w:rsidRDefault="000A2DCA" w:rsidP="000A2DCA">
      <w:pPr>
        <w:tabs>
          <w:tab w:val="center" w:pos="4800"/>
          <w:tab w:val="right" w:pos="9500"/>
        </w:tabs>
        <w:jc w:val="both"/>
        <w:rPr>
          <w:noProof/>
        </w:rPr>
      </w:pPr>
      <w:r>
        <w:rPr>
          <w:noProof/>
        </w:rPr>
        <w:t>за таких умов:</w:t>
      </w:r>
    </w:p>
    <w:p w:rsidR="000A2DCA" w:rsidRDefault="000A2DCA" w:rsidP="000A2DCA">
      <w:pPr>
        <w:tabs>
          <w:tab w:val="center" w:pos="4800"/>
          <w:tab w:val="right" w:pos="9500"/>
        </w:tabs>
        <w:ind w:firstLine="720"/>
        <w:jc w:val="both"/>
        <w:rPr>
          <w:noProof/>
        </w:rPr>
      </w:pPr>
      <w:r>
        <w:rPr>
          <w:noProof/>
        </w:rPr>
        <w:t xml:space="preserve">1) відповідності кожної вершини бодай одному ребру покриття </w:t>
      </w:r>
    </w:p>
    <w:p w:rsidR="000A2DCA" w:rsidRDefault="000A2DCA" w:rsidP="000A2DCA">
      <w:pPr>
        <w:tabs>
          <w:tab w:val="center" w:pos="4800"/>
          <w:tab w:val="right" w:pos="9500"/>
        </w:tabs>
        <w:ind w:firstLine="720"/>
        <w:rPr>
          <w:noProof/>
        </w:rPr>
      </w:pPr>
      <w:r>
        <w:rPr>
          <w:noProof/>
        </w:rPr>
        <w:tab/>
      </w:r>
      <w:r w:rsidRPr="001E7142">
        <w:rPr>
          <w:noProof/>
          <w:position w:val="-30"/>
        </w:rPr>
        <w:object w:dxaOrig="1960" w:dyaOrig="700">
          <v:shape id="_x0000_i2011" type="#_x0000_t75" style="width:98.05pt;height:35.45pt" o:ole="">
            <v:imagedata r:id="rId1983" o:title=""/>
          </v:shape>
          <o:OLEObject Type="Embed" ProgID="Equation.DSMT4" ShapeID="_x0000_i2011" DrawAspect="Content" ObjectID="_1742600253" r:id="rId1984"/>
        </w:object>
      </w:r>
    </w:p>
    <w:p w:rsidR="000A2DCA" w:rsidRDefault="000A2DCA" w:rsidP="000A2DCA">
      <w:pPr>
        <w:tabs>
          <w:tab w:val="center" w:pos="4800"/>
          <w:tab w:val="right" w:pos="9500"/>
        </w:tabs>
        <w:ind w:firstLine="720"/>
        <w:jc w:val="both"/>
        <w:rPr>
          <w:noProof/>
        </w:rPr>
      </w:pPr>
      <w:r>
        <w:rPr>
          <w:noProof/>
        </w:rPr>
        <w:t xml:space="preserve">2) змінні </w:t>
      </w:r>
      <w:r w:rsidRPr="001E7142">
        <w:rPr>
          <w:noProof/>
          <w:position w:val="-14"/>
        </w:rPr>
        <w:object w:dxaOrig="260" w:dyaOrig="380">
          <v:shape id="_x0000_i2012" type="#_x0000_t75" style="width:13.3pt;height:18.85pt" o:ole="">
            <v:imagedata r:id="rId1985" o:title=""/>
          </v:shape>
          <o:OLEObject Type="Embed" ProgID="Equation.DSMT4" ShapeID="_x0000_i2012" DrawAspect="Content" ObjectID="_1742600254" r:id="rId1986"/>
        </w:object>
      </w:r>
      <w:r>
        <w:rPr>
          <w:noProof/>
        </w:rPr>
        <w:t xml:space="preserve"> -- булеві.</w:t>
      </w:r>
    </w:p>
    <w:p w:rsidR="000A2DCA" w:rsidRDefault="000A2DCA" w:rsidP="000A2DCA">
      <w:pPr>
        <w:tabs>
          <w:tab w:val="center" w:pos="4800"/>
          <w:tab w:val="right" w:pos="9500"/>
        </w:tabs>
        <w:ind w:firstLine="720"/>
        <w:jc w:val="both"/>
        <w:rPr>
          <w:noProof/>
        </w:rPr>
      </w:pPr>
      <w:r>
        <w:rPr>
          <w:noProof/>
        </w:rPr>
        <w:t>Прикладним аналогом цієї моделі може слугувати задача синтезу електронних схем:</w:t>
      </w:r>
    </w:p>
    <w:p w:rsidR="000A2DCA" w:rsidRDefault="000A2DCA" w:rsidP="000A2DCA">
      <w:pPr>
        <w:tabs>
          <w:tab w:val="center" w:pos="4800"/>
          <w:tab w:val="right" w:pos="9500"/>
        </w:tabs>
        <w:ind w:firstLine="720"/>
        <w:jc w:val="both"/>
        <w:rPr>
          <w:noProof/>
        </w:rPr>
      </w:pPr>
      <w:r>
        <w:rPr>
          <w:noProof/>
        </w:rPr>
        <w:t>-- побудова схеми, яка реалізує дану булеву функцію;</w:t>
      </w:r>
    </w:p>
    <w:p w:rsidR="000A2DCA" w:rsidRDefault="000A2DCA" w:rsidP="000A2DCA">
      <w:pPr>
        <w:tabs>
          <w:tab w:val="center" w:pos="4800"/>
          <w:tab w:val="right" w:pos="9500"/>
        </w:tabs>
        <w:ind w:firstLine="720"/>
        <w:jc w:val="both"/>
        <w:rPr>
          <w:noProof/>
        </w:rPr>
      </w:pPr>
      <w:r>
        <w:rPr>
          <w:noProof/>
        </w:rPr>
        <w:t>-- пошук найекономічнішої поміж усіх можливих схем.</w:t>
      </w:r>
    </w:p>
    <w:p w:rsidR="000A2DCA" w:rsidRDefault="000A2DCA" w:rsidP="000A2DCA">
      <w:pPr>
        <w:tabs>
          <w:tab w:val="center" w:pos="4800"/>
          <w:tab w:val="right" w:pos="9500"/>
        </w:tabs>
        <w:ind w:firstLine="720"/>
        <w:jc w:val="both"/>
        <w:rPr>
          <w:noProof/>
        </w:rPr>
      </w:pPr>
      <w:r>
        <w:rPr>
          <w:i/>
          <w:iCs/>
          <w:noProof/>
        </w:rPr>
        <w:t xml:space="preserve"> Задача про комівояжера.</w:t>
      </w:r>
      <w:r>
        <w:rPr>
          <w:noProof/>
        </w:rPr>
        <w:t xml:space="preserve"> Маємо </w:t>
      </w:r>
      <w:r w:rsidRPr="001E7142">
        <w:rPr>
          <w:noProof/>
          <w:position w:val="-6"/>
        </w:rPr>
        <w:object w:dxaOrig="200" w:dyaOrig="220">
          <v:shape id="_x0000_i2013" type="#_x0000_t75" style="width:9.95pt;height:11.1pt" o:ole="">
            <v:imagedata r:id="rId1987" o:title=""/>
          </v:shape>
          <o:OLEObject Type="Embed" ProgID="Equation.DSMT4" ShapeID="_x0000_i2013" DrawAspect="Content" ObjectID="_1742600255" r:id="rId1988"/>
        </w:object>
      </w:r>
      <w:r>
        <w:rPr>
          <w:noProof/>
        </w:rPr>
        <w:t xml:space="preserve"> міст. Від'їжджаючи з одного міста, комівояжер має об'їхати усі міста і повернутися у те саме місто. У кожне місто можна заїжджати тільки один раз, тому маршрут комівояжера утворює замкнутий цикл без петель. Відома матриця транспортних відстаней, при цьому кожне місто з'єднане з іншими. Необхідно відшукати мінімальний замкнутий маршрут.</w:t>
      </w:r>
    </w:p>
    <w:p w:rsidR="000A2DCA" w:rsidRDefault="000A2DCA" w:rsidP="000A2DCA">
      <w:pPr>
        <w:tabs>
          <w:tab w:val="center" w:pos="4800"/>
          <w:tab w:val="right" w:pos="9500"/>
        </w:tabs>
        <w:ind w:firstLine="720"/>
        <w:jc w:val="both"/>
        <w:rPr>
          <w:noProof/>
        </w:rPr>
      </w:pPr>
      <w:r>
        <w:rPr>
          <w:noProof/>
        </w:rPr>
        <w:t xml:space="preserve">Ця задача відрізняється від задачі про призначення у тому відношенні, що необхідно побудувати замкнутий маршрут. Побудуємо математичну модель задачі. </w:t>
      </w:r>
    </w:p>
    <w:p w:rsidR="000A2DCA" w:rsidRDefault="000A2DCA" w:rsidP="000A2DCA">
      <w:pPr>
        <w:tabs>
          <w:tab w:val="center" w:pos="4800"/>
          <w:tab w:val="right" w:pos="9500"/>
        </w:tabs>
        <w:ind w:firstLine="720"/>
        <w:rPr>
          <w:noProof/>
        </w:rPr>
      </w:pPr>
      <w:r>
        <w:rPr>
          <w:noProof/>
        </w:rPr>
        <w:tab/>
      </w:r>
      <w:r w:rsidRPr="001E7142">
        <w:rPr>
          <w:noProof/>
          <w:position w:val="-30"/>
        </w:rPr>
        <w:object w:dxaOrig="6039" w:dyaOrig="720">
          <v:shape id="_x0000_i2014" type="#_x0000_t75" style="width:301.85pt;height:36pt" o:ole="">
            <v:imagedata r:id="rId1989" o:title=""/>
          </v:shape>
          <o:OLEObject Type="Embed" ProgID="Equation.DSMT4" ShapeID="_x0000_i2014" DrawAspect="Content" ObjectID="_1742600256" r:id="rId1990"/>
        </w:object>
      </w:r>
    </w:p>
    <w:p w:rsidR="000A2DCA" w:rsidRDefault="000A2DCA" w:rsidP="000A2DCA">
      <w:pPr>
        <w:tabs>
          <w:tab w:val="center" w:pos="4800"/>
          <w:tab w:val="right" w:pos="9500"/>
        </w:tabs>
        <w:jc w:val="both"/>
        <w:rPr>
          <w:noProof/>
        </w:rPr>
      </w:pPr>
      <w:r>
        <w:rPr>
          <w:noProof/>
        </w:rPr>
        <w:t xml:space="preserve">де </w:t>
      </w:r>
      <w:r w:rsidRPr="001E7142">
        <w:rPr>
          <w:noProof/>
          <w:position w:val="-10"/>
        </w:rPr>
        <w:object w:dxaOrig="900" w:dyaOrig="380">
          <v:shape id="_x0000_i2015" type="#_x0000_t75" style="width:44.85pt;height:18.85pt" o:ole="">
            <v:imagedata r:id="rId1991" o:title=""/>
          </v:shape>
          <o:OLEObject Type="Embed" ProgID="Equation.DSMT4" ShapeID="_x0000_i2015" DrawAspect="Content" ObjectID="_1742600257" r:id="rId1992"/>
        </w:object>
      </w:r>
      <w:r>
        <w:rPr>
          <w:noProof/>
        </w:rPr>
        <w:t xml:space="preserve">, </w:t>
      </w:r>
      <w:r w:rsidRPr="001E7142">
        <w:rPr>
          <w:noProof/>
          <w:position w:val="-10"/>
        </w:rPr>
        <w:object w:dxaOrig="499" w:dyaOrig="300">
          <v:shape id="_x0000_i2016" type="#_x0000_t75" style="width:24.9pt;height:15.5pt" o:ole="">
            <v:imagedata r:id="rId1993" o:title=""/>
          </v:shape>
          <o:OLEObject Type="Embed" ProgID="Equation.DSMT4" ShapeID="_x0000_i2016" DrawAspect="Content" ObjectID="_1742600258" r:id="rId1994"/>
        </w:object>
      </w:r>
      <w:r>
        <w:rPr>
          <w:noProof/>
        </w:rPr>
        <w:t>.</w:t>
      </w:r>
    </w:p>
    <w:p w:rsidR="000A2DCA" w:rsidRDefault="000A2DCA" w:rsidP="000A2DCA">
      <w:pPr>
        <w:tabs>
          <w:tab w:val="center" w:pos="4800"/>
          <w:tab w:val="right" w:pos="9500"/>
        </w:tabs>
        <w:ind w:firstLine="720"/>
        <w:jc w:val="both"/>
        <w:rPr>
          <w:noProof/>
        </w:rPr>
      </w:pPr>
      <w:r>
        <w:rPr>
          <w:noProof/>
        </w:rPr>
        <w:t xml:space="preserve">Потрібно мінімізувати </w:t>
      </w:r>
    </w:p>
    <w:p w:rsidR="000A2DCA" w:rsidRDefault="000A2DCA" w:rsidP="000A2DCA">
      <w:pPr>
        <w:tabs>
          <w:tab w:val="center" w:pos="4800"/>
          <w:tab w:val="right" w:pos="9500"/>
        </w:tabs>
        <w:ind w:firstLine="720"/>
        <w:rPr>
          <w:noProof/>
        </w:rPr>
      </w:pPr>
      <w:r>
        <w:rPr>
          <w:noProof/>
        </w:rPr>
        <w:tab/>
      </w:r>
      <w:r w:rsidRPr="001E7142">
        <w:rPr>
          <w:noProof/>
          <w:position w:val="-30"/>
        </w:rPr>
        <w:object w:dxaOrig="1680" w:dyaOrig="700">
          <v:shape id="_x0000_i2017" type="#_x0000_t75" style="width:83.65pt;height:35.45pt" o:ole="">
            <v:imagedata r:id="rId1995" o:title=""/>
          </v:shape>
          <o:OLEObject Type="Embed" ProgID="Equation.DSMT4" ShapeID="_x0000_i2017" DrawAspect="Content" ObjectID="_1742600259" r:id="rId1996"/>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1" w:name="GEQ19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82</w:instrText>
      </w:r>
      <w:r w:rsidR="00C83D7D">
        <w:rPr>
          <w:noProof/>
        </w:rPr>
        <w:fldChar w:fldCharType="end"/>
      </w:r>
      <w:r>
        <w:rPr>
          <w:noProof/>
        </w:rPr>
        <w:instrText>)</w:instrText>
      </w:r>
      <w:bookmarkEnd w:id="81"/>
      <w:r w:rsidR="00C83D7D">
        <w:rPr>
          <w:noProof/>
        </w:rPr>
        <w:fldChar w:fldCharType="end"/>
      </w:r>
    </w:p>
    <w:p w:rsidR="000A2DCA" w:rsidRDefault="000A2DCA" w:rsidP="000A2DCA">
      <w:pPr>
        <w:tabs>
          <w:tab w:val="center" w:pos="4800"/>
          <w:tab w:val="right" w:pos="9500"/>
        </w:tabs>
        <w:jc w:val="both"/>
        <w:rPr>
          <w:noProof/>
        </w:rPr>
      </w:pPr>
      <w:r>
        <w:rPr>
          <w:noProof/>
        </w:rPr>
        <w:t xml:space="preserve"> за умови </w:t>
      </w:r>
    </w:p>
    <w:p w:rsidR="000A2DCA" w:rsidRDefault="000A2DCA" w:rsidP="000A2DCA">
      <w:pPr>
        <w:tabs>
          <w:tab w:val="center" w:pos="4800"/>
          <w:tab w:val="right" w:pos="9500"/>
        </w:tabs>
        <w:ind w:firstLine="720"/>
        <w:rPr>
          <w:noProof/>
        </w:rPr>
      </w:pPr>
      <w:r>
        <w:rPr>
          <w:noProof/>
        </w:rPr>
        <w:tab/>
      </w:r>
      <w:r w:rsidRPr="001E7142">
        <w:rPr>
          <w:noProof/>
          <w:position w:val="-28"/>
        </w:rPr>
        <w:object w:dxaOrig="1719" w:dyaOrig="680">
          <v:shape id="_x0000_i2018" type="#_x0000_t75" style="width:85.85pt;height:33.8pt" o:ole="">
            <v:imagedata r:id="rId1997" o:title=""/>
          </v:shape>
          <o:OLEObject Type="Embed" ProgID="Equation.DSMT4" ShapeID="_x0000_i2018" DrawAspect="Content" ObjectID="_1742600260" r:id="rId1998"/>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2" w:name="GEQ19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83</w:instrText>
      </w:r>
      <w:r w:rsidR="00C83D7D">
        <w:rPr>
          <w:noProof/>
        </w:rPr>
        <w:fldChar w:fldCharType="end"/>
      </w:r>
      <w:r>
        <w:rPr>
          <w:noProof/>
        </w:rPr>
        <w:instrText>)</w:instrText>
      </w:r>
      <w:bookmarkEnd w:id="82"/>
      <w:r w:rsidR="00C83D7D">
        <w:rPr>
          <w:noProof/>
        </w:rPr>
        <w:fldChar w:fldCharType="end"/>
      </w:r>
    </w:p>
    <w:p w:rsidR="000A2DCA" w:rsidRDefault="000A2DCA" w:rsidP="000A2DCA">
      <w:pPr>
        <w:tabs>
          <w:tab w:val="center" w:pos="4800"/>
          <w:tab w:val="right" w:pos="9500"/>
        </w:tabs>
        <w:ind w:firstLine="720"/>
        <w:rPr>
          <w:noProof/>
        </w:rPr>
      </w:pPr>
      <w:r>
        <w:rPr>
          <w:noProof/>
        </w:rPr>
        <w:lastRenderedPageBreak/>
        <w:tab/>
      </w:r>
      <w:r w:rsidRPr="001E7142">
        <w:rPr>
          <w:noProof/>
          <w:position w:val="-30"/>
        </w:rPr>
        <w:object w:dxaOrig="1719" w:dyaOrig="700">
          <v:shape id="_x0000_i2019" type="#_x0000_t75" style="width:85.85pt;height:35.45pt" o:ole="">
            <v:imagedata r:id="rId1999" o:title=""/>
          </v:shape>
          <o:OLEObject Type="Embed" ProgID="Equation.DSMT4" ShapeID="_x0000_i2019" DrawAspect="Content" ObjectID="_1742600261" r:id="rId2000"/>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3" w:name="GEQ19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84</w:instrText>
      </w:r>
      <w:r w:rsidR="00C83D7D">
        <w:rPr>
          <w:noProof/>
        </w:rPr>
        <w:fldChar w:fldCharType="end"/>
      </w:r>
      <w:r>
        <w:rPr>
          <w:noProof/>
        </w:rPr>
        <w:instrText>)</w:instrText>
      </w:r>
      <w:bookmarkEnd w:id="83"/>
      <w:r w:rsidR="00C83D7D">
        <w:rPr>
          <w:noProof/>
        </w:rPr>
        <w:fldChar w:fldCharType="end"/>
      </w:r>
    </w:p>
    <w:p w:rsidR="000A2DCA" w:rsidRDefault="000A2DCA" w:rsidP="000A2DCA">
      <w:pPr>
        <w:tabs>
          <w:tab w:val="center" w:pos="4800"/>
          <w:tab w:val="right" w:pos="9500"/>
        </w:tabs>
        <w:ind w:firstLine="720"/>
        <w:rPr>
          <w:noProof/>
        </w:rPr>
      </w:pPr>
      <w:r>
        <w:rPr>
          <w:noProof/>
        </w:rPr>
        <w:tab/>
      </w:r>
      <w:r w:rsidRPr="001E7142">
        <w:rPr>
          <w:noProof/>
          <w:position w:val="-14"/>
        </w:rPr>
        <w:object w:dxaOrig="3440" w:dyaOrig="420">
          <v:shape id="_x0000_i2020" type="#_x0000_t75" style="width:171.7pt;height:20.5pt" o:ole="">
            <v:imagedata r:id="rId2001" o:title=""/>
          </v:shape>
          <o:OLEObject Type="Embed" ProgID="Equation.DSMT4" ShapeID="_x0000_i2020" DrawAspect="Content" ObjectID="_1742600262" r:id="rId2002"/>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4" w:name="GEQ19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85</w:instrText>
      </w:r>
      <w:r w:rsidR="00C83D7D">
        <w:rPr>
          <w:noProof/>
        </w:rPr>
        <w:fldChar w:fldCharType="end"/>
      </w:r>
      <w:r>
        <w:rPr>
          <w:noProof/>
        </w:rPr>
        <w:instrText>)</w:instrText>
      </w:r>
      <w:bookmarkEnd w:id="84"/>
      <w:r w:rsidR="00C83D7D">
        <w:rPr>
          <w:noProof/>
        </w:rPr>
        <w:fldChar w:fldCharType="end"/>
      </w:r>
    </w:p>
    <w:p w:rsidR="000A2DCA" w:rsidRDefault="000A2DCA" w:rsidP="000A2DCA">
      <w:pPr>
        <w:tabs>
          <w:tab w:val="center" w:pos="4800"/>
          <w:tab w:val="right" w:pos="9500"/>
        </w:tabs>
        <w:jc w:val="both"/>
        <w:rPr>
          <w:noProof/>
        </w:rPr>
      </w:pPr>
      <w:r>
        <w:rPr>
          <w:noProof/>
        </w:rPr>
        <w:t xml:space="preserve"> де </w:t>
      </w:r>
      <w:r w:rsidRPr="001E7142">
        <w:rPr>
          <w:noProof/>
          <w:position w:val="-14"/>
        </w:rPr>
        <w:object w:dxaOrig="540" w:dyaOrig="380">
          <v:shape id="_x0000_i2021" type="#_x0000_t75" style="width:27.15pt;height:18.85pt" o:ole="">
            <v:imagedata r:id="rId2003" o:title=""/>
          </v:shape>
          <o:OLEObject Type="Embed" ProgID="Equation.DSMT4" ShapeID="_x0000_i2021" DrawAspect="Content" ObjectID="_1742600263" r:id="rId2004"/>
        </w:object>
      </w:r>
      <w:r>
        <w:rPr>
          <w:noProof/>
        </w:rPr>
        <w:t xml:space="preserve"> довільні значення.</w:t>
      </w:r>
    </w:p>
    <w:p w:rsidR="000A2DCA" w:rsidRDefault="000A2DCA" w:rsidP="000A2DCA">
      <w:pPr>
        <w:tabs>
          <w:tab w:val="center" w:pos="4800"/>
          <w:tab w:val="right" w:pos="9500"/>
        </w:tabs>
        <w:ind w:firstLine="720"/>
        <w:jc w:val="both"/>
        <w:rPr>
          <w:noProof/>
        </w:rPr>
      </w:pPr>
      <w:r>
        <w:rPr>
          <w:noProof/>
        </w:rPr>
        <w:t>Умова (</w:t>
      </w:r>
      <w:r>
        <w:rPr>
          <w:noProof/>
          <w:lang w:val="uk-UA"/>
        </w:rPr>
        <w:t>85</w:t>
      </w:r>
      <w:r>
        <w:rPr>
          <w:noProof/>
        </w:rPr>
        <w:t>) забезпечує замкнутість маршруту та відсутність петель.</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2.6.1. </w:t>
      </w:r>
      <w:r>
        <w:rPr>
          <w:b/>
          <w:bCs/>
          <w:noProof/>
          <w:sz w:val="28"/>
          <w:szCs w:val="28"/>
        </w:rPr>
        <w:t>Метод гілок та меж</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Метод гілок та межрозглянемо на приклді задачі про комівояжера. Нехай </w:t>
      </w:r>
      <w:r w:rsidRPr="001E7142">
        <w:rPr>
          <w:noProof/>
          <w:position w:val="-14"/>
        </w:rPr>
        <w:object w:dxaOrig="900" w:dyaOrig="380">
          <v:shape id="_x0000_i2022" type="#_x0000_t75" style="width:44.85pt;height:18.85pt" o:ole="">
            <v:imagedata r:id="rId2005" o:title=""/>
          </v:shape>
          <o:OLEObject Type="Embed" ProgID="Equation.DSMT4" ShapeID="_x0000_i2022" DrawAspect="Content" ObjectID="_1742600264" r:id="rId2006"/>
        </w:object>
      </w:r>
      <w:r>
        <w:rPr>
          <w:noProof/>
        </w:rPr>
        <w:t xml:space="preserve"> -- матриця, елементи якої визначають витрати при переході із міста </w:t>
      </w:r>
      <w:r w:rsidRPr="001E7142">
        <w:rPr>
          <w:noProof/>
          <w:position w:val="-6"/>
        </w:rPr>
        <w:object w:dxaOrig="139" w:dyaOrig="260">
          <v:shape id="_x0000_i2023" type="#_x0000_t75" style="width:6.65pt;height:13.3pt" o:ole="">
            <v:imagedata r:id="rId2007" o:title=""/>
          </v:shape>
          <o:OLEObject Type="Embed" ProgID="Equation.DSMT4" ShapeID="_x0000_i2023" DrawAspect="Content" ObjectID="_1742600265" r:id="rId2008"/>
        </w:object>
      </w:r>
      <w:r>
        <w:rPr>
          <w:noProof/>
        </w:rPr>
        <w:t xml:space="preserve"> у місто </w:t>
      </w:r>
      <w:r w:rsidRPr="001E7142">
        <w:rPr>
          <w:noProof/>
          <w:position w:val="-10"/>
        </w:rPr>
        <w:object w:dxaOrig="200" w:dyaOrig="300">
          <v:shape id="_x0000_i2024" type="#_x0000_t75" style="width:9.95pt;height:15.5pt" o:ole="">
            <v:imagedata r:id="rId2009" o:title=""/>
          </v:shape>
          <o:OLEObject Type="Embed" ProgID="Equation.DSMT4" ShapeID="_x0000_i2024" DrawAspect="Content" ObjectID="_1742600266" r:id="rId2010"/>
        </w:object>
      </w:r>
      <w:r>
        <w:rPr>
          <w:noProof/>
        </w:rPr>
        <w:t xml:space="preserve">; ці міста утворюють пару </w:t>
      </w:r>
      <w:r w:rsidRPr="001E7142">
        <w:rPr>
          <w:noProof/>
          <w:position w:val="-10"/>
        </w:rPr>
        <w:object w:dxaOrig="520" w:dyaOrig="320">
          <v:shape id="_x0000_i2025" type="#_x0000_t75" style="width:26.6pt;height:16.05pt" o:ole="">
            <v:imagedata r:id="rId2011" o:title=""/>
          </v:shape>
          <o:OLEObject Type="Embed" ProgID="Equation.DSMT4" ShapeID="_x0000_i2025" DrawAspect="Content" ObjectID="_1742600267" r:id="rId2012"/>
        </w:object>
      </w:r>
      <w:r>
        <w:rPr>
          <w:noProof/>
        </w:rPr>
        <w:t>.</w:t>
      </w:r>
    </w:p>
    <w:p w:rsidR="000A2DCA" w:rsidRDefault="000A2DCA" w:rsidP="000A2DCA">
      <w:pPr>
        <w:tabs>
          <w:tab w:val="center" w:pos="4800"/>
          <w:tab w:val="right" w:pos="9500"/>
        </w:tabs>
        <w:ind w:firstLine="720"/>
        <w:jc w:val="both"/>
        <w:rPr>
          <w:noProof/>
        </w:rPr>
      </w:pPr>
      <w:r>
        <w:rPr>
          <w:i/>
          <w:iCs/>
          <w:noProof/>
        </w:rPr>
        <w:t xml:space="preserve"> Циклом</w:t>
      </w:r>
      <w:r>
        <w:rPr>
          <w:noProof/>
        </w:rPr>
        <w:t xml:space="preserve"> </w:t>
      </w:r>
      <w:r w:rsidRPr="001E7142">
        <w:rPr>
          <w:noProof/>
          <w:position w:val="-6"/>
        </w:rPr>
        <w:object w:dxaOrig="139" w:dyaOrig="240">
          <v:shape id="_x0000_i2026" type="#_x0000_t75" style="width:6.65pt;height:11.65pt" o:ole="">
            <v:imagedata r:id="rId2013" o:title=""/>
          </v:shape>
          <o:OLEObject Type="Embed" ProgID="Equation.DSMT4" ShapeID="_x0000_i2026" DrawAspect="Content" ObjectID="_1742600268" r:id="rId2014"/>
        </w:object>
      </w:r>
      <w:r>
        <w:rPr>
          <w:noProof/>
        </w:rPr>
        <w:t xml:space="preserve"> назвемо набір із </w:t>
      </w:r>
      <w:r w:rsidRPr="001E7142">
        <w:rPr>
          <w:noProof/>
          <w:position w:val="-6"/>
        </w:rPr>
        <w:object w:dxaOrig="200" w:dyaOrig="220">
          <v:shape id="_x0000_i2027" type="#_x0000_t75" style="width:9.95pt;height:11.1pt" o:ole="">
            <v:imagedata r:id="rId2015" o:title=""/>
          </v:shape>
          <o:OLEObject Type="Embed" ProgID="Equation.DSMT4" ShapeID="_x0000_i2027" DrawAspect="Content" ObjectID="_1742600269" r:id="rId2016"/>
        </w:object>
      </w:r>
      <w:r>
        <w:rPr>
          <w:noProof/>
        </w:rPr>
        <w:t xml:space="preserve"> упоряджених пар міст, що утворюють маршрут, який проходить через кожне місто тільки один раз </w:t>
      </w:r>
    </w:p>
    <w:p w:rsidR="000A2DCA" w:rsidRDefault="000A2DCA" w:rsidP="000A2DCA">
      <w:pPr>
        <w:tabs>
          <w:tab w:val="center" w:pos="4800"/>
          <w:tab w:val="right" w:pos="9500"/>
        </w:tabs>
        <w:ind w:firstLine="720"/>
        <w:rPr>
          <w:noProof/>
        </w:rPr>
      </w:pPr>
      <w:r>
        <w:rPr>
          <w:noProof/>
        </w:rPr>
        <w:tab/>
      </w:r>
      <w:r w:rsidRPr="001E7142">
        <w:rPr>
          <w:noProof/>
          <w:position w:val="-12"/>
        </w:rPr>
        <w:object w:dxaOrig="3400" w:dyaOrig="360">
          <v:shape id="_x0000_i2028" type="#_x0000_t75" style="width:170.6pt;height:18.3pt" o:ole="">
            <v:imagedata r:id="rId2017" o:title=""/>
          </v:shape>
          <o:OLEObject Type="Embed" ProgID="Equation.DSMT4" ShapeID="_x0000_i2028" DrawAspect="Content" ObjectID="_1742600270" r:id="rId2018"/>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5" w:name="GEQ19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86</w:instrText>
      </w:r>
      <w:r w:rsidR="00C83D7D">
        <w:rPr>
          <w:noProof/>
        </w:rPr>
        <w:fldChar w:fldCharType="end"/>
      </w:r>
      <w:r>
        <w:rPr>
          <w:noProof/>
        </w:rPr>
        <w:instrText>)</w:instrText>
      </w:r>
      <w:bookmarkEnd w:id="85"/>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Кожна пара </w:t>
      </w:r>
      <w:r w:rsidRPr="001E7142">
        <w:rPr>
          <w:noProof/>
          <w:position w:val="-10"/>
        </w:rPr>
        <w:object w:dxaOrig="520" w:dyaOrig="320">
          <v:shape id="_x0000_i2029" type="#_x0000_t75" style="width:26.6pt;height:16.05pt" o:ole="">
            <v:imagedata r:id="rId2019" o:title=""/>
          </v:shape>
          <o:OLEObject Type="Embed" ProgID="Equation.DSMT4" ShapeID="_x0000_i2029" DrawAspect="Content" ObjectID="_1742600271" r:id="rId2020"/>
        </w:object>
      </w:r>
      <w:r>
        <w:rPr>
          <w:noProof/>
        </w:rPr>
        <w:t xml:space="preserve"> утворює комунікацію маршруту. Тоді загальні витрати </w:t>
      </w:r>
      <w:r w:rsidRPr="001E7142">
        <w:rPr>
          <w:noProof/>
          <w:position w:val="-10"/>
        </w:rPr>
        <w:object w:dxaOrig="440" w:dyaOrig="320">
          <v:shape id="_x0000_i2030" type="#_x0000_t75" style="width:22.15pt;height:16.05pt" o:ole="">
            <v:imagedata r:id="rId2021" o:title=""/>
          </v:shape>
          <o:OLEObject Type="Embed" ProgID="Equation.DSMT4" ShapeID="_x0000_i2030" DrawAspect="Content" ObjectID="_1742600272" r:id="rId2022"/>
        </w:object>
      </w:r>
      <w:r>
        <w:rPr>
          <w:noProof/>
        </w:rPr>
        <w:t xml:space="preserve"> для циклу </w:t>
      </w:r>
      <w:r w:rsidRPr="001E7142">
        <w:rPr>
          <w:noProof/>
          <w:position w:val="-6"/>
        </w:rPr>
        <w:object w:dxaOrig="139" w:dyaOrig="240">
          <v:shape id="_x0000_i2031" type="#_x0000_t75" style="width:6.65pt;height:11.65pt" o:ole="">
            <v:imagedata r:id="rId2023" o:title=""/>
          </v:shape>
          <o:OLEObject Type="Embed" ProgID="Equation.DSMT4" ShapeID="_x0000_i2031" DrawAspect="Content" ObjectID="_1742600273" r:id="rId2024"/>
        </w:object>
      </w:r>
      <w:r>
        <w:rPr>
          <w:noProof/>
        </w:rPr>
        <w:t xml:space="preserve">, що відповідають матриці </w:t>
      </w:r>
      <w:r w:rsidRPr="001E7142">
        <w:rPr>
          <w:noProof/>
          <w:position w:val="-6"/>
        </w:rPr>
        <w:object w:dxaOrig="240" w:dyaOrig="279">
          <v:shape id="_x0000_i2032" type="#_x0000_t75" style="width:11.65pt;height:13.85pt" o:ole="">
            <v:imagedata r:id="rId2025" o:title=""/>
          </v:shape>
          <o:OLEObject Type="Embed" ProgID="Equation.DSMT4" ShapeID="_x0000_i2032" DrawAspect="Content" ObjectID="_1742600274" r:id="rId2026"/>
        </w:object>
      </w:r>
      <w:r>
        <w:rPr>
          <w:noProof/>
        </w:rPr>
        <w:t xml:space="preserve">, це сума елементів матриці по комунікаціям маршруту </w:t>
      </w:r>
    </w:p>
    <w:p w:rsidR="000A2DCA" w:rsidRDefault="000A2DCA" w:rsidP="000A2DCA">
      <w:pPr>
        <w:tabs>
          <w:tab w:val="center" w:pos="4800"/>
          <w:tab w:val="right" w:pos="9500"/>
        </w:tabs>
        <w:ind w:firstLine="720"/>
        <w:rPr>
          <w:noProof/>
        </w:rPr>
      </w:pPr>
      <w:r>
        <w:rPr>
          <w:noProof/>
        </w:rPr>
        <w:tab/>
      </w:r>
      <w:r w:rsidRPr="001E7142">
        <w:rPr>
          <w:noProof/>
          <w:position w:val="-30"/>
        </w:rPr>
        <w:object w:dxaOrig="1320" w:dyaOrig="560">
          <v:shape id="_x0000_i2033" type="#_x0000_t75" style="width:65.9pt;height:27.7pt" o:ole="">
            <v:imagedata r:id="rId2027" o:title=""/>
          </v:shape>
          <o:OLEObject Type="Embed" ProgID="Equation.DSMT4" ShapeID="_x0000_i2033" DrawAspect="Content" ObjectID="_1742600275" r:id="rId2028"/>
        </w:object>
      </w:r>
    </w:p>
    <w:p w:rsidR="000A2DCA" w:rsidRDefault="000A2DCA" w:rsidP="000A2DCA">
      <w:pPr>
        <w:tabs>
          <w:tab w:val="center" w:pos="4800"/>
          <w:tab w:val="right" w:pos="9500"/>
        </w:tabs>
        <w:ind w:firstLine="720"/>
        <w:jc w:val="both"/>
        <w:rPr>
          <w:noProof/>
        </w:rPr>
      </w:pPr>
      <w:r>
        <w:rPr>
          <w:noProof/>
        </w:rPr>
        <w:t xml:space="preserve">Запровадимо поняття приведеної матриці та процесу приведення. Якщо з усіх елементів деякого </w:t>
      </w:r>
      <w:r w:rsidRPr="001E7142">
        <w:rPr>
          <w:noProof/>
          <w:position w:val="-6"/>
        </w:rPr>
        <w:object w:dxaOrig="139" w:dyaOrig="260">
          <v:shape id="_x0000_i2034" type="#_x0000_t75" style="width:6.65pt;height:13.3pt" o:ole="">
            <v:imagedata r:id="rId2029" o:title=""/>
          </v:shape>
          <o:OLEObject Type="Embed" ProgID="Equation.DSMT4" ShapeID="_x0000_i2034" DrawAspect="Content" ObjectID="_1742600276" r:id="rId2030"/>
        </w:object>
      </w:r>
      <w:r>
        <w:rPr>
          <w:noProof/>
        </w:rPr>
        <w:t xml:space="preserve">-го рядку або </w:t>
      </w:r>
      <w:r w:rsidRPr="001E7142">
        <w:rPr>
          <w:noProof/>
          <w:position w:val="-10"/>
        </w:rPr>
        <w:object w:dxaOrig="200" w:dyaOrig="300">
          <v:shape id="_x0000_i2035" type="#_x0000_t75" style="width:9.95pt;height:15.5pt" o:ole="">
            <v:imagedata r:id="rId2031" o:title=""/>
          </v:shape>
          <o:OLEObject Type="Embed" ProgID="Equation.DSMT4" ShapeID="_x0000_i2035" DrawAspect="Content" ObjectID="_1742600277" r:id="rId2032"/>
        </w:object>
      </w:r>
      <w:r>
        <w:rPr>
          <w:noProof/>
        </w:rPr>
        <w:t xml:space="preserve">-го стовпця матриці </w:t>
      </w:r>
      <w:r w:rsidRPr="001E7142">
        <w:rPr>
          <w:noProof/>
          <w:position w:val="-6"/>
        </w:rPr>
        <w:object w:dxaOrig="240" w:dyaOrig="279">
          <v:shape id="_x0000_i2036" type="#_x0000_t75" style="width:11.65pt;height:13.85pt" o:ole="">
            <v:imagedata r:id="rId2033" o:title=""/>
          </v:shape>
          <o:OLEObject Type="Embed" ProgID="Equation.DSMT4" ShapeID="_x0000_i2036" DrawAspect="Content" ObjectID="_1742600278" r:id="rId2034"/>
        </w:object>
      </w:r>
      <w:r>
        <w:rPr>
          <w:noProof/>
        </w:rPr>
        <w:t xml:space="preserve"> відняти найменший з них, отримаємо деяку матрицю, що має властивість -- у кожному її рядку та у кожному її стовпцю щонайменше один нуль. Така матриця зветься </w:t>
      </w:r>
      <w:r>
        <w:rPr>
          <w:i/>
          <w:iCs/>
          <w:noProof/>
        </w:rPr>
        <w:t xml:space="preserve"> приведеною</w:t>
      </w:r>
      <w:r>
        <w:rPr>
          <w:noProof/>
        </w:rPr>
        <w:t xml:space="preserve">, а процес утворення нулів -- приведенням. Сума елементів, що віднімається у процесі приведення,зветься </w:t>
      </w:r>
      <w:r>
        <w:rPr>
          <w:i/>
          <w:iCs/>
          <w:noProof/>
        </w:rPr>
        <w:t xml:space="preserve"> сталими, що приводять</w:t>
      </w:r>
      <w:r>
        <w:rPr>
          <w:noProof/>
        </w:rPr>
        <w:t xml:space="preserve"> і позначається </w:t>
      </w:r>
      <w:r w:rsidRPr="001E7142">
        <w:rPr>
          <w:noProof/>
          <w:position w:val="-6"/>
        </w:rPr>
        <w:object w:dxaOrig="279" w:dyaOrig="320">
          <v:shape id="_x0000_i2037" type="#_x0000_t75" style="width:13.85pt;height:16.05pt" o:ole="">
            <v:imagedata r:id="rId2035" o:title=""/>
          </v:shape>
          <o:OLEObject Type="Embed" ProgID="Equation.DSMT4" ShapeID="_x0000_i2037" DrawAspect="Content" ObjectID="_1742600279" r:id="rId2036"/>
        </w:object>
      </w:r>
      <w:r>
        <w:rPr>
          <w:noProof/>
        </w:rPr>
        <w:t xml:space="preserve">, де </w:t>
      </w:r>
      <w:r w:rsidRPr="001E7142">
        <w:rPr>
          <w:noProof/>
          <w:position w:val="-6"/>
        </w:rPr>
        <w:object w:dxaOrig="200" w:dyaOrig="279">
          <v:shape id="_x0000_i2038" type="#_x0000_t75" style="width:9.95pt;height:13.85pt" o:ole="">
            <v:imagedata r:id="rId2037" o:title=""/>
          </v:shape>
          <o:OLEObject Type="Embed" ProgID="Equation.DSMT4" ShapeID="_x0000_i2038" DrawAspect="Content" ObjectID="_1742600280" r:id="rId2038"/>
        </w:object>
      </w:r>
      <w:r>
        <w:rPr>
          <w:noProof/>
        </w:rPr>
        <w:t xml:space="preserve"> -- порядковий номер приведення. Вочевидь, матриця </w:t>
      </w:r>
      <w:r w:rsidRPr="001E7142">
        <w:rPr>
          <w:noProof/>
          <w:position w:val="-6"/>
        </w:rPr>
        <w:object w:dxaOrig="240" w:dyaOrig="279">
          <v:shape id="_x0000_i2039" type="#_x0000_t75" style="width:11.65pt;height:13.85pt" o:ole="">
            <v:imagedata r:id="rId2039" o:title=""/>
          </v:shape>
          <o:OLEObject Type="Embed" ProgID="Equation.DSMT4" ShapeID="_x0000_i2039" DrawAspect="Content" ObjectID="_1742600281" r:id="rId2040"/>
        </w:object>
      </w:r>
      <w:r>
        <w:rPr>
          <w:noProof/>
        </w:rPr>
        <w:t xml:space="preserve"> містить невід'ємні елементи. Перехід до приведеної атриці організовано таким чином, що усі її елементи також невід'ємні. Побудуємо процес пошуку оптимального маршруту для приведених матриць таким чином, щоб він збігався із оптимальним маршрутом початкової задачі із матрицею </w:t>
      </w:r>
      <w:r w:rsidRPr="001E7142">
        <w:rPr>
          <w:noProof/>
          <w:position w:val="-6"/>
        </w:rPr>
        <w:object w:dxaOrig="240" w:dyaOrig="279">
          <v:shape id="_x0000_i2040" type="#_x0000_t75" style="width:11.65pt;height:13.85pt" o:ole="">
            <v:imagedata r:id="rId2041" o:title=""/>
          </v:shape>
          <o:OLEObject Type="Embed" ProgID="Equation.DSMT4" ShapeID="_x0000_i2040" DrawAspect="Content" ObjectID="_1742600282" r:id="rId2042"/>
        </w:object>
      </w:r>
      <w:r>
        <w:rPr>
          <w:noProof/>
        </w:rPr>
        <w:t>.</w:t>
      </w:r>
    </w:p>
    <w:p w:rsidR="000A2DCA" w:rsidRDefault="000A2DCA" w:rsidP="000A2DCA">
      <w:pPr>
        <w:tabs>
          <w:tab w:val="center" w:pos="4800"/>
          <w:tab w:val="right" w:pos="9500"/>
        </w:tabs>
        <w:ind w:firstLine="720"/>
        <w:jc w:val="both"/>
        <w:rPr>
          <w:noProof/>
        </w:rPr>
      </w:pPr>
      <w:r>
        <w:rPr>
          <w:noProof/>
        </w:rPr>
        <w:t xml:space="preserve">Нехай </w:t>
      </w:r>
      <w:r w:rsidRPr="001E7142">
        <w:rPr>
          <w:noProof/>
          <w:position w:val="-14"/>
        </w:rPr>
        <w:object w:dxaOrig="1380" w:dyaOrig="380">
          <v:shape id="_x0000_i2041" type="#_x0000_t75" style="width:69.25pt;height:18.85pt" o:ole="">
            <v:imagedata r:id="rId2043" o:title=""/>
          </v:shape>
          <o:OLEObject Type="Embed" ProgID="Equation.DSMT4" ShapeID="_x0000_i2041" DrawAspect="Content" ObjectID="_1742600283" r:id="rId2044"/>
        </w:object>
      </w:r>
      <w:r>
        <w:rPr>
          <w:noProof/>
        </w:rPr>
        <w:t xml:space="preserve">, тоді </w:t>
      </w:r>
    </w:p>
    <w:p w:rsidR="000A2DCA" w:rsidRDefault="000A2DCA" w:rsidP="000A2DCA">
      <w:pPr>
        <w:tabs>
          <w:tab w:val="center" w:pos="4800"/>
          <w:tab w:val="right" w:pos="9500"/>
        </w:tabs>
        <w:ind w:firstLine="720"/>
        <w:rPr>
          <w:noProof/>
        </w:rPr>
      </w:pPr>
      <w:r>
        <w:rPr>
          <w:noProof/>
        </w:rPr>
        <w:tab/>
      </w:r>
      <w:r w:rsidRPr="001E7142">
        <w:rPr>
          <w:noProof/>
          <w:position w:val="-14"/>
        </w:rPr>
        <w:object w:dxaOrig="1500" w:dyaOrig="380">
          <v:shape id="_x0000_i2042" type="#_x0000_t75" style="width:74.75pt;height:18.85pt" o:ole="">
            <v:imagedata r:id="rId2045" o:title=""/>
          </v:shape>
          <o:OLEObject Type="Embed" ProgID="Equation.DSMT4" ShapeID="_x0000_i2042" DrawAspect="Content" ObjectID="_1742600284" r:id="rId2046"/>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6" w:name="GEQ20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87</w:instrText>
      </w:r>
      <w:r w:rsidR="00C83D7D">
        <w:rPr>
          <w:noProof/>
        </w:rPr>
        <w:fldChar w:fldCharType="end"/>
      </w:r>
      <w:r>
        <w:rPr>
          <w:noProof/>
        </w:rPr>
        <w:instrText>)</w:instrText>
      </w:r>
      <w:bookmarkEnd w:id="86"/>
      <w:r w:rsidR="00C83D7D">
        <w:rPr>
          <w:noProof/>
        </w:rPr>
        <w:fldChar w:fldCharType="end"/>
      </w:r>
    </w:p>
    <w:p w:rsidR="000A2DCA" w:rsidRDefault="000A2DCA" w:rsidP="000A2DCA">
      <w:pPr>
        <w:tabs>
          <w:tab w:val="center" w:pos="4800"/>
          <w:tab w:val="right" w:pos="9500"/>
        </w:tabs>
        <w:jc w:val="both"/>
        <w:rPr>
          <w:noProof/>
        </w:rPr>
      </w:pPr>
      <w:r>
        <w:rPr>
          <w:noProof/>
        </w:rPr>
        <w:t xml:space="preserve">Нехай </w:t>
      </w:r>
      <w:r w:rsidRPr="001E7142">
        <w:rPr>
          <w:noProof/>
          <w:position w:val="-14"/>
        </w:rPr>
        <w:object w:dxaOrig="1400" w:dyaOrig="400">
          <v:shape id="_x0000_i2043" type="#_x0000_t75" style="width:69.8pt;height:19.95pt" o:ole="">
            <v:imagedata r:id="rId2047" o:title=""/>
          </v:shape>
          <o:OLEObject Type="Embed" ProgID="Equation.DSMT4" ShapeID="_x0000_i2043" DrawAspect="Content" ObjectID="_1742600285" r:id="rId2048"/>
        </w:object>
      </w:r>
      <w:r>
        <w:rPr>
          <w:noProof/>
        </w:rPr>
        <w:t xml:space="preserve">, тоді </w:t>
      </w:r>
    </w:p>
    <w:p w:rsidR="000A2DCA" w:rsidRDefault="000A2DCA" w:rsidP="000A2DCA">
      <w:pPr>
        <w:tabs>
          <w:tab w:val="center" w:pos="4800"/>
          <w:tab w:val="right" w:pos="9500"/>
        </w:tabs>
        <w:ind w:firstLine="720"/>
        <w:rPr>
          <w:noProof/>
        </w:rPr>
      </w:pPr>
      <w:r>
        <w:rPr>
          <w:noProof/>
        </w:rPr>
        <w:tab/>
      </w:r>
      <w:r w:rsidRPr="001E7142">
        <w:rPr>
          <w:noProof/>
          <w:position w:val="-14"/>
        </w:rPr>
        <w:object w:dxaOrig="1540" w:dyaOrig="400">
          <v:shape id="_x0000_i2044" type="#_x0000_t75" style="width:77pt;height:19.95pt" o:ole="">
            <v:imagedata r:id="rId2049" o:title=""/>
          </v:shape>
          <o:OLEObject Type="Embed" ProgID="Equation.DSMT4" ShapeID="_x0000_i2044" DrawAspect="Content" ObjectID="_1742600286" r:id="rId2050"/>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7" w:name="GEQ20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88</w:instrText>
      </w:r>
      <w:r w:rsidR="00C83D7D">
        <w:rPr>
          <w:noProof/>
        </w:rPr>
        <w:fldChar w:fldCharType="end"/>
      </w:r>
      <w:r>
        <w:rPr>
          <w:noProof/>
        </w:rPr>
        <w:instrText>)</w:instrText>
      </w:r>
      <w:bookmarkEnd w:id="87"/>
      <w:r w:rsidR="00C83D7D">
        <w:rPr>
          <w:noProof/>
        </w:rPr>
        <w:fldChar w:fldCharType="end"/>
      </w:r>
    </w:p>
    <w:p w:rsidR="000A2DCA" w:rsidRDefault="000A2DCA" w:rsidP="000A2DCA">
      <w:pPr>
        <w:tabs>
          <w:tab w:val="center" w:pos="4800"/>
          <w:tab w:val="right" w:pos="9500"/>
        </w:tabs>
        <w:jc w:val="both"/>
        <w:rPr>
          <w:noProof/>
        </w:rPr>
      </w:pPr>
      <w:r>
        <w:rPr>
          <w:noProof/>
        </w:rPr>
        <w:t xml:space="preserve">Такий процес надає можливість з невід'ємної матриці </w:t>
      </w:r>
      <w:r w:rsidRPr="001E7142">
        <w:rPr>
          <w:noProof/>
          <w:position w:val="-6"/>
        </w:rPr>
        <w:object w:dxaOrig="240" w:dyaOrig="279">
          <v:shape id="_x0000_i2045" type="#_x0000_t75" style="width:11.65pt;height:13.85pt" o:ole="">
            <v:imagedata r:id="rId2051" o:title=""/>
          </v:shape>
          <o:OLEObject Type="Embed" ProgID="Equation.DSMT4" ShapeID="_x0000_i2045" DrawAspect="Content" ObjectID="_1742600287" r:id="rId2052"/>
        </w:object>
      </w:r>
      <w:r>
        <w:rPr>
          <w:noProof/>
        </w:rPr>
        <w:t xml:space="preserve"> отримати приведену матрицю </w:t>
      </w:r>
      <w:r w:rsidRPr="001E7142">
        <w:rPr>
          <w:noProof/>
          <w:position w:val="-6"/>
        </w:rPr>
        <w:object w:dxaOrig="340" w:dyaOrig="279">
          <v:shape id="_x0000_i2046" type="#_x0000_t75" style="width:17.15pt;height:13.85pt" o:ole="">
            <v:imagedata r:id="rId2053" o:title=""/>
          </v:shape>
          <o:OLEObject Type="Embed" ProgID="Equation.DSMT4" ShapeID="_x0000_i2046" DrawAspect="Content" ObjectID="_1742600288" r:id="rId2054"/>
        </w:object>
      </w:r>
      <w:r>
        <w:rPr>
          <w:noProof/>
        </w:rPr>
        <w:t xml:space="preserve">із сумою сталих, що приводять, </w:t>
      </w:r>
    </w:p>
    <w:p w:rsidR="000A2DCA" w:rsidRDefault="000A2DCA" w:rsidP="000A2DCA">
      <w:pPr>
        <w:tabs>
          <w:tab w:val="center" w:pos="4800"/>
          <w:tab w:val="right" w:pos="9500"/>
        </w:tabs>
        <w:ind w:firstLine="720"/>
        <w:rPr>
          <w:noProof/>
        </w:rPr>
      </w:pPr>
      <w:r>
        <w:rPr>
          <w:noProof/>
        </w:rPr>
        <w:tab/>
      </w:r>
      <w:r w:rsidRPr="001E7142">
        <w:rPr>
          <w:noProof/>
          <w:position w:val="-30"/>
        </w:rPr>
        <w:object w:dxaOrig="2120" w:dyaOrig="700">
          <v:shape id="_x0000_i2047" type="#_x0000_t75" style="width:105.8pt;height:35.45pt" o:ole="">
            <v:imagedata r:id="rId2055" o:title=""/>
          </v:shape>
          <o:OLEObject Type="Embed" ProgID="Equation.DSMT4" ShapeID="_x0000_i2047" DrawAspect="Content" ObjectID="_1742600289" r:id="rId2056"/>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8" w:name="GEQ20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89</w:instrText>
      </w:r>
      <w:r w:rsidR="00C83D7D">
        <w:rPr>
          <w:noProof/>
        </w:rPr>
        <w:fldChar w:fldCharType="end"/>
      </w:r>
      <w:r>
        <w:rPr>
          <w:noProof/>
        </w:rPr>
        <w:instrText>)</w:instrText>
      </w:r>
      <w:bookmarkEnd w:id="88"/>
      <w:r w:rsidR="00C83D7D">
        <w:rPr>
          <w:noProof/>
        </w:rPr>
        <w:fldChar w:fldCharType="end"/>
      </w:r>
    </w:p>
    <w:p w:rsidR="000A2DCA" w:rsidRDefault="000A2DCA" w:rsidP="000A2DCA">
      <w:pPr>
        <w:tabs>
          <w:tab w:val="center" w:pos="4800"/>
          <w:tab w:val="right" w:pos="9500"/>
        </w:tabs>
        <w:jc w:val="both"/>
        <w:rPr>
          <w:noProof/>
        </w:rPr>
      </w:pPr>
      <w:r>
        <w:rPr>
          <w:noProof/>
        </w:rPr>
        <w:t xml:space="preserve">Якщо </w:t>
      </w:r>
      <w:r w:rsidRPr="001E7142">
        <w:rPr>
          <w:noProof/>
          <w:position w:val="-10"/>
        </w:rPr>
        <w:object w:dxaOrig="440" w:dyaOrig="320">
          <v:shape id="_x0000_i2048" type="#_x0000_t75" style="width:22.15pt;height:16.05pt" o:ole="">
            <v:imagedata r:id="rId2057" o:title=""/>
          </v:shape>
          <o:OLEObject Type="Embed" ProgID="Equation.DSMT4" ShapeID="_x0000_i2048" DrawAspect="Content" ObjectID="_1742600290" r:id="rId2058"/>
        </w:object>
      </w:r>
      <w:r>
        <w:rPr>
          <w:noProof/>
        </w:rPr>
        <w:t xml:space="preserve"> -- витрати циклу </w:t>
      </w:r>
      <w:r w:rsidRPr="001E7142">
        <w:rPr>
          <w:noProof/>
          <w:position w:val="-6"/>
        </w:rPr>
        <w:object w:dxaOrig="139" w:dyaOrig="240">
          <v:shape id="_x0000_i2049" type="#_x0000_t75" style="width:6.65pt;height:11.65pt" o:ole="">
            <v:imagedata r:id="rId2059" o:title=""/>
          </v:shape>
          <o:OLEObject Type="Embed" ProgID="Equation.DSMT4" ShapeID="_x0000_i2049" DrawAspect="Content" ObjectID="_1742600291" r:id="rId2060"/>
        </w:object>
      </w:r>
      <w:r>
        <w:rPr>
          <w:noProof/>
        </w:rPr>
        <w:t xml:space="preserve"> для матриці до приведення, </w:t>
      </w:r>
      <w:r w:rsidRPr="001E7142">
        <w:rPr>
          <w:noProof/>
          <w:position w:val="-10"/>
        </w:rPr>
        <w:object w:dxaOrig="520" w:dyaOrig="360">
          <v:shape id="_x0000_i2050" type="#_x0000_t75" style="width:26.6pt;height:18.3pt" o:ole="">
            <v:imagedata r:id="rId2061" o:title=""/>
          </v:shape>
          <o:OLEObject Type="Embed" ProgID="Equation.DSMT4" ShapeID="_x0000_i2050" DrawAspect="Content" ObjectID="_1742600292" r:id="rId2062"/>
        </w:object>
      </w:r>
      <w:r>
        <w:rPr>
          <w:noProof/>
        </w:rPr>
        <w:t xml:space="preserve"> -- витрати циклу </w:t>
      </w:r>
      <w:r w:rsidRPr="001E7142">
        <w:rPr>
          <w:noProof/>
          <w:position w:val="-6"/>
        </w:rPr>
        <w:object w:dxaOrig="139" w:dyaOrig="240">
          <v:shape id="_x0000_i2051" type="#_x0000_t75" style="width:6.65pt;height:11.65pt" o:ole="">
            <v:imagedata r:id="rId2063" o:title=""/>
          </v:shape>
          <o:OLEObject Type="Embed" ProgID="Equation.DSMT4" ShapeID="_x0000_i2051" DrawAspect="Content" ObjectID="_1742600293" r:id="rId2064"/>
        </w:object>
      </w:r>
      <w:r>
        <w:rPr>
          <w:noProof/>
        </w:rPr>
        <w:t xml:space="preserve"> для матриці після приведення, </w:t>
      </w:r>
      <w:r w:rsidRPr="001E7142">
        <w:rPr>
          <w:noProof/>
          <w:position w:val="-6"/>
        </w:rPr>
        <w:object w:dxaOrig="260" w:dyaOrig="320">
          <v:shape id="_x0000_i2052" type="#_x0000_t75" style="width:13.3pt;height:16.05pt" o:ole="">
            <v:imagedata r:id="rId2065" o:title=""/>
          </v:shape>
          <o:OLEObject Type="Embed" ProgID="Equation.DSMT4" ShapeID="_x0000_i2052" DrawAspect="Content" ObjectID="_1742600294" r:id="rId2066"/>
        </w:object>
      </w:r>
      <w:r>
        <w:rPr>
          <w:noProof/>
        </w:rPr>
        <w:t xml:space="preserve"> -- сума сталих, що приводять, </w:t>
      </w:r>
    </w:p>
    <w:p w:rsidR="000A2DCA" w:rsidRDefault="000A2DCA" w:rsidP="000A2DCA">
      <w:pPr>
        <w:tabs>
          <w:tab w:val="center" w:pos="4800"/>
          <w:tab w:val="right" w:pos="9500"/>
        </w:tabs>
        <w:ind w:firstLine="720"/>
        <w:rPr>
          <w:noProof/>
        </w:rPr>
      </w:pPr>
      <w:r>
        <w:rPr>
          <w:noProof/>
        </w:rPr>
        <w:tab/>
      </w:r>
      <w:r w:rsidRPr="001E7142">
        <w:rPr>
          <w:noProof/>
          <w:position w:val="-10"/>
        </w:rPr>
        <w:object w:dxaOrig="1579" w:dyaOrig="360">
          <v:shape id="_x0000_i2053" type="#_x0000_t75" style="width:78.65pt;height:18.3pt" o:ole="">
            <v:imagedata r:id="rId2067" o:title=""/>
          </v:shape>
          <o:OLEObject Type="Embed" ProgID="Equation.DSMT4" ShapeID="_x0000_i2053" DrawAspect="Content" ObjectID="_1742600295" r:id="rId2068"/>
        </w:obje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89" w:name="GEQ20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90</w:instrText>
      </w:r>
      <w:r w:rsidR="00C83D7D">
        <w:rPr>
          <w:noProof/>
        </w:rPr>
        <w:fldChar w:fldCharType="end"/>
      </w:r>
      <w:r>
        <w:rPr>
          <w:noProof/>
        </w:rPr>
        <w:instrText>)</w:instrText>
      </w:r>
      <w:bookmarkEnd w:id="89"/>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Оскільки приведена матриця містить тільки невід'ємні елементи, </w:t>
      </w:r>
      <w:r w:rsidRPr="001E7142">
        <w:rPr>
          <w:noProof/>
          <w:position w:val="-6"/>
        </w:rPr>
        <w:object w:dxaOrig="279" w:dyaOrig="320">
          <v:shape id="_x0000_i2054" type="#_x0000_t75" style="width:13.85pt;height:16.05pt" o:ole="">
            <v:imagedata r:id="rId2069" o:title=""/>
          </v:shape>
          <o:OLEObject Type="Embed" ProgID="Equation.DSMT4" ShapeID="_x0000_i2054" DrawAspect="Content" ObjectID="_1742600296" r:id="rId2070"/>
        </w:object>
      </w:r>
      <w:r>
        <w:rPr>
          <w:noProof/>
        </w:rPr>
        <w:t xml:space="preserve"> є нижня межа </w:t>
      </w:r>
      <w:r>
        <w:rPr>
          <w:noProof/>
        </w:rPr>
        <w:lastRenderedPageBreak/>
        <w:t xml:space="preserve">витрат циклу </w:t>
      </w:r>
      <w:r w:rsidRPr="001E7142">
        <w:rPr>
          <w:noProof/>
          <w:position w:val="-6"/>
        </w:rPr>
        <w:object w:dxaOrig="139" w:dyaOrig="240">
          <v:shape id="_x0000_i2055" type="#_x0000_t75" style="width:6.65pt;height:11.65pt" o:ole="">
            <v:imagedata r:id="rId2071" o:title=""/>
          </v:shape>
          <o:OLEObject Type="Embed" ProgID="Equation.DSMT4" ShapeID="_x0000_i2055" DrawAspect="Content" ObjectID="_1742600297" r:id="rId2072"/>
        </w:object>
      </w:r>
      <w:r>
        <w:rPr>
          <w:noProof/>
        </w:rPr>
        <w:t xml:space="preserve"> зі старою матрицею.</w:t>
      </w:r>
    </w:p>
    <w:p w:rsidR="000A2DCA" w:rsidRDefault="000A2DCA" w:rsidP="000A2DCA">
      <w:pPr>
        <w:tabs>
          <w:tab w:val="center" w:pos="4800"/>
          <w:tab w:val="right" w:pos="9500"/>
        </w:tabs>
        <w:ind w:firstLine="720"/>
        <w:jc w:val="both"/>
        <w:rPr>
          <w:noProof/>
        </w:rPr>
      </w:pPr>
      <w:r>
        <w:rPr>
          <w:noProof/>
        </w:rPr>
        <w:t xml:space="preserve">Для опису процедури розгалуження використаємо геометричну інтерпретацію цього методу. Поділ множини усіх циклів на підмножини, що не перетинаються, подамо у вигляді дерева гілок з вершинами, що складаються з пар допустимих </w:t>
      </w:r>
      <w:r w:rsidRPr="001E7142">
        <w:rPr>
          <w:noProof/>
          <w:position w:val="-10"/>
        </w:rPr>
        <w:object w:dxaOrig="520" w:dyaOrig="320">
          <v:shape id="_x0000_i2056" type="#_x0000_t75" style="width:26.6pt;height:16.05pt" o:ole="">
            <v:imagedata r:id="rId2073" o:title=""/>
          </v:shape>
          <o:OLEObject Type="Embed" ProgID="Equation.DSMT4" ShapeID="_x0000_i2056" DrawAspect="Content" ObjectID="_1742600298" r:id="rId2074"/>
        </w:object>
      </w:r>
      <w:r>
        <w:rPr>
          <w:noProof/>
        </w:rPr>
        <w:t xml:space="preserve"> та заборонених </w:t>
      </w:r>
      <w:r w:rsidRPr="001E7142">
        <w:rPr>
          <w:noProof/>
          <w:position w:val="-10"/>
        </w:rPr>
        <w:object w:dxaOrig="520" w:dyaOrig="380">
          <v:shape id="_x0000_i2057" type="#_x0000_t75" style="width:26.6pt;height:18.85pt" o:ole="">
            <v:imagedata r:id="rId2075" o:title=""/>
          </v:shape>
          <o:OLEObject Type="Embed" ProgID="Equation.DSMT4" ShapeID="_x0000_i2057" DrawAspect="Content" ObjectID="_1742600299" r:id="rId2076"/>
        </w:object>
      </w:r>
      <w:r>
        <w:rPr>
          <w:noProof/>
        </w:rPr>
        <w:t xml:space="preserve"> переїздів. Отже, гілка, що проходить через вершину </w:t>
      </w:r>
      <w:r w:rsidRPr="001E7142">
        <w:rPr>
          <w:noProof/>
          <w:position w:val="-10"/>
        </w:rPr>
        <w:object w:dxaOrig="520" w:dyaOrig="320">
          <v:shape id="_x0000_i2058" type="#_x0000_t75" style="width:26.6pt;height:16.05pt" o:ole="">
            <v:imagedata r:id="rId2077" o:title=""/>
          </v:shape>
          <o:OLEObject Type="Embed" ProgID="Equation.DSMT4" ShapeID="_x0000_i2058" DrawAspect="Content" ObjectID="_1742600300" r:id="rId2078"/>
        </w:object>
      </w:r>
      <w:r>
        <w:rPr>
          <w:noProof/>
        </w:rPr>
        <w:t xml:space="preserve">, містить усі маршрути, які містять переїзд із </w:t>
      </w:r>
      <w:r w:rsidRPr="001E7142">
        <w:rPr>
          <w:noProof/>
          <w:position w:val="-6"/>
        </w:rPr>
        <w:object w:dxaOrig="139" w:dyaOrig="260">
          <v:shape id="_x0000_i2059" type="#_x0000_t75" style="width:6.65pt;height:13.3pt" o:ole="">
            <v:imagedata r:id="rId2079" o:title=""/>
          </v:shape>
          <o:OLEObject Type="Embed" ProgID="Equation.DSMT4" ShapeID="_x0000_i2059" DrawAspect="Content" ObjectID="_1742600301" r:id="rId2080"/>
        </w:object>
      </w:r>
      <w:r>
        <w:rPr>
          <w:noProof/>
        </w:rPr>
        <w:t xml:space="preserve"> у </w:t>
      </w:r>
      <w:r w:rsidRPr="001E7142">
        <w:rPr>
          <w:noProof/>
          <w:position w:val="-10"/>
        </w:rPr>
        <w:object w:dxaOrig="200" w:dyaOrig="300">
          <v:shape id="_x0000_i2060" type="#_x0000_t75" style="width:9.95pt;height:15.5pt" o:ole="">
            <v:imagedata r:id="rId2081" o:title=""/>
          </v:shape>
          <o:OLEObject Type="Embed" ProgID="Equation.DSMT4" ShapeID="_x0000_i2060" DrawAspect="Content" ObjectID="_1742600302" r:id="rId2082"/>
        </w:object>
      </w:r>
      <w:r>
        <w:rPr>
          <w:noProof/>
        </w:rPr>
        <w:t xml:space="preserve">. Гілка, що проходить через </w:t>
      </w:r>
      <w:r w:rsidRPr="001E7142">
        <w:rPr>
          <w:noProof/>
          <w:position w:val="-10"/>
        </w:rPr>
        <w:object w:dxaOrig="520" w:dyaOrig="380">
          <v:shape id="_x0000_i2061" type="#_x0000_t75" style="width:26.6pt;height:18.85pt" o:ole="">
            <v:imagedata r:id="rId2083" o:title=""/>
          </v:shape>
          <o:OLEObject Type="Embed" ProgID="Equation.DSMT4" ShapeID="_x0000_i2061" DrawAspect="Content" ObjectID="_1742600303" r:id="rId2084"/>
        </w:object>
      </w:r>
      <w:r>
        <w:rPr>
          <w:noProof/>
        </w:rPr>
        <w:t xml:space="preserve">, містить усі маршрути, в яких здійснюється переїзд з міста </w:t>
      </w:r>
      <w:r w:rsidRPr="001E7142">
        <w:rPr>
          <w:noProof/>
          <w:position w:val="-6"/>
        </w:rPr>
        <w:object w:dxaOrig="139" w:dyaOrig="260">
          <v:shape id="_x0000_i2062" type="#_x0000_t75" style="width:6.65pt;height:13.3pt" o:ole="">
            <v:imagedata r:id="rId2085" o:title=""/>
          </v:shape>
          <o:OLEObject Type="Embed" ProgID="Equation.DSMT4" ShapeID="_x0000_i2062" DrawAspect="Content" ObjectID="_1742600304" r:id="rId2086"/>
        </w:object>
      </w:r>
      <w:r>
        <w:rPr>
          <w:noProof/>
        </w:rPr>
        <w:t xml:space="preserve"> у місто </w:t>
      </w:r>
      <w:r w:rsidRPr="001E7142">
        <w:rPr>
          <w:noProof/>
          <w:position w:val="-10"/>
        </w:rPr>
        <w:object w:dxaOrig="200" w:dyaOrig="300">
          <v:shape id="_x0000_i2063" type="#_x0000_t75" style="width:9.95pt;height:15.5pt" o:ole="">
            <v:imagedata r:id="rId2087" o:title=""/>
          </v:shape>
          <o:OLEObject Type="Embed" ProgID="Equation.DSMT4" ShapeID="_x0000_i2063" DrawAspect="Content" ObjectID="_1742600305" r:id="rId2088"/>
        </w:object>
      </w:r>
      <w:r>
        <w:rPr>
          <w:noProof/>
        </w:rPr>
        <w:t xml:space="preserve"> і заборонено переїзд із </w:t>
      </w:r>
      <w:r w:rsidRPr="001E7142">
        <w:rPr>
          <w:noProof/>
          <w:position w:val="-6"/>
        </w:rPr>
        <w:object w:dxaOrig="200" w:dyaOrig="279">
          <v:shape id="_x0000_i2064" type="#_x0000_t75" style="width:9.95pt;height:13.85pt" o:ole="">
            <v:imagedata r:id="rId2089" o:title=""/>
          </v:shape>
          <o:OLEObject Type="Embed" ProgID="Equation.DSMT4" ShapeID="_x0000_i2064" DrawAspect="Content" ObjectID="_1742600306" r:id="rId2090"/>
        </w:object>
      </w:r>
      <w:r>
        <w:rPr>
          <w:noProof/>
        </w:rPr>
        <w:t xml:space="preserve"> у </w:t>
      </w:r>
      <w:r w:rsidRPr="001E7142">
        <w:rPr>
          <w:noProof/>
          <w:position w:val="-6"/>
        </w:rPr>
        <w:object w:dxaOrig="139" w:dyaOrig="279">
          <v:shape id="_x0000_i2065" type="#_x0000_t75" style="width:6.65pt;height:13.85pt" o:ole="">
            <v:imagedata r:id="rId2091" o:title=""/>
          </v:shape>
          <o:OLEObject Type="Embed" ProgID="Equation.DSMT4" ShapeID="_x0000_i2065" DrawAspect="Content" ObjectID="_1742600307" r:id="rId2092"/>
        </w:object>
      </w:r>
      <w:r>
        <w:rPr>
          <w:noProof/>
        </w:rPr>
        <w:t xml:space="preserve">. У той самий час гілка, що проходить через </w:t>
      </w:r>
      <w:r w:rsidRPr="001E7142">
        <w:rPr>
          <w:noProof/>
          <w:position w:val="-10"/>
        </w:rPr>
        <w:object w:dxaOrig="520" w:dyaOrig="320">
          <v:shape id="_x0000_i2066" type="#_x0000_t75" style="width:26.6pt;height:16.05pt" o:ole="">
            <v:imagedata r:id="rId2093" o:title=""/>
          </v:shape>
          <o:OLEObject Type="Embed" ProgID="Equation.DSMT4" ShapeID="_x0000_i2066" DrawAspect="Content" ObjectID="_1742600308" r:id="rId2094"/>
        </w:object>
      </w:r>
      <w:r>
        <w:rPr>
          <w:noProof/>
        </w:rPr>
        <w:t xml:space="preserve">, містить усі маршрути, в яких слідом за містом </w:t>
      </w:r>
      <w:r w:rsidRPr="001E7142">
        <w:rPr>
          <w:noProof/>
          <w:position w:val="-6"/>
        </w:rPr>
        <w:object w:dxaOrig="139" w:dyaOrig="260">
          <v:shape id="_x0000_i2067" type="#_x0000_t75" style="width:6.65pt;height:13.3pt" o:ole="">
            <v:imagedata r:id="rId2095" o:title=""/>
          </v:shape>
          <o:OLEObject Type="Embed" ProgID="Equation.DSMT4" ShapeID="_x0000_i2067" DrawAspect="Content" ObjectID="_1742600309" r:id="rId2096"/>
        </w:object>
      </w:r>
      <w:r>
        <w:rPr>
          <w:noProof/>
        </w:rPr>
        <w:t xml:space="preserve"> відвідується місто </w:t>
      </w:r>
      <w:r w:rsidRPr="001E7142">
        <w:rPr>
          <w:noProof/>
          <w:position w:val="-10"/>
        </w:rPr>
        <w:object w:dxaOrig="200" w:dyaOrig="300">
          <v:shape id="_x0000_i2068" type="#_x0000_t75" style="width:9.95pt;height:15.5pt" o:ole="">
            <v:imagedata r:id="rId2097" o:title=""/>
          </v:shape>
          <o:OLEObject Type="Embed" ProgID="Equation.DSMT4" ShapeID="_x0000_i2068" DrawAspect="Content" ObjectID="_1742600310" r:id="rId2098"/>
        </w:object>
      </w:r>
      <w:r>
        <w:rPr>
          <w:noProof/>
        </w:rPr>
        <w:t xml:space="preserve">, а слідом за містом </w:t>
      </w:r>
      <w:r w:rsidRPr="001E7142">
        <w:rPr>
          <w:noProof/>
          <w:position w:val="-6"/>
        </w:rPr>
        <w:object w:dxaOrig="200" w:dyaOrig="279">
          <v:shape id="_x0000_i2069" type="#_x0000_t75" style="width:9.95pt;height:13.85pt" o:ole="">
            <v:imagedata r:id="rId2099" o:title=""/>
          </v:shape>
          <o:OLEObject Type="Embed" ProgID="Equation.DSMT4" ShapeID="_x0000_i2069" DrawAspect="Content" ObjectID="_1742600311" r:id="rId2100"/>
        </w:object>
      </w:r>
      <w:r>
        <w:rPr>
          <w:noProof/>
        </w:rPr>
        <w:t xml:space="preserve"> -- місто </w:t>
      </w:r>
      <w:r w:rsidRPr="001E7142">
        <w:rPr>
          <w:noProof/>
          <w:position w:val="-6"/>
        </w:rPr>
        <w:object w:dxaOrig="139" w:dyaOrig="279">
          <v:shape id="_x0000_i2070" type="#_x0000_t75" style="width:6.65pt;height:13.85pt" o:ole="">
            <v:imagedata r:id="rId2101" o:title=""/>
          </v:shape>
          <o:OLEObject Type="Embed" ProgID="Equation.DSMT4" ShapeID="_x0000_i2070" DrawAspect="Content" ObjectID="_1742600312" r:id="rId2102"/>
        </w:object>
      </w:r>
      <w:r>
        <w:rPr>
          <w:noProof/>
        </w:rPr>
        <w:t>.</w:t>
      </w:r>
    </w:p>
    <w:p w:rsidR="000A2DCA" w:rsidRDefault="000A2DCA" w:rsidP="000A2DCA">
      <w:pPr>
        <w:tabs>
          <w:tab w:val="center" w:pos="4800"/>
          <w:tab w:val="right" w:pos="9500"/>
        </w:tabs>
        <w:ind w:firstLine="720"/>
        <w:jc w:val="both"/>
        <w:rPr>
          <w:noProof/>
        </w:rPr>
      </w:pPr>
      <w:r>
        <w:rPr>
          <w:noProof/>
        </w:rPr>
        <w:t xml:space="preserve">Якщо із деякої вершини </w:t>
      </w:r>
      <w:r w:rsidRPr="001E7142">
        <w:rPr>
          <w:noProof/>
          <w:position w:val="-4"/>
        </w:rPr>
        <w:object w:dxaOrig="279" w:dyaOrig="260">
          <v:shape id="_x0000_i2071" type="#_x0000_t75" style="width:13.85pt;height:13.3pt" o:ole="">
            <v:imagedata r:id="rId2103" o:title=""/>
          </v:shape>
          <o:OLEObject Type="Embed" ProgID="Equation.DSMT4" ShapeID="_x0000_i2071" DrawAspect="Content" ObjectID="_1742600313" r:id="rId2104"/>
        </w:object>
      </w:r>
      <w:r>
        <w:rPr>
          <w:noProof/>
        </w:rPr>
        <w:t xml:space="preserve"> пройти по дереву вгору, можна назвати усі вершини, які входять у цикли, що належать </w:t>
      </w:r>
      <w:r w:rsidRPr="001E7142">
        <w:rPr>
          <w:noProof/>
          <w:position w:val="-4"/>
        </w:rPr>
        <w:object w:dxaOrig="279" w:dyaOrig="260">
          <v:shape id="_x0000_i2072" type="#_x0000_t75" style="width:13.85pt;height:13.3pt" o:ole="">
            <v:imagedata r:id="rId2105" o:title=""/>
          </v:shape>
          <o:OLEObject Type="Embed" ProgID="Equation.DSMT4" ShapeID="_x0000_i2072" DrawAspect="Content" ObjectID="_1742600314" r:id="rId2106"/>
        </w:object>
      </w:r>
      <w:r>
        <w:rPr>
          <w:noProof/>
        </w:rPr>
        <w:t>, а також ті, що не можуть входити у ці цикли.</w:t>
      </w:r>
    </w:p>
    <w:p w:rsidR="000A2DCA" w:rsidRDefault="000A2DCA" w:rsidP="000A2DCA">
      <w:pPr>
        <w:tabs>
          <w:tab w:val="center" w:pos="4800"/>
          <w:tab w:val="right" w:pos="9500"/>
        </w:tabs>
        <w:ind w:firstLine="720"/>
        <w:jc w:val="both"/>
        <w:rPr>
          <w:noProof/>
        </w:rPr>
      </w:pPr>
      <w:r>
        <w:rPr>
          <w:noProof/>
        </w:rPr>
        <w:t xml:space="preserve">Позначимо вершину, з якої здійснюється розгалуження, через </w:t>
      </w:r>
      <w:r w:rsidRPr="001E7142">
        <w:rPr>
          <w:noProof/>
          <w:position w:val="-4"/>
        </w:rPr>
        <w:object w:dxaOrig="279" w:dyaOrig="260">
          <v:shape id="_x0000_i2073" type="#_x0000_t75" style="width:13.85pt;height:13.3pt" o:ole="">
            <v:imagedata r:id="rId2107" o:title=""/>
          </v:shape>
          <o:OLEObject Type="Embed" ProgID="Equation.DSMT4" ShapeID="_x0000_i2073" DrawAspect="Content" ObjectID="_1742600315" r:id="rId2108"/>
        </w:object>
      </w:r>
      <w:r>
        <w:rPr>
          <w:noProof/>
        </w:rPr>
        <w:t xml:space="preserve">, вершину, яка, найімовірніше, належить гілці, що є перспективною, позначимо </w:t>
      </w:r>
      <w:r w:rsidRPr="001E7142">
        <w:rPr>
          <w:noProof/>
          <w:position w:val="-4"/>
        </w:rPr>
        <w:object w:dxaOrig="220" w:dyaOrig="260">
          <v:shape id="_x0000_i2074" type="#_x0000_t75" style="width:11.1pt;height:13.3pt" o:ole="">
            <v:imagedata r:id="rId2109" o:title=""/>
          </v:shape>
          <o:OLEObject Type="Embed" ProgID="Equation.DSMT4" ShapeID="_x0000_i2074" DrawAspect="Content" ObjectID="_1742600316" r:id="rId2110"/>
        </w:object>
      </w:r>
      <w:r>
        <w:rPr>
          <w:noProof/>
        </w:rPr>
        <w:t xml:space="preserve">, а вершину, що заборонена, -- </w:t>
      </w:r>
      <w:r w:rsidR="00C83D7D" w:rsidRPr="00C83D7D">
        <w:rPr>
          <w:noProof/>
          <w:position w:val="-4"/>
        </w:rPr>
        <w:pict>
          <v:shape id="_x0000_i2075" type="#_x0000_t75" style="width:11.65pt;height:15.5pt">
            <v:imagedata r:id="rId2111" o:title=""/>
          </v:shape>
        </w:pict>
      </w:r>
      <w:r>
        <w:rPr>
          <w:noProof/>
        </w:rPr>
        <w:t xml:space="preserve">. співставимо у відповідність до вершини </w:t>
      </w:r>
      <w:r w:rsidR="00C83D7D" w:rsidRPr="00C83D7D">
        <w:rPr>
          <w:noProof/>
          <w:position w:val="-4"/>
        </w:rPr>
        <w:pict>
          <v:shape id="_x0000_i2076" type="#_x0000_t75" style="width:13.85pt;height:13.3pt">
            <v:imagedata r:id="rId2112" o:title=""/>
          </v:shape>
        </w:pict>
      </w:r>
      <w:r>
        <w:rPr>
          <w:noProof/>
        </w:rPr>
        <w:t xml:space="preserve"> суму сталих, що приводять, </w:t>
      </w:r>
      <w:r w:rsidR="00C83D7D" w:rsidRPr="00C83D7D">
        <w:rPr>
          <w:noProof/>
          <w:position w:val="-6"/>
        </w:rPr>
        <w:pict>
          <v:shape id="_x0000_i2077" type="#_x0000_t75" style="width:13.85pt;height:16.05pt">
            <v:imagedata r:id="rId2113" o:title=""/>
          </v:shape>
        </w:pict>
      </w:r>
      <w:r>
        <w:rPr>
          <w:noProof/>
        </w:rPr>
        <w:t xml:space="preserve">, які являють собою нижню межу </w:t>
      </w:r>
      <w:r w:rsidR="00C83D7D" w:rsidRPr="00C83D7D">
        <w:rPr>
          <w:noProof/>
          <w:position w:val="-10"/>
        </w:rPr>
        <w:pict>
          <v:shape id="_x0000_i2078" type="#_x0000_t75" style="width:31pt;height:16.05pt">
            <v:imagedata r:id="rId2114" o:title=""/>
          </v:shape>
        </w:pict>
      </w:r>
      <w:r>
        <w:rPr>
          <w:noProof/>
        </w:rPr>
        <w:t>.</w:t>
      </w:r>
    </w:p>
    <w:p w:rsidR="000A2DCA" w:rsidRDefault="000A2DCA" w:rsidP="000A2DCA">
      <w:pPr>
        <w:tabs>
          <w:tab w:val="center" w:pos="4800"/>
          <w:tab w:val="right" w:pos="9500"/>
        </w:tabs>
        <w:ind w:firstLine="720"/>
        <w:jc w:val="both"/>
        <w:rPr>
          <w:noProof/>
        </w:rPr>
      </w:pPr>
      <w:r>
        <w:rPr>
          <w:noProof/>
        </w:rPr>
        <w:t xml:space="preserve">Організуємо процесу вибору пари міст для розгалуження, тобто побудову множин </w:t>
      </w:r>
      <w:r w:rsidR="00C83D7D" w:rsidRPr="00C83D7D">
        <w:rPr>
          <w:noProof/>
          <w:position w:val="-4"/>
        </w:rPr>
        <w:pict>
          <v:shape id="_x0000_i2079" type="#_x0000_t75" style="width:11.65pt;height:15.5pt">
            <v:imagedata r:id="rId2115" o:title=""/>
          </v:shape>
        </w:pict>
      </w:r>
      <w:r>
        <w:rPr>
          <w:noProof/>
        </w:rPr>
        <w:t xml:space="preserve"> та </w:t>
      </w:r>
      <w:r w:rsidR="00C83D7D" w:rsidRPr="00C83D7D">
        <w:rPr>
          <w:noProof/>
          <w:position w:val="-4"/>
        </w:rPr>
        <w:pict>
          <v:shape id="_x0000_i2080" type="#_x0000_t75" style="width:11.1pt;height:13.3pt">
            <v:imagedata r:id="rId2116" o:title=""/>
          </v:shape>
        </w:pict>
      </w:r>
      <w:r>
        <w:rPr>
          <w:noProof/>
        </w:rPr>
        <w:t xml:space="preserve">, як гру двох осіб. Гравець </w:t>
      </w:r>
      <w:r w:rsidR="00C83D7D" w:rsidRPr="00C83D7D">
        <w:rPr>
          <w:noProof/>
          <w:position w:val="-4"/>
        </w:rPr>
        <w:pict>
          <v:shape id="_x0000_i2081" type="#_x0000_t75" style="width:11.1pt;height:13.3pt">
            <v:imagedata r:id="rId2117" o:title=""/>
          </v:shape>
        </w:pict>
      </w:r>
      <w:r>
        <w:rPr>
          <w:noProof/>
        </w:rPr>
        <w:t xml:space="preserve"> має таку перевагу: він може обирати будь-яку з пари міст, що не обирались до об'їзду. Вочевидь, щоб побудувати цикл мінімальної довжини, він має обирати ті з пар міст, яким у приведеній матриці відповідають нульові елементи. Оскільки у кожному рядку та стовпці приведеної матриці міститься бодай один нульовий елемент, кандидатів для включення в </w:t>
      </w:r>
      <w:r w:rsidR="00C83D7D" w:rsidRPr="00C83D7D">
        <w:rPr>
          <w:noProof/>
          <w:position w:val="-4"/>
        </w:rPr>
        <w:pict>
          <v:shape id="_x0000_i2082" type="#_x0000_t75" style="width:11.1pt;height:13.3pt">
            <v:imagedata r:id="rId2118" o:title=""/>
          </v:shape>
        </w:pict>
      </w:r>
      <w:r>
        <w:rPr>
          <w:noProof/>
        </w:rPr>
        <w:t xml:space="preserve"> на першому кроці буде не менше за </w:t>
      </w:r>
      <w:r w:rsidR="00C83D7D" w:rsidRPr="00C83D7D">
        <w:rPr>
          <w:noProof/>
          <w:position w:val="-6"/>
        </w:rPr>
        <w:pict>
          <v:shape id="_x0000_i2083" type="#_x0000_t75" style="width:9.95pt;height:11.1pt">
            <v:imagedata r:id="rId2119" o:title=""/>
          </v:shape>
        </w:pict>
      </w:r>
      <w:r>
        <w:rPr>
          <w:noProof/>
        </w:rPr>
        <w:t xml:space="preserve">. У зв'язку з цим для вибору однозначної стратегії перший гравець накладає обмеження на поведінку другого гравця </w:t>
      </w:r>
      <w:r w:rsidR="00C83D7D" w:rsidRPr="00C83D7D">
        <w:rPr>
          <w:noProof/>
          <w:position w:val="-4"/>
        </w:rPr>
        <w:pict>
          <v:shape id="_x0000_i2084" type="#_x0000_t75" style="width:11.65pt;height:15.5pt">
            <v:imagedata r:id="rId2120" o:title=""/>
          </v:shape>
        </w:pict>
      </w:r>
      <w:r>
        <w:rPr>
          <w:noProof/>
        </w:rPr>
        <w:t>:</w:t>
      </w:r>
    </w:p>
    <w:p w:rsidR="000A2DCA" w:rsidRDefault="000A2DCA" w:rsidP="000A2DCA">
      <w:pPr>
        <w:tabs>
          <w:tab w:val="center" w:pos="4800"/>
          <w:tab w:val="right" w:pos="9500"/>
        </w:tabs>
        <w:ind w:firstLine="720"/>
        <w:jc w:val="both"/>
        <w:rPr>
          <w:noProof/>
        </w:rPr>
      </w:pPr>
      <w:r>
        <w:rPr>
          <w:noProof/>
        </w:rPr>
        <w:t xml:space="preserve">-- якщо пара </w:t>
      </w:r>
      <w:r w:rsidR="00C83D7D" w:rsidRPr="00C83D7D">
        <w:rPr>
          <w:noProof/>
          <w:position w:val="-10"/>
        </w:rPr>
        <w:pict>
          <v:shape id="_x0000_i2085" type="#_x0000_t75" style="width:22.15pt;height:16.05pt">
            <v:imagedata r:id="rId2121" o:title=""/>
          </v:shape>
        </w:pict>
      </w:r>
      <w:r>
        <w:rPr>
          <w:noProof/>
        </w:rPr>
        <w:t xml:space="preserve"> обирається гравцем </w:t>
      </w:r>
      <w:r w:rsidR="00C83D7D" w:rsidRPr="00C83D7D">
        <w:rPr>
          <w:noProof/>
          <w:position w:val="-10"/>
        </w:rPr>
        <w:pict>
          <v:shape id="_x0000_i2086" type="#_x0000_t75" style="width:11.1pt;height:13.3pt">
            <v:imagedata r:id="rId2122" o:title=""/>
          </v:shape>
        </w:pict>
      </w:r>
      <w:r>
        <w:rPr>
          <w:noProof/>
        </w:rPr>
        <w:t xml:space="preserve">, для </w:t>
      </w:r>
      <w:r w:rsidR="00C83D7D" w:rsidRPr="00C83D7D">
        <w:rPr>
          <w:noProof/>
          <w:position w:val="-4"/>
        </w:rPr>
        <w:pict>
          <v:shape id="_x0000_i2087" type="#_x0000_t75" style="width:11.65pt;height:15.5pt">
            <v:imagedata r:id="rId2123" o:title=""/>
          </v:shape>
        </w:pict>
      </w:r>
      <w:r>
        <w:rPr>
          <w:noProof/>
        </w:rPr>
        <w:t xml:space="preserve"> з міста </w:t>
      </w:r>
      <w:r w:rsidR="00C83D7D" w:rsidRPr="00C83D7D">
        <w:rPr>
          <w:noProof/>
          <w:position w:val="-6"/>
        </w:rPr>
        <w:pict>
          <v:shape id="_x0000_i2088" type="#_x0000_t75" style="width:6.65pt;height:13.3pt">
            <v:imagedata r:id="rId2124" o:title=""/>
          </v:shape>
        </w:pict>
      </w:r>
      <w:r>
        <w:rPr>
          <w:noProof/>
        </w:rPr>
        <w:t xml:space="preserve"> треба виїхати, але не в </w:t>
      </w:r>
      <w:r w:rsidR="00C83D7D" w:rsidRPr="00C83D7D">
        <w:rPr>
          <w:noProof/>
          <w:position w:val="-10"/>
        </w:rPr>
        <w:pict>
          <v:shape id="_x0000_i2089" type="#_x0000_t75" style="width:9.95pt;height:15.5pt">
            <v:imagedata r:id="rId2125" o:title=""/>
          </v:shape>
        </w:pict>
      </w:r>
      <w:r>
        <w:rPr>
          <w:noProof/>
        </w:rPr>
        <w:t xml:space="preserve">, а у будь-яке інше місто; в </w:t>
      </w:r>
      <w:r w:rsidR="00C83D7D" w:rsidRPr="00C83D7D">
        <w:rPr>
          <w:noProof/>
          <w:position w:val="-10"/>
        </w:rPr>
        <w:pict>
          <v:shape id="_x0000_i2090" type="#_x0000_t75" style="width:9.95pt;height:15.5pt">
            <v:imagedata r:id="rId2126" o:title=""/>
          </v:shape>
        </w:pict>
      </w:r>
      <w:r>
        <w:rPr>
          <w:noProof/>
        </w:rPr>
        <w:t xml:space="preserve"> треба виїхати, але не з </w:t>
      </w:r>
      <w:r w:rsidR="00C83D7D" w:rsidRPr="00C83D7D">
        <w:rPr>
          <w:noProof/>
          <w:position w:val="-6"/>
        </w:rPr>
        <w:pict>
          <v:shape id="_x0000_i2091" type="#_x0000_t75" style="width:6.65pt;height:13.3pt">
            <v:imagedata r:id="rId2127" o:title=""/>
          </v:shape>
        </w:pict>
      </w:r>
      <w:r>
        <w:rPr>
          <w:noProof/>
        </w:rPr>
        <w:t xml:space="preserve">, а з будь-якого іншого міста. За такої ситуації не виключено, що збитки </w:t>
      </w:r>
      <w:r w:rsidR="00C83D7D" w:rsidRPr="00C83D7D">
        <w:rPr>
          <w:noProof/>
          <w:position w:val="-4"/>
        </w:rPr>
        <w:pict>
          <v:shape id="_x0000_i2092" type="#_x0000_t75" style="width:11.65pt;height:15.5pt">
            <v:imagedata r:id="rId2128" o:title=""/>
          </v:shape>
        </w:pict>
      </w:r>
      <w:r>
        <w:rPr>
          <w:noProof/>
        </w:rPr>
        <w:t xml:space="preserve"> виявляться більшими за збитки, пов'язані із безпосереднім переїздом з </w:t>
      </w:r>
      <w:r w:rsidR="00C83D7D" w:rsidRPr="00C83D7D">
        <w:rPr>
          <w:noProof/>
          <w:position w:val="-6"/>
        </w:rPr>
        <w:pict>
          <v:shape id="_x0000_i2093" type="#_x0000_t75" style="width:6.65pt;height:13.3pt">
            <v:imagedata r:id="rId2129" o:title=""/>
          </v:shape>
        </w:pict>
      </w:r>
      <w:r>
        <w:rPr>
          <w:noProof/>
        </w:rPr>
        <w:t xml:space="preserve"> у </w:t>
      </w:r>
      <w:r w:rsidR="00C83D7D" w:rsidRPr="00C83D7D">
        <w:rPr>
          <w:noProof/>
          <w:position w:val="-10"/>
        </w:rPr>
        <w:pict>
          <v:shape id="_x0000_i2094" type="#_x0000_t75" style="width:9.95pt;height:15.5pt">
            <v:imagedata r:id="rId2130" o:title=""/>
          </v:shape>
        </w:pict>
      </w:r>
      <w:r>
        <w:rPr>
          <w:noProof/>
        </w:rPr>
        <w:t xml:space="preserve">. Вочевидь, </w:t>
      </w:r>
      <w:r w:rsidR="00C83D7D" w:rsidRPr="00C83D7D">
        <w:rPr>
          <w:noProof/>
          <w:position w:val="-4"/>
        </w:rPr>
        <w:pict>
          <v:shape id="_x0000_i2095" type="#_x0000_t75" style="width:11.65pt;height:15.5pt">
            <v:imagedata r:id="rId2131" o:title=""/>
          </v:shape>
        </w:pict>
      </w:r>
      <w:r>
        <w:rPr>
          <w:noProof/>
        </w:rPr>
        <w:t xml:space="preserve"> прагнутиме мінімізувати збитки, тож у </w:t>
      </w:r>
      <w:r w:rsidR="00C83D7D" w:rsidRPr="00C83D7D">
        <w:rPr>
          <w:noProof/>
          <w:position w:val="-6"/>
        </w:rPr>
        <w:pict>
          <v:shape id="_x0000_i2096" type="#_x0000_t75" style="width:6.65pt;height:13.3pt">
            <v:imagedata r:id="rId2132" o:title=""/>
          </v:shape>
        </w:pict>
      </w:r>
      <w:r>
        <w:rPr>
          <w:noProof/>
        </w:rPr>
        <w:t xml:space="preserve">-му рядку він обере місто, якому відповідає найменша ``відстань'' (крім </w:t>
      </w:r>
      <w:r w:rsidR="00C83D7D" w:rsidRPr="00C83D7D">
        <w:rPr>
          <w:noProof/>
          <w:position w:val="-10"/>
        </w:rPr>
        <w:pict>
          <v:shape id="_x0000_i2097" type="#_x0000_t75" style="width:9.95pt;height:15.5pt">
            <v:imagedata r:id="rId2133" o:title=""/>
          </v:shape>
        </w:pict>
      </w:r>
      <w:r>
        <w:rPr>
          <w:noProof/>
        </w:rPr>
        <w:t xml:space="preserve">), Аналогічно щодо </w:t>
      </w:r>
      <w:r w:rsidR="00C83D7D" w:rsidRPr="00C83D7D">
        <w:rPr>
          <w:noProof/>
          <w:position w:val="-10"/>
        </w:rPr>
        <w:pict>
          <v:shape id="_x0000_i2098" type="#_x0000_t75" style="width:9.95pt;height:15.5pt">
            <v:imagedata r:id="rId2134" o:title=""/>
          </v:shape>
        </w:pict>
      </w:r>
      <w:r>
        <w:rPr>
          <w:noProof/>
        </w:rPr>
        <w:t>.</w:t>
      </w:r>
    </w:p>
    <w:p w:rsidR="000A2DCA" w:rsidRDefault="000A2DCA" w:rsidP="000A2DCA">
      <w:pPr>
        <w:tabs>
          <w:tab w:val="center" w:pos="4800"/>
          <w:tab w:val="right" w:pos="9500"/>
        </w:tabs>
        <w:ind w:firstLine="720"/>
        <w:jc w:val="both"/>
        <w:rPr>
          <w:noProof/>
        </w:rPr>
      </w:pPr>
      <w:r>
        <w:rPr>
          <w:noProof/>
        </w:rPr>
        <w:t xml:space="preserve">Гравець </w:t>
      </w:r>
      <w:r w:rsidR="00C83D7D" w:rsidRPr="00C83D7D">
        <w:rPr>
          <w:noProof/>
          <w:position w:val="-4"/>
        </w:rPr>
        <w:pict>
          <v:shape id="_x0000_i2099" type="#_x0000_t75" style="width:11.1pt;height:13.3pt">
            <v:imagedata r:id="rId2135" o:title=""/>
          </v:shape>
        </w:pict>
      </w:r>
      <w:r>
        <w:rPr>
          <w:noProof/>
        </w:rPr>
        <w:t xml:space="preserve"> обирає серед усіх допустимих пар ту пару, яка призводить до найбільших витрат </w:t>
      </w:r>
      <w:r w:rsidR="00C83D7D" w:rsidRPr="00C83D7D">
        <w:rPr>
          <w:noProof/>
          <w:position w:val="-4"/>
        </w:rPr>
        <w:pict>
          <v:shape id="_x0000_i2100" type="#_x0000_t75" style="width:11.65pt;height:15.5pt">
            <v:imagedata r:id="rId2136" o:title=""/>
          </v:shape>
        </w:pict>
      </w:r>
      <w:r>
        <w:rPr>
          <w:noProof/>
        </w:rPr>
        <w:t>. Запишемо алгоритм:</w:t>
      </w:r>
    </w:p>
    <w:p w:rsidR="000A2DCA" w:rsidRDefault="000A2DCA" w:rsidP="000A2DCA">
      <w:pPr>
        <w:tabs>
          <w:tab w:val="center" w:pos="4800"/>
          <w:tab w:val="right" w:pos="9500"/>
        </w:tabs>
        <w:ind w:firstLine="720"/>
        <w:jc w:val="both"/>
        <w:rPr>
          <w:noProof/>
        </w:rPr>
      </w:pPr>
      <w:r>
        <w:rPr>
          <w:noProof/>
        </w:rPr>
        <w:t xml:space="preserve">1. </w:t>
      </w:r>
      <w:r w:rsidR="00C83D7D" w:rsidRPr="00C83D7D">
        <w:rPr>
          <w:noProof/>
          <w:position w:val="-6"/>
        </w:rPr>
        <w:pict>
          <v:shape id="_x0000_i2101" type="#_x0000_t75" style="width:26.6pt;height:13.85pt">
            <v:imagedata r:id="rId2137" o:title=""/>
          </v:shape>
        </w:pict>
      </w:r>
      <w:r>
        <w:rPr>
          <w:noProof/>
        </w:rPr>
        <w:t>.</w:t>
      </w:r>
    </w:p>
    <w:p w:rsidR="000A2DCA" w:rsidRDefault="000A2DCA" w:rsidP="000A2DCA">
      <w:pPr>
        <w:tabs>
          <w:tab w:val="center" w:pos="4800"/>
          <w:tab w:val="right" w:pos="9500"/>
        </w:tabs>
        <w:ind w:firstLine="720"/>
        <w:jc w:val="both"/>
        <w:rPr>
          <w:noProof/>
        </w:rPr>
      </w:pPr>
      <w:r>
        <w:rPr>
          <w:noProof/>
        </w:rPr>
        <w:t xml:space="preserve">2. Здійснимо приведення матриці </w:t>
      </w:r>
      <w:r w:rsidR="00C83D7D" w:rsidRPr="00C83D7D">
        <w:rPr>
          <w:noProof/>
          <w:position w:val="-6"/>
        </w:rPr>
        <w:pict>
          <v:shape id="_x0000_i2102" type="#_x0000_t75" style="width:11.65pt;height:13.85pt">
            <v:imagedata r:id="rId2138" o:title=""/>
          </v:shape>
        </w:pict>
      </w:r>
      <w:r>
        <w:rPr>
          <w:noProof/>
        </w:rPr>
        <w:t xml:space="preserve"> і створимо приведену матрицю </w:t>
      </w:r>
      <w:r w:rsidR="00C83D7D" w:rsidRPr="00C83D7D">
        <w:rPr>
          <w:noProof/>
          <w:position w:val="-6"/>
        </w:rPr>
        <w:pict>
          <v:shape id="_x0000_i2103" type="#_x0000_t75" style="width:16.05pt;height:16.05pt">
            <v:imagedata r:id="rId2139" o:title=""/>
          </v:shape>
        </w:pict>
      </w:r>
      <w:r>
        <w:rPr>
          <w:noProof/>
        </w:rPr>
        <w:t>.</w:t>
      </w:r>
    </w:p>
    <w:p w:rsidR="000A2DCA" w:rsidRDefault="000A2DCA" w:rsidP="000A2DCA">
      <w:pPr>
        <w:tabs>
          <w:tab w:val="center" w:pos="4800"/>
          <w:tab w:val="right" w:pos="9500"/>
        </w:tabs>
        <w:ind w:firstLine="720"/>
        <w:jc w:val="both"/>
        <w:rPr>
          <w:noProof/>
        </w:rPr>
      </w:pPr>
      <w:r>
        <w:rPr>
          <w:noProof/>
        </w:rPr>
        <w:t xml:space="preserve">3. Обчислимо суму сталих </w:t>
      </w:r>
      <w:r w:rsidR="00C83D7D" w:rsidRPr="00C83D7D">
        <w:rPr>
          <w:noProof/>
          <w:position w:val="-6"/>
        </w:rPr>
        <w:pict>
          <v:shape id="_x0000_i2104" type="#_x0000_t75" style="width:13.85pt;height:16.05pt">
            <v:imagedata r:id="rId2140" o:title=""/>
          </v:shape>
        </w:pict>
      </w:r>
      <w:r>
        <w:rPr>
          <w:noProof/>
        </w:rPr>
        <w:t xml:space="preserve"> -- оцінку для множини </w:t>
      </w:r>
      <w:r w:rsidR="00C83D7D" w:rsidRPr="00C83D7D">
        <w:rPr>
          <w:noProof/>
          <w:position w:val="-4"/>
        </w:rPr>
        <w:pict>
          <v:shape id="_x0000_i2105" type="#_x0000_t75" style="width:13.85pt;height:13.3pt">
            <v:imagedata r:id="rId2141" o:title=""/>
          </v:shape>
        </w:pict>
      </w:r>
      <w:r>
        <w:rPr>
          <w:noProof/>
        </w:rPr>
        <w:t xml:space="preserve"> -- позначимо її </w:t>
      </w:r>
      <w:r w:rsidR="00C83D7D" w:rsidRPr="00C83D7D">
        <w:rPr>
          <w:noProof/>
          <w:position w:val="-10"/>
        </w:rPr>
        <w:pict>
          <v:shape id="_x0000_i2106" type="#_x0000_t75" style="width:31pt;height:16.05pt">
            <v:imagedata r:id="rId2142" o:title=""/>
          </v:shape>
        </w:pict>
      </w:r>
      <w:r>
        <w:rPr>
          <w:noProof/>
        </w:rPr>
        <w:t>.</w:t>
      </w:r>
    </w:p>
    <w:p w:rsidR="000A2DCA" w:rsidRDefault="000A2DCA" w:rsidP="000A2DCA">
      <w:pPr>
        <w:tabs>
          <w:tab w:val="center" w:pos="4800"/>
          <w:tab w:val="right" w:pos="9500"/>
        </w:tabs>
        <w:ind w:firstLine="720"/>
        <w:jc w:val="both"/>
        <w:rPr>
          <w:noProof/>
        </w:rPr>
      </w:pPr>
      <w:r>
        <w:rPr>
          <w:noProof/>
        </w:rPr>
        <w:t xml:space="preserve">4. Оберемо претендентів на включення у множину </w:t>
      </w:r>
      <w:r w:rsidR="00C83D7D" w:rsidRPr="00C83D7D">
        <w:rPr>
          <w:noProof/>
          <w:position w:val="-4"/>
        </w:rPr>
        <w:pict>
          <v:shape id="_x0000_i2107" type="#_x0000_t75" style="width:11.1pt;height:13.3pt">
            <v:imagedata r:id="rId2143" o:title=""/>
          </v:shape>
        </w:pict>
      </w:r>
      <w:r>
        <w:rPr>
          <w:noProof/>
        </w:rPr>
        <w:t xml:space="preserve">, тобто усі пари </w:t>
      </w:r>
      <w:r w:rsidR="00C83D7D" w:rsidRPr="00C83D7D">
        <w:rPr>
          <w:noProof/>
          <w:position w:val="-10"/>
        </w:rPr>
        <w:pict>
          <v:shape id="_x0000_i2108" type="#_x0000_t75" style="width:22.15pt;height:16.05pt">
            <v:imagedata r:id="rId2144" o:title=""/>
          </v:shape>
        </w:pict>
      </w:r>
      <w:r>
        <w:rPr>
          <w:noProof/>
        </w:rPr>
        <w:t xml:space="preserve">, </w:t>
      </w:r>
      <w:r w:rsidR="00C83D7D" w:rsidRPr="00C83D7D">
        <w:rPr>
          <w:noProof/>
          <w:position w:val="-10"/>
        </w:rPr>
        <w:pict>
          <v:shape id="_x0000_i2109" type="#_x0000_t75" style="width:24.9pt;height:15.5pt">
            <v:imagedata r:id="rId2145" o:title=""/>
          </v:shape>
        </w:pict>
      </w:r>
      <w:r>
        <w:rPr>
          <w:noProof/>
        </w:rPr>
        <w:t xml:space="preserve">, для яких </w:t>
      </w:r>
      <w:r w:rsidR="00C83D7D" w:rsidRPr="00C83D7D">
        <w:rPr>
          <w:noProof/>
          <w:position w:val="-14"/>
        </w:rPr>
        <w:pict>
          <v:shape id="_x0000_i2110" type="#_x0000_t75" style="width:33.25pt;height:19.95pt">
            <v:imagedata r:id="rId2146" o:title=""/>
          </v:shape>
        </w:pict>
      </w:r>
      <w:r>
        <w:rPr>
          <w:noProof/>
        </w:rPr>
        <w:t>.</w:t>
      </w:r>
    </w:p>
    <w:p w:rsidR="000A2DCA" w:rsidRDefault="000A2DCA" w:rsidP="000A2DCA">
      <w:pPr>
        <w:tabs>
          <w:tab w:val="center" w:pos="4800"/>
          <w:tab w:val="right" w:pos="9500"/>
        </w:tabs>
        <w:ind w:firstLine="720"/>
        <w:jc w:val="both"/>
        <w:rPr>
          <w:noProof/>
        </w:rPr>
      </w:pPr>
      <w:r>
        <w:rPr>
          <w:noProof/>
        </w:rPr>
        <w:t xml:space="preserve">5. Обчислимо для цих претендентів </w:t>
      </w:r>
    </w:p>
    <w:p w:rsidR="000A2DCA" w:rsidRDefault="000A2DCA" w:rsidP="000A2DCA">
      <w:pPr>
        <w:tabs>
          <w:tab w:val="center" w:pos="4800"/>
          <w:tab w:val="right" w:pos="9500"/>
        </w:tabs>
        <w:ind w:firstLine="720"/>
        <w:rPr>
          <w:noProof/>
        </w:rPr>
      </w:pPr>
      <w:r>
        <w:rPr>
          <w:noProof/>
        </w:rPr>
        <w:tab/>
      </w:r>
      <w:r w:rsidR="00C83D7D" w:rsidRPr="00C83D7D">
        <w:rPr>
          <w:noProof/>
          <w:position w:val="-26"/>
        </w:rPr>
        <w:pict>
          <v:shape id="_x0000_i2111" type="#_x0000_t75" style="width:126.85pt;height:24.9pt">
            <v:imagedata r:id="rId2147" o:title=""/>
          </v:shape>
        </w:pict>
      </w:r>
    </w:p>
    <w:p w:rsidR="000A2DCA" w:rsidRDefault="000A2DCA" w:rsidP="000A2DCA">
      <w:pPr>
        <w:tabs>
          <w:tab w:val="center" w:pos="4800"/>
          <w:tab w:val="right" w:pos="9500"/>
        </w:tabs>
        <w:ind w:firstLine="720"/>
        <w:jc w:val="both"/>
        <w:rPr>
          <w:noProof/>
        </w:rPr>
      </w:pPr>
      <w:r>
        <w:rPr>
          <w:noProof/>
        </w:rPr>
        <w:t xml:space="preserve">6. Оберемо </w:t>
      </w:r>
    </w:p>
    <w:p w:rsidR="000A2DCA" w:rsidRDefault="000A2DCA" w:rsidP="000A2DCA">
      <w:pPr>
        <w:tabs>
          <w:tab w:val="center" w:pos="4800"/>
          <w:tab w:val="right" w:pos="9500"/>
        </w:tabs>
        <w:ind w:firstLine="720"/>
        <w:rPr>
          <w:noProof/>
        </w:rPr>
      </w:pPr>
      <w:r>
        <w:rPr>
          <w:noProof/>
        </w:rPr>
        <w:tab/>
      </w:r>
      <w:r w:rsidR="00C83D7D" w:rsidRPr="00C83D7D">
        <w:rPr>
          <w:noProof/>
          <w:position w:val="-36"/>
        </w:rPr>
        <w:pict>
          <v:shape id="_x0000_i2112" type="#_x0000_t75" style="width:113pt;height:29.35pt">
            <v:imagedata r:id="rId2148" o:title=""/>
          </v:shape>
        </w:pict>
      </w:r>
      <w:r>
        <w:rPr>
          <w:noProof/>
        </w:rPr>
        <w:t xml:space="preserve">Пара </w:t>
      </w:r>
      <w:r w:rsidR="00C83D7D" w:rsidRPr="00C83D7D">
        <w:rPr>
          <w:noProof/>
          <w:position w:val="-10"/>
        </w:rPr>
        <w:pict>
          <v:shape id="_x0000_i2113" type="#_x0000_t75" style="width:51.5pt;height:16.05pt">
            <v:imagedata r:id="rId2149" o:title=""/>
          </v:shape>
        </w:pict>
      </w:r>
      <w:r>
        <w:rPr>
          <w:noProof/>
        </w:rPr>
        <w:t xml:space="preserve"> й є заборонена для </w:t>
      </w:r>
      <w:r w:rsidR="00C83D7D" w:rsidRPr="00C83D7D">
        <w:rPr>
          <w:noProof/>
          <w:position w:val="-4"/>
        </w:rPr>
        <w:pict>
          <v:shape id="_x0000_i2114" type="#_x0000_t75" style="width:11.65pt;height:15.5pt">
            <v:imagedata r:id="rId2150" o:title=""/>
          </v:shape>
        </w:pict>
      </w:r>
      <w:r>
        <w:rPr>
          <w:noProof/>
        </w:rPr>
        <w:t>.</w:t>
      </w:r>
    </w:p>
    <w:p w:rsidR="000A2DCA" w:rsidRDefault="000A2DCA" w:rsidP="000A2DCA">
      <w:pPr>
        <w:tabs>
          <w:tab w:val="center" w:pos="4800"/>
          <w:tab w:val="right" w:pos="9500"/>
        </w:tabs>
        <w:ind w:firstLine="720"/>
        <w:jc w:val="both"/>
        <w:rPr>
          <w:noProof/>
        </w:rPr>
      </w:pPr>
      <w:r>
        <w:rPr>
          <w:noProof/>
        </w:rPr>
        <w:t xml:space="preserve">7. Підрахуємо оцінку для множини </w:t>
      </w:r>
      <w:r w:rsidR="00C83D7D" w:rsidRPr="00C83D7D">
        <w:rPr>
          <w:noProof/>
          <w:position w:val="-4"/>
        </w:rPr>
        <w:pict>
          <v:shape id="_x0000_i2115" type="#_x0000_t75" style="width:11.65pt;height:15.5pt">
            <v:imagedata r:id="rId2151" o:title=""/>
          </v:shape>
        </w:pict>
      </w:r>
      <w:r>
        <w:rPr>
          <w:noProof/>
        </w:rPr>
        <w:t xml:space="preserve">: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10"/>
        </w:rPr>
        <w:pict>
          <v:shape id="_x0000_i2116" type="#_x0000_t75" style="width:110.75pt;height:18.3pt">
            <v:imagedata r:id="rId2152" o:title=""/>
          </v:shape>
        </w:pict>
      </w:r>
    </w:p>
    <w:p w:rsidR="000A2DCA" w:rsidRDefault="000A2DCA" w:rsidP="000A2DCA">
      <w:pPr>
        <w:tabs>
          <w:tab w:val="center" w:pos="4800"/>
          <w:tab w:val="right" w:pos="9500"/>
        </w:tabs>
        <w:ind w:firstLine="720"/>
        <w:jc w:val="both"/>
        <w:rPr>
          <w:noProof/>
        </w:rPr>
      </w:pPr>
      <w:r>
        <w:rPr>
          <w:noProof/>
        </w:rPr>
        <w:t xml:space="preserve">8. Оскільки із кожного міста можна виїжджати тільки один раз, природно </w:t>
      </w:r>
      <w:r w:rsidR="00C83D7D" w:rsidRPr="00C83D7D">
        <w:rPr>
          <w:noProof/>
          <w:position w:val="-6"/>
        </w:rPr>
        <w:pict>
          <v:shape id="_x0000_i2117" type="#_x0000_t75" style="width:9.95pt;height:13.85pt">
            <v:imagedata r:id="rId2153" o:title=""/>
          </v:shape>
        </w:pict>
      </w:r>
      <w:r>
        <w:rPr>
          <w:noProof/>
        </w:rPr>
        <w:t xml:space="preserve">-й рядок та </w:t>
      </w:r>
      <w:r w:rsidR="00C83D7D" w:rsidRPr="00C83D7D">
        <w:rPr>
          <w:noProof/>
          <w:position w:val="-6"/>
        </w:rPr>
        <w:pict>
          <v:shape id="_x0000_i2118" type="#_x0000_t75" style="width:6.65pt;height:13.85pt">
            <v:imagedata r:id="rId2154" o:title=""/>
          </v:shape>
        </w:pict>
      </w:r>
      <w:r>
        <w:rPr>
          <w:noProof/>
        </w:rPr>
        <w:t xml:space="preserve">-й стовпець виключити з подальшого аналізу. Для запобігання утворення замкнутих підциклів треба заборонити переїзд із </w:t>
      </w:r>
      <w:r w:rsidR="00C83D7D" w:rsidRPr="00C83D7D">
        <w:rPr>
          <w:noProof/>
          <w:position w:val="-6"/>
        </w:rPr>
        <w:pict>
          <v:shape id="_x0000_i2119" type="#_x0000_t75" style="width:6.65pt;height:13.85pt">
            <v:imagedata r:id="rId2155" o:title=""/>
          </v:shape>
        </w:pict>
      </w:r>
      <w:r>
        <w:rPr>
          <w:noProof/>
        </w:rPr>
        <w:t xml:space="preserve"> у </w:t>
      </w:r>
      <w:r w:rsidR="00C83D7D" w:rsidRPr="00C83D7D">
        <w:rPr>
          <w:noProof/>
          <w:position w:val="-6"/>
        </w:rPr>
        <w:pict>
          <v:shape id="_x0000_i2120" type="#_x0000_t75" style="width:9.95pt;height:13.85pt">
            <v:imagedata r:id="rId2156" o:title=""/>
          </v:shape>
        </w:pict>
      </w:r>
      <w:r>
        <w:rPr>
          <w:noProof/>
        </w:rPr>
        <w:t xml:space="preserve">, тобто клітинку </w:t>
      </w:r>
      <w:r w:rsidR="00C83D7D" w:rsidRPr="00C83D7D">
        <w:rPr>
          <w:noProof/>
          <w:position w:val="-10"/>
        </w:rPr>
        <w:pict>
          <v:shape id="_x0000_i2121" type="#_x0000_t75" style="width:26.6pt;height:16.05pt">
            <v:imagedata r:id="rId2157" o:title=""/>
          </v:shape>
        </w:pict>
      </w:r>
      <w:r>
        <w:rPr>
          <w:noProof/>
        </w:rPr>
        <w:t>.</w:t>
      </w:r>
    </w:p>
    <w:p w:rsidR="000A2DCA" w:rsidRDefault="000A2DCA" w:rsidP="000A2DCA">
      <w:pPr>
        <w:tabs>
          <w:tab w:val="center" w:pos="4800"/>
          <w:tab w:val="right" w:pos="9500"/>
        </w:tabs>
        <w:ind w:firstLine="720"/>
        <w:jc w:val="both"/>
        <w:rPr>
          <w:noProof/>
        </w:rPr>
      </w:pPr>
      <w:r>
        <w:rPr>
          <w:noProof/>
        </w:rPr>
        <w:t xml:space="preserve">9. Матриця, що отримується на деякому кроці, має розмірність </w:t>
      </w:r>
      <w:r w:rsidR="00C83D7D" w:rsidRPr="00C83D7D">
        <w:rPr>
          <w:noProof/>
          <w:position w:val="-4"/>
        </w:rPr>
        <w:pict>
          <v:shape id="_x0000_i2122" type="#_x0000_t75" style="width:24.9pt;height:13.3pt">
            <v:imagedata r:id="rId2158" o:title=""/>
          </v:shape>
        </w:pict>
      </w:r>
      <w:r>
        <w:rPr>
          <w:noProof/>
        </w:rPr>
        <w:t xml:space="preserve"> і містить лише дві допустимі пари міст. Ці пари є замикаючі для деякого маршруту без петель. Отже, момент утворення матриці </w:t>
      </w:r>
      <w:r w:rsidR="00C83D7D" w:rsidRPr="00C83D7D">
        <w:rPr>
          <w:noProof/>
          <w:position w:val="-4"/>
        </w:rPr>
        <w:pict>
          <v:shape id="_x0000_i2123" type="#_x0000_t75" style="width:24.9pt;height:13.3pt">
            <v:imagedata r:id="rId2159" o:title=""/>
          </v:shape>
        </w:pict>
      </w:r>
      <w:r>
        <w:rPr>
          <w:noProof/>
        </w:rPr>
        <w:t xml:space="preserve"> є ключовий. Якщо матриця має розмір </w:t>
      </w:r>
      <w:r w:rsidR="00C83D7D" w:rsidRPr="00C83D7D">
        <w:rPr>
          <w:noProof/>
          <w:position w:val="-4"/>
        </w:rPr>
        <w:pict>
          <v:shape id="_x0000_i2124" type="#_x0000_t75" style="width:24.9pt;height:13.3pt">
            <v:imagedata r:id="rId2160" o:title=""/>
          </v:shape>
        </w:pict>
      </w:r>
      <w:r>
        <w:rPr>
          <w:noProof/>
        </w:rPr>
        <w:t>, переходимо до п. 11, якщо ні -- до п. 10.</w:t>
      </w:r>
    </w:p>
    <w:p w:rsidR="000A2DCA" w:rsidRDefault="000A2DCA" w:rsidP="000A2DCA">
      <w:pPr>
        <w:tabs>
          <w:tab w:val="center" w:pos="4800"/>
          <w:tab w:val="right" w:pos="9500"/>
        </w:tabs>
        <w:ind w:firstLine="720"/>
        <w:jc w:val="both"/>
        <w:rPr>
          <w:noProof/>
        </w:rPr>
      </w:pPr>
      <w:r>
        <w:rPr>
          <w:noProof/>
        </w:rPr>
        <w:t xml:space="preserve">10. Чи є отримана матриця приведеною? Якщо так, оцінка для множини </w:t>
      </w:r>
      <w:r w:rsidR="00C83D7D" w:rsidRPr="00C83D7D">
        <w:rPr>
          <w:noProof/>
          <w:position w:val="-4"/>
        </w:rPr>
        <w:pict>
          <v:shape id="_x0000_i2125" type="#_x0000_t75" style="width:11.1pt;height:13.3pt">
            <v:imagedata r:id="rId2161" o:title=""/>
          </v:shape>
        </w:pict>
      </w:r>
      <w:r>
        <w:rPr>
          <w:noProof/>
        </w:rPr>
        <w:t xml:space="preserve"> дорівнює оцінці множини, з якої отримано </w:t>
      </w:r>
      <w:r w:rsidR="00C83D7D" w:rsidRPr="00C83D7D">
        <w:rPr>
          <w:noProof/>
          <w:position w:val="-4"/>
        </w:rPr>
        <w:pict>
          <v:shape id="_x0000_i2126" type="#_x0000_t75" style="width:11.1pt;height:13.3pt">
            <v:imagedata r:id="rId2162" o:title=""/>
          </v:shape>
        </w:pict>
      </w:r>
      <w:r>
        <w:rPr>
          <w:noProof/>
        </w:rPr>
        <w:t xml:space="preserve">, тобто </w:t>
      </w:r>
      <w:r w:rsidR="00C83D7D" w:rsidRPr="00C83D7D">
        <w:rPr>
          <w:noProof/>
          <w:position w:val="-10"/>
        </w:rPr>
        <w:pict>
          <v:shape id="_x0000_i2127" type="#_x0000_t75" style="width:67pt;height:16.05pt">
            <v:imagedata r:id="rId2163" o:title=""/>
          </v:shape>
        </w:pict>
      </w:r>
      <w:r>
        <w:rPr>
          <w:noProof/>
        </w:rPr>
        <w:t xml:space="preserve">. якщо ні -- здійсн7юється приведення матриці, яку щойно отримано, та обчислюються </w:t>
      </w:r>
      <w:r w:rsidR="00C83D7D" w:rsidRPr="00C83D7D">
        <w:rPr>
          <w:noProof/>
          <w:position w:val="-6"/>
        </w:rPr>
        <w:pict>
          <v:shape id="_x0000_i2128" type="#_x0000_t75" style="width:27.15pt;height:16.05pt">
            <v:imagedata r:id="rId2164" o:title=""/>
          </v:shape>
        </w:pict>
      </w:r>
      <w:r>
        <w:rPr>
          <w:noProof/>
        </w:rPr>
        <w:t xml:space="preserve">, після чого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129" type="#_x0000_t75" style="width:153.4pt;height:18.3pt">
            <v:imagedata r:id="rId2165" o:title=""/>
          </v:shape>
        </w:pict>
      </w:r>
    </w:p>
    <w:p w:rsidR="000A2DCA" w:rsidRDefault="000A2DCA" w:rsidP="000A2DCA">
      <w:pPr>
        <w:tabs>
          <w:tab w:val="center" w:pos="4800"/>
          <w:tab w:val="right" w:pos="9500"/>
        </w:tabs>
        <w:jc w:val="both"/>
        <w:rPr>
          <w:noProof/>
        </w:rPr>
      </w:pPr>
      <w:r>
        <w:rPr>
          <w:noProof/>
        </w:rPr>
        <w:t>Переходимо до п. 4.</w:t>
      </w:r>
    </w:p>
    <w:p w:rsidR="000A2DCA" w:rsidRDefault="000A2DCA" w:rsidP="000A2DCA">
      <w:pPr>
        <w:tabs>
          <w:tab w:val="center" w:pos="4800"/>
          <w:tab w:val="right" w:pos="9500"/>
        </w:tabs>
        <w:ind w:firstLine="720"/>
        <w:jc w:val="both"/>
        <w:rPr>
          <w:noProof/>
        </w:rPr>
      </w:pPr>
      <w:r>
        <w:rPr>
          <w:noProof/>
        </w:rPr>
        <w:t>11. Переверка умови оптимальності: якщо оцінка замкнутого циклу не більше за оцінки усіч допустимих для подальшого розгалуження (кінцевих на гілках) множин, отриманий замкнутий маршрут є оптимальний. Якщо ж існує бодай одна множина, для якої оцінка є менша, отриманий замкнутий маршрут запам'ятовується, а процес розгалуження триває, виходячи із множин із меншою оцінкою.</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2.7. </w:t>
      </w:r>
      <w:r>
        <w:rPr>
          <w:b/>
          <w:bCs/>
          <w:noProof/>
          <w:sz w:val="32"/>
          <w:szCs w:val="32"/>
        </w:rPr>
        <w:t>Апроксимуюче лінійне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Сформулюємо задачу нелінійного програмування</w:t>
      </w:r>
    </w:p>
    <w:p w:rsidR="000A2DCA" w:rsidRDefault="000A2DCA" w:rsidP="000A2DCA">
      <w:pPr>
        <w:tabs>
          <w:tab w:val="center" w:pos="4800"/>
          <w:tab w:val="right" w:pos="9500"/>
        </w:tabs>
        <w:ind w:firstLine="720"/>
        <w:jc w:val="both"/>
        <w:rPr>
          <w:noProof/>
        </w:rPr>
      </w:pPr>
      <w:r>
        <w:rPr>
          <w:noProof/>
        </w:rPr>
        <w:t xml:space="preserve">мінімізувати </w:t>
      </w:r>
      <w:r w:rsidR="00C83D7D" w:rsidRPr="00C83D7D">
        <w:rPr>
          <w:noProof/>
          <w:position w:val="-10"/>
        </w:rPr>
        <w:pict>
          <v:shape id="_x0000_i2130" type="#_x0000_t75" style="width:27.15pt;height:16.05pt">
            <v:imagedata r:id="rId2166" o:title=""/>
          </v:shape>
        </w:pict>
      </w:r>
      <w:r>
        <w:rPr>
          <w:noProof/>
        </w:rPr>
        <w:t xml:space="preserve">, </w:t>
      </w:r>
      <w:r w:rsidR="00C83D7D" w:rsidRPr="00C83D7D">
        <w:rPr>
          <w:noProof/>
          <w:position w:val="-6"/>
        </w:rPr>
        <w:pict>
          <v:shape id="_x0000_i2131" type="#_x0000_t75" style="width:33.8pt;height:16.05pt">
            <v:imagedata r:id="rId2167" o:title=""/>
          </v:shape>
        </w:pict>
      </w:r>
      <w:r>
        <w:rPr>
          <w:noProof/>
        </w:rPr>
        <w:t>,</w:t>
      </w:r>
    </w:p>
    <w:p w:rsidR="000A2DCA" w:rsidRDefault="000A2DCA" w:rsidP="000A2DCA">
      <w:pPr>
        <w:tabs>
          <w:tab w:val="center" w:pos="4800"/>
          <w:tab w:val="right" w:pos="9500"/>
        </w:tabs>
        <w:ind w:firstLine="720"/>
        <w:jc w:val="both"/>
        <w:rPr>
          <w:noProof/>
        </w:rPr>
      </w:pPr>
      <w:r>
        <w:rPr>
          <w:noProof/>
        </w:rPr>
        <w:t xml:space="preserve">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36"/>
        </w:rPr>
        <w:pict>
          <v:shape id="_x0000_i2132" type="#_x0000_t75" style="width:119.1pt;height:42.1pt">
            <v:imagedata r:id="rId216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0" w:name="GEQ204"/>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91</w:instrText>
      </w:r>
      <w:r w:rsidR="00C83D7D">
        <w:rPr>
          <w:noProof/>
        </w:rPr>
        <w:fldChar w:fldCharType="end"/>
      </w:r>
      <w:r>
        <w:rPr>
          <w:noProof/>
        </w:rPr>
        <w:instrText>)</w:instrText>
      </w:r>
      <w:bookmarkEnd w:id="90"/>
      <w:r w:rsidR="00C83D7D">
        <w:rPr>
          <w:noProof/>
        </w:rPr>
        <w:fldChar w:fldCharType="end"/>
      </w:r>
    </w:p>
    <w:p w:rsidR="000A2DCA" w:rsidRDefault="000A2DCA" w:rsidP="000A2DCA">
      <w:pPr>
        <w:tabs>
          <w:tab w:val="center" w:pos="4800"/>
          <w:tab w:val="right" w:pos="9500"/>
        </w:tabs>
        <w:ind w:firstLine="720"/>
        <w:jc w:val="both"/>
        <w:rPr>
          <w:noProof/>
        </w:rPr>
      </w:pPr>
      <w:r>
        <w:rPr>
          <w:noProof/>
        </w:rPr>
        <w:t>Методи лінійного програмування з успіхом застосовуються до розв'язання задач великої розмірності із обмеженнями як у вигляді рівностей, так і у вигляді нерівностей лінійної структури. Цілком слушно спробувати ці методи застосувати до розв'язання задач нелінійного програмування шляхом лінеаризації за належним чином побудованого ітераційного процесу.</w:t>
      </w:r>
    </w:p>
    <w:p w:rsidR="000A2DCA" w:rsidRDefault="000A2DCA" w:rsidP="000A2DCA">
      <w:pPr>
        <w:tabs>
          <w:tab w:val="center" w:pos="4800"/>
          <w:tab w:val="right" w:pos="9500"/>
        </w:tabs>
        <w:ind w:firstLine="720"/>
        <w:jc w:val="both"/>
        <w:rPr>
          <w:noProof/>
        </w:rPr>
      </w:pPr>
      <w:r>
        <w:rPr>
          <w:noProof/>
        </w:rPr>
        <w:t>Лінійна апроксимація нелінійних функцій, наявних у задачі (</w:t>
      </w:r>
      <w:r>
        <w:rPr>
          <w:noProof/>
          <w:lang w:val="uk-UA"/>
        </w:rPr>
        <w:t>91</w:t>
      </w:r>
      <w:r>
        <w:rPr>
          <w:noProof/>
        </w:rPr>
        <w:t xml:space="preserve">), досягається заміною функцій членами першого порядку у відповідному розкладанні у ряд Тейлора в околі точки </w:t>
      </w:r>
      <w:r w:rsidR="00C83D7D" w:rsidRPr="00C83D7D">
        <w:rPr>
          <w:noProof/>
          <w:position w:val="-6"/>
        </w:rPr>
        <w:pict>
          <v:shape id="_x0000_i2133" type="#_x0000_t75" style="width:19.95pt;height:16.05pt">
            <v:imagedata r:id="rId2169" o:title=""/>
          </v:shape>
        </w:pict>
      </w:r>
      <w:r>
        <w:rPr>
          <w:noProof/>
        </w:rPr>
        <w:t xml:space="preserve">. Внаслідок процесу лінеаризації нелінійних функцій, який повторюється в околі кожного проміжного розв'язання шляхом розкладанні у ряд Тейлора, створюється послідовність </w:t>
      </w:r>
      <w:r w:rsidR="00C83D7D" w:rsidRPr="00C83D7D">
        <w:rPr>
          <w:noProof/>
          <w:position w:val="-10"/>
        </w:rPr>
        <w:pict>
          <v:shape id="_x0000_i2134" type="#_x0000_t75" style="width:75.9pt;height:18.3pt">
            <v:imagedata r:id="rId2170" o:title=""/>
          </v:shape>
        </w:pict>
      </w:r>
      <w:r>
        <w:rPr>
          <w:noProof/>
        </w:rPr>
        <w:t xml:space="preserve">, яка за визначеними умовами збігається до оптимального розв'язку </w:t>
      </w:r>
      <w:r w:rsidR="00C83D7D" w:rsidRPr="00C83D7D">
        <w:rPr>
          <w:noProof/>
          <w:position w:val="-6"/>
        </w:rPr>
        <w:pict>
          <v:shape id="_x0000_i2135" type="#_x0000_t75" style="width:13.3pt;height:16.05pt">
            <v:imagedata r:id="rId2171" o:title=""/>
          </v:shape>
        </w:pict>
      </w:r>
      <w:r>
        <w:rPr>
          <w:noProof/>
        </w:rPr>
        <w:t xml:space="preserve"> початкової задачі нелінійного програмування.</w:t>
      </w:r>
    </w:p>
    <w:p w:rsidR="000A2DCA" w:rsidRDefault="000A2DCA" w:rsidP="000A2DCA">
      <w:pPr>
        <w:tabs>
          <w:tab w:val="center" w:pos="4800"/>
          <w:tab w:val="right" w:pos="9500"/>
        </w:tabs>
        <w:ind w:firstLine="720"/>
        <w:jc w:val="both"/>
        <w:rPr>
          <w:noProof/>
        </w:rPr>
      </w:pPr>
      <w:r>
        <w:rPr>
          <w:noProof/>
        </w:rPr>
        <w:t xml:space="preserve">Нехай нам відома точка </w:t>
      </w:r>
      <w:r w:rsidR="00C83D7D" w:rsidRPr="00C83D7D">
        <w:rPr>
          <w:noProof/>
          <w:position w:val="-6"/>
        </w:rPr>
        <w:pict>
          <v:shape id="_x0000_i2136" type="#_x0000_t75" style="width:19.95pt;height:16.05pt">
            <v:imagedata r:id="rId2172" o:title=""/>
          </v:shape>
        </w:pict>
      </w:r>
      <w:r>
        <w:rPr>
          <w:noProof/>
        </w:rPr>
        <w:t xml:space="preserve">. Розкладемо в околі цієї точки нелінійн функції </w:t>
      </w:r>
      <w:r w:rsidR="00C83D7D" w:rsidRPr="00C83D7D">
        <w:rPr>
          <w:noProof/>
          <w:position w:val="-10"/>
        </w:rPr>
        <w:pict>
          <v:shape id="_x0000_i2137" type="#_x0000_t75" style="width:38.2pt;height:18.3pt">
            <v:imagedata r:id="rId2173" o:title=""/>
          </v:shape>
        </w:pict>
      </w:r>
      <w:r>
        <w:rPr>
          <w:noProof/>
        </w:rPr>
        <w:t xml:space="preserve">, </w:t>
      </w:r>
      <w:r w:rsidR="00C83D7D" w:rsidRPr="00C83D7D">
        <w:rPr>
          <w:noProof/>
          <w:position w:val="-12"/>
        </w:rPr>
        <w:pict>
          <v:shape id="_x0000_i2138" type="#_x0000_t75" style="width:38.2pt;height:18.85pt">
            <v:imagedata r:id="rId2174" o:title=""/>
          </v:shape>
        </w:pict>
      </w:r>
      <w:r>
        <w:rPr>
          <w:noProof/>
        </w:rPr>
        <w:t xml:space="preserve">, </w:t>
      </w:r>
      <w:r w:rsidR="00C83D7D" w:rsidRPr="00C83D7D">
        <w:rPr>
          <w:noProof/>
          <w:position w:val="-14"/>
        </w:rPr>
        <w:pict>
          <v:shape id="_x0000_i2139" type="#_x0000_t75" style="width:41pt;height:19.95pt">
            <v:imagedata r:id="rId2175" o:title=""/>
          </v:shape>
        </w:pict>
      </w:r>
      <w:r>
        <w:rPr>
          <w:noProof/>
        </w:rPr>
        <w:t xml:space="preserve"> у ряд Тейлора. Отримаємо таку задачу:</w:t>
      </w:r>
    </w:p>
    <w:p w:rsidR="000A2DCA" w:rsidRDefault="000A2DCA" w:rsidP="000A2DCA">
      <w:pPr>
        <w:tabs>
          <w:tab w:val="center" w:pos="4800"/>
          <w:tab w:val="right" w:pos="9500"/>
        </w:tabs>
        <w:ind w:firstLine="720"/>
        <w:jc w:val="both"/>
        <w:rPr>
          <w:noProof/>
        </w:rPr>
      </w:pPr>
      <w:r>
        <w:rPr>
          <w:noProof/>
        </w:rPr>
        <w:t xml:space="preserve">мінімізувати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140" type="#_x0000_t75" style="width:180.55pt;height:18.3pt">
            <v:imagedata r:id="rId217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1" w:name="GEQ20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92</w:instrText>
      </w:r>
      <w:r w:rsidR="00C83D7D">
        <w:rPr>
          <w:noProof/>
        </w:rPr>
        <w:fldChar w:fldCharType="end"/>
      </w:r>
      <w:r>
        <w:rPr>
          <w:noProof/>
        </w:rPr>
        <w:instrText>)</w:instrText>
      </w:r>
      <w:bookmarkEnd w:id="91"/>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із обмеженнями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36"/>
        </w:rPr>
        <w:pict>
          <v:shape id="_x0000_i2141" type="#_x0000_t75" style="width:234.3pt;height:42.1pt">
            <v:imagedata r:id="rId217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2" w:name="GEQ20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93</w:instrText>
      </w:r>
      <w:r w:rsidR="00C83D7D">
        <w:rPr>
          <w:noProof/>
        </w:rPr>
        <w:fldChar w:fldCharType="end"/>
      </w:r>
      <w:r>
        <w:rPr>
          <w:noProof/>
        </w:rPr>
        <w:instrText>)</w:instrText>
      </w:r>
      <w:bookmarkEnd w:id="92"/>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Оскільки </w:t>
      </w:r>
      <w:r w:rsidR="00C83D7D" w:rsidRPr="00C83D7D">
        <w:rPr>
          <w:noProof/>
          <w:position w:val="-10"/>
        </w:rPr>
        <w:pict>
          <v:shape id="_x0000_i2142" type="#_x0000_t75" style="width:38.2pt;height:18.3pt">
            <v:imagedata r:id="rId2178" o:title=""/>
          </v:shape>
        </w:pict>
      </w:r>
      <w:r>
        <w:rPr>
          <w:noProof/>
        </w:rPr>
        <w:t xml:space="preserve">, </w:t>
      </w:r>
      <w:r w:rsidR="00C83D7D" w:rsidRPr="00C83D7D">
        <w:rPr>
          <w:noProof/>
          <w:position w:val="-12"/>
        </w:rPr>
        <w:pict>
          <v:shape id="_x0000_i2143" type="#_x0000_t75" style="width:38.2pt;height:18.85pt">
            <v:imagedata r:id="rId2179" o:title=""/>
          </v:shape>
        </w:pict>
      </w:r>
      <w:r>
        <w:rPr>
          <w:noProof/>
        </w:rPr>
        <w:t xml:space="preserve">, </w:t>
      </w:r>
      <w:r w:rsidR="00C83D7D" w:rsidRPr="00C83D7D">
        <w:rPr>
          <w:noProof/>
          <w:position w:val="-14"/>
        </w:rPr>
        <w:pict>
          <v:shape id="_x0000_i2144" type="#_x0000_t75" style="width:41pt;height:19.95pt">
            <v:imagedata r:id="rId2180" o:title=""/>
          </v:shape>
        </w:pict>
      </w:r>
      <w:r>
        <w:rPr>
          <w:noProof/>
        </w:rPr>
        <w:t xml:space="preserve">, </w:t>
      </w:r>
      <w:r w:rsidR="00C83D7D" w:rsidRPr="00C83D7D">
        <w:rPr>
          <w:noProof/>
          <w:position w:val="-10"/>
        </w:rPr>
        <w:pict>
          <v:shape id="_x0000_i2145" type="#_x0000_t75" style="width:51.5pt;height:18.3pt">
            <v:imagedata r:id="rId2181" o:title=""/>
          </v:shape>
        </w:pict>
      </w:r>
      <w:r>
        <w:rPr>
          <w:noProof/>
        </w:rPr>
        <w:t xml:space="preserve">, </w:t>
      </w:r>
      <w:r w:rsidR="00C83D7D" w:rsidRPr="00C83D7D">
        <w:rPr>
          <w:noProof/>
          <w:position w:val="-12"/>
        </w:rPr>
        <w:pict>
          <v:shape id="_x0000_i2146" type="#_x0000_t75" style="width:52.05pt;height:18.85pt">
            <v:imagedata r:id="rId2182" o:title=""/>
          </v:shape>
        </w:pict>
      </w:r>
      <w:r>
        <w:rPr>
          <w:noProof/>
        </w:rPr>
        <w:t>,</w:t>
      </w:r>
      <w:r w:rsidR="00C83D7D" w:rsidRPr="00C83D7D">
        <w:rPr>
          <w:noProof/>
          <w:position w:val="-14"/>
        </w:rPr>
        <w:pict>
          <v:shape id="_x0000_i2147" type="#_x0000_t75" style="width:54.85pt;height:19.95pt">
            <v:imagedata r:id="rId2183" o:title=""/>
          </v:shape>
        </w:pict>
      </w:r>
      <w:r>
        <w:rPr>
          <w:noProof/>
        </w:rPr>
        <w:t xml:space="preserve"> є або скалярні сталі, або сталі вектори, значення яких обчислюються у точці </w:t>
      </w:r>
      <w:r w:rsidR="00C83D7D" w:rsidRPr="00C83D7D">
        <w:rPr>
          <w:noProof/>
          <w:position w:val="-6"/>
        </w:rPr>
        <w:pict>
          <v:shape id="_x0000_i2148" type="#_x0000_t75" style="width:19.95pt;height:16.05pt">
            <v:imagedata r:id="rId2184" o:title=""/>
          </v:shape>
        </w:pict>
      </w:r>
      <w:r>
        <w:rPr>
          <w:noProof/>
        </w:rPr>
        <w:t>, задача (</w:t>
      </w:r>
      <w:r>
        <w:rPr>
          <w:noProof/>
          <w:lang w:val="uk-UA"/>
        </w:rPr>
        <w:t>92</w:t>
      </w:r>
      <w:r>
        <w:rPr>
          <w:noProof/>
        </w:rPr>
        <w:t>), (</w:t>
      </w:r>
      <w:r>
        <w:rPr>
          <w:noProof/>
          <w:lang w:val="uk-UA"/>
        </w:rPr>
        <w:t>93</w:t>
      </w:r>
      <w:r>
        <w:rPr>
          <w:noProof/>
        </w:rPr>
        <w:t>) являє собою задачу лінійного програмування.</w:t>
      </w:r>
    </w:p>
    <w:p w:rsidR="000A2DCA" w:rsidRDefault="000A2DCA" w:rsidP="000A2DCA">
      <w:pPr>
        <w:tabs>
          <w:tab w:val="center" w:pos="4800"/>
          <w:tab w:val="right" w:pos="9500"/>
        </w:tabs>
        <w:ind w:firstLine="720"/>
        <w:jc w:val="both"/>
        <w:rPr>
          <w:noProof/>
        </w:rPr>
      </w:pPr>
      <w:r>
        <w:rPr>
          <w:noProof/>
        </w:rPr>
        <w:t xml:space="preserve">З метою ілюстрації методу лінеаризації задачі нелінійного програмування в околі деякої точки </w:t>
      </w:r>
      <w:r w:rsidR="00C83D7D" w:rsidRPr="00C83D7D">
        <w:rPr>
          <w:noProof/>
          <w:position w:val="-6"/>
        </w:rPr>
        <w:pict>
          <v:shape id="_x0000_i2149" type="#_x0000_t75" style="width:19.95pt;height:16.05pt">
            <v:imagedata r:id="rId2185" o:title=""/>
          </v:shape>
        </w:pict>
      </w:r>
      <w:r>
        <w:rPr>
          <w:noProof/>
        </w:rPr>
        <w:t xml:space="preserve"> розглянемо таку задачу:</w:t>
      </w:r>
    </w:p>
    <w:p w:rsidR="000A2DCA" w:rsidRDefault="000A2DCA" w:rsidP="000A2DCA">
      <w:pPr>
        <w:tabs>
          <w:tab w:val="center" w:pos="4800"/>
          <w:tab w:val="right" w:pos="9500"/>
        </w:tabs>
        <w:ind w:firstLine="720"/>
        <w:jc w:val="both"/>
        <w:rPr>
          <w:noProof/>
        </w:rPr>
      </w:pPr>
      <w:r>
        <w:rPr>
          <w:noProof/>
        </w:rPr>
        <w:t xml:space="preserve">мінімізувати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150" type="#_x0000_t75" style="width:98.05pt;height:18.3pt">
            <v:imagedata r:id="rId2186" o:title=""/>
          </v:shape>
        </w:pict>
      </w:r>
    </w:p>
    <w:p w:rsidR="000A2DCA" w:rsidRDefault="000A2DCA" w:rsidP="000A2DCA">
      <w:pPr>
        <w:tabs>
          <w:tab w:val="center" w:pos="4800"/>
          <w:tab w:val="right" w:pos="9500"/>
        </w:tabs>
        <w:ind w:firstLine="720"/>
        <w:jc w:val="both"/>
        <w:rPr>
          <w:noProof/>
        </w:rPr>
      </w:pPr>
      <w:r>
        <w:rPr>
          <w:noProof/>
        </w:rPr>
        <w:t xml:space="preserve">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66"/>
        </w:rPr>
        <w:pict>
          <v:shape id="_x0000_i2151" type="#_x0000_t75" style="width:189.4pt;height:1in">
            <v:imagedata r:id="rId2187" o:title=""/>
          </v:shape>
        </w:pict>
      </w:r>
    </w:p>
    <w:p w:rsidR="000A2DCA" w:rsidRDefault="000A2DCA" w:rsidP="000A2DCA">
      <w:pPr>
        <w:tabs>
          <w:tab w:val="center" w:pos="4800"/>
          <w:tab w:val="right" w:pos="9500"/>
        </w:tabs>
        <w:jc w:val="both"/>
        <w:rPr>
          <w:noProof/>
        </w:rPr>
      </w:pPr>
      <w:r>
        <w:rPr>
          <w:noProof/>
        </w:rPr>
        <w:t xml:space="preserve">Нехай </w:t>
      </w:r>
      <w:r w:rsidR="00C83D7D" w:rsidRPr="00C83D7D">
        <w:rPr>
          <w:noProof/>
          <w:position w:val="-10"/>
        </w:rPr>
        <w:pict>
          <v:shape id="_x0000_i2152" type="#_x0000_t75" style="width:58.7pt;height:18.3pt">
            <v:imagedata r:id="rId2188" o:title=""/>
          </v:shape>
        </w:pict>
      </w:r>
      <w:r>
        <w:rPr>
          <w:noProof/>
        </w:rPr>
        <w:t>. Замістимо нелінійні функції на лінійні вирази, що їх апроксимують. Отримаємо таку задачу лінійного програмування:</w:t>
      </w:r>
    </w:p>
    <w:p w:rsidR="000A2DCA" w:rsidRDefault="000A2DCA" w:rsidP="000A2DCA">
      <w:pPr>
        <w:tabs>
          <w:tab w:val="center" w:pos="4800"/>
          <w:tab w:val="right" w:pos="9500"/>
        </w:tabs>
        <w:ind w:firstLine="720"/>
        <w:jc w:val="both"/>
        <w:rPr>
          <w:noProof/>
        </w:rPr>
      </w:pPr>
      <w:r>
        <w:rPr>
          <w:noProof/>
        </w:rPr>
        <w:t xml:space="preserve">мінімізувати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153" type="#_x0000_t75" style="width:108.55pt;height:18.85pt">
            <v:imagedata r:id="rId2189" o:title=""/>
          </v:shape>
        </w:pict>
      </w:r>
    </w:p>
    <w:p w:rsidR="000A2DCA" w:rsidRDefault="000A2DCA" w:rsidP="000A2DCA">
      <w:pPr>
        <w:tabs>
          <w:tab w:val="center" w:pos="4800"/>
          <w:tab w:val="right" w:pos="9500"/>
        </w:tabs>
        <w:ind w:firstLine="720"/>
        <w:jc w:val="both"/>
        <w:rPr>
          <w:noProof/>
        </w:rPr>
      </w:pPr>
      <w:r>
        <w:rPr>
          <w:noProof/>
        </w:rPr>
        <w:t xml:space="preserve">із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68"/>
        </w:rPr>
        <w:pict>
          <v:shape id="_x0000_i2154" type="#_x0000_t75" style="width:155.1pt;height:74.2pt">
            <v:imagedata r:id="rId2190" o:title=""/>
          </v:shape>
        </w:pict>
      </w:r>
    </w:p>
    <w:p w:rsidR="000A2DCA" w:rsidRDefault="000A2DCA" w:rsidP="000A2DCA">
      <w:pPr>
        <w:tabs>
          <w:tab w:val="center" w:pos="4800"/>
          <w:tab w:val="right" w:pos="9500"/>
        </w:tabs>
        <w:ind w:firstLine="720"/>
        <w:jc w:val="both"/>
        <w:rPr>
          <w:noProof/>
        </w:rPr>
      </w:pPr>
      <w:r>
        <w:rPr>
          <w:noProof/>
        </w:rPr>
        <w:t>Збіжність до вихідного розв'язання задачі (</w:t>
      </w:r>
      <w:r>
        <w:rPr>
          <w:noProof/>
          <w:lang w:val="uk-UA"/>
        </w:rPr>
        <w:t>92</w:t>
      </w:r>
      <w:r>
        <w:rPr>
          <w:noProof/>
        </w:rPr>
        <w:t>), (</w:t>
      </w:r>
      <w:r>
        <w:rPr>
          <w:noProof/>
          <w:lang w:val="uk-UA"/>
        </w:rPr>
        <w:t>93</w:t>
      </w:r>
      <w:r>
        <w:rPr>
          <w:noProof/>
        </w:rPr>
        <w:t>) гарантується, якщо виконуються такі умови:</w:t>
      </w:r>
    </w:p>
    <w:p w:rsidR="000A2DCA" w:rsidRDefault="000A2DCA" w:rsidP="000A2DCA">
      <w:pPr>
        <w:tabs>
          <w:tab w:val="center" w:pos="4800"/>
          <w:tab w:val="right" w:pos="9500"/>
        </w:tabs>
        <w:ind w:firstLine="720"/>
        <w:jc w:val="both"/>
        <w:rPr>
          <w:noProof/>
        </w:rPr>
      </w:pPr>
      <w:r>
        <w:rPr>
          <w:noProof/>
        </w:rPr>
        <w:t>1. Нелінійні функції неперервні і диференційовні.</w:t>
      </w:r>
    </w:p>
    <w:p w:rsidR="000A2DCA" w:rsidRDefault="000A2DCA" w:rsidP="000A2DCA">
      <w:pPr>
        <w:tabs>
          <w:tab w:val="center" w:pos="4800"/>
          <w:tab w:val="right" w:pos="9500"/>
        </w:tabs>
        <w:ind w:firstLine="720"/>
        <w:jc w:val="both"/>
        <w:rPr>
          <w:noProof/>
        </w:rPr>
      </w:pPr>
      <w:r>
        <w:rPr>
          <w:noProof/>
        </w:rPr>
        <w:t xml:space="preserve">2. Функція </w:t>
      </w:r>
      <w:r w:rsidR="00C83D7D" w:rsidRPr="00C83D7D">
        <w:rPr>
          <w:noProof/>
          <w:position w:val="-10"/>
        </w:rPr>
        <w:pict>
          <v:shape id="_x0000_i2155" type="#_x0000_t75" style="width:27.15pt;height:16.05pt">
            <v:imagedata r:id="rId2191" o:title=""/>
          </v:shape>
        </w:pict>
      </w:r>
      <w:r>
        <w:rPr>
          <w:noProof/>
        </w:rPr>
        <w:t xml:space="preserve"> випукла, сума </w:t>
      </w:r>
      <w:r w:rsidR="00C83D7D" w:rsidRPr="00C83D7D">
        <w:rPr>
          <w:noProof/>
          <w:position w:val="-14"/>
        </w:rPr>
        <w:pict>
          <v:shape id="_x0000_i2156" type="#_x0000_t75" style="width:42.1pt;height:19.95pt">
            <v:imagedata r:id="rId2192" o:title=""/>
          </v:shape>
        </w:pict>
      </w:r>
      <w:r>
        <w:rPr>
          <w:noProof/>
        </w:rPr>
        <w:t xml:space="preserve"> теж випукла в </w:t>
      </w:r>
      <w:r w:rsidR="00C83D7D" w:rsidRPr="00C83D7D">
        <w:rPr>
          <w:noProof/>
          <w:position w:val="-4"/>
        </w:rPr>
        <w:pict>
          <v:shape id="_x0000_i2157" type="#_x0000_t75" style="width:11.65pt;height:13.3pt">
            <v:imagedata r:id="rId2193" o:title=""/>
          </v:shape>
        </w:pict>
      </w:r>
      <w:r>
        <w:rPr>
          <w:noProof/>
        </w:rPr>
        <w:t>.</w:t>
      </w:r>
    </w:p>
    <w:p w:rsidR="000A2DCA" w:rsidRDefault="000A2DCA" w:rsidP="000A2DCA">
      <w:pPr>
        <w:tabs>
          <w:tab w:val="center" w:pos="4800"/>
          <w:tab w:val="right" w:pos="9500"/>
        </w:tabs>
        <w:ind w:firstLine="720"/>
        <w:jc w:val="both"/>
        <w:rPr>
          <w:noProof/>
        </w:rPr>
      </w:pPr>
      <w:r>
        <w:rPr>
          <w:noProof/>
        </w:rPr>
        <w:t xml:space="preserve">3. Функції </w:t>
      </w:r>
      <w:r w:rsidR="00C83D7D" w:rsidRPr="00C83D7D">
        <w:rPr>
          <w:noProof/>
          <w:position w:val="-14"/>
        </w:rPr>
        <w:pict>
          <v:shape id="_x0000_i2158" type="#_x0000_t75" style="width:85.85pt;height:18.85pt">
            <v:imagedata r:id="rId2194" o:title=""/>
          </v:shape>
        </w:pict>
      </w:r>
      <w:r>
        <w:rPr>
          <w:noProof/>
        </w:rPr>
        <w:t xml:space="preserve"> -- увігнуті функції.</w:t>
      </w:r>
    </w:p>
    <w:p w:rsidR="000A2DCA" w:rsidRDefault="000A2DCA" w:rsidP="000A2DCA">
      <w:pPr>
        <w:tabs>
          <w:tab w:val="center" w:pos="4800"/>
          <w:tab w:val="right" w:pos="9500"/>
        </w:tabs>
        <w:ind w:firstLine="720"/>
        <w:jc w:val="both"/>
        <w:rPr>
          <w:noProof/>
        </w:rPr>
      </w:pPr>
      <w:r>
        <w:rPr>
          <w:noProof/>
        </w:rPr>
        <w:t xml:space="preserve">4. Допустима область не порожня, тобто існують такі значення складових вектора </w:t>
      </w:r>
      <w:r w:rsidR="00C83D7D" w:rsidRPr="00C83D7D">
        <w:rPr>
          <w:noProof/>
          <w:position w:val="-6"/>
        </w:rPr>
        <w:pict>
          <v:shape id="_x0000_i2159" type="#_x0000_t75" style="width:8.85pt;height:11.1pt">
            <v:imagedata r:id="rId2195" o:title=""/>
          </v:shape>
        </w:pict>
      </w:r>
      <w:r>
        <w:rPr>
          <w:noProof/>
        </w:rPr>
        <w:t>, для яких задовольняються усі умови, що визначаються обмеженнями задачі (існує розв'язок).</w:t>
      </w:r>
    </w:p>
    <w:p w:rsidR="000A2DCA" w:rsidRDefault="000A2DCA" w:rsidP="000A2DCA">
      <w:pPr>
        <w:tabs>
          <w:tab w:val="center" w:pos="4800"/>
          <w:tab w:val="right" w:pos="9500"/>
        </w:tabs>
        <w:ind w:firstLine="720"/>
        <w:jc w:val="both"/>
        <w:rPr>
          <w:noProof/>
        </w:rPr>
      </w:pPr>
      <w:r>
        <w:rPr>
          <w:noProof/>
        </w:rPr>
        <w:t xml:space="preserve">5. Множина </w:t>
      </w:r>
      <w:r w:rsidR="00C83D7D" w:rsidRPr="00C83D7D">
        <w:rPr>
          <w:noProof/>
          <w:position w:val="-4"/>
        </w:rPr>
        <w:pict>
          <v:shape id="_x0000_i2160" type="#_x0000_t75" style="width:11.65pt;height:13.3pt">
            <v:imagedata r:id="rId2196" o:title=""/>
          </v:shape>
        </w:pict>
      </w:r>
      <w:r>
        <w:rPr>
          <w:noProof/>
        </w:rPr>
        <w:t xml:space="preserve"> замкнута і випукла.</w:t>
      </w:r>
    </w:p>
    <w:p w:rsidR="000A2DCA" w:rsidRDefault="000A2DCA" w:rsidP="000A2DCA">
      <w:pPr>
        <w:tabs>
          <w:tab w:val="center" w:pos="4800"/>
          <w:tab w:val="right" w:pos="9500"/>
        </w:tabs>
        <w:ind w:firstLine="720"/>
        <w:jc w:val="both"/>
        <w:rPr>
          <w:noProof/>
        </w:rPr>
      </w:pPr>
      <w:r>
        <w:rPr>
          <w:noProof/>
        </w:rPr>
        <w:t xml:space="preserve">6. Існує </w:t>
      </w:r>
      <w:r w:rsidR="00C83D7D" w:rsidRPr="00C83D7D">
        <w:rPr>
          <w:noProof/>
          <w:position w:val="-6"/>
        </w:rPr>
        <w:pict>
          <v:shape id="_x0000_i2161" type="#_x0000_t75" style="width:27.7pt;height:13.85pt">
            <v:imagedata r:id="rId2197" o:title=""/>
          </v:shape>
        </w:pict>
      </w:r>
      <w:r>
        <w:rPr>
          <w:noProof/>
        </w:rPr>
        <w:t xml:space="preserve"> таке, що </w:t>
      </w:r>
      <w:r w:rsidR="00C83D7D" w:rsidRPr="00C83D7D">
        <w:rPr>
          <w:noProof/>
          <w:position w:val="-12"/>
        </w:rPr>
        <w:pict>
          <v:shape id="_x0000_i2162" type="#_x0000_t75" style="width:51.5pt;height:18.3pt">
            <v:imagedata r:id="rId2198" o:title=""/>
          </v:shape>
        </w:pict>
      </w:r>
      <w:r>
        <w:rPr>
          <w:noProof/>
        </w:rPr>
        <w:t xml:space="preserve"> та </w:t>
      </w:r>
      <w:r w:rsidR="00C83D7D" w:rsidRPr="00C83D7D">
        <w:rPr>
          <w:noProof/>
          <w:position w:val="-12"/>
        </w:rPr>
        <w:pict>
          <v:shape id="_x0000_i2163" type="#_x0000_t75" style="width:58.7pt;height:18.3pt">
            <v:imagedata r:id="rId2199" o:title=""/>
          </v:shape>
        </w:pict>
      </w:r>
      <w:r>
        <w:rPr>
          <w:noProof/>
        </w:rPr>
        <w:t>, тобто функції, наявні в умовах задачі, обмежені.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2.7.1. </w:t>
      </w:r>
      <w:r>
        <w:rPr>
          <w:b/>
          <w:bCs/>
          <w:noProof/>
          <w:sz w:val="28"/>
          <w:szCs w:val="28"/>
        </w:rPr>
        <w:t>Метод апроксимуючого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Метод апроксимуючого лінійного програмування (МАП) грунтується на багаторазовому застосуванні алгоритмів лінійного програмування, що забезпечує на межі збіжність послідовності розв'язків проміжних задач лінійного програмування до розв'язків </w:t>
      </w:r>
      <w:r>
        <w:rPr>
          <w:noProof/>
        </w:rPr>
        <w:lastRenderedPageBreak/>
        <w:t>задачі нелінійного програмування.</w:t>
      </w:r>
    </w:p>
    <w:p w:rsidR="000A2DCA" w:rsidRDefault="000A2DCA" w:rsidP="000A2DCA">
      <w:pPr>
        <w:tabs>
          <w:tab w:val="center" w:pos="4800"/>
          <w:tab w:val="right" w:pos="9500"/>
        </w:tabs>
        <w:ind w:firstLine="720"/>
        <w:jc w:val="both"/>
        <w:rPr>
          <w:noProof/>
        </w:rPr>
      </w:pPr>
      <w:r>
        <w:rPr>
          <w:noProof/>
        </w:rPr>
        <w:t>Після застосування процедури лінеаризації задача формулюється так:</w:t>
      </w:r>
    </w:p>
    <w:p w:rsidR="000A2DCA" w:rsidRDefault="000A2DCA" w:rsidP="000A2DCA">
      <w:pPr>
        <w:tabs>
          <w:tab w:val="center" w:pos="4800"/>
          <w:tab w:val="right" w:pos="9500"/>
        </w:tabs>
        <w:ind w:firstLine="720"/>
        <w:jc w:val="both"/>
        <w:rPr>
          <w:noProof/>
        </w:rPr>
      </w:pPr>
      <w:r>
        <w:rPr>
          <w:noProof/>
        </w:rPr>
        <w:t xml:space="preserve">мінімізувати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164" type="#_x0000_t75" style="width:161.15pt;height:36.55pt">
            <v:imagedata r:id="rId220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3" w:name="GEQ20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94</w:instrText>
      </w:r>
      <w:r w:rsidR="00C83D7D">
        <w:rPr>
          <w:noProof/>
        </w:rPr>
        <w:fldChar w:fldCharType="end"/>
      </w:r>
      <w:r>
        <w:rPr>
          <w:noProof/>
        </w:rPr>
        <w:instrText>)</w:instrText>
      </w:r>
      <w:bookmarkEnd w:id="93"/>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за умов, що мають місце обмеження у вигляді рівностей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165" type="#_x0000_t75" style="width:180.55pt;height:36.55pt">
            <v:imagedata r:id="rId220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4" w:name="GEQ20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95</w:instrText>
      </w:r>
      <w:r w:rsidR="00C83D7D">
        <w:rPr>
          <w:noProof/>
        </w:rPr>
        <w:fldChar w:fldCharType="end"/>
      </w:r>
      <w:r>
        <w:rPr>
          <w:noProof/>
        </w:rPr>
        <w:instrText>)</w:instrText>
      </w:r>
      <w:bookmarkEnd w:id="94"/>
      <w:r w:rsidR="00C83D7D">
        <w:rPr>
          <w:noProof/>
        </w:rPr>
        <w:fldChar w:fldCharType="end"/>
      </w:r>
    </w:p>
    <w:p w:rsidR="000A2DCA" w:rsidRDefault="000A2DCA" w:rsidP="000A2DCA">
      <w:pPr>
        <w:tabs>
          <w:tab w:val="center" w:pos="4800"/>
          <w:tab w:val="right" w:pos="9500"/>
        </w:tabs>
        <w:jc w:val="both"/>
        <w:rPr>
          <w:noProof/>
        </w:rPr>
      </w:pPr>
      <w:r>
        <w:rPr>
          <w:noProof/>
        </w:rPr>
        <w:t xml:space="preserve">та обмеження у вигляді нерівностей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166" type="#_x0000_t75" style="width:204.9pt;height:38.2pt">
            <v:imagedata r:id="rId220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5" w:name="GEQ20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96</w:instrText>
      </w:r>
      <w:r w:rsidR="00C83D7D">
        <w:rPr>
          <w:noProof/>
        </w:rPr>
        <w:fldChar w:fldCharType="end"/>
      </w:r>
      <w:r>
        <w:rPr>
          <w:noProof/>
        </w:rPr>
        <w:instrText>)</w:instrText>
      </w:r>
      <w:bookmarkEnd w:id="95"/>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2"/>
        </w:rPr>
        <w:pict>
          <v:shape id="_x0000_i2167" type="#_x0000_t75" style="width:74.75pt;height:18.85pt">
            <v:imagedata r:id="rId2203" o:title=""/>
          </v:shape>
        </w:pict>
      </w:r>
      <w:r>
        <w:rPr>
          <w:noProof/>
        </w:rPr>
        <w:t>.</w:t>
      </w:r>
    </w:p>
    <w:p w:rsidR="000A2DCA" w:rsidRDefault="000A2DCA" w:rsidP="000A2DCA">
      <w:pPr>
        <w:tabs>
          <w:tab w:val="center" w:pos="4800"/>
          <w:tab w:val="right" w:pos="9500"/>
        </w:tabs>
        <w:ind w:firstLine="720"/>
        <w:jc w:val="both"/>
        <w:rPr>
          <w:noProof/>
        </w:rPr>
      </w:pPr>
      <w:r>
        <w:rPr>
          <w:noProof/>
        </w:rPr>
        <w:t>Метод апроксимуючого програмування надає можливість враховувати усі обмеження, які записано у вигляді нерівностей.</w:t>
      </w:r>
    </w:p>
    <w:p w:rsidR="000A2DCA" w:rsidRDefault="000A2DCA" w:rsidP="000A2DCA">
      <w:pPr>
        <w:tabs>
          <w:tab w:val="center" w:pos="4800"/>
          <w:tab w:val="right" w:pos="9500"/>
        </w:tabs>
        <w:ind w:firstLine="720"/>
        <w:jc w:val="both"/>
        <w:rPr>
          <w:noProof/>
        </w:rPr>
      </w:pPr>
      <w:r>
        <w:rPr>
          <w:noProof/>
        </w:rPr>
        <w:t xml:space="preserve">МАП реалізується за такою схемою. Нехай </w:t>
      </w:r>
      <w:r w:rsidR="00C83D7D" w:rsidRPr="00C83D7D">
        <w:rPr>
          <w:noProof/>
          <w:position w:val="-6"/>
        </w:rPr>
        <w:pict>
          <v:shape id="_x0000_i2168" type="#_x0000_t75" style="width:19.95pt;height:16.05pt">
            <v:imagedata r:id="rId2204" o:title=""/>
          </v:shape>
        </w:pict>
      </w:r>
      <w:r>
        <w:rPr>
          <w:noProof/>
        </w:rPr>
        <w:t xml:space="preserve"> -- допустима точка в </w:t>
      </w:r>
      <w:r w:rsidR="00C83D7D" w:rsidRPr="00C83D7D">
        <w:rPr>
          <w:noProof/>
          <w:position w:val="-4"/>
        </w:rPr>
        <w:pict>
          <v:shape id="_x0000_i2169" type="#_x0000_t75" style="width:11.65pt;height:13.3pt">
            <v:imagedata r:id="rId2205" o:title=""/>
          </v:shape>
        </w:pict>
      </w:r>
      <w:r>
        <w:rPr>
          <w:noProof/>
        </w:rPr>
        <w:t xml:space="preserve">. Після апроксимації нелінійних функцій в околі точки </w:t>
      </w:r>
      <w:r w:rsidR="00C83D7D" w:rsidRPr="00C83D7D">
        <w:rPr>
          <w:noProof/>
          <w:position w:val="-6"/>
        </w:rPr>
        <w:pict>
          <v:shape id="_x0000_i2170" type="#_x0000_t75" style="width:19.95pt;height:16.05pt">
            <v:imagedata r:id="rId2206" o:title=""/>
          </v:shape>
        </w:pict>
      </w:r>
      <w:r>
        <w:rPr>
          <w:noProof/>
        </w:rPr>
        <w:t xml:space="preserve"> шукається розв'язок задачі лінійного програмування із додатковою умовою </w:t>
      </w:r>
    </w:p>
    <w:p w:rsidR="000A2DCA" w:rsidRDefault="000A2DCA" w:rsidP="000A2DCA">
      <w:pPr>
        <w:tabs>
          <w:tab w:val="center" w:pos="4800"/>
          <w:tab w:val="right" w:pos="9500"/>
        </w:tabs>
        <w:ind w:firstLine="720"/>
        <w:rPr>
          <w:noProof/>
        </w:rPr>
      </w:pPr>
      <w:r>
        <w:rPr>
          <w:noProof/>
        </w:rPr>
        <w:tab/>
      </w:r>
      <w:r w:rsidR="00C83D7D" w:rsidRPr="00C83D7D">
        <w:rPr>
          <w:noProof/>
          <w:position w:val="-14"/>
        </w:rPr>
        <w:pict>
          <v:shape id="_x0000_i2171" type="#_x0000_t75" style="width:149pt;height:20.5pt">
            <v:imagedata r:id="rId220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6" w:name="GEQ21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97</w:instrText>
      </w:r>
      <w:r w:rsidR="00C83D7D">
        <w:rPr>
          <w:noProof/>
        </w:rPr>
        <w:fldChar w:fldCharType="end"/>
      </w:r>
      <w:r>
        <w:rPr>
          <w:noProof/>
        </w:rPr>
        <w:instrText>)</w:instrText>
      </w:r>
      <w:bookmarkEnd w:id="96"/>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4"/>
        </w:rPr>
        <w:pict>
          <v:shape id="_x0000_i2172" type="#_x0000_t75" style="width:40.45pt;height:19.95pt">
            <v:imagedata r:id="rId2208" o:title=""/>
          </v:shape>
        </w:pict>
      </w:r>
      <w:r>
        <w:rPr>
          <w:noProof/>
        </w:rPr>
        <w:t xml:space="preserve"> -- мала величина, що обмежує величину кроку і не дозволяє вектору </w:t>
      </w:r>
      <w:r w:rsidR="00C83D7D" w:rsidRPr="00C83D7D">
        <w:rPr>
          <w:noProof/>
          <w:position w:val="-6"/>
        </w:rPr>
        <w:pict>
          <v:shape id="_x0000_i2173" type="#_x0000_t75" style="width:9.95pt;height:11.1pt">
            <v:imagedata r:id="rId2209" o:title=""/>
          </v:shape>
        </w:pict>
      </w:r>
      <w:r>
        <w:rPr>
          <w:noProof/>
        </w:rPr>
        <w:t xml:space="preserve"> виходити за межі допустимої області задачі (</w:t>
      </w:r>
      <w:r>
        <w:rPr>
          <w:noProof/>
          <w:lang w:val="uk-UA"/>
        </w:rPr>
        <w:t>94</w:t>
      </w:r>
      <w:r>
        <w:rPr>
          <w:noProof/>
        </w:rPr>
        <w:t>)-- (</w:t>
      </w:r>
      <w:r>
        <w:rPr>
          <w:noProof/>
          <w:lang w:val="uk-UA"/>
        </w:rPr>
        <w:t>96</w:t>
      </w:r>
      <w:r>
        <w:rPr>
          <w:noProof/>
        </w:rPr>
        <w:t>).</w:t>
      </w:r>
    </w:p>
    <w:p w:rsidR="000A2DCA" w:rsidRDefault="000A2DCA" w:rsidP="000A2DCA">
      <w:pPr>
        <w:tabs>
          <w:tab w:val="center" w:pos="4800"/>
          <w:tab w:val="right" w:pos="9500"/>
        </w:tabs>
        <w:ind w:firstLine="720"/>
        <w:jc w:val="both"/>
        <w:rPr>
          <w:noProof/>
        </w:rPr>
      </w:pPr>
      <w:r>
        <w:rPr>
          <w:noProof/>
        </w:rPr>
        <w:t xml:space="preserve">Позначимо </w:t>
      </w:r>
      <w:r w:rsidR="00C83D7D" w:rsidRPr="00C83D7D">
        <w:rPr>
          <w:noProof/>
          <w:position w:val="-6"/>
        </w:rPr>
        <w:pict>
          <v:shape id="_x0000_i2174" type="#_x0000_t75" style="width:78.1pt;height:16.05pt">
            <v:imagedata r:id="rId2210" o:title=""/>
          </v:shape>
        </w:pict>
      </w:r>
      <w:r>
        <w:rPr>
          <w:noProof/>
        </w:rPr>
        <w:t xml:space="preserve"> за </w:t>
      </w:r>
      <w:r w:rsidR="00C83D7D" w:rsidRPr="00C83D7D">
        <w:rPr>
          <w:noProof/>
          <w:position w:val="-6"/>
        </w:rPr>
        <w:pict>
          <v:shape id="_x0000_i2175" type="#_x0000_t75" style="width:38.2pt;height:16.05pt">
            <v:imagedata r:id="rId2211" o:title=""/>
          </v:shape>
        </w:pict>
      </w:r>
      <w:r>
        <w:rPr>
          <w:noProof/>
        </w:rPr>
        <w:t xml:space="preserve"> та </w:t>
      </w:r>
      <w:r w:rsidR="00C83D7D" w:rsidRPr="00C83D7D">
        <w:rPr>
          <w:noProof/>
          <w:position w:val="-6"/>
        </w:rPr>
        <w:pict>
          <v:shape id="_x0000_i2176" type="#_x0000_t75" style="width:78.1pt;height:16.05pt">
            <v:imagedata r:id="rId2212" o:title=""/>
          </v:shape>
        </w:pict>
      </w:r>
      <w:r>
        <w:rPr>
          <w:noProof/>
        </w:rPr>
        <w:t xml:space="preserve"> за </w:t>
      </w:r>
      <w:r w:rsidR="00C83D7D" w:rsidRPr="00C83D7D">
        <w:rPr>
          <w:noProof/>
          <w:position w:val="-6"/>
        </w:rPr>
        <w:pict>
          <v:shape id="_x0000_i2177" type="#_x0000_t75" style="width:38.2pt;height:16.05pt">
            <v:imagedata r:id="rId2213" o:title=""/>
          </v:shape>
        </w:pict>
      </w:r>
      <w:r>
        <w:rPr>
          <w:noProof/>
        </w:rPr>
        <w:t xml:space="preserve">. Тоді перед тим як реалізувати чергову ітерацію, слід прийняти до уваги обмеження для допустимих переміщень у просторі розв'язань, які визначаються співвідношеннями: </w:t>
      </w:r>
    </w:p>
    <w:p w:rsidR="000A2DCA" w:rsidRDefault="000A2DCA" w:rsidP="000A2DCA">
      <w:pPr>
        <w:tabs>
          <w:tab w:val="center" w:pos="4800"/>
          <w:tab w:val="right" w:pos="9500"/>
        </w:tabs>
        <w:ind w:firstLine="720"/>
        <w:rPr>
          <w:noProof/>
        </w:rPr>
      </w:pPr>
      <w:r>
        <w:rPr>
          <w:noProof/>
        </w:rPr>
        <w:tab/>
      </w:r>
      <w:r w:rsidR="00C83D7D" w:rsidRPr="00C83D7D">
        <w:rPr>
          <w:noProof/>
          <w:position w:val="-14"/>
        </w:rPr>
        <w:pict>
          <v:shape id="_x0000_i2178" type="#_x0000_t75" style="width:185pt;height:20.5pt">
            <v:imagedata r:id="rId221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7" w:name="GEQ21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98</w:instrText>
      </w:r>
      <w:r w:rsidR="00C83D7D">
        <w:rPr>
          <w:noProof/>
        </w:rPr>
        <w:fldChar w:fldCharType="end"/>
      </w:r>
      <w:r>
        <w:rPr>
          <w:noProof/>
        </w:rPr>
        <w:instrText>)</w:instrText>
      </w:r>
      <w:bookmarkEnd w:id="97"/>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p>
    <w:p w:rsidR="000A2DCA" w:rsidRDefault="000A2DCA" w:rsidP="000A2DCA">
      <w:pPr>
        <w:tabs>
          <w:tab w:val="center" w:pos="4800"/>
          <w:tab w:val="right" w:pos="9500"/>
        </w:tabs>
        <w:ind w:firstLine="720"/>
        <w:rPr>
          <w:noProof/>
        </w:rPr>
      </w:pPr>
      <w:r>
        <w:rPr>
          <w:noProof/>
        </w:rPr>
        <w:tab/>
      </w:r>
      <w:r w:rsidR="00C83D7D" w:rsidRPr="00C83D7D">
        <w:rPr>
          <w:noProof/>
          <w:position w:val="-34"/>
        </w:rPr>
        <w:pict>
          <v:shape id="_x0000_i2179" type="#_x0000_t75" style="width:251.45pt;height:40.45pt">
            <v:imagedata r:id="rId2215" o:title=""/>
          </v:shape>
        </w:pict>
      </w:r>
    </w:p>
    <w:p w:rsidR="000A2DCA" w:rsidRDefault="00C83D7D" w:rsidP="000A2DCA">
      <w:pPr>
        <w:tabs>
          <w:tab w:val="center" w:pos="4800"/>
          <w:tab w:val="right" w:pos="9500"/>
        </w:tabs>
        <w:jc w:val="both"/>
        <w:rPr>
          <w:noProof/>
        </w:rPr>
      </w:pPr>
      <w:r w:rsidRPr="00C83D7D">
        <w:rPr>
          <w:noProof/>
          <w:position w:val="-14"/>
        </w:rPr>
        <w:pict>
          <v:shape id="_x0000_i2180" type="#_x0000_t75" style="width:22.15pt;height:19.95pt">
            <v:imagedata r:id="rId2216" o:title=""/>
          </v:shape>
        </w:pict>
      </w:r>
      <w:r w:rsidR="000A2DCA">
        <w:rPr>
          <w:noProof/>
        </w:rPr>
        <w:t xml:space="preserve"> -- максимально допустиме переміщення уздовж </w:t>
      </w:r>
      <w:r w:rsidRPr="00C83D7D">
        <w:rPr>
          <w:noProof/>
          <w:position w:val="-10"/>
        </w:rPr>
        <w:pict>
          <v:shape id="_x0000_i2181" type="#_x0000_t75" style="width:9.95pt;height:15.5pt">
            <v:imagedata r:id="rId2217" o:title=""/>
          </v:shape>
        </w:pict>
      </w:r>
      <w:r w:rsidR="000A2DCA">
        <w:rPr>
          <w:noProof/>
        </w:rPr>
        <w:t xml:space="preserve">-ї осі координат на </w:t>
      </w:r>
      <w:r w:rsidRPr="00C83D7D">
        <w:rPr>
          <w:noProof/>
          <w:position w:val="-6"/>
        </w:rPr>
        <w:pict>
          <v:shape id="_x0000_i2182" type="#_x0000_t75" style="width:9.95pt;height:13.85pt">
            <v:imagedata r:id="rId2218" o:title=""/>
          </v:shape>
        </w:pict>
      </w:r>
      <w:r w:rsidR="000A2DCA">
        <w:rPr>
          <w:noProof/>
        </w:rPr>
        <w:t xml:space="preserve">-му кроці; </w:t>
      </w:r>
      <w:r w:rsidRPr="00C83D7D">
        <w:rPr>
          <w:noProof/>
          <w:position w:val="-14"/>
        </w:rPr>
        <w:pict>
          <v:shape id="_x0000_i2183" type="#_x0000_t75" style="width:13.85pt;height:18.85pt">
            <v:imagedata r:id="rId2219" o:title=""/>
          </v:shape>
        </w:pict>
      </w:r>
      <w:r w:rsidR="000A2DCA">
        <w:rPr>
          <w:noProof/>
        </w:rPr>
        <w:t xml:space="preserve"> -- нижня межа для </w:t>
      </w:r>
      <w:r w:rsidRPr="00C83D7D">
        <w:rPr>
          <w:noProof/>
          <w:position w:val="-14"/>
        </w:rPr>
        <w:pict>
          <v:shape id="_x0000_i2184" type="#_x0000_t75" style="width:13.3pt;height:18.85pt">
            <v:imagedata r:id="rId2220" o:title=""/>
          </v:shape>
        </w:pict>
      </w:r>
      <w:r w:rsidR="000A2DCA">
        <w:rPr>
          <w:noProof/>
        </w:rPr>
        <w:t xml:space="preserve">; </w:t>
      </w:r>
      <w:r w:rsidRPr="00C83D7D">
        <w:rPr>
          <w:noProof/>
          <w:position w:val="-14"/>
        </w:rPr>
        <w:pict>
          <v:shape id="_x0000_i2185" type="#_x0000_t75" style="width:16.05pt;height:18.85pt">
            <v:imagedata r:id="rId2221" o:title=""/>
          </v:shape>
        </w:pict>
      </w:r>
      <w:r w:rsidR="000A2DCA">
        <w:rPr>
          <w:noProof/>
        </w:rPr>
        <w:t xml:space="preserve"> -- верхня межа для </w:t>
      </w:r>
      <w:r w:rsidRPr="00C83D7D">
        <w:rPr>
          <w:noProof/>
          <w:position w:val="-14"/>
        </w:rPr>
        <w:pict>
          <v:shape id="_x0000_i2186" type="#_x0000_t75" style="width:13.3pt;height:18.85pt">
            <v:imagedata r:id="rId2222" o:title=""/>
          </v:shape>
        </w:pict>
      </w:r>
      <w:r w:rsidR="000A2DCA">
        <w:rPr>
          <w:noProof/>
        </w:rPr>
        <w:t>.</w:t>
      </w:r>
    </w:p>
    <w:p w:rsidR="000A2DCA" w:rsidRDefault="000A2DCA" w:rsidP="000A2DCA">
      <w:pPr>
        <w:tabs>
          <w:tab w:val="center" w:pos="4800"/>
          <w:tab w:val="right" w:pos="9500"/>
        </w:tabs>
        <w:ind w:firstLine="720"/>
        <w:jc w:val="both"/>
        <w:rPr>
          <w:noProof/>
        </w:rPr>
      </w:pPr>
      <w:r>
        <w:rPr>
          <w:noProof/>
        </w:rPr>
        <w:t xml:space="preserve">Якщо </w:t>
      </w:r>
      <w:r w:rsidR="00C83D7D" w:rsidRPr="00C83D7D">
        <w:rPr>
          <w:noProof/>
          <w:position w:val="-14"/>
        </w:rPr>
        <w:pict>
          <v:shape id="_x0000_i2187" type="#_x0000_t75" style="width:51.5pt;height:19.95pt">
            <v:imagedata r:id="rId2223" o:title=""/>
          </v:shape>
        </w:pict>
      </w:r>
      <w:r>
        <w:rPr>
          <w:noProof/>
        </w:rPr>
        <w:t xml:space="preserve">, </w:t>
      </w:r>
      <w:r w:rsidR="00C83D7D" w:rsidRPr="00C83D7D">
        <w:rPr>
          <w:noProof/>
          <w:position w:val="-14"/>
        </w:rPr>
        <w:pict>
          <v:shape id="_x0000_i2188" type="#_x0000_t75" style="width:81.4pt;height:19.95pt">
            <v:imagedata r:id="rId2224" o:title=""/>
          </v:shape>
        </w:pict>
      </w:r>
      <w:r>
        <w:rPr>
          <w:noProof/>
        </w:rPr>
        <w:t xml:space="preserve">. Коли значення </w:t>
      </w:r>
      <w:r w:rsidR="00C83D7D" w:rsidRPr="00C83D7D">
        <w:rPr>
          <w:noProof/>
          <w:position w:val="-14"/>
        </w:rPr>
        <w:pict>
          <v:shape id="_x0000_i2189" type="#_x0000_t75" style="width:19.95pt;height:19.95pt">
            <v:imagedata r:id="rId2225" o:title=""/>
          </v:shape>
        </w:pict>
      </w:r>
      <w:r>
        <w:rPr>
          <w:noProof/>
        </w:rPr>
        <w:t xml:space="preserve"> близьке до своєї верхньої межі, тобто </w:t>
      </w:r>
      <w:r w:rsidR="00C83D7D" w:rsidRPr="00C83D7D">
        <w:rPr>
          <w:noProof/>
          <w:position w:val="-14"/>
        </w:rPr>
        <w:pict>
          <v:shape id="_x0000_i2190" type="#_x0000_t75" style="width:62.6pt;height:19.95pt">
            <v:imagedata r:id="rId2226" o:title=""/>
          </v:shape>
        </w:pict>
      </w:r>
      <w:r>
        <w:rPr>
          <w:noProof/>
        </w:rPr>
        <w:t xml:space="preserve">, максимальним виявляється </w:t>
      </w:r>
      <w:r w:rsidR="00C83D7D" w:rsidRPr="00C83D7D">
        <w:rPr>
          <w:noProof/>
          <w:position w:val="-14"/>
        </w:rPr>
        <w:pict>
          <v:shape id="_x0000_i2191" type="#_x0000_t75" style="width:75.9pt;height:19.95pt">
            <v:imagedata r:id="rId2227" o:title=""/>
          </v:shape>
        </w:pict>
      </w:r>
      <w:r>
        <w:rPr>
          <w:noProof/>
        </w:rPr>
        <w:t xml:space="preserve">. Отже, </w:t>
      </w:r>
      <w:r w:rsidR="00C83D7D" w:rsidRPr="00C83D7D">
        <w:rPr>
          <w:noProof/>
          <w:position w:val="-14"/>
        </w:rPr>
        <w:pict>
          <v:shape id="_x0000_i2192" type="#_x0000_t75" style="width:94.15pt;height:19.95pt">
            <v:imagedata r:id="rId2228" o:title=""/>
          </v:shape>
        </w:pict>
      </w:r>
      <w:r>
        <w:rPr>
          <w:noProof/>
        </w:rPr>
        <w:t xml:space="preserve">, або </w:t>
      </w:r>
      <w:r w:rsidR="00C83D7D" w:rsidRPr="00C83D7D">
        <w:rPr>
          <w:noProof/>
          <w:position w:val="-14"/>
        </w:rPr>
        <w:pict>
          <v:shape id="_x0000_i2193" type="#_x0000_t75" style="width:36.55pt;height:18.85pt">
            <v:imagedata r:id="rId2229" o:title=""/>
          </v:shape>
        </w:pict>
      </w:r>
      <w:r>
        <w:rPr>
          <w:noProof/>
        </w:rPr>
        <w:t xml:space="preserve">. Тобто є гарантія, що </w:t>
      </w:r>
      <w:r w:rsidR="00C83D7D" w:rsidRPr="00C83D7D">
        <w:rPr>
          <w:noProof/>
          <w:position w:val="-14"/>
        </w:rPr>
        <w:pict>
          <v:shape id="_x0000_i2194" type="#_x0000_t75" style="width:13.3pt;height:18.85pt">
            <v:imagedata r:id="rId2230" o:title=""/>
          </v:shape>
        </w:pict>
      </w:r>
      <w:r>
        <w:rPr>
          <w:noProof/>
        </w:rPr>
        <w:t xml:space="preserve"> не може перевищити своє верхнє межове значення. Аналогічні міркування стосовно умов, коли </w:t>
      </w:r>
      <w:r w:rsidR="00C83D7D" w:rsidRPr="00C83D7D">
        <w:rPr>
          <w:noProof/>
          <w:position w:val="-14"/>
        </w:rPr>
        <w:pict>
          <v:shape id="_x0000_i2195" type="#_x0000_t75" style="width:52.05pt;height:19.95pt">
            <v:imagedata r:id="rId2231" o:title=""/>
          </v:shape>
        </w:pict>
      </w:r>
      <w:r>
        <w:rPr>
          <w:noProof/>
        </w:rPr>
        <w:t xml:space="preserve">, дозволяють пересвідчитися, що </w:t>
      </w:r>
      <w:r w:rsidR="00C83D7D" w:rsidRPr="00C83D7D">
        <w:rPr>
          <w:noProof/>
          <w:position w:val="-14"/>
        </w:rPr>
        <w:pict>
          <v:shape id="_x0000_i2196" type="#_x0000_t75" style="width:13.3pt;height:18.85pt">
            <v:imagedata r:id="rId2232" o:title=""/>
          </v:shape>
        </w:pict>
      </w:r>
      <w:r>
        <w:rPr>
          <w:noProof/>
        </w:rPr>
        <w:t xml:space="preserve"> не може приймати значення, менші за </w:t>
      </w:r>
      <w:r w:rsidR="00C83D7D" w:rsidRPr="00C83D7D">
        <w:rPr>
          <w:noProof/>
          <w:position w:val="-14"/>
        </w:rPr>
        <w:pict>
          <v:shape id="_x0000_i2197" type="#_x0000_t75" style="width:13.85pt;height:18.85pt">
            <v:imagedata r:id="rId2233" o:title=""/>
          </v:shape>
        </w:pict>
      </w:r>
      <w:r>
        <w:rPr>
          <w:noProof/>
        </w:rPr>
        <w:t>.</w:t>
      </w:r>
    </w:p>
    <w:p w:rsidR="000A2DCA" w:rsidRDefault="000A2DCA" w:rsidP="000A2DCA">
      <w:pPr>
        <w:tabs>
          <w:tab w:val="center" w:pos="4800"/>
          <w:tab w:val="right" w:pos="9500"/>
        </w:tabs>
        <w:ind w:firstLine="720"/>
        <w:jc w:val="both"/>
        <w:rPr>
          <w:noProof/>
        </w:rPr>
      </w:pPr>
      <w:r>
        <w:rPr>
          <w:noProof/>
        </w:rPr>
        <w:t>Співвідношення (</w:t>
      </w:r>
      <w:r>
        <w:rPr>
          <w:noProof/>
          <w:lang w:val="uk-UA"/>
        </w:rPr>
        <w:t>94</w:t>
      </w:r>
      <w:r>
        <w:rPr>
          <w:noProof/>
        </w:rPr>
        <w:t>)-- (</w:t>
      </w:r>
      <w:r>
        <w:rPr>
          <w:noProof/>
          <w:lang w:val="uk-UA"/>
        </w:rPr>
        <w:t>98</w:t>
      </w:r>
      <w:r>
        <w:rPr>
          <w:noProof/>
        </w:rPr>
        <w:t xml:space="preserve">) утворюють систему лінійних співвідношень, яка й підлягає аналізу за допомогою методів лінійного програмування. Зазвичай, перший крок у процесі пошуку розв'язання даної задачі лінійного програмування за допомогою симплекс-методу полягає у запровадженні у розгляд додаткових, </w:t>
      </w:r>
      <w:r>
        <w:rPr>
          <w:i/>
          <w:iCs/>
          <w:noProof/>
        </w:rPr>
        <w:t xml:space="preserve"> послаблюючих та штучних змінних</w:t>
      </w:r>
      <w:r>
        <w:rPr>
          <w:noProof/>
        </w:rPr>
        <w:t xml:space="preserve"> . </w:t>
      </w:r>
      <w:r>
        <w:rPr>
          <w:noProof/>
        </w:rPr>
        <w:lastRenderedPageBreak/>
        <w:t xml:space="preserve">Використовуючи для позначення послаблюючих змінних символ </w:t>
      </w:r>
      <w:r w:rsidR="00C83D7D" w:rsidRPr="00C83D7D">
        <w:rPr>
          <w:noProof/>
          <w:position w:val="-12"/>
        </w:rPr>
        <w:pict>
          <v:shape id="_x0000_i2198" type="#_x0000_t75" style="width:11.65pt;height:18.3pt">
            <v:imagedata r:id="rId2234" o:title=""/>
          </v:shape>
        </w:pict>
      </w:r>
      <w:r>
        <w:rPr>
          <w:noProof/>
        </w:rPr>
        <w:t xml:space="preserve">, можна записати обмеження у вигляді нерівностей у такій формі: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199" type="#_x0000_t75" style="width:342.3pt;height:38.2pt">
            <v:imagedata r:id="rId223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8" w:name="GEQ21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99</w:instrText>
      </w:r>
      <w:r w:rsidR="00C83D7D">
        <w:rPr>
          <w:noProof/>
        </w:rPr>
        <w:fldChar w:fldCharType="end"/>
      </w:r>
      <w:r>
        <w:rPr>
          <w:noProof/>
        </w:rPr>
        <w:instrText>)</w:instrText>
      </w:r>
      <w:bookmarkEnd w:id="98"/>
      <w:r w:rsidR="00C83D7D">
        <w:rPr>
          <w:noProof/>
        </w:rPr>
        <w:fldChar w:fldCharType="end"/>
      </w:r>
    </w:p>
    <w:p w:rsidR="000A2DCA" w:rsidRDefault="000A2DCA" w:rsidP="000A2DCA">
      <w:pPr>
        <w:tabs>
          <w:tab w:val="center" w:pos="4800"/>
          <w:tab w:val="right" w:pos="9500"/>
        </w:tabs>
        <w:jc w:val="both"/>
        <w:rPr>
          <w:noProof/>
        </w:rPr>
      </w:pPr>
      <w:r>
        <w:rPr>
          <w:noProof/>
        </w:rPr>
        <w:t>Для перетворення у рівності обмежень (</w:t>
      </w:r>
      <w:r>
        <w:rPr>
          <w:noProof/>
          <w:lang w:val="uk-UA"/>
        </w:rPr>
        <w:t>98</w:t>
      </w:r>
      <w:r>
        <w:rPr>
          <w:noProof/>
        </w:rPr>
        <w:t xml:space="preserve">) також використовуються послаблюючі змінні </w:t>
      </w:r>
      <w:r w:rsidR="00C83D7D" w:rsidRPr="00C83D7D">
        <w:rPr>
          <w:noProof/>
          <w:position w:val="-12"/>
        </w:rPr>
        <w:pict>
          <v:shape id="_x0000_i2200" type="#_x0000_t75" style="width:11.1pt;height:18.3pt">
            <v:imagedata r:id="rId2236"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4"/>
        </w:rPr>
        <w:pict>
          <v:shape id="_x0000_i2201" type="#_x0000_t75" style="width:204.35pt;height:20.5pt">
            <v:imagedata r:id="rId223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99" w:name="GEQ21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100</w:instrText>
      </w:r>
      <w:r w:rsidR="00C83D7D">
        <w:rPr>
          <w:noProof/>
        </w:rPr>
        <w:fldChar w:fldCharType="end"/>
      </w:r>
      <w:r>
        <w:rPr>
          <w:noProof/>
        </w:rPr>
        <w:instrText>)</w:instrText>
      </w:r>
      <w:bookmarkEnd w:id="99"/>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Щоб мати можливість завдання як початкової допустиму точку у разі, коли початковий вектор </w:t>
      </w:r>
      <w:r w:rsidR="00C83D7D" w:rsidRPr="00C83D7D">
        <w:rPr>
          <w:noProof/>
          <w:position w:val="-6"/>
        </w:rPr>
        <w:pict>
          <v:shape id="_x0000_i2202" type="#_x0000_t75" style="width:9.95pt;height:11.1pt">
            <v:imagedata r:id="rId2238" o:title=""/>
          </v:shape>
        </w:pict>
      </w:r>
      <w:r>
        <w:rPr>
          <w:noProof/>
        </w:rPr>
        <w:t xml:space="preserve"> виявиться за межами допустимої області, запроваджуються штучні змінні </w:t>
      </w:r>
      <w:r w:rsidR="00C83D7D" w:rsidRPr="00C83D7D">
        <w:rPr>
          <w:noProof/>
          <w:position w:val="-12"/>
        </w:rPr>
        <w:pict>
          <v:shape id="_x0000_i2203" type="#_x0000_t75" style="width:13.85pt;height:18.3pt">
            <v:imagedata r:id="rId2239" o:title=""/>
          </v:shape>
        </w:pict>
      </w:r>
      <w:r>
        <w:rPr>
          <w:noProof/>
        </w:rPr>
        <w:t xml:space="preserve">. Отже, отримуємо систему обмежень у вигляді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204" type="#_x0000_t75" style="width:314.6pt;height:36.55pt">
            <v:imagedata r:id="rId224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0" w:name="GEQ214"/>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101</w:instrText>
      </w:r>
      <w:r w:rsidR="00C83D7D">
        <w:rPr>
          <w:noProof/>
        </w:rPr>
        <w:fldChar w:fldCharType="end"/>
      </w:r>
      <w:r>
        <w:rPr>
          <w:noProof/>
        </w:rPr>
        <w:instrText>)</w:instrText>
      </w:r>
      <w:bookmarkEnd w:id="100"/>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205" type="#_x0000_t75" style="width:362.75pt;height:36.55pt">
            <v:imagedata r:id="rId224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1" w:name="GEQ21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102</w:instrText>
      </w:r>
      <w:r w:rsidR="00C83D7D">
        <w:rPr>
          <w:noProof/>
        </w:rPr>
        <w:fldChar w:fldCharType="end"/>
      </w:r>
      <w:r>
        <w:rPr>
          <w:noProof/>
        </w:rPr>
        <w:instrText>)</w:instrText>
      </w:r>
      <w:bookmarkEnd w:id="101"/>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Штучні змінні не дорівнюють нулю, якщо умова, що визначається відповідним обмеженням, не задовольняється. Застосування модифікованого симплекс-методу надає можливість перетворити кожну зі штучних змінних на нуль шляхом мінімізації </w:t>
      </w:r>
      <w:r w:rsidR="00C83D7D" w:rsidRPr="00C83D7D">
        <w:rPr>
          <w:noProof/>
          <w:position w:val="-14"/>
        </w:rPr>
        <w:pict>
          <v:shape id="_x0000_i2206" type="#_x0000_t75" style="width:26.6pt;height:19.95pt">
            <v:imagedata r:id="rId2242" o:title=""/>
          </v:shape>
        </w:pict>
      </w:r>
      <w:r>
        <w:rPr>
          <w:noProof/>
        </w:rPr>
        <w:t>.</w:t>
      </w:r>
    </w:p>
    <w:p w:rsidR="000A2DCA" w:rsidRDefault="000A2DCA" w:rsidP="000A2DCA">
      <w:pPr>
        <w:tabs>
          <w:tab w:val="center" w:pos="4800"/>
          <w:tab w:val="right" w:pos="9500"/>
        </w:tabs>
        <w:ind w:firstLine="720"/>
        <w:jc w:val="both"/>
        <w:rPr>
          <w:noProof/>
          <w:lang w:val="uk-UA"/>
        </w:rPr>
      </w:pPr>
      <w:r>
        <w:rPr>
          <w:noProof/>
        </w:rPr>
        <w:t xml:space="preserve">У ході лінійного програмування спочатку прагнуть задовольнити обмеження, що не дозволяють вектору </w:t>
      </w:r>
      <w:r w:rsidR="00C83D7D" w:rsidRPr="00C83D7D">
        <w:rPr>
          <w:noProof/>
          <w:position w:val="-6"/>
        </w:rPr>
        <w:pict>
          <v:shape id="_x0000_i2207" type="#_x0000_t75" style="width:9.95pt;height:11.1pt">
            <v:imagedata r:id="rId2243" o:title=""/>
          </v:shape>
        </w:pict>
      </w:r>
      <w:r>
        <w:rPr>
          <w:noProof/>
        </w:rPr>
        <w:t xml:space="preserve"> виходити за межі допустимої області, а потім прагнуть покращити значення функції мети. При цьому не виключається можливість появи такого вектору </w:t>
      </w:r>
      <w:r w:rsidR="00C83D7D" w:rsidRPr="00C83D7D">
        <w:rPr>
          <w:noProof/>
          <w:position w:val="-6"/>
        </w:rPr>
        <w:pict>
          <v:shape id="_x0000_i2208" type="#_x0000_t75" style="width:9.95pt;height:11.1pt">
            <v:imagedata r:id="rId2244" o:title=""/>
          </v:shape>
        </w:pict>
      </w:r>
      <w:r>
        <w:rPr>
          <w:noProof/>
        </w:rPr>
        <w:t xml:space="preserve">, що хоча він і забезпечує мінімізуючу поправку </w:t>
      </w:r>
      <w:r w:rsidR="00C83D7D" w:rsidRPr="00C83D7D">
        <w:rPr>
          <w:noProof/>
          <w:position w:val="-10"/>
        </w:rPr>
        <w:pict>
          <v:shape id="_x0000_i2209" type="#_x0000_t75" style="width:27.15pt;height:16.05pt">
            <v:imagedata r:id="rId2245" o:title=""/>
          </v:shape>
        </w:pict>
      </w:r>
      <w:r>
        <w:rPr>
          <w:noProof/>
        </w:rPr>
        <w:t>, але виявиться за межами допустимої області. При цьому у зв'язку з тим, що на кожному кроці виконується повна релінеаризація задачі, вся попередня інформація втрачає сенс. З цієї причини МАП може застосовуватися для розв'язання невипуклих задач.</w:t>
      </w:r>
    </w:p>
    <w:p w:rsidR="000A2DCA" w:rsidRPr="00073F22"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rPr>
      </w:pPr>
      <w:r>
        <w:rPr>
          <w:i/>
          <w:iCs/>
          <w:noProof/>
        </w:rPr>
        <w:t xml:space="preserve"> Приклад.</w:t>
      </w:r>
      <w:r>
        <w:rPr>
          <w:noProof/>
        </w:rPr>
        <w:t xml:space="preserve"> Нехай потрібно мінімізувати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10" type="#_x0000_t75" style="width:259.2pt;height:18.3pt">
            <v:imagedata r:id="rId2246" o:title=""/>
          </v:shape>
        </w:pict>
      </w:r>
    </w:p>
    <w:p w:rsidR="000A2DCA" w:rsidRDefault="000A2DCA" w:rsidP="000A2DCA">
      <w:pPr>
        <w:tabs>
          <w:tab w:val="center" w:pos="4800"/>
          <w:tab w:val="right" w:pos="9500"/>
        </w:tabs>
        <w:ind w:firstLine="720"/>
        <w:jc w:val="both"/>
        <w:rPr>
          <w:noProof/>
        </w:rPr>
      </w:pPr>
      <w:r>
        <w:rPr>
          <w:noProof/>
        </w:rPr>
        <w:t xml:space="preserve">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72"/>
        </w:rPr>
        <w:pict>
          <v:shape id="_x0000_i2211" type="#_x0000_t75" style="width:168.35pt;height:78.1pt">
            <v:imagedata r:id="rId2247" o:title=""/>
          </v:shape>
        </w:pict>
      </w:r>
    </w:p>
    <w:p w:rsidR="000A2DCA" w:rsidRDefault="000A2DCA" w:rsidP="000A2DCA">
      <w:pPr>
        <w:tabs>
          <w:tab w:val="center" w:pos="4800"/>
          <w:tab w:val="right" w:pos="9500"/>
        </w:tabs>
        <w:ind w:firstLine="720"/>
        <w:jc w:val="both"/>
        <w:rPr>
          <w:noProof/>
          <w:lang w:val="uk-UA"/>
        </w:rPr>
      </w:pPr>
      <w:r>
        <w:rPr>
          <w:noProof/>
        </w:rPr>
        <w:t>Графіки функції мети та обмежень наведено на рис.</w:t>
      </w:r>
      <w:r>
        <w:rPr>
          <w:noProof/>
          <w:lang w:val="uk-UA"/>
        </w:rPr>
        <w:t>2.4.</w:t>
      </w:r>
    </w:p>
    <w:p w:rsidR="000A2DCA" w:rsidRPr="00726EF8" w:rsidRDefault="000A2DCA" w:rsidP="000A2DCA">
      <w:pPr>
        <w:tabs>
          <w:tab w:val="center" w:pos="4800"/>
          <w:tab w:val="right" w:pos="9500"/>
        </w:tabs>
        <w:ind w:firstLine="720"/>
        <w:jc w:val="both"/>
        <w:rPr>
          <w:noProof/>
          <w:lang w:val="uk-UA"/>
        </w:rPr>
      </w:pPr>
    </w:p>
    <w:p w:rsidR="000A2DCA" w:rsidRPr="00726EF8" w:rsidRDefault="000A2DCA" w:rsidP="000A2DCA">
      <w:pPr>
        <w:tabs>
          <w:tab w:val="center" w:pos="4800"/>
          <w:tab w:val="right" w:pos="9500"/>
        </w:tabs>
        <w:ind w:firstLine="720"/>
        <w:jc w:val="center"/>
        <w:rPr>
          <w:noProof/>
          <w:lang w:val="uk-UA"/>
        </w:rPr>
      </w:pPr>
      <w:r>
        <w:rPr>
          <w:noProof/>
        </w:rPr>
        <w:lastRenderedPageBreak/>
        <w:drawing>
          <wp:inline distT="0" distB="0" distL="0" distR="0">
            <wp:extent cx="4799134" cy="3258182"/>
            <wp:effectExtent l="19050" t="0" r="1466" b="0"/>
            <wp:docPr id="4" name="Рисунок 3" descr="opt_f05.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t_f05.eps"/>
                    <pic:cNvPicPr/>
                  </pic:nvPicPr>
                  <pic:blipFill>
                    <a:blip r:embed="rId2248"/>
                    <a:stretch>
                      <a:fillRect/>
                    </a:stretch>
                  </pic:blipFill>
                  <pic:spPr>
                    <a:xfrm>
                      <a:off x="0" y="0"/>
                      <a:ext cx="4799889" cy="3258694"/>
                    </a:xfrm>
                    <a:prstGeom prst="rect">
                      <a:avLst/>
                    </a:prstGeom>
                  </pic:spPr>
                </pic:pic>
              </a:graphicData>
            </a:graphic>
          </wp:inline>
        </w:drawing>
      </w:r>
    </w:p>
    <w:p w:rsidR="000A2DCA" w:rsidRDefault="000A2DCA" w:rsidP="000A2DCA">
      <w:pPr>
        <w:tabs>
          <w:tab w:val="center" w:pos="4800"/>
          <w:tab w:val="right" w:pos="9500"/>
        </w:tabs>
        <w:ind w:firstLine="720"/>
        <w:jc w:val="center"/>
        <w:rPr>
          <w:noProof/>
        </w:rPr>
      </w:pPr>
      <w:r>
        <w:rPr>
          <w:noProof/>
        </w:rPr>
        <w:t xml:space="preserve">Рис. </w:t>
      </w:r>
      <w:r>
        <w:rPr>
          <w:noProof/>
          <w:lang w:val="uk-UA"/>
        </w:rPr>
        <w:t xml:space="preserve">2.4. </w:t>
      </w:r>
      <w:r>
        <w:rPr>
          <w:noProof/>
        </w:rPr>
        <w:t>Метод апроксимуючого програмування</w:t>
      </w: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rPr>
      </w:pPr>
      <w:r>
        <w:rPr>
          <w:noProof/>
        </w:rPr>
        <w:t xml:space="preserve">Осі координат відповідають останнім двом обмеженням. Пунктирними лініями позначено лінії рівня функції мети -- кола із центром у точці </w:t>
      </w:r>
      <w:r w:rsidR="00C83D7D" w:rsidRPr="00C83D7D">
        <w:rPr>
          <w:noProof/>
          <w:position w:val="-10"/>
        </w:rPr>
        <w:pict>
          <v:shape id="_x0000_i2212" type="#_x0000_t75" style="width:27.7pt;height:16.05pt">
            <v:imagedata r:id="rId2249" o:title=""/>
          </v:shape>
        </w:pict>
      </w:r>
      <w:r>
        <w:rPr>
          <w:noProof/>
        </w:rPr>
        <w:t>.</w:t>
      </w:r>
    </w:p>
    <w:p w:rsidR="000A2DCA" w:rsidRDefault="000A2DCA" w:rsidP="000A2DCA">
      <w:pPr>
        <w:tabs>
          <w:tab w:val="center" w:pos="4800"/>
          <w:tab w:val="right" w:pos="9500"/>
        </w:tabs>
        <w:ind w:firstLine="720"/>
        <w:jc w:val="both"/>
        <w:rPr>
          <w:noProof/>
        </w:rPr>
      </w:pPr>
      <w:r>
        <w:rPr>
          <w:noProof/>
        </w:rPr>
        <w:t xml:space="preserve">Як початкову виберемо точку, яка належить області допустимих значень (задовольняє усім обмеженням). Нехай це буде точка </w:t>
      </w:r>
      <w:r w:rsidR="00C83D7D" w:rsidRPr="00C83D7D">
        <w:rPr>
          <w:noProof/>
          <w:position w:val="-10"/>
        </w:rPr>
        <w:pict>
          <v:shape id="_x0000_i2213" type="#_x0000_t75" style="width:62.6pt;height:18.3pt">
            <v:imagedata r:id="rId2250" o:title=""/>
          </v:shape>
        </w:pict>
      </w:r>
      <w:r>
        <w:rPr>
          <w:noProof/>
        </w:rPr>
        <w:t xml:space="preserve">. У цій точці </w:t>
      </w:r>
      <w:r w:rsidR="00C83D7D" w:rsidRPr="00C83D7D">
        <w:rPr>
          <w:noProof/>
          <w:position w:val="-10"/>
        </w:rPr>
        <w:pict>
          <v:shape id="_x0000_i2214" type="#_x0000_t75" style="width:80.85pt;height:18.3pt">
            <v:imagedata r:id="rId2251" o:title=""/>
          </v:shape>
        </w:pict>
      </w:r>
      <w:r>
        <w:rPr>
          <w:noProof/>
        </w:rPr>
        <w:t>.</w:t>
      </w:r>
    </w:p>
    <w:p w:rsidR="000A2DCA" w:rsidRDefault="000A2DCA" w:rsidP="000A2DCA">
      <w:pPr>
        <w:tabs>
          <w:tab w:val="center" w:pos="4800"/>
          <w:tab w:val="right" w:pos="9500"/>
        </w:tabs>
        <w:ind w:firstLine="720"/>
        <w:jc w:val="both"/>
        <w:rPr>
          <w:noProof/>
        </w:rPr>
      </w:pPr>
      <w:r>
        <w:rPr>
          <w:noProof/>
        </w:rPr>
        <w:t>Лінійна апроксимація задачі в околі цієї точки призводить до задачі:</w:t>
      </w:r>
    </w:p>
    <w:p w:rsidR="000A2DCA" w:rsidRDefault="000A2DCA" w:rsidP="000A2DCA">
      <w:pPr>
        <w:tabs>
          <w:tab w:val="center" w:pos="4800"/>
          <w:tab w:val="right" w:pos="9500"/>
        </w:tabs>
        <w:ind w:firstLine="720"/>
        <w:jc w:val="both"/>
        <w:rPr>
          <w:noProof/>
        </w:rPr>
      </w:pPr>
      <w:r>
        <w:rPr>
          <w:noProof/>
        </w:rPr>
        <w:t xml:space="preserve">мінімізувати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15" type="#_x0000_t75" style="width:119.65pt;height:18.85pt">
            <v:imagedata r:id="rId2252" o:title=""/>
          </v:shape>
        </w:pict>
      </w:r>
    </w:p>
    <w:p w:rsidR="000A2DCA" w:rsidRDefault="000A2DCA" w:rsidP="000A2DCA">
      <w:pPr>
        <w:tabs>
          <w:tab w:val="center" w:pos="4800"/>
          <w:tab w:val="right" w:pos="9500"/>
        </w:tabs>
        <w:ind w:firstLine="720"/>
        <w:jc w:val="both"/>
        <w:rPr>
          <w:noProof/>
        </w:rPr>
      </w:pPr>
      <w:r>
        <w:rPr>
          <w:noProof/>
        </w:rPr>
        <w:t xml:space="preserve">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66"/>
        </w:rPr>
        <w:pict>
          <v:shape id="_x0000_i2216" type="#_x0000_t75" style="width:166.7pt;height:1in">
            <v:imagedata r:id="rId2253" o:title=""/>
          </v:shape>
        </w:pict>
      </w:r>
    </w:p>
    <w:p w:rsidR="000A2DCA" w:rsidRDefault="000A2DCA" w:rsidP="000A2DCA">
      <w:pPr>
        <w:tabs>
          <w:tab w:val="center" w:pos="4800"/>
          <w:tab w:val="right" w:pos="9500"/>
        </w:tabs>
        <w:ind w:firstLine="720"/>
        <w:jc w:val="both"/>
        <w:rPr>
          <w:noProof/>
        </w:rPr>
      </w:pPr>
      <w:r>
        <w:rPr>
          <w:noProof/>
        </w:rPr>
        <w:t xml:space="preserve">Розв'язанням цієї задачі є вектор </w:t>
      </w:r>
      <w:r w:rsidR="00C83D7D" w:rsidRPr="00C83D7D">
        <w:rPr>
          <w:noProof/>
          <w:position w:val="-10"/>
        </w:rPr>
        <w:pict>
          <v:shape id="_x0000_i2217" type="#_x0000_t75" style="width:74.2pt;height:18.3pt">
            <v:imagedata r:id="rId2254" o:title=""/>
          </v:shape>
        </w:pict>
      </w:r>
      <w:r>
        <w:rPr>
          <w:noProof/>
        </w:rPr>
        <w:t>. Він є допустимий відносно лінеаризованої задачі, але не є допустимий відносно початкової задачі.</w:t>
      </w:r>
    </w:p>
    <w:p w:rsidR="000A2DCA" w:rsidRDefault="000A2DCA" w:rsidP="000A2DCA">
      <w:pPr>
        <w:tabs>
          <w:tab w:val="center" w:pos="4800"/>
          <w:tab w:val="right" w:pos="9500"/>
        </w:tabs>
        <w:ind w:firstLine="720"/>
        <w:jc w:val="both"/>
        <w:rPr>
          <w:noProof/>
        </w:rPr>
      </w:pPr>
      <w:r>
        <w:rPr>
          <w:noProof/>
        </w:rPr>
        <w:t xml:space="preserve">Щоб запобігти виходу вектора </w:t>
      </w:r>
      <w:r w:rsidR="00C83D7D" w:rsidRPr="00C83D7D">
        <w:rPr>
          <w:noProof/>
          <w:position w:val="-6"/>
        </w:rPr>
        <w:pict>
          <v:shape id="_x0000_i2218" type="#_x0000_t75" style="width:9.95pt;height:11.1pt">
            <v:imagedata r:id="rId2255" o:title=""/>
          </v:shape>
        </w:pict>
      </w:r>
      <w:r>
        <w:rPr>
          <w:noProof/>
        </w:rPr>
        <w:t xml:space="preserve"> із допустимої області початкової задачі, на </w:t>
      </w:r>
      <w:r w:rsidR="00C83D7D" w:rsidRPr="00C83D7D">
        <w:rPr>
          <w:noProof/>
          <w:position w:val="-6"/>
        </w:rPr>
        <w:pict>
          <v:shape id="_x0000_i2219" type="#_x0000_t75" style="width:9.95pt;height:11.1pt">
            <v:imagedata r:id="rId2256" o:title=""/>
          </v:shape>
        </w:pict>
      </w:r>
      <w:r>
        <w:rPr>
          <w:noProof/>
        </w:rPr>
        <w:t xml:space="preserve"> накладають обмеження вигляду (</w:t>
      </w:r>
      <w:r w:rsidR="00C83D7D">
        <w:rPr>
          <w:noProof/>
        </w:rPr>
        <w:fldChar w:fldCharType="begin"/>
      </w:r>
      <w:r>
        <w:rPr>
          <w:noProof/>
        </w:rPr>
        <w:instrText xml:space="preserve"> GOTOBUTTON GEQ210 </w:instrText>
      </w:r>
      <w:r w:rsidR="00C83D7D">
        <w:rPr>
          <w:noProof/>
        </w:rPr>
        <w:fldChar w:fldCharType="begin"/>
      </w:r>
      <w:r>
        <w:rPr>
          <w:noProof/>
        </w:rPr>
        <w:instrText xml:space="preserve"> REF GEQ210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за припущення, що </w:t>
      </w:r>
    </w:p>
    <w:p w:rsidR="000A2DCA" w:rsidRDefault="000A2DCA" w:rsidP="000A2DCA">
      <w:pPr>
        <w:tabs>
          <w:tab w:val="center" w:pos="4800"/>
          <w:tab w:val="right" w:pos="9500"/>
        </w:tabs>
        <w:ind w:firstLine="720"/>
        <w:rPr>
          <w:noProof/>
        </w:rPr>
      </w:pPr>
      <w:r>
        <w:rPr>
          <w:noProof/>
        </w:rPr>
        <w:tab/>
      </w:r>
      <w:r w:rsidR="00C83D7D" w:rsidRPr="00C83D7D">
        <w:rPr>
          <w:noProof/>
          <w:position w:val="-14"/>
        </w:rPr>
        <w:pict>
          <v:shape id="_x0000_i2220" type="#_x0000_t75" style="width:121.85pt;height:20.5pt">
            <v:imagedata r:id="rId225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2" w:name="GEQ21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103</w:instrText>
      </w:r>
      <w:r w:rsidR="00C83D7D">
        <w:rPr>
          <w:noProof/>
        </w:rPr>
        <w:fldChar w:fldCharType="end"/>
      </w:r>
      <w:r>
        <w:rPr>
          <w:noProof/>
        </w:rPr>
        <w:instrText>)</w:instrText>
      </w:r>
      <w:bookmarkEnd w:id="102"/>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Для нашої задачі початкове значення </w:t>
      </w:r>
      <w:r w:rsidR="00C83D7D" w:rsidRPr="00C83D7D">
        <w:rPr>
          <w:noProof/>
          <w:position w:val="-10"/>
        </w:rPr>
        <w:pict>
          <v:shape id="_x0000_i2221" type="#_x0000_t75" style="width:91.95pt;height:18.3pt">
            <v:imagedata r:id="rId2258" o:title=""/>
          </v:shape>
        </w:pict>
      </w:r>
      <w:r>
        <w:rPr>
          <w:noProof/>
        </w:rPr>
        <w:t xml:space="preserve">. Тоі отримуємо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22" type="#_x0000_t75" style="width:274.7pt;height:18.3pt">
            <v:imagedata r:id="rId2259" o:title=""/>
          </v:shape>
        </w:pict>
      </w:r>
    </w:p>
    <w:p w:rsidR="000A2DCA" w:rsidRDefault="000A2DCA" w:rsidP="000A2DCA">
      <w:pPr>
        <w:tabs>
          <w:tab w:val="center" w:pos="4800"/>
          <w:tab w:val="right" w:pos="9500"/>
        </w:tabs>
        <w:ind w:firstLine="720"/>
        <w:jc w:val="both"/>
        <w:rPr>
          <w:noProof/>
          <w:lang w:val="uk-UA"/>
        </w:rPr>
      </w:pPr>
      <w:r>
        <w:rPr>
          <w:noProof/>
        </w:rPr>
        <w:t>На наступному кроці (</w:t>
      </w:r>
      <w:r w:rsidR="00C83D7D" w:rsidRPr="00C83D7D">
        <w:rPr>
          <w:noProof/>
          <w:position w:val="-6"/>
        </w:rPr>
        <w:pict>
          <v:shape id="_x0000_i2223" type="#_x0000_t75" style="width:26.6pt;height:13.85pt">
            <v:imagedata r:id="rId2260" o:title=""/>
          </v:shape>
        </w:pict>
      </w:r>
      <w:r>
        <w:rPr>
          <w:noProof/>
        </w:rPr>
        <w:t xml:space="preserve">) припустимо </w:t>
      </w:r>
      <w:r w:rsidR="00C83D7D" w:rsidRPr="00C83D7D">
        <w:rPr>
          <w:noProof/>
          <w:position w:val="-10"/>
        </w:rPr>
        <w:pict>
          <v:shape id="_x0000_i2224" type="#_x0000_t75" style="width:139pt;height:18.3pt">
            <v:imagedata r:id="rId2261" o:title=""/>
          </v:shape>
        </w:pict>
      </w:r>
      <w:r>
        <w:rPr>
          <w:noProof/>
        </w:rPr>
        <w:t xml:space="preserve">. Лінеаризована задача для </w:t>
      </w:r>
      <w:r w:rsidR="00C83D7D" w:rsidRPr="00C83D7D">
        <w:rPr>
          <w:noProof/>
          <w:position w:val="-6"/>
        </w:rPr>
        <w:pict>
          <v:shape id="_x0000_i2225" type="#_x0000_t75" style="width:18.3pt;height:16.05pt">
            <v:imagedata r:id="rId2262" o:title=""/>
          </v:shape>
        </w:pict>
      </w:r>
      <w:r>
        <w:rPr>
          <w:noProof/>
        </w:rPr>
        <w:t xml:space="preserve"> набуває вигляду </w:t>
      </w:r>
    </w:p>
    <w:p w:rsidR="000A2DCA" w:rsidRDefault="000A2DCA" w:rsidP="000A2DCA">
      <w:pPr>
        <w:tabs>
          <w:tab w:val="center" w:pos="4800"/>
          <w:tab w:val="right" w:pos="9500"/>
        </w:tabs>
        <w:ind w:firstLine="720"/>
        <w:jc w:val="both"/>
        <w:rPr>
          <w:noProof/>
        </w:rPr>
      </w:pPr>
      <w:r>
        <w:rPr>
          <w:noProof/>
        </w:rPr>
        <w:t xml:space="preserve">мінімізувати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10"/>
        </w:rPr>
        <w:pict>
          <v:shape id="_x0000_i2226" type="#_x0000_t75" style="width:119.65pt;height:18.85pt">
            <v:imagedata r:id="rId2263" o:title=""/>
          </v:shape>
        </w:pict>
      </w:r>
    </w:p>
    <w:p w:rsidR="000A2DCA" w:rsidRDefault="000A2DCA" w:rsidP="000A2DCA">
      <w:pPr>
        <w:tabs>
          <w:tab w:val="center" w:pos="4800"/>
          <w:tab w:val="right" w:pos="9500"/>
        </w:tabs>
        <w:ind w:firstLine="720"/>
        <w:jc w:val="both"/>
        <w:rPr>
          <w:noProof/>
        </w:rPr>
      </w:pPr>
      <w:r>
        <w:rPr>
          <w:noProof/>
        </w:rPr>
        <w:t xml:space="preserve">із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66"/>
        </w:rPr>
        <w:pict>
          <v:shape id="_x0000_i2227" type="#_x0000_t75" style="width:180pt;height:1in">
            <v:imagedata r:id="rId2264" o:title=""/>
          </v:shape>
        </w:pict>
      </w:r>
    </w:p>
    <w:p w:rsidR="000A2DCA" w:rsidRDefault="000A2DCA" w:rsidP="000A2DCA">
      <w:pPr>
        <w:tabs>
          <w:tab w:val="center" w:pos="4800"/>
          <w:tab w:val="right" w:pos="9500"/>
        </w:tabs>
        <w:ind w:firstLine="720"/>
        <w:jc w:val="both"/>
        <w:rPr>
          <w:noProof/>
        </w:rPr>
      </w:pPr>
      <w:r>
        <w:rPr>
          <w:noProof/>
        </w:rPr>
        <w:t xml:space="preserve">Розв'язання цієї задачі є точка </w:t>
      </w:r>
      <w:r w:rsidR="00C83D7D" w:rsidRPr="00C83D7D">
        <w:rPr>
          <w:noProof/>
          <w:position w:val="-10"/>
        </w:rPr>
        <w:pict>
          <v:shape id="_x0000_i2228" type="#_x0000_t75" style="width:90.3pt;height:18.3pt">
            <v:imagedata r:id="rId2265" o:title=""/>
          </v:shape>
        </w:pict>
      </w:r>
      <w:r>
        <w:rPr>
          <w:noProof/>
        </w:rPr>
        <w:t xml:space="preserve">. Якщо накласти додактове обмеження </w:t>
      </w:r>
      <w:r w:rsidR="00C83D7D" w:rsidRPr="00C83D7D">
        <w:rPr>
          <w:noProof/>
          <w:position w:val="-14"/>
        </w:rPr>
        <w:pict>
          <v:shape id="_x0000_i2229" type="#_x0000_t75" style="width:74.75pt;height:19.95pt">
            <v:imagedata r:id="rId2266" o:title=""/>
          </v:shape>
        </w:pict>
      </w:r>
      <w:r>
        <w:rPr>
          <w:noProof/>
        </w:rPr>
        <w:t xml:space="preserve">, як допустиме розв'язання отримаємо </w:t>
      </w:r>
      <w:r w:rsidR="00C83D7D" w:rsidRPr="00C83D7D">
        <w:rPr>
          <w:noProof/>
          <w:position w:val="-10"/>
        </w:rPr>
        <w:pict>
          <v:shape id="_x0000_i2230" type="#_x0000_t75" style="width:78.1pt;height:18.3pt">
            <v:imagedata r:id="rId2267" o:title=""/>
          </v:shape>
        </w:pict>
      </w:r>
      <w:r>
        <w:rPr>
          <w:noProof/>
        </w:rPr>
        <w:t xml:space="preserve">, </w:t>
      </w:r>
      <w:r w:rsidR="00C83D7D" w:rsidRPr="00C83D7D">
        <w:rPr>
          <w:noProof/>
          <w:position w:val="-10"/>
        </w:rPr>
        <w:pict>
          <v:shape id="_x0000_i2231" type="#_x0000_t75" style="width:75.9pt;height:18.3pt">
            <v:imagedata r:id="rId2268" o:title=""/>
          </v:shape>
        </w:pict>
      </w:r>
      <w:r>
        <w:rPr>
          <w:noProof/>
        </w:rPr>
        <w:t xml:space="preserve">, </w:t>
      </w:r>
      <w:r w:rsidR="00C83D7D" w:rsidRPr="00C83D7D">
        <w:rPr>
          <w:noProof/>
          <w:position w:val="-10"/>
        </w:rPr>
        <w:pict>
          <v:shape id="_x0000_i2232" type="#_x0000_t75" style="width:2in;height:18.3pt">
            <v:imagedata r:id="rId2269" o:title=""/>
          </v:shape>
        </w:pict>
      </w:r>
      <w:r>
        <w:rPr>
          <w:noProof/>
        </w:rPr>
        <w:t xml:space="preserve">. Ітераційний процес триває, доки не справдиться умова </w:t>
      </w:r>
      <w:r w:rsidR="00C83D7D" w:rsidRPr="00C83D7D">
        <w:rPr>
          <w:noProof/>
          <w:position w:val="-10"/>
        </w:rPr>
        <w:pict>
          <v:shape id="_x0000_i2233" type="#_x0000_t75" style="width:52.05pt;height:18.3pt">
            <v:imagedata r:id="rId2270" o:title=""/>
          </v:shape>
        </w:pict>
      </w:r>
      <w:r>
        <w:rPr>
          <w:noProof/>
        </w:rPr>
        <w:t>.</w:t>
      </w:r>
    </w:p>
    <w:p w:rsidR="000A2DCA" w:rsidRDefault="000A2DCA" w:rsidP="000A2DCA">
      <w:pPr>
        <w:tabs>
          <w:tab w:val="center" w:pos="4800"/>
          <w:tab w:val="right" w:pos="9500"/>
        </w:tabs>
        <w:ind w:firstLine="720"/>
        <w:jc w:val="both"/>
        <w:rPr>
          <w:noProof/>
        </w:rPr>
      </w:pPr>
      <w:r>
        <w:rPr>
          <w:b/>
          <w:bCs/>
          <w:noProof/>
        </w:rPr>
        <w:t xml:space="preserve"> Труднощі</w:t>
      </w:r>
      <w:r>
        <w:rPr>
          <w:noProof/>
        </w:rPr>
        <w:t>, що виникають при розв'язанні задач нелінійного програмування шляхом багаторазової лінеаризації та використання апарату лінійного програмування:</w:t>
      </w:r>
    </w:p>
    <w:p w:rsidR="000A2DCA" w:rsidRDefault="000A2DCA" w:rsidP="000A2DCA">
      <w:pPr>
        <w:tabs>
          <w:tab w:val="center" w:pos="4800"/>
          <w:tab w:val="right" w:pos="9500"/>
        </w:tabs>
        <w:ind w:firstLine="720"/>
        <w:jc w:val="both"/>
        <w:rPr>
          <w:noProof/>
        </w:rPr>
      </w:pPr>
      <w:r>
        <w:rPr>
          <w:noProof/>
        </w:rPr>
        <w:t xml:space="preserve">1. Оптимізація виконується повільно, якщо прагнути зробити вектори </w:t>
      </w:r>
      <w:r w:rsidR="00C83D7D" w:rsidRPr="00C83D7D">
        <w:rPr>
          <w:noProof/>
          <w:position w:val="-6"/>
        </w:rPr>
        <w:pict>
          <v:shape id="_x0000_i2234" type="#_x0000_t75" style="width:27.15pt;height:16.05pt">
            <v:imagedata r:id="rId2271" o:title=""/>
          </v:shape>
        </w:pict>
      </w:r>
      <w:r>
        <w:rPr>
          <w:noProof/>
        </w:rPr>
        <w:t xml:space="preserve">, </w:t>
      </w:r>
      <w:r w:rsidR="00C83D7D" w:rsidRPr="00C83D7D">
        <w:rPr>
          <w:noProof/>
          <w:position w:val="-10"/>
        </w:rPr>
        <w:pict>
          <v:shape id="_x0000_i2235" type="#_x0000_t75" style="width:35.45pt;height:18.3pt">
            <v:imagedata r:id="rId2272" o:title=""/>
          </v:shape>
        </w:pict>
      </w:r>
      <w:r>
        <w:rPr>
          <w:noProof/>
        </w:rPr>
        <w:t xml:space="preserve"> допустимими або дуже близькими до допустимих.</w:t>
      </w:r>
    </w:p>
    <w:p w:rsidR="000A2DCA" w:rsidRDefault="000A2DCA" w:rsidP="000A2DCA">
      <w:pPr>
        <w:tabs>
          <w:tab w:val="center" w:pos="4800"/>
          <w:tab w:val="right" w:pos="9500"/>
        </w:tabs>
        <w:ind w:firstLine="720"/>
        <w:jc w:val="both"/>
        <w:rPr>
          <w:noProof/>
        </w:rPr>
      </w:pPr>
      <w:r>
        <w:rPr>
          <w:noProof/>
        </w:rPr>
        <w:t xml:space="preserve">2. Важко порівнювати два вектори </w:t>
      </w:r>
      <w:r w:rsidR="00C83D7D" w:rsidRPr="00C83D7D">
        <w:rPr>
          <w:noProof/>
          <w:position w:val="-6"/>
        </w:rPr>
        <w:pict>
          <v:shape id="_x0000_i2236" type="#_x0000_t75" style="width:9.95pt;height:11.1pt">
            <v:imagedata r:id="rId2273" o:title=""/>
          </v:shape>
        </w:pict>
      </w:r>
      <w:r>
        <w:rPr>
          <w:noProof/>
        </w:rPr>
        <w:t xml:space="preserve">, що слідують один за одним і які призводять до різних значень </w:t>
      </w:r>
      <w:r w:rsidR="00C83D7D" w:rsidRPr="00C83D7D">
        <w:rPr>
          <w:noProof/>
          <w:position w:val="-10"/>
        </w:rPr>
        <w:pict>
          <v:shape id="_x0000_i2237" type="#_x0000_t75" style="width:27.15pt;height:16.05pt">
            <v:imagedata r:id="rId2274" o:title=""/>
          </v:shape>
        </w:pict>
      </w:r>
      <w:r>
        <w:rPr>
          <w:noProof/>
        </w:rPr>
        <w:t xml:space="preserve"> та із різним ступенем порушують деяку підмножину обмежень.</w:t>
      </w:r>
    </w:p>
    <w:p w:rsidR="000A2DCA" w:rsidRDefault="000A2DCA" w:rsidP="000A2DCA">
      <w:pPr>
        <w:tabs>
          <w:tab w:val="center" w:pos="4800"/>
          <w:tab w:val="right" w:pos="9500"/>
        </w:tabs>
        <w:ind w:firstLine="720"/>
        <w:jc w:val="both"/>
        <w:rPr>
          <w:noProof/>
        </w:rPr>
      </w:pPr>
      <w:r>
        <w:rPr>
          <w:noProof/>
        </w:rPr>
        <w:t>3. Якщо функція мети характеризується високим ступенем нелінійності, на грунті розв'язання лінеаризованої задачі напрям пошуку оптимальної точки може бути вибраний надто неточно. Лінійне програмування не дозволяє правильно обирати напрям пошуку також у тому випадку, коли поверхня, що обмежує допустиму область, занадто розтягнута або має ребристу структуру (порушується умова неперервності функцій).</w:t>
      </w:r>
    </w:p>
    <w:p w:rsidR="000A2DCA" w:rsidRDefault="000A2DCA" w:rsidP="000A2DCA">
      <w:pPr>
        <w:tabs>
          <w:tab w:val="center" w:pos="4800"/>
          <w:tab w:val="right" w:pos="9500"/>
        </w:tabs>
        <w:ind w:firstLine="720"/>
        <w:jc w:val="both"/>
        <w:rPr>
          <w:noProof/>
        </w:rPr>
      </w:pPr>
      <w:r>
        <w:rPr>
          <w:noProof/>
        </w:rPr>
        <w:t>4. Крім того, варто відмітити, що при застосуванні методу апроксимуючого програмування важко придумати таку процедуру урахування апріорних даних, яка б належним чином прискорювала процес оптимізації.</w:t>
      </w:r>
    </w:p>
    <w:p w:rsidR="000A2DCA" w:rsidRDefault="000A2DCA" w:rsidP="000A2DCA">
      <w:pPr>
        <w:tabs>
          <w:tab w:val="center" w:pos="4800"/>
          <w:tab w:val="right" w:pos="9500"/>
        </w:tabs>
        <w:ind w:firstLine="720"/>
        <w:jc w:val="both"/>
        <w:rPr>
          <w:noProof/>
          <w:lang w:val="uk-UA"/>
        </w:rPr>
      </w:pPr>
    </w:p>
    <w:p w:rsidR="000A2DCA" w:rsidRPr="00726EF8"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rPr>
          <w:noProof/>
        </w:rPr>
      </w:pPr>
      <w:r>
        <w:rPr>
          <w:b/>
          <w:bCs/>
          <w:noProof/>
          <w:sz w:val="32"/>
          <w:szCs w:val="32"/>
          <w:lang w:val="uk-UA"/>
        </w:rPr>
        <w:t xml:space="preserve">2.8. </w:t>
      </w:r>
      <w:r>
        <w:rPr>
          <w:b/>
          <w:bCs/>
          <w:noProof/>
          <w:sz w:val="32"/>
          <w:szCs w:val="32"/>
        </w:rPr>
        <w:t>Квадратичне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З метою запобігання труднощів, викладених вище, функцію мети апроксимують квадратичною формою. У разі розв'язання оптимізаційних задач без обмежень цей метод переходить у метод найскорішого спуску.</w:t>
      </w:r>
    </w:p>
    <w:p w:rsidR="000A2DCA" w:rsidRDefault="000A2DCA" w:rsidP="000A2DCA">
      <w:pPr>
        <w:tabs>
          <w:tab w:val="center" w:pos="4800"/>
          <w:tab w:val="right" w:pos="9500"/>
        </w:tabs>
        <w:ind w:firstLine="720"/>
        <w:jc w:val="both"/>
        <w:rPr>
          <w:noProof/>
        </w:rPr>
      </w:pPr>
      <w:r>
        <w:rPr>
          <w:noProof/>
        </w:rPr>
        <w:t xml:space="preserve">Функція мети задачі квадратичного програмування дорівнює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38" type="#_x0000_t75" style="width:96.35pt;height:18.3pt">
            <v:imagedata r:id="rId227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3" w:name="GEQ21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104</w:instrText>
      </w:r>
      <w:r w:rsidR="00C83D7D">
        <w:rPr>
          <w:noProof/>
        </w:rPr>
        <w:fldChar w:fldCharType="end"/>
      </w:r>
      <w:r>
        <w:rPr>
          <w:noProof/>
        </w:rPr>
        <w:instrText>)</w:instrText>
      </w:r>
      <w:bookmarkEnd w:id="103"/>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6"/>
        </w:rPr>
        <w:pict>
          <v:shape id="_x0000_i2239" type="#_x0000_t75" style="width:9.95pt;height:11.1pt">
            <v:imagedata r:id="rId2276" o:title=""/>
          </v:shape>
        </w:pict>
      </w:r>
      <w:r>
        <w:rPr>
          <w:noProof/>
        </w:rPr>
        <w:t xml:space="preserve"> -- </w:t>
      </w:r>
      <w:r w:rsidR="00C83D7D" w:rsidRPr="00C83D7D">
        <w:rPr>
          <w:noProof/>
          <w:position w:val="-6"/>
        </w:rPr>
        <w:pict>
          <v:shape id="_x0000_i2240" type="#_x0000_t75" style="width:9.95pt;height:11.1pt">
            <v:imagedata r:id="rId2277" o:title=""/>
          </v:shape>
        </w:pict>
      </w:r>
      <w:r>
        <w:rPr>
          <w:noProof/>
        </w:rPr>
        <w:t xml:space="preserve">-вимірний вектор змінних, </w:t>
      </w:r>
      <w:r w:rsidR="00C83D7D" w:rsidRPr="00C83D7D">
        <w:rPr>
          <w:noProof/>
          <w:position w:val="-6"/>
        </w:rPr>
        <w:pict>
          <v:shape id="_x0000_i2241" type="#_x0000_t75" style="width:8.85pt;height:11.1pt">
            <v:imagedata r:id="rId2278" o:title=""/>
          </v:shape>
        </w:pict>
      </w:r>
      <w:r>
        <w:rPr>
          <w:noProof/>
        </w:rPr>
        <w:t xml:space="preserve"> -- </w:t>
      </w:r>
      <w:r w:rsidR="00C83D7D" w:rsidRPr="00C83D7D">
        <w:rPr>
          <w:noProof/>
          <w:position w:val="-6"/>
        </w:rPr>
        <w:pict>
          <v:shape id="_x0000_i2242" type="#_x0000_t75" style="width:9.95pt;height:11.1pt">
            <v:imagedata r:id="rId2279" o:title=""/>
          </v:shape>
        </w:pict>
      </w:r>
      <w:r>
        <w:rPr>
          <w:noProof/>
        </w:rPr>
        <w:t xml:space="preserve">-вимірний вектор сталих, </w:t>
      </w:r>
      <w:r w:rsidR="00C83D7D" w:rsidRPr="00C83D7D">
        <w:rPr>
          <w:noProof/>
          <w:position w:val="-4"/>
        </w:rPr>
        <w:pict>
          <v:shape id="_x0000_i2243" type="#_x0000_t75" style="width:13.3pt;height:13.3pt">
            <v:imagedata r:id="rId2280" o:title=""/>
          </v:shape>
        </w:pict>
      </w:r>
      <w:r>
        <w:rPr>
          <w:noProof/>
        </w:rPr>
        <w:t xml:space="preserve"> -- </w:t>
      </w:r>
      <w:r w:rsidR="00C83D7D" w:rsidRPr="00C83D7D">
        <w:rPr>
          <w:noProof/>
          <w:position w:val="-6"/>
        </w:rPr>
        <w:pict>
          <v:shape id="_x0000_i2244" type="#_x0000_t75" style="width:24.9pt;height:11.1pt">
            <v:imagedata r:id="rId2281" o:title=""/>
          </v:shape>
        </w:pict>
      </w:r>
      <w:r>
        <w:rPr>
          <w:noProof/>
        </w:rPr>
        <w:t>-матриця сталих.</w:t>
      </w:r>
    </w:p>
    <w:p w:rsidR="000A2DCA" w:rsidRDefault="000A2DCA" w:rsidP="000A2DCA">
      <w:pPr>
        <w:tabs>
          <w:tab w:val="center" w:pos="4800"/>
          <w:tab w:val="right" w:pos="9500"/>
        </w:tabs>
        <w:ind w:firstLine="720"/>
        <w:jc w:val="both"/>
        <w:rPr>
          <w:noProof/>
        </w:rPr>
      </w:pPr>
      <w:r>
        <w:rPr>
          <w:noProof/>
        </w:rPr>
        <w:t xml:space="preserve">Лінійні обмеження запишемо у матричному вигляді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245" type="#_x0000_t75" style="width:110.75pt;height:19.95pt">
            <v:imagedata r:id="rId228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4" w:name="GEQ21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105</w:instrText>
      </w:r>
      <w:r w:rsidR="00C83D7D">
        <w:rPr>
          <w:noProof/>
        </w:rPr>
        <w:fldChar w:fldCharType="end"/>
      </w:r>
      <w:r>
        <w:rPr>
          <w:noProof/>
        </w:rPr>
        <w:instrText>)</w:instrText>
      </w:r>
      <w:bookmarkEnd w:id="104"/>
      <w:r w:rsidR="00C83D7D">
        <w:rPr>
          <w:noProof/>
        </w:rPr>
        <w:fldChar w:fldCharType="end"/>
      </w:r>
    </w:p>
    <w:p w:rsidR="000A2DCA" w:rsidRDefault="00C83D7D" w:rsidP="000A2DCA">
      <w:pPr>
        <w:tabs>
          <w:tab w:val="center" w:pos="4800"/>
          <w:tab w:val="right" w:pos="9500"/>
        </w:tabs>
        <w:jc w:val="both"/>
        <w:rPr>
          <w:noProof/>
        </w:rPr>
      </w:pPr>
      <w:r w:rsidRPr="00C83D7D">
        <w:rPr>
          <w:noProof/>
          <w:position w:val="-6"/>
        </w:rPr>
        <w:pict>
          <v:shape id="_x0000_i2246" type="#_x0000_t75" style="width:9.95pt;height:13.85pt">
            <v:imagedata r:id="rId2283" o:title=""/>
          </v:shape>
        </w:pict>
      </w:r>
      <w:r w:rsidR="000A2DCA">
        <w:rPr>
          <w:noProof/>
        </w:rPr>
        <w:t xml:space="preserve"> -- </w:t>
      </w:r>
      <w:r w:rsidRPr="00C83D7D">
        <w:rPr>
          <w:noProof/>
          <w:position w:val="-6"/>
        </w:rPr>
        <w:pict>
          <v:shape id="_x0000_i2247" type="#_x0000_t75" style="width:13.3pt;height:11.1pt">
            <v:imagedata r:id="rId2284" o:title=""/>
          </v:shape>
        </w:pict>
      </w:r>
      <w:r w:rsidR="000A2DCA">
        <w:rPr>
          <w:noProof/>
        </w:rPr>
        <w:t xml:space="preserve">-вимірний вектор сталих, </w:t>
      </w:r>
      <w:r w:rsidRPr="00C83D7D">
        <w:rPr>
          <w:noProof/>
          <w:position w:val="-4"/>
        </w:rPr>
        <w:pict>
          <v:shape id="_x0000_i2248" type="#_x0000_t75" style="width:11.65pt;height:13.3pt">
            <v:imagedata r:id="rId2285" o:title=""/>
          </v:shape>
        </w:pict>
      </w:r>
      <w:r w:rsidR="000A2DCA">
        <w:rPr>
          <w:noProof/>
        </w:rPr>
        <w:t xml:space="preserve"> -- </w:t>
      </w:r>
      <w:r w:rsidRPr="00C83D7D">
        <w:rPr>
          <w:noProof/>
          <w:position w:val="-6"/>
        </w:rPr>
        <w:pict>
          <v:shape id="_x0000_i2249" type="#_x0000_t75" style="width:31pt;height:11.1pt">
            <v:imagedata r:id="rId2286" o:title=""/>
          </v:shape>
        </w:pict>
      </w:r>
      <w:r w:rsidR="000A2DCA">
        <w:rPr>
          <w:noProof/>
        </w:rPr>
        <w:t>-матриця сталих.</w:t>
      </w:r>
    </w:p>
    <w:p w:rsidR="000A2DCA" w:rsidRDefault="000A2DCA" w:rsidP="000A2DCA">
      <w:pPr>
        <w:tabs>
          <w:tab w:val="center" w:pos="4800"/>
          <w:tab w:val="right" w:pos="9500"/>
        </w:tabs>
        <w:ind w:firstLine="720"/>
        <w:jc w:val="both"/>
        <w:rPr>
          <w:noProof/>
        </w:rPr>
      </w:pPr>
      <w:r>
        <w:rPr>
          <w:noProof/>
        </w:rPr>
        <w:t>У такій формі запис вектора</w:t>
      </w:r>
      <w:r w:rsidR="00C83D7D" w:rsidRPr="00C83D7D">
        <w:rPr>
          <w:noProof/>
          <w:position w:val="-6"/>
        </w:rPr>
        <w:pict>
          <v:shape id="_x0000_i2250" type="#_x0000_t75" style="width:9.95pt;height:11.1pt">
            <v:imagedata r:id="rId2287" o:title=""/>
          </v:shape>
        </w:pict>
      </w:r>
      <w:r>
        <w:rPr>
          <w:noProof/>
        </w:rPr>
        <w:t xml:space="preserve"> може мати додаткові змінні, якщо деякі з початкових обмежень є нерівності. Рівняння (</w:t>
      </w:r>
      <w:r>
        <w:rPr>
          <w:noProof/>
          <w:lang w:val="uk-UA"/>
        </w:rPr>
        <w:t>105</w:t>
      </w:r>
      <w:r>
        <w:rPr>
          <w:noProof/>
        </w:rPr>
        <w:t xml:space="preserve">) можна записати у формі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51" type="#_x0000_t75" style="width:89.15pt;height:16.05pt">
            <v:imagedata r:id="rId228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5" w:name="GEQ21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106</w:instrText>
      </w:r>
      <w:r w:rsidR="00C83D7D">
        <w:rPr>
          <w:noProof/>
        </w:rPr>
        <w:fldChar w:fldCharType="end"/>
      </w:r>
      <w:r>
        <w:rPr>
          <w:noProof/>
        </w:rPr>
        <w:instrText>)</w:instrText>
      </w:r>
      <w:bookmarkEnd w:id="105"/>
      <w:r w:rsidR="00C83D7D">
        <w:rPr>
          <w:noProof/>
        </w:rPr>
        <w:fldChar w:fldCharType="end"/>
      </w:r>
    </w:p>
    <w:p w:rsidR="000A2DCA" w:rsidRDefault="000A2DCA" w:rsidP="000A2DCA">
      <w:pPr>
        <w:tabs>
          <w:tab w:val="center" w:pos="4800"/>
          <w:tab w:val="right" w:pos="9500"/>
        </w:tabs>
        <w:jc w:val="both"/>
        <w:rPr>
          <w:noProof/>
        </w:rPr>
      </w:pPr>
      <w:r>
        <w:rPr>
          <w:noProof/>
        </w:rPr>
        <w:t xml:space="preserve">Тоді задачу квадратичного програмування можна записати у такій компактній формі: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12"/>
        </w:rPr>
        <w:pict>
          <v:shape id="_x0000_i2252" type="#_x0000_t75" style="width:207.7pt;height:19.95pt">
            <v:imagedata r:id="rId228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6" w:name="GEQ22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107</w:instrText>
      </w:r>
      <w:r w:rsidR="00C83D7D">
        <w:rPr>
          <w:noProof/>
        </w:rPr>
        <w:fldChar w:fldCharType="end"/>
      </w:r>
      <w:r>
        <w:rPr>
          <w:noProof/>
        </w:rPr>
        <w:instrText>)</w:instrText>
      </w:r>
      <w:bookmarkEnd w:id="106"/>
      <w:r w:rsidR="00C83D7D">
        <w:rPr>
          <w:noProof/>
        </w:rPr>
        <w:fldChar w:fldCharType="end"/>
      </w:r>
    </w:p>
    <w:p w:rsidR="000A2DCA" w:rsidRDefault="000A2DCA" w:rsidP="000A2DCA">
      <w:pPr>
        <w:tabs>
          <w:tab w:val="center" w:pos="4800"/>
          <w:tab w:val="right" w:pos="9500"/>
        </w:tabs>
        <w:ind w:firstLine="720"/>
        <w:jc w:val="both"/>
        <w:rPr>
          <w:noProof/>
        </w:rPr>
      </w:pPr>
      <w:r>
        <w:rPr>
          <w:noProof/>
        </w:rPr>
        <w:t>Отже, для того, щоб квадратична форма (</w:t>
      </w:r>
      <w:r>
        <w:rPr>
          <w:noProof/>
          <w:lang w:val="uk-UA"/>
        </w:rPr>
        <w:t>107</w:t>
      </w:r>
      <w:r>
        <w:rPr>
          <w:noProof/>
        </w:rPr>
        <w:t xml:space="preserve">) була випуклою, матриця </w:t>
      </w:r>
      <w:r w:rsidR="00C83D7D" w:rsidRPr="00C83D7D">
        <w:rPr>
          <w:noProof/>
          <w:position w:val="-4"/>
        </w:rPr>
        <w:pict>
          <v:shape id="_x0000_i2253" type="#_x0000_t75" style="width:13.3pt;height:13.3pt">
            <v:imagedata r:id="rId2290" o:title=""/>
          </v:shape>
        </w:pict>
      </w:r>
      <w:r>
        <w:rPr>
          <w:noProof/>
        </w:rPr>
        <w:t xml:space="preserve"> має бути додатно піввизначеною. Це означає, що якщо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54" type="#_x0000_t75" style="width:67pt;height:18.3pt">
            <v:imagedata r:id="rId2291" o:title=""/>
          </v:shape>
        </w:pict>
      </w:r>
    </w:p>
    <w:p w:rsidR="000A2DCA" w:rsidRDefault="000A2DCA" w:rsidP="000A2DCA">
      <w:pPr>
        <w:tabs>
          <w:tab w:val="center" w:pos="4800"/>
          <w:tab w:val="right" w:pos="9500"/>
        </w:tabs>
        <w:jc w:val="both"/>
        <w:rPr>
          <w:noProof/>
        </w:rPr>
      </w:pPr>
      <w:r>
        <w:rPr>
          <w:noProof/>
        </w:rPr>
        <w:t xml:space="preserve">для будь-яких </w:t>
      </w:r>
      <w:r w:rsidR="00C83D7D" w:rsidRPr="00C83D7D">
        <w:rPr>
          <w:noProof/>
          <w:position w:val="-10"/>
        </w:rPr>
        <w:pict>
          <v:shape id="_x0000_i2255" type="#_x0000_t75" style="width:11.65pt;height:17.15pt">
            <v:imagedata r:id="rId2292" o:title=""/>
          </v:shape>
        </w:pict>
      </w:r>
      <w:r>
        <w:rPr>
          <w:noProof/>
        </w:rPr>
        <w:t xml:space="preserve">, </w:t>
      </w:r>
      <w:r w:rsidR="00C83D7D" w:rsidRPr="00C83D7D">
        <w:rPr>
          <w:noProof/>
          <w:position w:val="-10"/>
        </w:rPr>
        <w:pict>
          <v:shape id="_x0000_i2256" type="#_x0000_t75" style="width:13.3pt;height:17.15pt">
            <v:imagedata r:id="rId2293" o:title=""/>
          </v:shape>
        </w:pict>
      </w:r>
      <w:r>
        <w:rPr>
          <w:noProof/>
        </w:rPr>
        <w:t xml:space="preserve"> має виконуватися нерівність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57" type="#_x0000_t75" style="width:290.2pt;height:18.3pt">
            <v:imagedata r:id="rId229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7" w:name="GEQ22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108</w:instrText>
      </w:r>
      <w:r w:rsidR="00C83D7D">
        <w:rPr>
          <w:noProof/>
        </w:rPr>
        <w:fldChar w:fldCharType="end"/>
      </w:r>
      <w:r>
        <w:rPr>
          <w:noProof/>
        </w:rPr>
        <w:instrText>)</w:instrText>
      </w:r>
      <w:bookmarkEnd w:id="107"/>
      <w:r w:rsidR="00C83D7D">
        <w:rPr>
          <w:noProof/>
        </w:rPr>
        <w:fldChar w:fldCharType="end"/>
      </w:r>
    </w:p>
    <w:p w:rsidR="000A2DCA" w:rsidRDefault="000A2DCA" w:rsidP="000A2DCA">
      <w:pPr>
        <w:tabs>
          <w:tab w:val="center" w:pos="4800"/>
          <w:tab w:val="right" w:pos="9500"/>
        </w:tabs>
        <w:jc w:val="both"/>
        <w:rPr>
          <w:noProof/>
        </w:rPr>
      </w:pPr>
      <w:r>
        <w:rPr>
          <w:noProof/>
        </w:rPr>
        <w:t xml:space="preserve"> за будь-якого </w:t>
      </w:r>
      <w:r w:rsidR="00C83D7D" w:rsidRPr="00C83D7D">
        <w:rPr>
          <w:noProof/>
          <w:position w:val="-6"/>
        </w:rPr>
        <w:pict>
          <v:shape id="_x0000_i2258" type="#_x0000_t75" style="width:44.3pt;height:13.85pt">
            <v:imagedata r:id="rId2295" o:title=""/>
          </v:shape>
        </w:pict>
      </w:r>
      <w:r>
        <w:rPr>
          <w:noProof/>
        </w:rPr>
        <w:t>.</w:t>
      </w:r>
    </w:p>
    <w:p w:rsidR="000A2DCA" w:rsidRDefault="000A2DCA" w:rsidP="000A2DCA">
      <w:pPr>
        <w:tabs>
          <w:tab w:val="center" w:pos="4800"/>
          <w:tab w:val="right" w:pos="9500"/>
        </w:tabs>
        <w:ind w:firstLine="720"/>
        <w:jc w:val="both"/>
        <w:rPr>
          <w:noProof/>
        </w:rPr>
      </w:pPr>
      <w:r>
        <w:rPr>
          <w:noProof/>
        </w:rPr>
        <w:t>За цих умов випуклість гарантує наявність глобального екстремуму.</w:t>
      </w:r>
    </w:p>
    <w:p w:rsidR="000A2DCA" w:rsidRDefault="000A2DCA" w:rsidP="000A2DCA">
      <w:pPr>
        <w:tabs>
          <w:tab w:val="center" w:pos="4800"/>
          <w:tab w:val="right" w:pos="9500"/>
        </w:tabs>
        <w:ind w:firstLine="720"/>
        <w:jc w:val="both"/>
        <w:rPr>
          <w:noProof/>
        </w:rPr>
      </w:pPr>
      <w:r>
        <w:rPr>
          <w:noProof/>
        </w:rPr>
        <w:t>Розглянемо деякі алгоритми, що вирішують задачі квадратичного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2.8.1. </w:t>
      </w:r>
      <w:r>
        <w:rPr>
          <w:b/>
          <w:bCs/>
          <w:noProof/>
          <w:sz w:val="28"/>
          <w:szCs w:val="28"/>
        </w:rPr>
        <w:t>Метод Вульфа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Згідно теоремі Куна--Такера запишемо функцію Лагранжа </w:t>
      </w:r>
      <w:r w:rsidR="00C83D7D" w:rsidRPr="00C83D7D">
        <w:rPr>
          <w:noProof/>
          <w:position w:val="-10"/>
        </w:rPr>
        <w:pict>
          <v:shape id="_x0000_i2259" type="#_x0000_t75" style="width:36pt;height:16.05pt">
            <v:imagedata r:id="rId2296" o:title=""/>
          </v:shape>
        </w:pict>
      </w:r>
      <w:r>
        <w:rPr>
          <w:noProof/>
        </w:rPr>
        <w:t xml:space="preserve"> задачі квадратичного програмування (</w:t>
      </w:r>
      <w:r w:rsidR="00C83D7D">
        <w:rPr>
          <w:noProof/>
        </w:rPr>
        <w:fldChar w:fldCharType="begin"/>
      </w:r>
      <w:r>
        <w:rPr>
          <w:noProof/>
        </w:rPr>
        <w:instrText xml:space="preserve"> GOTOBUTTON GEQ220 </w:instrText>
      </w:r>
      <w:r w:rsidR="00C83D7D">
        <w:rPr>
          <w:noProof/>
        </w:rPr>
        <w:fldChar w:fldCharType="begin"/>
      </w:r>
      <w:r>
        <w:rPr>
          <w:noProof/>
        </w:rPr>
        <w:instrText xml:space="preserve"> REF GEQ220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60" type="#_x0000_t75" style="width:146.2pt;height:18.3pt">
            <v:imagedata r:id="rId229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8" w:name="GEQ22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109</w:instrText>
      </w:r>
      <w:r w:rsidR="00C83D7D">
        <w:rPr>
          <w:noProof/>
        </w:rPr>
        <w:fldChar w:fldCharType="end"/>
      </w:r>
      <w:r>
        <w:rPr>
          <w:noProof/>
        </w:rPr>
        <w:instrText>)</w:instrText>
      </w:r>
      <w:bookmarkEnd w:id="108"/>
      <w:r w:rsidR="00C83D7D">
        <w:rPr>
          <w:noProof/>
        </w:rPr>
        <w:fldChar w:fldCharType="end"/>
      </w:r>
    </w:p>
    <w:p w:rsidR="000A2DCA" w:rsidRDefault="000A2DCA" w:rsidP="000A2DCA">
      <w:pPr>
        <w:tabs>
          <w:tab w:val="center" w:pos="4800"/>
          <w:tab w:val="right" w:pos="9500"/>
        </w:tabs>
        <w:jc w:val="both"/>
        <w:rPr>
          <w:noProof/>
        </w:rPr>
      </w:pPr>
      <w:r>
        <w:rPr>
          <w:noProof/>
        </w:rPr>
        <w:t xml:space="preserve"> або у скалярній формі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261" type="#_x0000_t75" style="width:204.9pt;height:35.45pt">
            <v:imagedata r:id="rId229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09" w:name="GEQ22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110</w:instrText>
      </w:r>
      <w:r w:rsidR="00C83D7D">
        <w:rPr>
          <w:noProof/>
        </w:rPr>
        <w:fldChar w:fldCharType="end"/>
      </w:r>
      <w:r>
        <w:rPr>
          <w:noProof/>
        </w:rPr>
        <w:instrText>)</w:instrText>
      </w:r>
      <w:bookmarkEnd w:id="109"/>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Оскільки усі обмеження </w:t>
      </w:r>
      <w:r w:rsidR="00C83D7D" w:rsidRPr="00C83D7D">
        <w:rPr>
          <w:noProof/>
          <w:position w:val="-14"/>
        </w:rPr>
        <w:pict>
          <v:shape id="_x0000_i2262" type="#_x0000_t75" style="width:29.9pt;height:18.85pt">
            <v:imagedata r:id="rId2299" o:title=""/>
          </v:shape>
        </w:pict>
      </w:r>
      <w:r>
        <w:rPr>
          <w:noProof/>
        </w:rPr>
        <w:t xml:space="preserve"> є рівності, доданої задачі мінімізації можна застосувати метод, аналогічний методу множників Лагранжа, роль яких тут відіграють </w:t>
      </w:r>
      <w:r w:rsidR="00C83D7D" w:rsidRPr="00C83D7D">
        <w:rPr>
          <w:noProof/>
          <w:position w:val="-12"/>
        </w:rPr>
        <w:pict>
          <v:shape id="_x0000_i2263" type="#_x0000_t75" style="width:11.65pt;height:18.3pt">
            <v:imagedata r:id="rId2300" o:title=""/>
          </v:shape>
        </w:pict>
      </w:r>
      <w:r>
        <w:rPr>
          <w:noProof/>
        </w:rPr>
        <w:t xml:space="preserve">. Маємо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264" type="#_x0000_t75" style="width:143.45pt;height:31pt">
            <v:imagedata r:id="rId230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0" w:name="GEQ224"/>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111</w:instrText>
      </w:r>
      <w:r w:rsidR="00C83D7D">
        <w:rPr>
          <w:noProof/>
        </w:rPr>
        <w:fldChar w:fldCharType="end"/>
      </w:r>
      <w:r>
        <w:rPr>
          <w:noProof/>
        </w:rPr>
        <w:instrText>)</w:instrText>
      </w:r>
      <w:bookmarkEnd w:id="110"/>
      <w:r w:rsidR="00C83D7D">
        <w:rPr>
          <w:noProof/>
        </w:rPr>
        <w:fldChar w:fldCharType="end"/>
      </w:r>
    </w:p>
    <w:p w:rsidR="000A2DCA" w:rsidRDefault="000A2DCA" w:rsidP="000A2DCA">
      <w:pPr>
        <w:tabs>
          <w:tab w:val="center" w:pos="4800"/>
          <w:tab w:val="right" w:pos="9500"/>
        </w:tabs>
        <w:jc w:val="both"/>
        <w:rPr>
          <w:noProof/>
        </w:rPr>
      </w:pPr>
      <w:r>
        <w:rPr>
          <w:noProof/>
        </w:rPr>
        <w:t xml:space="preserve">Застосуємо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265" type="#_x0000_t75" style="width:130.7pt;height:35.45pt">
            <v:imagedata r:id="rId230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1" w:name="GEQ225"/>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112</w:instrText>
      </w:r>
      <w:r w:rsidR="00C83D7D">
        <w:rPr>
          <w:noProof/>
        </w:rPr>
        <w:fldChar w:fldCharType="end"/>
      </w:r>
      <w:r>
        <w:rPr>
          <w:noProof/>
        </w:rPr>
        <w:instrText>)</w:instrText>
      </w:r>
      <w:bookmarkEnd w:id="111"/>
      <w:r w:rsidR="00C83D7D">
        <w:rPr>
          <w:noProof/>
        </w:rPr>
        <w:fldChar w:fldCharType="end"/>
      </w:r>
    </w:p>
    <w:p w:rsidR="000A2DCA" w:rsidRDefault="000A2DCA" w:rsidP="000A2DCA">
      <w:pPr>
        <w:tabs>
          <w:tab w:val="center" w:pos="4800"/>
          <w:tab w:val="right" w:pos="9500"/>
        </w:tabs>
        <w:jc w:val="both"/>
        <w:rPr>
          <w:noProof/>
        </w:rPr>
      </w:pPr>
      <w:r>
        <w:rPr>
          <w:noProof/>
        </w:rPr>
        <w:t>до (</w:t>
      </w:r>
      <w:r>
        <w:rPr>
          <w:noProof/>
          <w:lang w:val="uk-UA"/>
        </w:rPr>
        <w:t>109</w:t>
      </w:r>
      <w:r>
        <w:rPr>
          <w:noProof/>
        </w:rPr>
        <w:t>). Знову отримаємо рівності-обмеження у вигляді (</w:t>
      </w:r>
      <w:r>
        <w:rPr>
          <w:noProof/>
          <w:lang w:val="uk-UA"/>
        </w:rPr>
        <w:t>105</w:t>
      </w:r>
      <w:r>
        <w:rPr>
          <w:noProof/>
        </w:rPr>
        <w:t xml:space="preserve">). Запровадимо тепер нову додаткову змінну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266" type="#_x0000_t75" style="width:38.75pt;height:31pt">
            <v:imagedata r:id="rId2303"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2" w:name="GEQ22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113</w:instrText>
      </w:r>
      <w:r w:rsidR="00C83D7D">
        <w:rPr>
          <w:noProof/>
        </w:rPr>
        <w:fldChar w:fldCharType="end"/>
      </w:r>
      <w:r>
        <w:rPr>
          <w:noProof/>
        </w:rPr>
        <w:instrText>)</w:instrText>
      </w:r>
      <w:bookmarkEnd w:id="112"/>
      <w:r w:rsidR="00C83D7D">
        <w:rPr>
          <w:noProof/>
        </w:rPr>
        <w:fldChar w:fldCharType="end"/>
      </w:r>
    </w:p>
    <w:p w:rsidR="000A2DCA" w:rsidRDefault="000A2DCA" w:rsidP="000A2DCA">
      <w:pPr>
        <w:tabs>
          <w:tab w:val="center" w:pos="4800"/>
          <w:tab w:val="right" w:pos="9500"/>
        </w:tabs>
        <w:ind w:firstLine="720"/>
        <w:jc w:val="both"/>
        <w:rPr>
          <w:noProof/>
        </w:rPr>
      </w:pPr>
      <w:r>
        <w:rPr>
          <w:noProof/>
          <w:lang w:val="uk-UA"/>
        </w:rPr>
        <w:t>Т</w:t>
      </w:r>
      <w:r>
        <w:rPr>
          <w:noProof/>
        </w:rPr>
        <w:t>епер можна переписати задачу квадратичного програмування у вигляді такої еквівалентної задачі.</w:t>
      </w:r>
    </w:p>
    <w:p w:rsidR="000A2DCA" w:rsidRDefault="000A2DCA" w:rsidP="000A2DCA">
      <w:pPr>
        <w:tabs>
          <w:tab w:val="center" w:pos="4800"/>
          <w:tab w:val="right" w:pos="9500"/>
        </w:tabs>
        <w:ind w:firstLine="720"/>
        <w:jc w:val="both"/>
        <w:rPr>
          <w:noProof/>
        </w:rPr>
      </w:pPr>
      <w:r>
        <w:rPr>
          <w:noProof/>
        </w:rPr>
        <w:t xml:space="preserve">Знайти вектор </w:t>
      </w:r>
      <w:r w:rsidR="00C83D7D" w:rsidRPr="00C83D7D">
        <w:rPr>
          <w:noProof/>
          <w:position w:val="-6"/>
        </w:rPr>
        <w:pict>
          <v:shape id="_x0000_i2267" type="#_x0000_t75" style="width:9.95pt;height:11.1pt">
            <v:imagedata r:id="rId2304" o:title=""/>
          </v:shape>
        </w:pict>
      </w:r>
      <w:r>
        <w:rPr>
          <w:noProof/>
        </w:rPr>
        <w:t xml:space="preserve">, що задовольняє умови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68" type="#_x0000_t75" style="width:38.75pt;height:16.05pt">
            <v:imagedata r:id="rId230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3" w:name="GEQ227"/>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114</w:instrText>
      </w:r>
      <w:r w:rsidR="00C83D7D">
        <w:rPr>
          <w:noProof/>
        </w:rPr>
        <w:fldChar w:fldCharType="end"/>
      </w:r>
      <w:r>
        <w:rPr>
          <w:noProof/>
        </w:rPr>
        <w:instrText>)</w:instrText>
      </w:r>
      <w:bookmarkEnd w:id="113"/>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69" type="#_x0000_t75" style="width:98.05pt;height:18.3pt">
            <v:imagedata r:id="rId230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4" w:name="GEQ22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115</w:instrText>
      </w:r>
      <w:r w:rsidR="00C83D7D">
        <w:rPr>
          <w:noProof/>
        </w:rPr>
        <w:fldChar w:fldCharType="end"/>
      </w:r>
      <w:r>
        <w:rPr>
          <w:noProof/>
        </w:rPr>
        <w:instrText>)</w:instrText>
      </w:r>
      <w:bookmarkEnd w:id="114"/>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270" type="#_x0000_t75" style="width:147.9pt;height:19.95pt">
            <v:imagedata r:id="rId230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5" w:name="GEQ22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116</w:instrText>
      </w:r>
      <w:r w:rsidR="00C83D7D">
        <w:rPr>
          <w:noProof/>
        </w:rPr>
        <w:fldChar w:fldCharType="end"/>
      </w:r>
      <w:r>
        <w:rPr>
          <w:noProof/>
        </w:rPr>
        <w:instrText>)</w:instrText>
      </w:r>
      <w:bookmarkEnd w:id="115"/>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Із теореми Куна--Такера випливає, що вектор </w:t>
      </w:r>
      <w:r w:rsidR="00C83D7D" w:rsidRPr="00C83D7D">
        <w:rPr>
          <w:noProof/>
          <w:position w:val="-6"/>
        </w:rPr>
        <w:pict>
          <v:shape id="_x0000_i2271" type="#_x0000_t75" style="width:13.85pt;height:16.05pt">
            <v:imagedata r:id="rId2308" o:title=""/>
          </v:shape>
        </w:pict>
      </w:r>
      <w:r>
        <w:rPr>
          <w:noProof/>
        </w:rPr>
        <w:t xml:space="preserve"> як розв'язок системи рівнянь (</w:t>
      </w:r>
      <w:r>
        <w:rPr>
          <w:noProof/>
          <w:lang w:val="uk-UA"/>
        </w:rPr>
        <w:t>114</w:t>
      </w:r>
      <w:r>
        <w:rPr>
          <w:noProof/>
        </w:rPr>
        <w:t>)-- (</w:t>
      </w:r>
      <w:r>
        <w:rPr>
          <w:noProof/>
          <w:lang w:val="uk-UA"/>
        </w:rPr>
        <w:t>116</w:t>
      </w:r>
      <w:r>
        <w:rPr>
          <w:noProof/>
        </w:rPr>
        <w:t>) є також оптимальним розв'язком задачі квадратичного програмування (</w:t>
      </w:r>
      <w:r>
        <w:rPr>
          <w:noProof/>
          <w:lang w:val="uk-UA"/>
        </w:rPr>
        <w:t>107</w:t>
      </w:r>
      <w:r>
        <w:rPr>
          <w:noProof/>
        </w:rPr>
        <w:t xml:space="preserve">). Оскільки </w:t>
      </w:r>
      <w:r w:rsidR="00C83D7D" w:rsidRPr="00C83D7D">
        <w:rPr>
          <w:noProof/>
          <w:position w:val="-12"/>
        </w:rPr>
        <w:pict>
          <v:shape id="_x0000_i2272" type="#_x0000_t75" style="width:38.75pt;height:18.3pt">
            <v:imagedata r:id="rId2309" o:title=""/>
          </v:shape>
        </w:pict>
      </w:r>
      <w:r>
        <w:rPr>
          <w:noProof/>
        </w:rPr>
        <w:t xml:space="preserve">, тільки </w:t>
      </w:r>
      <w:r w:rsidR="00C83D7D" w:rsidRPr="00C83D7D">
        <w:rPr>
          <w:noProof/>
          <w:position w:val="-6"/>
        </w:rPr>
        <w:pict>
          <v:shape id="_x0000_i2273" type="#_x0000_t75" style="width:9.95pt;height:11.1pt">
            <v:imagedata r:id="rId2310" o:title=""/>
          </v:shape>
        </w:pict>
      </w:r>
      <w:r>
        <w:rPr>
          <w:noProof/>
        </w:rPr>
        <w:t xml:space="preserve"> із </w:t>
      </w:r>
      <w:r w:rsidR="00C83D7D" w:rsidRPr="00C83D7D">
        <w:rPr>
          <w:noProof/>
          <w:position w:val="-6"/>
        </w:rPr>
        <w:pict>
          <v:shape id="_x0000_i2274" type="#_x0000_t75" style="width:16.05pt;height:13.85pt">
            <v:imagedata r:id="rId2311" o:title=""/>
          </v:shape>
        </w:pict>
      </w:r>
      <w:r>
        <w:rPr>
          <w:noProof/>
        </w:rPr>
        <w:t xml:space="preserve"> змінних </w:t>
      </w:r>
      <w:r w:rsidR="00C83D7D" w:rsidRPr="00C83D7D">
        <w:rPr>
          <w:noProof/>
          <w:position w:val="-10"/>
        </w:rPr>
        <w:pict>
          <v:shape id="_x0000_i2275" type="#_x0000_t75" style="width:19.95pt;height:13.3pt">
            <v:imagedata r:id="rId2312" o:title=""/>
          </v:shape>
        </w:pict>
      </w:r>
      <w:r>
        <w:rPr>
          <w:noProof/>
        </w:rPr>
        <w:t xml:space="preserve"> можуть відрізнятися від нуля. Це означає, що </w:t>
      </w:r>
      <w:r w:rsidR="00C83D7D" w:rsidRPr="00C83D7D">
        <w:rPr>
          <w:noProof/>
          <w:position w:val="-6"/>
        </w:rPr>
        <w:pict>
          <v:shape id="_x0000_i2276" type="#_x0000_t75" style="width:29.35pt;height:11.65pt">
            <v:imagedata r:id="rId2313" o:title=""/>
          </v:shape>
        </w:pict>
      </w:r>
      <w:r>
        <w:rPr>
          <w:noProof/>
        </w:rPr>
        <w:t xml:space="preserve"> рівнянь (</w:t>
      </w:r>
      <w:r>
        <w:rPr>
          <w:noProof/>
          <w:lang w:val="uk-UA"/>
        </w:rPr>
        <w:t>114</w:t>
      </w:r>
      <w:r>
        <w:rPr>
          <w:noProof/>
        </w:rPr>
        <w:t>), (</w:t>
      </w:r>
      <w:r>
        <w:rPr>
          <w:noProof/>
          <w:lang w:val="uk-UA"/>
        </w:rPr>
        <w:t>115</w:t>
      </w:r>
      <w:r>
        <w:rPr>
          <w:noProof/>
        </w:rPr>
        <w:t xml:space="preserve">) можуть мати тільки </w:t>
      </w:r>
      <w:r w:rsidR="00C83D7D" w:rsidRPr="00C83D7D">
        <w:rPr>
          <w:noProof/>
          <w:position w:val="-6"/>
        </w:rPr>
        <w:pict>
          <v:shape id="_x0000_i2277" type="#_x0000_t75" style="width:29.35pt;height:11.65pt">
            <v:imagedata r:id="rId2314" o:title=""/>
          </v:shape>
        </w:pict>
      </w:r>
      <w:r>
        <w:rPr>
          <w:noProof/>
        </w:rPr>
        <w:t xml:space="preserve"> змінних, що не дорівнюють нулю. Отже, цей </w:t>
      </w:r>
      <w:r>
        <w:rPr>
          <w:noProof/>
        </w:rPr>
        <w:lastRenderedPageBreak/>
        <w:t>єдиний розв'язок є базисний. Для визначення базисного розв'язку рівнянь (</w:t>
      </w:r>
      <w:r>
        <w:rPr>
          <w:noProof/>
          <w:lang w:val="uk-UA"/>
        </w:rPr>
        <w:t>114</w:t>
      </w:r>
      <w:r>
        <w:rPr>
          <w:noProof/>
        </w:rPr>
        <w:t>)-- (</w:t>
      </w:r>
      <w:r>
        <w:rPr>
          <w:noProof/>
          <w:lang w:val="uk-UA"/>
        </w:rPr>
        <w:t>116</w:t>
      </w:r>
      <w:r>
        <w:rPr>
          <w:noProof/>
        </w:rPr>
        <w:t>) можна застосувати симплексний метод лінійного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2.9. </w:t>
      </w:r>
      <w:r>
        <w:rPr>
          <w:b/>
          <w:bCs/>
          <w:noProof/>
          <w:sz w:val="32"/>
          <w:szCs w:val="32"/>
        </w:rPr>
        <w:t>Двоїстість у задачах ЛП</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ІЗ кожною задачею ЛП пов'язана інша цілком визначена задача ЛП. Зв'язок між цими задачами взаємний (тобто якщо первісною вважати другу задачу, то їй відповідає перша і навпаки). Цей зв'язок настільки тісний, що при розв'язанні однієї задачі фактично розв'язується інша. Ця пара задач має назву взаємно двоїстих (взаємно сполучених) задач.</w:t>
      </w:r>
    </w:p>
    <w:p w:rsidR="000A2DCA" w:rsidRDefault="000A2DCA" w:rsidP="000A2DCA">
      <w:pPr>
        <w:tabs>
          <w:tab w:val="center" w:pos="4800"/>
          <w:tab w:val="right" w:pos="9500"/>
        </w:tabs>
        <w:ind w:firstLine="720"/>
        <w:jc w:val="both"/>
        <w:rPr>
          <w:noProof/>
        </w:rPr>
      </w:pPr>
      <w:r>
        <w:rPr>
          <w:noProof/>
        </w:rPr>
        <w:t>Двоїстість у задачах ЛП полягає у тому, що кожній задачі відповідає двоїста до неї задача, розв'язання якої дає можливість отримати величини, які надають можливість виконати корисний аналіз первісної задачі ЛП.</w:t>
      </w:r>
    </w:p>
    <w:p w:rsidR="000A2DCA" w:rsidRDefault="000A2DCA" w:rsidP="000A2DCA">
      <w:pPr>
        <w:tabs>
          <w:tab w:val="center" w:pos="4800"/>
          <w:tab w:val="right" w:pos="9500"/>
        </w:tabs>
        <w:ind w:firstLine="720"/>
        <w:jc w:val="both"/>
        <w:rPr>
          <w:noProof/>
        </w:rPr>
      </w:pPr>
      <w:r>
        <w:rPr>
          <w:noProof/>
        </w:rPr>
        <w:t xml:space="preserve">Нехай дано канонічну задачу ЛП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278" type="#_x0000_t75" style="width:143.45pt;height:18.3pt">
            <v:imagedata r:id="rId231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6" w:name="GEQ230"/>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117</w:instrText>
      </w:r>
      <w:r w:rsidR="00C83D7D">
        <w:rPr>
          <w:noProof/>
        </w:rPr>
        <w:fldChar w:fldCharType="end"/>
      </w:r>
      <w:r>
        <w:rPr>
          <w:noProof/>
        </w:rPr>
        <w:instrText>)</w:instrText>
      </w:r>
      <w:bookmarkEnd w:id="116"/>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279" type="#_x0000_t75" style="width:107.45pt;height:19.95pt">
            <v:imagedata r:id="rId231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7" w:name="GEQ23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118</w:instrText>
      </w:r>
      <w:r w:rsidR="00C83D7D">
        <w:rPr>
          <w:noProof/>
        </w:rPr>
        <w:fldChar w:fldCharType="end"/>
      </w:r>
      <w:r>
        <w:rPr>
          <w:noProof/>
        </w:rPr>
        <w:instrText>)</w:instrText>
      </w:r>
      <w:bookmarkEnd w:id="117"/>
      <w:r w:rsidR="00C83D7D">
        <w:rPr>
          <w:noProof/>
        </w:rPr>
        <w:fldChar w:fldCharType="end"/>
      </w:r>
    </w:p>
    <w:p w:rsidR="000A2DCA" w:rsidRDefault="000A2DCA" w:rsidP="000A2DCA">
      <w:pPr>
        <w:tabs>
          <w:tab w:val="center" w:pos="4800"/>
          <w:tab w:val="right" w:pos="9500"/>
        </w:tabs>
        <w:ind w:firstLine="720"/>
        <w:jc w:val="both"/>
        <w:rPr>
          <w:noProof/>
        </w:rPr>
      </w:pPr>
      <w:r>
        <w:rPr>
          <w:i/>
          <w:iCs/>
          <w:noProof/>
        </w:rPr>
        <w:t xml:space="preserve"> Двоїстою</w:t>
      </w:r>
      <w:r>
        <w:rPr>
          <w:noProof/>
        </w:rPr>
        <w:t xml:space="preserve"> до неї називається задача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280" type="#_x0000_t75" style="width:143.45pt;height:18.3pt">
            <v:imagedata r:id="rId231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8" w:name="GEQ23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119</w:instrText>
      </w:r>
      <w:r w:rsidR="00C83D7D">
        <w:rPr>
          <w:noProof/>
        </w:rPr>
        <w:fldChar w:fldCharType="end"/>
      </w:r>
      <w:r>
        <w:rPr>
          <w:noProof/>
        </w:rPr>
        <w:instrText>)</w:instrText>
      </w:r>
      <w:bookmarkEnd w:id="118"/>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6"/>
        </w:rPr>
        <w:pict>
          <v:shape id="_x0000_i2281" type="#_x0000_t75" style="width:36pt;height:13.85pt">
            <v:imagedata r:id="rId231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19" w:name="GEQ23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120</w:instrText>
      </w:r>
      <w:r w:rsidR="00C83D7D">
        <w:rPr>
          <w:noProof/>
        </w:rPr>
        <w:fldChar w:fldCharType="end"/>
      </w:r>
      <w:r>
        <w:rPr>
          <w:noProof/>
        </w:rPr>
        <w:instrText>)</w:instrText>
      </w:r>
      <w:bookmarkEnd w:id="119"/>
      <w:r w:rsidR="00C83D7D">
        <w:rPr>
          <w:noProof/>
        </w:rPr>
        <w:fldChar w:fldCharType="end"/>
      </w:r>
    </w:p>
    <w:p w:rsidR="000A2DCA" w:rsidRDefault="000A2DCA" w:rsidP="000A2DCA">
      <w:pPr>
        <w:tabs>
          <w:tab w:val="center" w:pos="4800"/>
          <w:tab w:val="right" w:pos="9500"/>
        </w:tabs>
        <w:ind w:firstLine="720"/>
        <w:jc w:val="both"/>
        <w:rPr>
          <w:noProof/>
          <w:lang w:val="uk-UA"/>
        </w:rPr>
      </w:pPr>
      <w:r>
        <w:rPr>
          <w:noProof/>
        </w:rPr>
        <w:t>Задача, що є двоїста до канонічної задачі ЛП, будується за простим правилом: вільні члени вихідної задачі перетворюються на коефіцієнти функції мети, вектори-стовпці коефіцієнтів біля невідомих задачі (</w:t>
      </w:r>
      <w:r>
        <w:rPr>
          <w:noProof/>
          <w:lang w:val="uk-UA"/>
        </w:rPr>
        <w:t>117</w:t>
      </w:r>
      <w:r>
        <w:rPr>
          <w:noProof/>
        </w:rPr>
        <w:t>) -- у вектори-рядки коефіцієнтів біля невідомих задачі (</w:t>
      </w:r>
      <w:r w:rsidR="00C83D7D">
        <w:rPr>
          <w:noProof/>
        </w:rPr>
        <w:fldChar w:fldCharType="begin"/>
      </w:r>
      <w:r>
        <w:rPr>
          <w:noProof/>
        </w:rPr>
        <w:instrText xml:space="preserve"> GOTOBUTTON GEQ232 </w:instrText>
      </w:r>
      <w:r w:rsidR="00C83D7D">
        <w:rPr>
          <w:noProof/>
        </w:rPr>
        <w:fldChar w:fldCharType="begin"/>
      </w:r>
      <w:r>
        <w:rPr>
          <w:noProof/>
        </w:rPr>
        <w:instrText xml:space="preserve"> REF GEQ232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коефіцієнти функції мети задачі (</w:t>
      </w:r>
      <w:r>
        <w:rPr>
          <w:noProof/>
          <w:lang w:val="uk-UA"/>
        </w:rPr>
        <w:t>119</w:t>
      </w:r>
      <w:r>
        <w:rPr>
          <w:noProof/>
        </w:rPr>
        <w:t>) -- у вільні члени задачі (</w:t>
      </w:r>
      <w:r>
        <w:rPr>
          <w:noProof/>
          <w:lang w:val="uk-UA"/>
        </w:rPr>
        <w:t>117</w:t>
      </w:r>
      <w:r>
        <w:rPr>
          <w:noProof/>
        </w:rPr>
        <w:t>) .</w:t>
      </w:r>
    </w:p>
    <w:p w:rsidR="000A2DCA" w:rsidRPr="006D5B78"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rPr>
      </w:pPr>
      <w:r>
        <w:rPr>
          <w:i/>
          <w:iCs/>
          <w:noProof/>
        </w:rPr>
        <w:t xml:space="preserve"> Приклад.</w:t>
      </w:r>
      <w:r>
        <w:rPr>
          <w:noProof/>
        </w:rPr>
        <w:t xml:space="preserve"> Побудувати задачу, двоїсту до задачі </w:t>
      </w:r>
    </w:p>
    <w:p w:rsidR="000A2DCA" w:rsidRDefault="000A2DCA" w:rsidP="000A2DCA">
      <w:pPr>
        <w:tabs>
          <w:tab w:val="center" w:pos="4800"/>
          <w:tab w:val="right" w:pos="9500"/>
        </w:tabs>
        <w:ind w:firstLine="720"/>
        <w:rPr>
          <w:noProof/>
        </w:rPr>
      </w:pPr>
      <w:r>
        <w:rPr>
          <w:noProof/>
        </w:rPr>
        <w:tab/>
      </w:r>
      <w:r w:rsidR="00C83D7D" w:rsidRPr="00C83D7D">
        <w:rPr>
          <w:noProof/>
          <w:position w:val="-86"/>
        </w:rPr>
        <w:pict>
          <v:shape id="_x0000_i2282" type="#_x0000_t75" style="width:2in;height:91.95pt">
            <v:imagedata r:id="rId2319" o:title=""/>
          </v:shape>
        </w:pict>
      </w:r>
    </w:p>
    <w:p w:rsidR="000A2DCA" w:rsidRDefault="000A2DCA" w:rsidP="000A2DCA">
      <w:pPr>
        <w:tabs>
          <w:tab w:val="center" w:pos="4800"/>
          <w:tab w:val="right" w:pos="9500"/>
        </w:tabs>
        <w:ind w:firstLine="720"/>
        <w:jc w:val="both"/>
        <w:rPr>
          <w:noProof/>
        </w:rPr>
      </w:pPr>
      <w:r>
        <w:rPr>
          <w:noProof/>
        </w:rPr>
        <w:t xml:space="preserve">Отримаємо двоїсту задачу у вигляді </w:t>
      </w:r>
    </w:p>
    <w:p w:rsidR="000A2DCA" w:rsidRDefault="000A2DCA" w:rsidP="000A2DCA">
      <w:pPr>
        <w:tabs>
          <w:tab w:val="center" w:pos="4800"/>
          <w:tab w:val="right" w:pos="9500"/>
        </w:tabs>
        <w:ind w:firstLine="720"/>
        <w:rPr>
          <w:noProof/>
        </w:rPr>
      </w:pPr>
      <w:r>
        <w:rPr>
          <w:noProof/>
        </w:rPr>
        <w:tab/>
      </w:r>
      <w:r w:rsidR="00C83D7D" w:rsidRPr="00C83D7D">
        <w:rPr>
          <w:noProof/>
          <w:position w:val="-84"/>
        </w:rPr>
        <w:pict>
          <v:shape id="_x0000_i2283" type="#_x0000_t75" style="width:119.1pt;height:90.3pt">
            <v:imagedata r:id="rId2320" o:title=""/>
          </v:shape>
        </w:pict>
      </w:r>
    </w:p>
    <w:p w:rsidR="000A2DCA" w:rsidRDefault="000A2DCA" w:rsidP="000A2DCA">
      <w:pPr>
        <w:tabs>
          <w:tab w:val="center" w:pos="4800"/>
          <w:tab w:val="right" w:pos="9500"/>
        </w:tabs>
        <w:ind w:firstLine="720"/>
        <w:jc w:val="both"/>
        <w:rPr>
          <w:noProof/>
        </w:rPr>
      </w:pPr>
      <w:r>
        <w:rPr>
          <w:noProof/>
        </w:rPr>
        <w:t>У матричній формі задачі (</w:t>
      </w:r>
      <w:r>
        <w:rPr>
          <w:noProof/>
          <w:lang w:val="uk-UA"/>
        </w:rPr>
        <w:t>117</w:t>
      </w:r>
      <w:r>
        <w:rPr>
          <w:noProof/>
        </w:rPr>
        <w:t>) і (</w:t>
      </w:r>
      <w:r>
        <w:rPr>
          <w:noProof/>
          <w:lang w:val="uk-UA"/>
        </w:rPr>
        <w:t>119</w:t>
      </w:r>
      <w:r>
        <w:rPr>
          <w:noProof/>
        </w:rPr>
        <w:t xml:space="preserve">) записуються у вигляді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84" type="#_x0000_t75" style="width:54.85pt;height:13.3pt">
            <v:imagedata r:id="rId2321" o:title=""/>
          </v:shape>
        </w:pict>
      </w:r>
      <w:r>
        <w:rPr>
          <w:noProof/>
        </w:rPr>
        <w:tab/>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85" type="#_x0000_t75" style="width:1in;height:16.05pt">
            <v:imagedata r:id="rId2322" o:title=""/>
          </v:shape>
        </w:pict>
      </w:r>
      <w:r>
        <w:rPr>
          <w:noProof/>
        </w:rPr>
        <w:tab/>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286" type="#_x0000_t75" style="width:58.7pt;height:18.3pt">
            <v:imagedata r:id="rId2323" o:title=""/>
          </v:shape>
        </w:pict>
      </w:r>
      <w:r>
        <w:rPr>
          <w:noProof/>
        </w:rPr>
        <w:tab/>
      </w:r>
    </w:p>
    <w:p w:rsidR="000A2DCA" w:rsidRDefault="000A2DCA" w:rsidP="000A2DCA">
      <w:pPr>
        <w:tabs>
          <w:tab w:val="center" w:pos="4800"/>
          <w:tab w:val="right" w:pos="9500"/>
        </w:tabs>
        <w:ind w:firstLine="720"/>
        <w:rPr>
          <w:noProof/>
        </w:rPr>
      </w:pPr>
      <w:r>
        <w:rPr>
          <w:noProof/>
        </w:rPr>
        <w:tab/>
      </w:r>
      <w:r w:rsidR="00C83D7D" w:rsidRPr="00C83D7D">
        <w:rPr>
          <w:noProof/>
          <w:position w:val="-6"/>
        </w:rPr>
        <w:pict>
          <v:shape id="_x0000_i2287" type="#_x0000_t75" style="width:47.65pt;height:16.05pt">
            <v:imagedata r:id="rId2324" o:title=""/>
          </v:shape>
        </w:pict>
      </w:r>
      <w:r>
        <w:rPr>
          <w:noProof/>
        </w:rPr>
        <w:tab/>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lastRenderedPageBreak/>
        <w:t xml:space="preserve">2.10. </w:t>
      </w:r>
      <w:r>
        <w:rPr>
          <w:b/>
          <w:bCs/>
          <w:noProof/>
          <w:sz w:val="32"/>
          <w:szCs w:val="32"/>
        </w:rPr>
        <w:t>Завдання для самостійної роботи</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1. Знайти розв'язки наступних задач ЛП графічним методом та симплекс-методом.</w:t>
      </w:r>
    </w:p>
    <w:p w:rsidR="000A2DCA" w:rsidRDefault="000A2DCA" w:rsidP="000A2DCA">
      <w:pPr>
        <w:tabs>
          <w:tab w:val="center" w:pos="4800"/>
          <w:tab w:val="right" w:pos="9500"/>
        </w:tabs>
        <w:ind w:firstLine="720"/>
        <w:jc w:val="both"/>
        <w:rPr>
          <w:noProof/>
        </w:rPr>
      </w:pPr>
      <w:r>
        <w:rPr>
          <w:noProof/>
        </w:rPr>
        <w:t>2. Записати двоїсті до них задачі.</w:t>
      </w:r>
    </w:p>
    <w:p w:rsidR="000A2DCA" w:rsidRDefault="000A2DCA" w:rsidP="000A2DCA">
      <w:pPr>
        <w:tabs>
          <w:tab w:val="center" w:pos="4800"/>
          <w:tab w:val="right" w:pos="9500"/>
        </w:tabs>
        <w:ind w:firstLine="720"/>
        <w:jc w:val="both"/>
        <w:rPr>
          <w:noProof/>
        </w:rPr>
      </w:pPr>
      <w:r>
        <w:rPr>
          <w:noProof/>
        </w:rPr>
        <w:t xml:space="preserve">2.1. </w:t>
      </w:r>
    </w:p>
    <w:p w:rsidR="000A2DCA" w:rsidRDefault="000A2DCA" w:rsidP="000A2DCA">
      <w:pPr>
        <w:tabs>
          <w:tab w:val="center" w:pos="4800"/>
          <w:tab w:val="right" w:pos="9500"/>
        </w:tabs>
        <w:ind w:firstLine="720"/>
        <w:rPr>
          <w:noProof/>
        </w:rPr>
      </w:pPr>
      <w:r>
        <w:rPr>
          <w:noProof/>
        </w:rPr>
        <w:tab/>
      </w:r>
      <w:r w:rsidR="00C83D7D" w:rsidRPr="00C83D7D">
        <w:rPr>
          <w:noProof/>
          <w:position w:val="-102"/>
        </w:rPr>
        <w:pict>
          <v:shape id="_x0000_i2288" type="#_x0000_t75" style="width:116.85pt;height:108pt">
            <v:imagedata r:id="rId2325" o:title=""/>
          </v:shape>
        </w:pict>
      </w:r>
    </w:p>
    <w:p w:rsidR="000A2DCA" w:rsidRDefault="000A2DCA" w:rsidP="000A2DCA">
      <w:pPr>
        <w:tabs>
          <w:tab w:val="center" w:pos="4800"/>
          <w:tab w:val="right" w:pos="9500"/>
        </w:tabs>
        <w:ind w:firstLine="720"/>
        <w:jc w:val="both"/>
        <w:rPr>
          <w:noProof/>
        </w:rPr>
      </w:pPr>
      <w:r>
        <w:rPr>
          <w:noProof/>
        </w:rPr>
        <w:t xml:space="preserve">2.2. </w:t>
      </w:r>
    </w:p>
    <w:p w:rsidR="000A2DCA" w:rsidRDefault="000A2DCA" w:rsidP="000A2DCA">
      <w:pPr>
        <w:tabs>
          <w:tab w:val="center" w:pos="4800"/>
          <w:tab w:val="right" w:pos="9500"/>
        </w:tabs>
        <w:ind w:firstLine="720"/>
        <w:rPr>
          <w:noProof/>
        </w:rPr>
      </w:pPr>
      <w:r>
        <w:rPr>
          <w:noProof/>
        </w:rPr>
        <w:tab/>
      </w:r>
      <w:r w:rsidR="00C83D7D" w:rsidRPr="00C83D7D">
        <w:rPr>
          <w:noProof/>
          <w:position w:val="-102"/>
        </w:rPr>
        <w:pict>
          <v:shape id="_x0000_i2289" type="#_x0000_t75" style="width:113pt;height:108pt">
            <v:imagedata r:id="rId2326" o:title=""/>
          </v:shape>
        </w:pict>
      </w:r>
    </w:p>
    <w:p w:rsidR="000A2DCA" w:rsidRDefault="000A2DCA" w:rsidP="000A2DCA">
      <w:pPr>
        <w:tabs>
          <w:tab w:val="center" w:pos="4800"/>
          <w:tab w:val="right" w:pos="9500"/>
        </w:tabs>
        <w:ind w:firstLine="720"/>
        <w:jc w:val="both"/>
        <w:rPr>
          <w:noProof/>
        </w:rPr>
      </w:pPr>
      <w:r>
        <w:rPr>
          <w:noProof/>
        </w:rPr>
        <w:t xml:space="preserve">2.3. </w:t>
      </w:r>
    </w:p>
    <w:p w:rsidR="000A2DCA" w:rsidRDefault="000A2DCA" w:rsidP="000A2DCA">
      <w:pPr>
        <w:tabs>
          <w:tab w:val="center" w:pos="4800"/>
          <w:tab w:val="right" w:pos="9500"/>
        </w:tabs>
        <w:ind w:firstLine="720"/>
        <w:rPr>
          <w:noProof/>
        </w:rPr>
      </w:pPr>
      <w:r>
        <w:rPr>
          <w:noProof/>
        </w:rPr>
        <w:tab/>
      </w:r>
      <w:r w:rsidR="00C83D7D" w:rsidRPr="00C83D7D">
        <w:rPr>
          <w:noProof/>
          <w:position w:val="-84"/>
        </w:rPr>
        <w:pict>
          <v:shape id="_x0000_i2290" type="#_x0000_t75" style="width:116.3pt;height:90.3pt">
            <v:imagedata r:id="rId2327" o:title=""/>
          </v:shape>
        </w:pict>
      </w:r>
    </w:p>
    <w:p w:rsidR="000A2DCA" w:rsidRDefault="000A2DCA" w:rsidP="000A2DCA">
      <w:pPr>
        <w:tabs>
          <w:tab w:val="center" w:pos="4800"/>
          <w:tab w:val="right" w:pos="9500"/>
        </w:tabs>
        <w:ind w:firstLine="720"/>
        <w:jc w:val="both"/>
        <w:rPr>
          <w:noProof/>
        </w:rPr>
      </w:pPr>
      <w:r>
        <w:rPr>
          <w:noProof/>
        </w:rPr>
        <w:t xml:space="preserve">2.4. </w:t>
      </w:r>
    </w:p>
    <w:p w:rsidR="000A2DCA" w:rsidRDefault="000A2DCA" w:rsidP="000A2DCA">
      <w:pPr>
        <w:tabs>
          <w:tab w:val="center" w:pos="4800"/>
          <w:tab w:val="right" w:pos="9500"/>
        </w:tabs>
        <w:ind w:firstLine="720"/>
        <w:rPr>
          <w:noProof/>
        </w:rPr>
      </w:pPr>
      <w:r>
        <w:rPr>
          <w:noProof/>
        </w:rPr>
        <w:tab/>
      </w:r>
      <w:r w:rsidR="00C83D7D" w:rsidRPr="00C83D7D">
        <w:rPr>
          <w:noProof/>
          <w:position w:val="-84"/>
        </w:rPr>
        <w:pict>
          <v:shape id="_x0000_i2291" type="#_x0000_t75" style="width:108.55pt;height:90.3pt">
            <v:imagedata r:id="rId2328" o:title=""/>
          </v:shape>
        </w:pict>
      </w:r>
    </w:p>
    <w:p w:rsidR="000A2DCA" w:rsidRDefault="000A2DCA" w:rsidP="000A2DCA">
      <w:pPr>
        <w:tabs>
          <w:tab w:val="center" w:pos="4800"/>
          <w:tab w:val="right" w:pos="9500"/>
        </w:tabs>
        <w:ind w:firstLine="720"/>
        <w:jc w:val="both"/>
        <w:rPr>
          <w:noProof/>
        </w:rPr>
      </w:pPr>
      <w:r>
        <w:rPr>
          <w:noProof/>
        </w:rPr>
        <w:t xml:space="preserve">2.5. </w:t>
      </w:r>
    </w:p>
    <w:p w:rsidR="000A2DCA" w:rsidRDefault="000A2DCA" w:rsidP="000A2DCA">
      <w:pPr>
        <w:tabs>
          <w:tab w:val="center" w:pos="4800"/>
          <w:tab w:val="right" w:pos="9500"/>
        </w:tabs>
        <w:ind w:firstLine="720"/>
        <w:rPr>
          <w:noProof/>
        </w:rPr>
      </w:pPr>
      <w:r>
        <w:rPr>
          <w:noProof/>
        </w:rPr>
        <w:tab/>
      </w:r>
      <w:r w:rsidR="00C83D7D" w:rsidRPr="00C83D7D">
        <w:rPr>
          <w:noProof/>
          <w:position w:val="-102"/>
        </w:rPr>
        <w:pict>
          <v:shape id="_x0000_i2292" type="#_x0000_t75" style="width:116.85pt;height:108pt">
            <v:imagedata r:id="rId2329" o:title=""/>
          </v:shape>
        </w:pict>
      </w:r>
    </w:p>
    <w:p w:rsidR="000A2DCA" w:rsidRDefault="000A2DCA" w:rsidP="000A2DCA">
      <w:pPr>
        <w:tabs>
          <w:tab w:val="center" w:pos="4800"/>
          <w:tab w:val="right" w:pos="9500"/>
        </w:tabs>
        <w:ind w:firstLine="720"/>
        <w:jc w:val="both"/>
        <w:rPr>
          <w:noProof/>
        </w:rPr>
      </w:pPr>
      <w:r>
        <w:rPr>
          <w:noProof/>
        </w:rPr>
        <w:lastRenderedPageBreak/>
        <w:t xml:space="preserve">2.6. </w:t>
      </w:r>
    </w:p>
    <w:p w:rsidR="000A2DCA" w:rsidRDefault="000A2DCA" w:rsidP="000A2DCA">
      <w:pPr>
        <w:tabs>
          <w:tab w:val="center" w:pos="4800"/>
          <w:tab w:val="right" w:pos="9500"/>
        </w:tabs>
        <w:ind w:firstLine="720"/>
        <w:rPr>
          <w:noProof/>
        </w:rPr>
      </w:pPr>
      <w:r>
        <w:rPr>
          <w:noProof/>
        </w:rPr>
        <w:tab/>
      </w:r>
      <w:r w:rsidR="00C83D7D" w:rsidRPr="00C83D7D">
        <w:rPr>
          <w:noProof/>
          <w:position w:val="-84"/>
        </w:rPr>
        <w:pict>
          <v:shape id="_x0000_i2293" type="#_x0000_t75" style="width:115.2pt;height:90.3pt">
            <v:imagedata r:id="rId2330" o:title=""/>
          </v:shape>
        </w:pict>
      </w:r>
    </w:p>
    <w:p w:rsidR="000A2DCA" w:rsidRDefault="000A2DCA" w:rsidP="000A2DCA">
      <w:pPr>
        <w:tabs>
          <w:tab w:val="center" w:pos="4800"/>
          <w:tab w:val="right" w:pos="9500"/>
        </w:tabs>
        <w:ind w:firstLine="720"/>
        <w:jc w:val="both"/>
        <w:rPr>
          <w:noProof/>
        </w:rPr>
      </w:pPr>
      <w:r>
        <w:rPr>
          <w:noProof/>
        </w:rPr>
        <w:t>3. Знайти розв'язки таких задач ЛП.</w:t>
      </w:r>
    </w:p>
    <w:p w:rsidR="000A2DCA" w:rsidRDefault="000A2DCA" w:rsidP="000A2DCA">
      <w:pPr>
        <w:tabs>
          <w:tab w:val="center" w:pos="4800"/>
          <w:tab w:val="right" w:pos="9500"/>
        </w:tabs>
        <w:ind w:firstLine="720"/>
        <w:jc w:val="both"/>
        <w:rPr>
          <w:noProof/>
        </w:rPr>
      </w:pPr>
      <w:r>
        <w:rPr>
          <w:noProof/>
        </w:rPr>
        <w:t xml:space="preserve">3.1. </w:t>
      </w:r>
    </w:p>
    <w:p w:rsidR="000A2DCA" w:rsidRDefault="000A2DCA" w:rsidP="000A2DCA">
      <w:pPr>
        <w:tabs>
          <w:tab w:val="center" w:pos="4800"/>
          <w:tab w:val="right" w:pos="9500"/>
        </w:tabs>
        <w:ind w:firstLine="720"/>
        <w:rPr>
          <w:noProof/>
        </w:rPr>
      </w:pPr>
      <w:r>
        <w:rPr>
          <w:noProof/>
        </w:rPr>
        <w:tab/>
      </w:r>
      <w:r w:rsidR="00C83D7D" w:rsidRPr="00C83D7D">
        <w:rPr>
          <w:noProof/>
          <w:position w:val="-68"/>
        </w:rPr>
        <w:pict>
          <v:shape id="_x0000_i2294" type="#_x0000_t75" style="width:162.85pt;height:74.2pt">
            <v:imagedata r:id="rId2331" o:title=""/>
          </v:shape>
        </w:pict>
      </w:r>
    </w:p>
    <w:p w:rsidR="000A2DCA" w:rsidRDefault="000A2DCA" w:rsidP="000A2DCA">
      <w:pPr>
        <w:tabs>
          <w:tab w:val="center" w:pos="4800"/>
          <w:tab w:val="right" w:pos="9500"/>
        </w:tabs>
        <w:ind w:firstLine="720"/>
        <w:jc w:val="both"/>
        <w:rPr>
          <w:noProof/>
        </w:rPr>
      </w:pPr>
      <w:r>
        <w:rPr>
          <w:noProof/>
        </w:rPr>
        <w:t xml:space="preserve">3.2. </w:t>
      </w:r>
    </w:p>
    <w:p w:rsidR="000A2DCA" w:rsidRDefault="000A2DCA" w:rsidP="000A2DCA">
      <w:pPr>
        <w:tabs>
          <w:tab w:val="center" w:pos="4800"/>
          <w:tab w:val="right" w:pos="9500"/>
        </w:tabs>
        <w:ind w:firstLine="720"/>
        <w:rPr>
          <w:noProof/>
        </w:rPr>
      </w:pPr>
      <w:r>
        <w:rPr>
          <w:noProof/>
        </w:rPr>
        <w:tab/>
      </w:r>
      <w:r w:rsidR="00C83D7D" w:rsidRPr="00C83D7D">
        <w:rPr>
          <w:noProof/>
          <w:position w:val="-68"/>
        </w:rPr>
        <w:pict>
          <v:shape id="_x0000_i2295" type="#_x0000_t75" style="width:175.55pt;height:74.2pt">
            <v:imagedata r:id="rId2332" o:title=""/>
          </v:shape>
        </w:pict>
      </w:r>
    </w:p>
    <w:p w:rsidR="000A2DCA" w:rsidRDefault="000A2DCA" w:rsidP="000A2DCA">
      <w:pPr>
        <w:tabs>
          <w:tab w:val="center" w:pos="4800"/>
          <w:tab w:val="right" w:pos="9500"/>
        </w:tabs>
        <w:ind w:firstLine="720"/>
        <w:jc w:val="both"/>
        <w:rPr>
          <w:noProof/>
        </w:rPr>
      </w:pPr>
      <w:r>
        <w:rPr>
          <w:noProof/>
        </w:rPr>
        <w:t xml:space="preserve">3.3. </w:t>
      </w:r>
    </w:p>
    <w:p w:rsidR="000A2DCA" w:rsidRDefault="000A2DCA" w:rsidP="000A2DCA">
      <w:pPr>
        <w:tabs>
          <w:tab w:val="center" w:pos="4800"/>
          <w:tab w:val="right" w:pos="9500"/>
        </w:tabs>
        <w:ind w:firstLine="720"/>
        <w:rPr>
          <w:noProof/>
        </w:rPr>
      </w:pPr>
      <w:r>
        <w:rPr>
          <w:noProof/>
        </w:rPr>
        <w:tab/>
      </w:r>
      <w:r w:rsidR="00C83D7D" w:rsidRPr="00C83D7D">
        <w:rPr>
          <w:noProof/>
          <w:position w:val="-68"/>
        </w:rPr>
        <w:pict>
          <v:shape id="_x0000_i2296" type="#_x0000_t75" style="width:175.55pt;height:74.2pt">
            <v:imagedata r:id="rId2333" o:title=""/>
          </v:shape>
        </w:pict>
      </w:r>
    </w:p>
    <w:p w:rsidR="000A2DCA" w:rsidRDefault="000A2DCA" w:rsidP="000A2DCA">
      <w:pPr>
        <w:tabs>
          <w:tab w:val="center" w:pos="4800"/>
          <w:tab w:val="right" w:pos="9500"/>
        </w:tabs>
        <w:ind w:firstLine="720"/>
        <w:jc w:val="both"/>
        <w:rPr>
          <w:noProof/>
        </w:rPr>
      </w:pPr>
      <w:r>
        <w:rPr>
          <w:noProof/>
        </w:rPr>
        <w:t xml:space="preserve">3.4. </w:t>
      </w:r>
    </w:p>
    <w:p w:rsidR="000A2DCA" w:rsidRDefault="000A2DCA" w:rsidP="000A2DCA">
      <w:pPr>
        <w:tabs>
          <w:tab w:val="center" w:pos="4800"/>
          <w:tab w:val="right" w:pos="9500"/>
        </w:tabs>
        <w:ind w:firstLine="720"/>
        <w:rPr>
          <w:noProof/>
        </w:rPr>
      </w:pPr>
      <w:r>
        <w:rPr>
          <w:noProof/>
        </w:rPr>
        <w:tab/>
      </w:r>
      <w:r w:rsidR="00C83D7D" w:rsidRPr="00C83D7D">
        <w:rPr>
          <w:noProof/>
          <w:position w:val="-86"/>
        </w:rPr>
        <w:pict>
          <v:shape id="_x0000_i2297" type="#_x0000_t75" style="width:188.3pt;height:91.95pt">
            <v:imagedata r:id="rId2334" o:title=""/>
          </v:shape>
        </w:pict>
      </w:r>
    </w:p>
    <w:p w:rsidR="000A2DCA" w:rsidRDefault="000A2DCA" w:rsidP="000A2DCA">
      <w:pPr>
        <w:tabs>
          <w:tab w:val="center" w:pos="4800"/>
          <w:tab w:val="right" w:pos="9500"/>
        </w:tabs>
        <w:ind w:firstLine="720"/>
        <w:jc w:val="both"/>
        <w:rPr>
          <w:noProof/>
        </w:rPr>
      </w:pPr>
      <w:r>
        <w:rPr>
          <w:noProof/>
        </w:rPr>
        <w:t xml:space="preserve">3.5. </w:t>
      </w:r>
    </w:p>
    <w:p w:rsidR="000A2DCA" w:rsidRDefault="000A2DCA" w:rsidP="000A2DCA">
      <w:pPr>
        <w:tabs>
          <w:tab w:val="center" w:pos="4800"/>
          <w:tab w:val="right" w:pos="9500"/>
        </w:tabs>
        <w:ind w:firstLine="720"/>
        <w:rPr>
          <w:noProof/>
        </w:rPr>
      </w:pPr>
      <w:r>
        <w:rPr>
          <w:noProof/>
        </w:rPr>
        <w:tab/>
      </w:r>
      <w:r w:rsidR="00C83D7D" w:rsidRPr="00C83D7D">
        <w:rPr>
          <w:noProof/>
          <w:position w:val="-84"/>
        </w:rPr>
        <w:pict>
          <v:shape id="_x0000_i2298" type="#_x0000_t75" style="width:116.3pt;height:90.3pt">
            <v:imagedata r:id="rId2335" o:title=""/>
          </v:shape>
        </w:pict>
      </w:r>
    </w:p>
    <w:p w:rsidR="000A2DCA" w:rsidRDefault="000A2DCA" w:rsidP="000A2DCA">
      <w:pPr>
        <w:tabs>
          <w:tab w:val="center" w:pos="4800"/>
          <w:tab w:val="right" w:pos="9500"/>
        </w:tabs>
        <w:ind w:firstLine="720"/>
        <w:jc w:val="both"/>
        <w:rPr>
          <w:noProof/>
        </w:rPr>
      </w:pPr>
      <w:r>
        <w:rPr>
          <w:noProof/>
        </w:rPr>
        <w:t xml:space="preserve">3.6.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140"/>
        </w:rPr>
        <w:pict>
          <v:shape id="_x0000_i2299" type="#_x0000_t75" style="width:170.6pt;height:146.2pt">
            <v:imagedata r:id="rId2336" o:title=""/>
          </v:shape>
        </w:pict>
      </w:r>
    </w:p>
    <w:p w:rsidR="000A2DCA" w:rsidRDefault="000A2DCA" w:rsidP="000A2DCA">
      <w:pPr>
        <w:tabs>
          <w:tab w:val="center" w:pos="4800"/>
          <w:tab w:val="right" w:pos="9500"/>
        </w:tabs>
        <w:ind w:firstLine="720"/>
        <w:jc w:val="both"/>
        <w:rPr>
          <w:noProof/>
        </w:rPr>
      </w:pPr>
      <w:r>
        <w:rPr>
          <w:noProof/>
        </w:rPr>
        <w:t xml:space="preserve">4. Розв'язати задачі п. 3, якщо </w:t>
      </w:r>
      <w:r w:rsidR="00C83D7D" w:rsidRPr="00C83D7D">
        <w:rPr>
          <w:noProof/>
          <w:position w:val="-12"/>
        </w:rPr>
        <w:pict>
          <v:shape id="_x0000_i2300" type="#_x0000_t75" style="width:11.65pt;height:18.3pt">
            <v:imagedata r:id="rId2337" o:title=""/>
          </v:shape>
        </w:pict>
      </w:r>
      <w:r>
        <w:rPr>
          <w:noProof/>
        </w:rPr>
        <w:t xml:space="preserve"> -- цілі.</w:t>
      </w:r>
    </w:p>
    <w:p w:rsidR="000A2DCA" w:rsidRDefault="000A2DCA" w:rsidP="000A2DCA">
      <w:pPr>
        <w:tabs>
          <w:tab w:val="center" w:pos="4800"/>
          <w:tab w:val="right" w:pos="9500"/>
        </w:tabs>
        <w:ind w:firstLine="720"/>
        <w:jc w:val="both"/>
        <w:rPr>
          <w:noProof/>
        </w:rPr>
      </w:pPr>
    </w:p>
    <w:p w:rsidR="000A2DCA" w:rsidRDefault="000A2DCA">
      <w:pPr>
        <w:widowControl/>
        <w:autoSpaceDE/>
        <w:autoSpaceDN/>
        <w:adjustRightInd/>
        <w:spacing w:after="200" w:line="276" w:lineRule="auto"/>
        <w:rPr>
          <w:noProof/>
        </w:rPr>
      </w:pPr>
      <w:r>
        <w:rPr>
          <w:noProof/>
        </w:rPr>
        <w:br w:type="page"/>
      </w:r>
    </w:p>
    <w:p w:rsidR="000A2DCA" w:rsidRDefault="000A2DCA" w:rsidP="000A2DCA">
      <w:pPr>
        <w:tabs>
          <w:tab w:val="center" w:pos="4800"/>
          <w:tab w:val="right" w:pos="9500"/>
        </w:tabs>
        <w:ind w:firstLine="720"/>
        <w:jc w:val="both"/>
        <w:rPr>
          <w:noProof/>
        </w:rPr>
      </w:pPr>
    </w:p>
    <w:p w:rsidR="00E80EEA" w:rsidRDefault="000A2DCA" w:rsidP="000A2DCA">
      <w:pPr>
        <w:tabs>
          <w:tab w:val="center" w:pos="4800"/>
          <w:tab w:val="right" w:pos="9500"/>
        </w:tabs>
        <w:ind w:firstLine="720"/>
        <w:jc w:val="center"/>
        <w:rPr>
          <w:b/>
          <w:bCs/>
          <w:noProof/>
          <w:sz w:val="38"/>
          <w:szCs w:val="38"/>
          <w:lang w:val="uk-UA"/>
        </w:rPr>
      </w:pPr>
      <w:r>
        <w:rPr>
          <w:b/>
          <w:bCs/>
          <w:noProof/>
          <w:sz w:val="38"/>
          <w:szCs w:val="38"/>
          <w:lang w:val="uk-UA"/>
        </w:rPr>
        <w:t xml:space="preserve">Розділ 3. </w:t>
      </w:r>
      <w:r>
        <w:rPr>
          <w:b/>
          <w:bCs/>
          <w:noProof/>
          <w:sz w:val="38"/>
          <w:szCs w:val="38"/>
        </w:rPr>
        <w:t xml:space="preserve">Методи оптимізації нелінійних функцій </w:t>
      </w:r>
    </w:p>
    <w:p w:rsidR="000A2DCA" w:rsidRDefault="000A2DCA" w:rsidP="000A2DCA">
      <w:pPr>
        <w:tabs>
          <w:tab w:val="center" w:pos="4800"/>
          <w:tab w:val="right" w:pos="9500"/>
        </w:tabs>
        <w:ind w:firstLine="720"/>
        <w:jc w:val="center"/>
        <w:rPr>
          <w:noProof/>
        </w:rPr>
      </w:pPr>
      <w:r>
        <w:rPr>
          <w:b/>
          <w:bCs/>
          <w:noProof/>
          <w:sz w:val="38"/>
          <w:szCs w:val="38"/>
        </w:rPr>
        <w:t>без обмежень</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3.1. </w:t>
      </w:r>
      <w:r>
        <w:rPr>
          <w:b/>
          <w:bCs/>
          <w:noProof/>
          <w:sz w:val="32"/>
          <w:szCs w:val="32"/>
        </w:rPr>
        <w:t>Постановка задачі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Нехай функція </w:t>
      </w:r>
      <w:r w:rsidR="00C83D7D" w:rsidRPr="00C83D7D">
        <w:rPr>
          <w:noProof/>
          <w:position w:val="-10"/>
        </w:rPr>
        <w:pict>
          <v:shape id="_x0000_i2301" type="#_x0000_t75" style="width:27.15pt;height:16.05pt">
            <v:imagedata r:id="rId2338" o:title=""/>
          </v:shape>
        </w:pict>
      </w:r>
      <w:r>
        <w:rPr>
          <w:noProof/>
        </w:rPr>
        <w:t xml:space="preserve">, </w:t>
      </w:r>
      <w:r w:rsidR="00C83D7D" w:rsidRPr="00C83D7D">
        <w:rPr>
          <w:noProof/>
          <w:position w:val="-12"/>
        </w:rPr>
        <w:pict>
          <v:shape id="_x0000_i2302" type="#_x0000_t75" style="width:89.15pt;height:18.85pt">
            <v:imagedata r:id="rId2339" o:title=""/>
          </v:shape>
        </w:pict>
      </w:r>
      <w:r>
        <w:rPr>
          <w:noProof/>
        </w:rPr>
        <w:t xml:space="preserve">, визначена у </w:t>
      </w:r>
      <w:r w:rsidR="00C83D7D" w:rsidRPr="00C83D7D">
        <w:rPr>
          <w:noProof/>
          <w:position w:val="-6"/>
        </w:rPr>
        <w:pict>
          <v:shape id="_x0000_i2303" type="#_x0000_t75" style="width:9.95pt;height:11.1pt">
            <v:imagedata r:id="rId2340" o:title=""/>
          </v:shape>
        </w:pict>
      </w:r>
      <w:r>
        <w:rPr>
          <w:noProof/>
        </w:rPr>
        <w:t xml:space="preserve">-вимірній області </w:t>
      </w:r>
      <w:r w:rsidR="00C83D7D" w:rsidRPr="00C83D7D">
        <w:rPr>
          <w:noProof/>
          <w:position w:val="-6"/>
        </w:rPr>
        <w:pict>
          <v:shape id="_x0000_i2304" type="#_x0000_t75" style="width:38.75pt;height:16.05pt">
            <v:imagedata r:id="rId2341" o:title=""/>
          </v:shape>
        </w:pict>
      </w:r>
      <w:r>
        <w:rPr>
          <w:noProof/>
        </w:rPr>
        <w:t xml:space="preserve">. Точкою відносного екстремуму (мінімуму) фнукції </w:t>
      </w:r>
      <w:r w:rsidR="00C83D7D" w:rsidRPr="00C83D7D">
        <w:rPr>
          <w:noProof/>
          <w:position w:val="-10"/>
        </w:rPr>
        <w:pict>
          <v:shape id="_x0000_i2305" type="#_x0000_t75" style="width:27.15pt;height:16.05pt">
            <v:imagedata r:id="rId2342" o:title=""/>
          </v:shape>
        </w:pict>
      </w:r>
      <w:r>
        <w:rPr>
          <w:noProof/>
        </w:rPr>
        <w:t xml:space="preserve"> називають внутрішню точку </w:t>
      </w:r>
      <w:r w:rsidR="00C83D7D" w:rsidRPr="00C83D7D">
        <w:rPr>
          <w:noProof/>
          <w:position w:val="-6"/>
        </w:rPr>
        <w:pict>
          <v:shape id="_x0000_i2306" type="#_x0000_t75" style="width:35.45pt;height:16.05pt">
            <v:imagedata r:id="rId2343" o:title=""/>
          </v:shape>
        </w:pict>
      </w:r>
      <w:r>
        <w:rPr>
          <w:noProof/>
        </w:rPr>
        <w:t xml:space="preserve">, в якій </w:t>
      </w:r>
      <w:r w:rsidR="00C83D7D" w:rsidRPr="00C83D7D">
        <w:rPr>
          <w:noProof/>
          <w:position w:val="-10"/>
        </w:rPr>
        <w:pict>
          <v:shape id="_x0000_i2307" type="#_x0000_t75" style="width:65.9pt;height:18.3pt">
            <v:imagedata r:id="rId2344" o:title=""/>
          </v:shape>
        </w:pict>
      </w:r>
      <w:r>
        <w:rPr>
          <w:noProof/>
        </w:rPr>
        <w:t xml:space="preserve">, тобто існує число </w:t>
      </w:r>
      <w:r w:rsidR="00C83D7D" w:rsidRPr="00C83D7D">
        <w:rPr>
          <w:noProof/>
          <w:position w:val="-6"/>
        </w:rPr>
        <w:pict>
          <v:shape id="_x0000_i2308" type="#_x0000_t75" style="width:38.75pt;height:13.85pt">
            <v:imagedata r:id="rId2345" o:title=""/>
          </v:shape>
        </w:pict>
      </w:r>
      <w:r>
        <w:rPr>
          <w:noProof/>
        </w:rPr>
        <w:t xml:space="preserve"> таке, що </w:t>
      </w:r>
      <w:r w:rsidR="00C83D7D" w:rsidRPr="00C83D7D">
        <w:rPr>
          <w:noProof/>
          <w:position w:val="-10"/>
        </w:rPr>
        <w:pict>
          <v:shape id="_x0000_i2309" type="#_x0000_t75" style="width:65.9pt;height:18.3pt">
            <v:imagedata r:id="rId2346" o:title=""/>
          </v:shape>
        </w:pict>
      </w:r>
      <w:r>
        <w:rPr>
          <w:noProof/>
        </w:rPr>
        <w:t xml:space="preserve"> за умови </w:t>
      </w:r>
      <w:r w:rsidR="00C83D7D" w:rsidRPr="00C83D7D">
        <w:rPr>
          <w:noProof/>
          <w:position w:val="-10"/>
        </w:rPr>
        <w:pict>
          <v:shape id="_x0000_i2310" type="#_x0000_t75" style="width:62.6pt;height:18.3pt">
            <v:imagedata r:id="rId2347" o:title=""/>
          </v:shape>
        </w:pict>
      </w:r>
      <w:r>
        <w:rPr>
          <w:noProof/>
        </w:rPr>
        <w:t>.</w:t>
      </w:r>
    </w:p>
    <w:p w:rsidR="000A2DCA" w:rsidRDefault="000A2DCA" w:rsidP="000A2DCA">
      <w:pPr>
        <w:tabs>
          <w:tab w:val="center" w:pos="4800"/>
          <w:tab w:val="right" w:pos="9500"/>
        </w:tabs>
        <w:ind w:firstLine="720"/>
        <w:jc w:val="both"/>
        <w:rPr>
          <w:noProof/>
        </w:rPr>
      </w:pPr>
      <w:r>
        <w:rPr>
          <w:noProof/>
        </w:rPr>
        <w:t xml:space="preserve">Якщо незалежні змінні </w:t>
      </w:r>
      <w:r w:rsidR="00C83D7D" w:rsidRPr="00C83D7D">
        <w:rPr>
          <w:noProof/>
          <w:position w:val="-12"/>
        </w:rPr>
        <w:pict>
          <v:shape id="_x0000_i2311" type="#_x0000_t75" style="width:58.15pt;height:18.3pt">
            <v:imagedata r:id="rId2348" o:title=""/>
          </v:shape>
        </w:pict>
      </w:r>
      <w:r>
        <w:rPr>
          <w:noProof/>
        </w:rPr>
        <w:t xml:space="preserve"> мають додаткову залежність у вигляді умов </w:t>
      </w:r>
      <w:r w:rsidR="00C83D7D" w:rsidRPr="00C83D7D">
        <w:rPr>
          <w:noProof/>
          <w:position w:val="-12"/>
        </w:rPr>
        <w:pict>
          <v:shape id="_x0000_i2312" type="#_x0000_t75" style="width:45.4pt;height:18.3pt">
            <v:imagedata r:id="rId2349" o:title=""/>
          </v:shape>
        </w:pict>
      </w:r>
      <w:r>
        <w:rPr>
          <w:noProof/>
        </w:rPr>
        <w:t xml:space="preserve">, </w:t>
      </w:r>
      <w:r w:rsidR="00C83D7D" w:rsidRPr="00C83D7D">
        <w:rPr>
          <w:noProof/>
          <w:position w:val="-10"/>
        </w:rPr>
        <w:pict>
          <v:shape id="_x0000_i2313" type="#_x0000_t75" style="width:36.55pt;height:18.85pt">
            <v:imagedata r:id="rId2350" o:title=""/>
          </v:shape>
        </w:pict>
      </w:r>
      <w:r>
        <w:rPr>
          <w:noProof/>
        </w:rPr>
        <w:t xml:space="preserve">, точку </w:t>
      </w:r>
      <w:r w:rsidR="00C83D7D" w:rsidRPr="00C83D7D">
        <w:rPr>
          <w:noProof/>
          <w:position w:val="-10"/>
        </w:rPr>
        <w:pict>
          <v:shape id="_x0000_i2314" type="#_x0000_t75" style="width:18.3pt;height:18.3pt">
            <v:imagedata r:id="rId2351" o:title=""/>
          </v:shape>
        </w:pict>
      </w:r>
      <w:r>
        <w:rPr>
          <w:noProof/>
        </w:rPr>
        <w:t xml:space="preserve"> називають точкою умовного екстремуму функції </w:t>
      </w:r>
      <w:r w:rsidR="00C83D7D" w:rsidRPr="00C83D7D">
        <w:rPr>
          <w:noProof/>
          <w:position w:val="-10"/>
        </w:rPr>
        <w:pict>
          <v:shape id="_x0000_i2315" type="#_x0000_t75" style="width:27.15pt;height:16.05pt">
            <v:imagedata r:id="rId2352" o:title=""/>
          </v:shape>
        </w:pict>
      </w:r>
      <w:r>
        <w:rPr>
          <w:noProof/>
        </w:rPr>
        <w:t>.</w:t>
      </w:r>
    </w:p>
    <w:p w:rsidR="000A2DCA" w:rsidRDefault="000A2DCA" w:rsidP="000A2DCA">
      <w:pPr>
        <w:tabs>
          <w:tab w:val="center" w:pos="4800"/>
          <w:tab w:val="right" w:pos="9500"/>
        </w:tabs>
        <w:ind w:firstLine="720"/>
        <w:jc w:val="both"/>
        <w:rPr>
          <w:noProof/>
        </w:rPr>
      </w:pPr>
      <w:r>
        <w:rPr>
          <w:noProof/>
        </w:rPr>
        <w:t xml:space="preserve">Розглянемо задачу пошуку точок відносного мінімуму. Нехай </w:t>
      </w:r>
      <w:r w:rsidR="00C83D7D" w:rsidRPr="00C83D7D">
        <w:rPr>
          <w:noProof/>
          <w:position w:val="-10"/>
        </w:rPr>
        <w:pict>
          <v:shape id="_x0000_i2316" type="#_x0000_t75" style="width:31pt;height:16.05pt">
            <v:imagedata r:id="rId2353" o:title=""/>
          </v:shape>
        </w:pict>
      </w:r>
      <w:r>
        <w:rPr>
          <w:noProof/>
        </w:rPr>
        <w:t xml:space="preserve"> -- точка відносного мінімуму функції і у деякому її околі існують похідні </w:t>
      </w:r>
      <w:r w:rsidR="00C83D7D" w:rsidRPr="00C83D7D">
        <w:rPr>
          <w:noProof/>
          <w:position w:val="-12"/>
        </w:rPr>
        <w:pict>
          <v:shape id="_x0000_i2317" type="#_x0000_t75" style="width:47.1pt;height:18.3pt">
            <v:imagedata r:id="rId2354" o:title=""/>
          </v:shape>
        </w:pict>
      </w:r>
      <w:r>
        <w:rPr>
          <w:noProof/>
        </w:rPr>
        <w:t xml:space="preserve">; </w:t>
      </w:r>
      <w:r w:rsidR="00C83D7D" w:rsidRPr="00C83D7D">
        <w:rPr>
          <w:noProof/>
          <w:position w:val="-10"/>
        </w:rPr>
        <w:pict>
          <v:shape id="_x0000_i2318" type="#_x0000_t75" style="width:35.45pt;height:18.85pt">
            <v:imagedata r:id="rId2355" o:title=""/>
          </v:shape>
        </w:pict>
      </w:r>
      <w:r>
        <w:rPr>
          <w:noProof/>
        </w:rPr>
        <w:t xml:space="preserve">, і нехай </w:t>
      </w:r>
      <w:r w:rsidR="00C83D7D" w:rsidRPr="00C83D7D">
        <w:rPr>
          <w:noProof/>
          <w:position w:val="-12"/>
        </w:rPr>
        <w:pict>
          <v:shape id="_x0000_i2319" type="#_x0000_t75" style="width:38.75pt;height:18.85pt">
            <v:imagedata r:id="rId2356" o:title=""/>
          </v:shape>
        </w:pict>
      </w:r>
      <w:r>
        <w:rPr>
          <w:noProof/>
        </w:rPr>
        <w:t xml:space="preserve"> -- деяка точка, що досить близька до точки </w:t>
      </w:r>
      <w:r w:rsidR="00C83D7D" w:rsidRPr="00C83D7D">
        <w:rPr>
          <w:noProof/>
          <w:position w:val="-12"/>
        </w:rPr>
        <w:pict>
          <v:shape id="_x0000_i2320" type="#_x0000_t75" style="width:35.45pt;height:18.3pt">
            <v:imagedata r:id="rId2357" o:title=""/>
          </v:shape>
        </w:pict>
      </w:r>
      <w:r>
        <w:rPr>
          <w:noProof/>
        </w:rPr>
        <w:t>.</w:t>
      </w:r>
    </w:p>
    <w:p w:rsidR="000A2DCA" w:rsidRDefault="000A2DCA" w:rsidP="000A2DCA">
      <w:pPr>
        <w:tabs>
          <w:tab w:val="center" w:pos="4800"/>
          <w:tab w:val="right" w:pos="9500"/>
        </w:tabs>
        <w:ind w:firstLine="720"/>
        <w:jc w:val="both"/>
        <w:rPr>
          <w:noProof/>
        </w:rPr>
      </w:pPr>
      <w:r>
        <w:rPr>
          <w:noProof/>
        </w:rPr>
        <w:t xml:space="preserve">Позначимо </w:t>
      </w:r>
      <w:r w:rsidR="00C83D7D" w:rsidRPr="00C83D7D">
        <w:rPr>
          <w:noProof/>
          <w:position w:val="-12"/>
        </w:rPr>
        <w:pict>
          <v:shape id="_x0000_i2321" type="#_x0000_t75" style="width:45.4pt;height:18.3pt">
            <v:imagedata r:id="rId2358" o:title=""/>
          </v:shape>
        </w:pict>
      </w:r>
      <w:r>
        <w:rPr>
          <w:noProof/>
        </w:rPr>
        <w:t xml:space="preserve"> -- параметричне рівняння траєкторії, що проходить у момент часу </w:t>
      </w:r>
      <w:r w:rsidR="00C83D7D" w:rsidRPr="00C83D7D">
        <w:rPr>
          <w:noProof/>
          <w:position w:val="-6"/>
        </w:rPr>
        <w:pict>
          <v:shape id="_x0000_i2322" type="#_x0000_t75" style="width:26.6pt;height:13.85pt">
            <v:imagedata r:id="rId2359" o:title=""/>
          </v:shape>
        </w:pict>
      </w:r>
      <w:r>
        <w:rPr>
          <w:noProof/>
        </w:rPr>
        <w:t xml:space="preserve"> через точку </w:t>
      </w:r>
      <w:r w:rsidR="00C83D7D" w:rsidRPr="00C83D7D">
        <w:rPr>
          <w:noProof/>
          <w:position w:val="-6"/>
        </w:rPr>
        <w:pict>
          <v:shape id="_x0000_i2323" type="#_x0000_t75" style="width:13.85pt;height:16.05pt">
            <v:imagedata r:id="rId2360" o:title=""/>
          </v:shape>
        </w:pict>
      </w:r>
      <w:r>
        <w:rPr>
          <w:noProof/>
        </w:rPr>
        <w:t xml:space="preserve">, вздовж якої за збільшення </w:t>
      </w:r>
      <w:r w:rsidR="00C83D7D" w:rsidRPr="00C83D7D">
        <w:rPr>
          <w:noProof/>
          <w:position w:val="-6"/>
        </w:rPr>
        <w:pict>
          <v:shape id="_x0000_i2324" type="#_x0000_t75" style="width:6.65pt;height:11.65pt">
            <v:imagedata r:id="rId2361" o:title=""/>
          </v:shape>
        </w:pict>
      </w:r>
      <w:r>
        <w:rPr>
          <w:noProof/>
        </w:rPr>
        <w:t xml:space="preserve"> функція </w:t>
      </w:r>
      <w:r w:rsidR="00C83D7D" w:rsidRPr="00C83D7D">
        <w:rPr>
          <w:noProof/>
          <w:position w:val="-10"/>
        </w:rPr>
        <w:pict>
          <v:shape id="_x0000_i2325" type="#_x0000_t75" style="width:27.15pt;height:16.05pt">
            <v:imagedata r:id="rId2362" o:title=""/>
          </v:shape>
        </w:pict>
      </w:r>
      <w:r>
        <w:rPr>
          <w:noProof/>
        </w:rPr>
        <w:t xml:space="preserve"> спадає і при цьому найшвидше. Тоді, оскільки вектор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326" type="#_x0000_t75" style="width:137.35pt;height:40.45pt">
            <v:imagedata r:id="rId2363" o:title=""/>
          </v:shape>
        </w:pict>
      </w:r>
    </w:p>
    <w:p w:rsidR="000A2DCA" w:rsidRDefault="000A2DCA" w:rsidP="000A2DCA">
      <w:pPr>
        <w:tabs>
          <w:tab w:val="center" w:pos="4800"/>
          <w:tab w:val="right" w:pos="9500"/>
        </w:tabs>
        <w:jc w:val="both"/>
        <w:rPr>
          <w:noProof/>
        </w:rPr>
      </w:pPr>
      <w:r>
        <w:rPr>
          <w:noProof/>
        </w:rPr>
        <w:t xml:space="preserve">спрямований у бік найсильнішого зростання функції </w:t>
      </w:r>
      <w:r w:rsidR="00C83D7D" w:rsidRPr="00C83D7D">
        <w:rPr>
          <w:noProof/>
          <w:position w:val="-10"/>
        </w:rPr>
        <w:pict>
          <v:shape id="_x0000_i2327" type="#_x0000_t75" style="width:27.15pt;height:16.05pt">
            <v:imagedata r:id="rId2364" o:title=""/>
          </v:shape>
        </w:pict>
      </w:r>
      <w:r>
        <w:rPr>
          <w:noProof/>
        </w:rPr>
        <w:t xml:space="preserve">, можна записати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328" type="#_x0000_t75" style="width:80.85pt;height:31pt">
            <v:imagedata r:id="rId236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звідси випливає, що траєкторія </w:t>
      </w:r>
      <w:r w:rsidR="00C83D7D" w:rsidRPr="00C83D7D">
        <w:rPr>
          <w:noProof/>
          <w:position w:val="-10"/>
        </w:rPr>
        <w:pict>
          <v:shape id="_x0000_i2329" type="#_x0000_t75" style="width:41pt;height:16.05pt">
            <v:imagedata r:id="rId2366" o:title=""/>
          </v:shape>
        </w:pict>
      </w:r>
      <w:r>
        <w:rPr>
          <w:noProof/>
        </w:rPr>
        <w:t xml:space="preserve"> найшвидшої зміни функції </w:t>
      </w:r>
      <w:r w:rsidR="00C83D7D" w:rsidRPr="00C83D7D">
        <w:rPr>
          <w:noProof/>
          <w:position w:val="-10"/>
        </w:rPr>
        <w:pict>
          <v:shape id="_x0000_i2330" type="#_x0000_t75" style="width:27.15pt;height:16.05pt">
            <v:imagedata r:id="rId2367" o:title=""/>
          </v:shape>
        </w:pict>
      </w:r>
      <w:r>
        <w:rPr>
          <w:noProof/>
        </w:rPr>
        <w:t xml:space="preserve"> є ортогональна до відповідних поверхонь рівня </w:t>
      </w:r>
      <w:r w:rsidR="00C83D7D" w:rsidRPr="00C83D7D">
        <w:rPr>
          <w:noProof/>
          <w:position w:val="-10"/>
        </w:rPr>
        <w:pict>
          <v:shape id="_x0000_i2331" type="#_x0000_t75" style="width:65.35pt;height:16.05pt">
            <v:imagedata r:id="rId2368" o:title=""/>
          </v:shape>
        </w:pict>
      </w:r>
      <w:r>
        <w:rPr>
          <w:noProof/>
        </w:rPr>
        <w:t>. У скалярному вигляді рівняння (</w:t>
      </w:r>
      <w:r>
        <w:rPr>
          <w:noProof/>
          <w:lang w:val="uk-UA"/>
        </w:rPr>
        <w:t>1</w:t>
      </w:r>
      <w:r>
        <w:rPr>
          <w:noProof/>
        </w:rPr>
        <w:t xml:space="preserve">) записується як: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332" type="#_x0000_t75" style="width:137.9pt;height:33.8pt">
            <v:imagedata r:id="rId236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Щоб відшукати частинний розв'язок цієї системи рівнянь, доповнимо її початковими умовами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333" type="#_x0000_t75" style="width:94.15pt;height:19.95pt">
            <v:imagedata r:id="rId237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Задача (</w:t>
      </w:r>
      <w:r>
        <w:rPr>
          <w:noProof/>
          <w:lang w:val="uk-UA"/>
        </w:rPr>
        <w:t>2</w:t>
      </w:r>
      <w:r>
        <w:rPr>
          <w:noProof/>
        </w:rPr>
        <w:t>) , (</w:t>
      </w:r>
      <w:r>
        <w:rPr>
          <w:noProof/>
          <w:lang w:val="uk-UA"/>
        </w:rPr>
        <w:t>3</w:t>
      </w:r>
      <w:r>
        <w:rPr>
          <w:noProof/>
        </w:rPr>
        <w:t xml:space="preserve">) -- задача Коші. На практиці цю задачу розв'язують наближено, апроксимуючи </w:t>
      </w:r>
      <w:r w:rsidR="00C83D7D" w:rsidRPr="00C83D7D">
        <w:rPr>
          <w:noProof/>
          <w:position w:val="-12"/>
        </w:rPr>
        <w:pict>
          <v:shape id="_x0000_i2334" type="#_x0000_t75" style="width:31pt;height:18.3pt">
            <v:imagedata r:id="rId2371" o:title=""/>
          </v:shape>
        </w:pict>
      </w:r>
      <w:r>
        <w:rPr>
          <w:noProof/>
        </w:rPr>
        <w:t xml:space="preserve"> за формулою Ейлера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335" type="#_x0000_t75" style="width:123.5pt;height:36pt">
            <v:imagedata r:id="rId237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4"/>
        </w:rPr>
        <w:pict>
          <v:shape id="_x0000_i2336" type="#_x0000_t75" style="width:103pt;height:19.95pt">
            <v:imagedata r:id="rId2373" o:title=""/>
          </v:shape>
        </w:pict>
      </w:r>
      <w:r>
        <w:rPr>
          <w:noProof/>
        </w:rPr>
        <w:t xml:space="preserve">; </w:t>
      </w:r>
      <w:r w:rsidR="00C83D7D" w:rsidRPr="00C83D7D">
        <w:rPr>
          <w:noProof/>
          <w:position w:val="-14"/>
        </w:rPr>
        <w:pict>
          <v:shape id="_x0000_i2337" type="#_x0000_t75" style="width:53.15pt;height:19.95pt">
            <v:imagedata r:id="rId2374" o:title=""/>
          </v:shape>
        </w:pict>
      </w:r>
      <w:r>
        <w:rPr>
          <w:noProof/>
        </w:rPr>
        <w:t xml:space="preserve">; </w:t>
      </w:r>
      <w:r w:rsidR="00C83D7D" w:rsidRPr="00C83D7D">
        <w:rPr>
          <w:noProof/>
          <w:position w:val="-14"/>
        </w:rPr>
        <w:pict>
          <v:shape id="_x0000_i2338" type="#_x0000_t75" style="width:36pt;height:18.85pt">
            <v:imagedata r:id="rId2375" o:title=""/>
          </v:shape>
        </w:pict>
      </w:r>
      <w:r>
        <w:rPr>
          <w:noProof/>
        </w:rPr>
        <w:t xml:space="preserve">. Крок </w:t>
      </w:r>
      <w:r w:rsidR="00C83D7D" w:rsidRPr="00C83D7D">
        <w:rPr>
          <w:noProof/>
          <w:position w:val="-6"/>
        </w:rPr>
        <w:pict>
          <v:shape id="_x0000_i2339" type="#_x0000_t75" style="width:9.95pt;height:13.85pt">
            <v:imagedata r:id="rId2376" o:title=""/>
          </v:shape>
        </w:pict>
      </w:r>
      <w:r>
        <w:rPr>
          <w:noProof/>
        </w:rPr>
        <w:t xml:space="preserve"> обирають за умови </w:t>
      </w:r>
      <w:r w:rsidR="00C83D7D" w:rsidRPr="00C83D7D">
        <w:rPr>
          <w:noProof/>
          <w:position w:val="-14"/>
        </w:rPr>
        <w:pict>
          <v:shape id="_x0000_i2340" type="#_x0000_t75" style="width:44.3pt;height:18.85pt">
            <v:imagedata r:id="rId2377" o:title=""/>
          </v:shape>
        </w:pict>
      </w:r>
      <w:r>
        <w:rPr>
          <w:noProof/>
        </w:rPr>
        <w:t>.</w:t>
      </w:r>
    </w:p>
    <w:p w:rsidR="000A2DCA" w:rsidRDefault="000A2DCA" w:rsidP="000A2DCA">
      <w:pPr>
        <w:tabs>
          <w:tab w:val="center" w:pos="4800"/>
          <w:tab w:val="right" w:pos="9500"/>
        </w:tabs>
        <w:ind w:firstLine="720"/>
        <w:jc w:val="both"/>
        <w:rPr>
          <w:noProof/>
        </w:rPr>
      </w:pPr>
      <w:r>
        <w:rPr>
          <w:noProof/>
        </w:rPr>
        <w:t xml:space="preserve">Отже, якщо точка </w:t>
      </w:r>
      <w:r w:rsidR="00C83D7D" w:rsidRPr="00C83D7D">
        <w:rPr>
          <w:noProof/>
          <w:position w:val="-6"/>
        </w:rPr>
        <w:pict>
          <v:shape id="_x0000_i2341" type="#_x0000_t75" style="width:9.95pt;height:11.1pt">
            <v:imagedata r:id="rId2378" o:title=""/>
          </v:shape>
        </w:pict>
      </w:r>
      <w:r>
        <w:rPr>
          <w:noProof/>
        </w:rPr>
        <w:t xml:space="preserve"> вже знайдена, після обчислення </w:t>
      </w:r>
      <w:r w:rsidR="00C83D7D" w:rsidRPr="00C83D7D">
        <w:rPr>
          <w:noProof/>
          <w:position w:val="-14"/>
        </w:rPr>
        <w:pict>
          <v:shape id="_x0000_i2342" type="#_x0000_t75" style="width:33.8pt;height:18.85pt">
            <v:imagedata r:id="rId2379" o:title=""/>
          </v:shape>
        </w:pict>
      </w:r>
      <w:r>
        <w:rPr>
          <w:noProof/>
        </w:rPr>
        <w:t xml:space="preserve">, </w:t>
      </w:r>
      <w:r w:rsidR="00C83D7D" w:rsidRPr="00C83D7D">
        <w:rPr>
          <w:noProof/>
          <w:position w:val="-14"/>
        </w:rPr>
        <w:pict>
          <v:shape id="_x0000_i2343" type="#_x0000_t75" style="width:51.5pt;height:18.85pt">
            <v:imagedata r:id="rId2380" o:title=""/>
          </v:shape>
        </w:pict>
      </w:r>
      <w:r>
        <w:rPr>
          <w:noProof/>
        </w:rPr>
        <w:t xml:space="preserve">, </w:t>
      </w:r>
      <w:r w:rsidR="00C83D7D" w:rsidRPr="00C83D7D">
        <w:rPr>
          <w:noProof/>
          <w:position w:val="-14"/>
        </w:rPr>
        <w:pict>
          <v:shape id="_x0000_i2344" type="#_x0000_t75" style="width:36pt;height:18.85pt">
            <v:imagedata r:id="rId2381" o:title=""/>
          </v:shape>
        </w:pict>
      </w:r>
      <w:r>
        <w:rPr>
          <w:noProof/>
        </w:rPr>
        <w:t xml:space="preserve">, можна відшукати точку </w:t>
      </w:r>
      <w:r w:rsidR="00C83D7D" w:rsidRPr="00C83D7D">
        <w:rPr>
          <w:noProof/>
          <w:position w:val="-6"/>
        </w:rPr>
        <w:pict>
          <v:shape id="_x0000_i2345" type="#_x0000_t75" style="width:20.5pt;height:16.05pt">
            <v:imagedata r:id="rId2382" o:title=""/>
          </v:shape>
        </w:pict>
      </w:r>
      <w:r>
        <w:rPr>
          <w:noProof/>
        </w:rPr>
        <w:t xml:space="preserve">, для якої функція </w:t>
      </w:r>
      <w:r w:rsidR="00C83D7D" w:rsidRPr="00C83D7D">
        <w:rPr>
          <w:noProof/>
          <w:position w:val="-10"/>
        </w:rPr>
        <w:pict>
          <v:shape id="_x0000_i2346" type="#_x0000_t75" style="width:27.15pt;height:16.05pt">
            <v:imagedata r:id="rId2383" o:title=""/>
          </v:shape>
        </w:pict>
      </w:r>
      <w:r>
        <w:rPr>
          <w:noProof/>
        </w:rPr>
        <w:t xml:space="preserve"> матиме менше за попередню точку значення.</w:t>
      </w:r>
    </w:p>
    <w:p w:rsidR="000A2DCA" w:rsidRDefault="000A2DCA" w:rsidP="000A2DCA">
      <w:pPr>
        <w:tabs>
          <w:tab w:val="center" w:pos="4800"/>
          <w:tab w:val="right" w:pos="9500"/>
        </w:tabs>
        <w:ind w:firstLine="720"/>
        <w:jc w:val="both"/>
        <w:rPr>
          <w:noProof/>
        </w:rPr>
      </w:pPr>
      <w:r>
        <w:rPr>
          <w:noProof/>
        </w:rPr>
        <w:lastRenderedPageBreak/>
        <w:t xml:space="preserve">Розглянемо деякі наближені методи пошуку точок екстремуму функції </w:t>
      </w:r>
      <w:r w:rsidR="00C83D7D" w:rsidRPr="00C83D7D">
        <w:rPr>
          <w:noProof/>
          <w:position w:val="-10"/>
        </w:rPr>
        <w:pict>
          <v:shape id="_x0000_i2347" type="#_x0000_t75" style="width:27.15pt;height:16.05pt">
            <v:imagedata r:id="rId2384" o:title=""/>
          </v:shape>
        </w:pict>
      </w:r>
      <w:r>
        <w:rPr>
          <w:noProof/>
        </w:rPr>
        <w:t>, що не потребують розв'язання системи рівнянь (</w:t>
      </w:r>
      <w:r>
        <w:rPr>
          <w:noProof/>
          <w:lang w:val="uk-UA"/>
        </w:rPr>
        <w:t>2</w:t>
      </w:r>
      <w:r>
        <w:rPr>
          <w:noProof/>
        </w:rPr>
        <w:t>).</w:t>
      </w:r>
    </w:p>
    <w:p w:rsidR="000A2DCA" w:rsidRDefault="000A2DCA" w:rsidP="000A2DCA">
      <w:pPr>
        <w:tabs>
          <w:tab w:val="center" w:pos="4800"/>
          <w:tab w:val="right" w:pos="9500"/>
        </w:tabs>
        <w:ind w:firstLine="720"/>
        <w:jc w:val="both"/>
        <w:rPr>
          <w:noProof/>
        </w:rPr>
      </w:pPr>
      <w:r>
        <w:rPr>
          <w:noProof/>
        </w:rPr>
        <w:t>Як відомо, умови існування екстремуму визначаються такими теоремами.</w:t>
      </w:r>
    </w:p>
    <w:p w:rsidR="000A2DCA" w:rsidRDefault="000A2DCA" w:rsidP="000A2DCA">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Для того, щоб функція </w:t>
      </w:r>
      <w:r w:rsidR="00C83D7D" w:rsidRPr="00C83D7D">
        <w:rPr>
          <w:i/>
          <w:iCs/>
          <w:noProof/>
          <w:position w:val="-6"/>
        </w:rPr>
        <w:pict>
          <v:shape id="_x0000_i2348" type="#_x0000_t75" style="width:9.95pt;height:11.1pt">
            <v:imagedata r:id="rId2385" o:title=""/>
          </v:shape>
        </w:pict>
      </w:r>
      <w:r>
        <w:rPr>
          <w:i/>
          <w:iCs/>
          <w:noProof/>
        </w:rPr>
        <w:t xml:space="preserve"> змінних </w:t>
      </w:r>
      <w:r w:rsidR="00C83D7D" w:rsidRPr="00C83D7D">
        <w:rPr>
          <w:i/>
          <w:iCs/>
          <w:noProof/>
          <w:position w:val="-10"/>
        </w:rPr>
        <w:pict>
          <v:shape id="_x0000_i2349" type="#_x0000_t75" style="width:27.15pt;height:16.05pt">
            <v:imagedata r:id="rId2386" o:title=""/>
          </v:shape>
        </w:pict>
      </w:r>
      <w:r>
        <w:rPr>
          <w:i/>
          <w:iCs/>
          <w:noProof/>
        </w:rPr>
        <w:t xml:space="preserve">, що визначена на дійсній осі, мала безумовний екстремум у точці </w:t>
      </w:r>
      <w:r w:rsidR="00C83D7D" w:rsidRPr="00C83D7D">
        <w:rPr>
          <w:i/>
          <w:iCs/>
          <w:noProof/>
          <w:position w:val="-6"/>
        </w:rPr>
        <w:pict>
          <v:shape id="_x0000_i2350" type="#_x0000_t75" style="width:9.95pt;height:11.1pt">
            <v:imagedata r:id="rId2387" o:title=""/>
          </v:shape>
        </w:pict>
      </w:r>
      <w:r>
        <w:rPr>
          <w:i/>
          <w:iCs/>
          <w:noProof/>
        </w:rPr>
        <w:t>, необхідно, щоб виконувалася умова</w: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351" type="#_x0000_t75" style="width:103pt;height:35.45pt">
            <v:imagedata r:id="rId238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Точка </w:t>
      </w:r>
      <w:r w:rsidR="00C83D7D" w:rsidRPr="00C83D7D">
        <w:rPr>
          <w:noProof/>
          <w:position w:val="-6"/>
        </w:rPr>
        <w:pict>
          <v:shape id="_x0000_i2352" type="#_x0000_t75" style="width:13.3pt;height:16.05pt">
            <v:imagedata r:id="rId2389" o:title=""/>
          </v:shape>
        </w:pict>
      </w:r>
      <w:r>
        <w:rPr>
          <w:noProof/>
        </w:rPr>
        <w:t>, яка задовольняє (</w:t>
      </w:r>
      <w:r>
        <w:rPr>
          <w:noProof/>
          <w:lang w:val="uk-UA"/>
        </w:rPr>
        <w:t>5</w:t>
      </w:r>
      <w:r>
        <w:rPr>
          <w:noProof/>
        </w:rPr>
        <w:t>), зветься стаціонарною точкою.</w:t>
      </w:r>
    </w:p>
    <w:p w:rsidR="000A2DCA" w:rsidRDefault="000A2DCA" w:rsidP="000A2DCA">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Для того, щоб подвійно диференційовна функція </w:t>
      </w:r>
      <w:r w:rsidR="00C83D7D" w:rsidRPr="00C83D7D">
        <w:rPr>
          <w:i/>
          <w:iCs/>
          <w:noProof/>
          <w:position w:val="-6"/>
        </w:rPr>
        <w:pict>
          <v:shape id="_x0000_i2353" type="#_x0000_t75" style="width:9.95pt;height:11.1pt">
            <v:imagedata r:id="rId2390" o:title=""/>
          </v:shape>
        </w:pict>
      </w:r>
      <w:r>
        <w:rPr>
          <w:i/>
          <w:iCs/>
          <w:noProof/>
        </w:rPr>
        <w:t xml:space="preserve"> змінних </w:t>
      </w:r>
      <w:r w:rsidR="00C83D7D" w:rsidRPr="00C83D7D">
        <w:rPr>
          <w:i/>
          <w:iCs/>
          <w:noProof/>
          <w:position w:val="-10"/>
        </w:rPr>
        <w:pict>
          <v:shape id="_x0000_i2354" type="#_x0000_t75" style="width:27.15pt;height:16.05pt">
            <v:imagedata r:id="rId2391" o:title=""/>
          </v:shape>
        </w:pict>
      </w:r>
      <w:r>
        <w:rPr>
          <w:i/>
          <w:iCs/>
          <w:noProof/>
        </w:rPr>
        <w:t xml:space="preserve"> мала у стаціонарній точці </w:t>
      </w:r>
      <w:r w:rsidR="00C83D7D" w:rsidRPr="00C83D7D">
        <w:rPr>
          <w:i/>
          <w:iCs/>
          <w:noProof/>
          <w:position w:val="-6"/>
        </w:rPr>
        <w:pict>
          <v:shape id="_x0000_i2355" type="#_x0000_t75" style="width:9.95pt;height:11.1pt">
            <v:imagedata r:id="rId2392" o:title=""/>
          </v:shape>
        </w:pict>
      </w:r>
      <w:r>
        <w:rPr>
          <w:i/>
          <w:iCs/>
          <w:noProof/>
        </w:rPr>
        <w:t xml:space="preserve"> безумовний локальний екстремум, необхідно, щоб матриця її других похідних була додатно (від'ємно) визначена.</w:t>
      </w:r>
    </w:p>
    <w:p w:rsidR="000A2DCA" w:rsidRDefault="000A2DCA" w:rsidP="000A2DCA">
      <w:pPr>
        <w:tabs>
          <w:tab w:val="center" w:pos="4800"/>
          <w:tab w:val="right" w:pos="9500"/>
        </w:tabs>
        <w:ind w:firstLine="720"/>
        <w:jc w:val="both"/>
        <w:rPr>
          <w:noProof/>
        </w:rPr>
      </w:pPr>
      <w:r>
        <w:rPr>
          <w:noProof/>
        </w:rPr>
        <w:t xml:space="preserve">Перевірка знаковизначеності матриць може бути виконана, наприклад, за допомогою критерію Сільвестра, згідно з яким необхідною та достатньою умовою додатної визначеності квадратичної форми </w:t>
      </w:r>
      <w:r w:rsidR="00C83D7D" w:rsidRPr="00C83D7D">
        <w:rPr>
          <w:noProof/>
          <w:position w:val="-10"/>
        </w:rPr>
        <w:pict>
          <v:shape id="_x0000_i2356" type="#_x0000_t75" style="width:36pt;height:16.05pt">
            <v:imagedata r:id="rId2393" o:title=""/>
          </v:shape>
        </w:pict>
      </w:r>
      <w:r>
        <w:rPr>
          <w:noProof/>
        </w:rPr>
        <w:t xml:space="preserve">, де </w:t>
      </w:r>
      <w:r w:rsidR="00C83D7D" w:rsidRPr="00C83D7D">
        <w:rPr>
          <w:noProof/>
          <w:position w:val="-14"/>
        </w:rPr>
        <w:pict>
          <v:shape id="_x0000_i2357" type="#_x0000_t75" style="width:44.3pt;height:18.85pt">
            <v:imagedata r:id="rId2394" o:title=""/>
          </v:shape>
        </w:pict>
      </w:r>
      <w:r>
        <w:rPr>
          <w:noProof/>
        </w:rPr>
        <w:t xml:space="preserve"> -- симетрична </w:t>
      </w:r>
      <w:r w:rsidR="00C83D7D" w:rsidRPr="00C83D7D">
        <w:rPr>
          <w:noProof/>
          <w:position w:val="-6"/>
        </w:rPr>
        <w:pict>
          <v:shape id="_x0000_i2358" type="#_x0000_t75" style="width:24.9pt;height:11.1pt">
            <v:imagedata r:id="rId2395" o:title=""/>
          </v:shape>
        </w:pict>
      </w:r>
      <w:r>
        <w:rPr>
          <w:noProof/>
        </w:rPr>
        <w:t xml:space="preserve"> матриця, є виконання нерівностей </w:t>
      </w:r>
    </w:p>
    <w:p w:rsidR="000A2DCA" w:rsidRDefault="000A2DCA" w:rsidP="000A2DCA">
      <w:pPr>
        <w:tabs>
          <w:tab w:val="center" w:pos="4800"/>
          <w:tab w:val="right" w:pos="9500"/>
        </w:tabs>
        <w:ind w:firstLine="720"/>
        <w:rPr>
          <w:noProof/>
        </w:rPr>
      </w:pPr>
      <w:r>
        <w:rPr>
          <w:noProof/>
        </w:rPr>
        <w:tab/>
      </w:r>
      <w:r w:rsidR="00C83D7D" w:rsidRPr="00C83D7D">
        <w:rPr>
          <w:noProof/>
          <w:position w:val="-68"/>
        </w:rPr>
        <w:pict>
          <v:shape id="_x0000_i2359" type="#_x0000_t75" style="width:251.45pt;height:74.2pt">
            <v:imagedata r:id="rId239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Якщо квадратична форма не змінює знаку, але дорівнює нулю за ненульових значень аргументу, визначення характеру стаціонарної точки </w:t>
      </w:r>
      <w:r w:rsidR="00C83D7D" w:rsidRPr="00C83D7D">
        <w:rPr>
          <w:noProof/>
          <w:position w:val="-6"/>
        </w:rPr>
        <w:pict>
          <v:shape id="_x0000_i2360" type="#_x0000_t75" style="width:9.95pt;height:11.1pt">
            <v:imagedata r:id="rId2397" o:title=""/>
          </v:shape>
        </w:pict>
      </w:r>
      <w:r>
        <w:rPr>
          <w:noProof/>
        </w:rPr>
        <w:t xml:space="preserve"> потребує додаткового дослідження похідних вищого порядку.</w:t>
      </w:r>
    </w:p>
    <w:p w:rsidR="000A2DCA" w:rsidRDefault="000A2DCA" w:rsidP="000A2DCA">
      <w:pPr>
        <w:tabs>
          <w:tab w:val="center" w:pos="4800"/>
          <w:tab w:val="right" w:pos="9500"/>
        </w:tabs>
        <w:ind w:firstLine="720"/>
        <w:jc w:val="both"/>
        <w:rPr>
          <w:noProof/>
        </w:rPr>
      </w:pPr>
      <w:r>
        <w:rPr>
          <w:noProof/>
        </w:rPr>
        <w:t xml:space="preserve">Щоб знайти розв'язання задачі, побудуємо ітераційний процес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361" type="#_x0000_t75" style="width:146.2pt;height:18.3pt">
            <v:imagedata r:id="rId239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0"/>
        </w:rPr>
        <w:pict>
          <v:shape id="_x0000_i2362" type="#_x0000_t75" style="width:16.05pt;height:18.3pt">
            <v:imagedata r:id="rId2399" o:title=""/>
          </v:shape>
        </w:pict>
      </w:r>
      <w:r>
        <w:rPr>
          <w:noProof/>
        </w:rPr>
        <w:t xml:space="preserve"> -- вектор, що визначає напрямок руху із точки </w:t>
      </w:r>
      <w:r w:rsidR="00C83D7D" w:rsidRPr="00C83D7D">
        <w:rPr>
          <w:noProof/>
          <w:position w:val="-6"/>
        </w:rPr>
        <w:pict>
          <v:shape id="_x0000_i2363" type="#_x0000_t75" style="width:13.85pt;height:16.05pt">
            <v:imagedata r:id="rId2400" o:title=""/>
          </v:shape>
        </w:pict>
      </w:r>
      <w:r>
        <w:rPr>
          <w:noProof/>
        </w:rPr>
        <w:t xml:space="preserve">, </w:t>
      </w:r>
      <w:r w:rsidR="00C83D7D" w:rsidRPr="00C83D7D">
        <w:rPr>
          <w:noProof/>
          <w:position w:val="-6"/>
        </w:rPr>
        <w:pict>
          <v:shape id="_x0000_i2364" type="#_x0000_t75" style="width:16.05pt;height:16.05pt">
            <v:imagedata r:id="rId2401" o:title=""/>
          </v:shape>
        </w:pict>
      </w:r>
      <w:r>
        <w:rPr>
          <w:noProof/>
        </w:rPr>
        <w:t xml:space="preserve"> -- числовий множник, величина якого визначає довжину кроку у напрямку </w:t>
      </w:r>
      <w:r w:rsidR="00C83D7D" w:rsidRPr="00C83D7D">
        <w:rPr>
          <w:noProof/>
          <w:position w:val="-10"/>
        </w:rPr>
        <w:pict>
          <v:shape id="_x0000_i2365" type="#_x0000_t75" style="width:16.05pt;height:18.3pt">
            <v:imagedata r:id="rId2402" o:title=""/>
          </v:shape>
        </w:pict>
      </w:r>
      <w:r>
        <w:rPr>
          <w:noProof/>
        </w:rPr>
        <w:t>.</w:t>
      </w:r>
    </w:p>
    <w:p w:rsidR="000A2DCA" w:rsidRDefault="000A2DCA" w:rsidP="000A2DCA">
      <w:pPr>
        <w:tabs>
          <w:tab w:val="center" w:pos="4800"/>
          <w:tab w:val="right" w:pos="9500"/>
        </w:tabs>
        <w:ind w:firstLine="720"/>
        <w:jc w:val="both"/>
        <w:rPr>
          <w:noProof/>
        </w:rPr>
      </w:pPr>
      <w:r>
        <w:rPr>
          <w:noProof/>
        </w:rPr>
        <w:t>Процес (</w:t>
      </w:r>
      <w:r>
        <w:rPr>
          <w:noProof/>
          <w:lang w:val="uk-UA"/>
        </w:rPr>
        <w:t>7</w:t>
      </w:r>
      <w:r>
        <w:rPr>
          <w:noProof/>
        </w:rPr>
        <w:t xml:space="preserve">) можна визначити, якщо будуть указані засоби побудови вектора </w:t>
      </w:r>
      <w:r w:rsidR="00C83D7D" w:rsidRPr="00C83D7D">
        <w:rPr>
          <w:noProof/>
          <w:position w:val="-10"/>
        </w:rPr>
        <w:pict>
          <v:shape id="_x0000_i2366" type="#_x0000_t75" style="width:16.05pt;height:18.3pt">
            <v:imagedata r:id="rId2403" o:title=""/>
          </v:shape>
        </w:pict>
      </w:r>
      <w:r>
        <w:rPr>
          <w:noProof/>
        </w:rPr>
        <w:t xml:space="preserve"> та обчислені </w:t>
      </w:r>
      <w:r w:rsidR="00C83D7D" w:rsidRPr="00C83D7D">
        <w:rPr>
          <w:noProof/>
          <w:position w:val="-6"/>
        </w:rPr>
        <w:pict>
          <v:shape id="_x0000_i2367" type="#_x0000_t75" style="width:16.05pt;height:16.05pt">
            <v:imagedata r:id="rId2404" o:title=""/>
          </v:shape>
        </w:pict>
      </w:r>
      <w:r>
        <w:rPr>
          <w:noProof/>
        </w:rPr>
        <w:t xml:space="preserve"> на кожній ітерації. Щоб наблизитися до точки </w:t>
      </w:r>
      <w:r w:rsidR="00C83D7D" w:rsidRPr="00C83D7D">
        <w:rPr>
          <w:noProof/>
          <w:position w:val="-6"/>
        </w:rPr>
        <w:pict>
          <v:shape id="_x0000_i2368" type="#_x0000_t75" style="width:13.3pt;height:16.05pt">
            <v:imagedata r:id="rId2405" o:title=""/>
          </v:shape>
        </w:pict>
      </w:r>
      <w:r>
        <w:rPr>
          <w:noProof/>
        </w:rPr>
        <w:t xml:space="preserve">, необхідно рухатися із точки </w:t>
      </w:r>
      <w:r w:rsidR="00C83D7D" w:rsidRPr="00C83D7D">
        <w:rPr>
          <w:noProof/>
          <w:position w:val="-6"/>
        </w:rPr>
        <w:pict>
          <v:shape id="_x0000_i2369" type="#_x0000_t75" style="width:13.85pt;height:16.05pt">
            <v:imagedata r:id="rId2406" o:title=""/>
          </v:shape>
        </w:pict>
      </w:r>
      <w:r>
        <w:rPr>
          <w:noProof/>
        </w:rPr>
        <w:t xml:space="preserve"> у напрямку убування функції, тобто вектор </w:t>
      </w:r>
      <w:r w:rsidR="00C83D7D" w:rsidRPr="00C83D7D">
        <w:rPr>
          <w:noProof/>
          <w:position w:val="-10"/>
        </w:rPr>
        <w:pict>
          <v:shape id="_x0000_i2370" type="#_x0000_t75" style="width:16.05pt;height:18.3pt">
            <v:imagedata r:id="rId2407" o:title=""/>
          </v:shape>
        </w:pict>
      </w:r>
      <w:r>
        <w:rPr>
          <w:noProof/>
        </w:rPr>
        <w:t xml:space="preserve"> має задовольняти умову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371" type="#_x0000_t75" style="width:80.85pt;height:18.3pt">
            <v:imagedata r:id="rId2408" o:title=""/>
          </v:shape>
        </w:pict>
      </w:r>
    </w:p>
    <w:p w:rsidR="000A2DCA" w:rsidRDefault="000A2DCA" w:rsidP="000A2DCA">
      <w:pPr>
        <w:tabs>
          <w:tab w:val="center" w:pos="4800"/>
          <w:tab w:val="right" w:pos="9500"/>
        </w:tabs>
        <w:ind w:firstLine="720"/>
        <w:jc w:val="both"/>
        <w:rPr>
          <w:noProof/>
        </w:rPr>
      </w:pPr>
      <w:r>
        <w:rPr>
          <w:noProof/>
        </w:rPr>
        <w:t xml:space="preserve">Усі ітераційні процеси, в яких напрямок руху на кожному кроці збігається із антиградієнтом функції, мають назву </w:t>
      </w:r>
      <w:r>
        <w:rPr>
          <w:i/>
          <w:iCs/>
          <w:noProof/>
        </w:rPr>
        <w:t xml:space="preserve"> градієнтних методів</w:t>
      </w:r>
      <w:r>
        <w:rPr>
          <w:noProof/>
        </w:rPr>
        <w:t xml:space="preserve"> і відрізняються один від одного засобами вибору кроку. Найрозповсюдженішими є такі два засоби вибору кроку.</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3.2. </w:t>
      </w:r>
      <w:r>
        <w:rPr>
          <w:b/>
          <w:bCs/>
          <w:noProof/>
          <w:sz w:val="32"/>
          <w:szCs w:val="32"/>
        </w:rPr>
        <w:t>Методи одновимірного пошуку</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Існує група методів пошуку екстремуму функцій, що не потребує визначення похідних функції, яка мінімізується. Ці методи належать до групи методів прямого одновимірного пошуку екстремуму функцій. Оскільки ефективність цих методів досить низька, ми розглянемо два найпопулярніші методи: метод ``золотого перетину'' та метод Фібоначчі. Вони застосовуються для пошуку екстремуму унімодальних функцій, отобо функцій, що мають на </w:t>
      </w:r>
      <w:r>
        <w:rPr>
          <w:noProof/>
        </w:rPr>
        <w:lastRenderedPageBreak/>
        <w:t>визначеному інтервалі єдиний екстремум.</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3.2.1. </w:t>
      </w:r>
      <w:r>
        <w:rPr>
          <w:b/>
          <w:bCs/>
          <w:noProof/>
          <w:sz w:val="28"/>
          <w:szCs w:val="28"/>
        </w:rPr>
        <w:t>Метод ``золотого перетину''</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``Золотим перетином'' відрізка зветься поділ його на дві нерівні частини таким чином, щоб відношення довжини усього відрізку до довжини більшої частини дорівнювало відношенню довжини більшої частини до довжини меншої частини відрізку. Для поділу відрізка </w:t>
      </w:r>
      <w:r w:rsidR="00C83D7D" w:rsidRPr="00C83D7D">
        <w:rPr>
          <w:noProof/>
          <w:position w:val="-10"/>
        </w:rPr>
        <w:pict>
          <v:shape id="_x0000_i2372" type="#_x0000_t75" style="width:27.15pt;height:16.05pt">
            <v:imagedata r:id="rId2409" o:title=""/>
          </v:shape>
        </w:pict>
      </w:r>
      <w:r>
        <w:rPr>
          <w:noProof/>
        </w:rPr>
        <w:t xml:space="preserve"> використовуються два дроби Фібоначчі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373" type="#_x0000_t75" style="width:204.9pt;height:33.8pt">
            <v:imagedata r:id="rId241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Ці числа задовольняють рівностям: </w:t>
      </w:r>
      <w:r w:rsidR="00C83D7D" w:rsidRPr="00C83D7D">
        <w:rPr>
          <w:noProof/>
          <w:position w:val="-10"/>
        </w:rPr>
        <w:pict>
          <v:shape id="_x0000_i2374" type="#_x0000_t75" style="width:38.75pt;height:18.3pt">
            <v:imagedata r:id="rId2411" o:title=""/>
          </v:shape>
        </w:pict>
      </w:r>
      <w:r>
        <w:rPr>
          <w:noProof/>
        </w:rPr>
        <w:t xml:space="preserve">; </w:t>
      </w:r>
      <w:r w:rsidR="00C83D7D" w:rsidRPr="00C83D7D">
        <w:rPr>
          <w:noProof/>
          <w:position w:val="-10"/>
        </w:rPr>
        <w:pict>
          <v:shape id="_x0000_i2375" type="#_x0000_t75" style="width:52.05pt;height:17.15pt">
            <v:imagedata r:id="rId2412" o:title=""/>
          </v:shape>
        </w:pict>
      </w:r>
      <w:r>
        <w:rPr>
          <w:noProof/>
        </w:rPr>
        <w:t xml:space="preserve">. Маємо </w:t>
      </w:r>
      <w:r w:rsidR="00C83D7D" w:rsidRPr="00C83D7D">
        <w:rPr>
          <w:noProof/>
          <w:position w:val="-10"/>
        </w:rPr>
        <w:pict>
          <v:shape id="_x0000_i2376" type="#_x0000_t75" style="width:171.7pt;height:17.15pt">
            <v:imagedata r:id="rId2413" o:title=""/>
          </v:shape>
        </w:pict>
      </w:r>
      <w:r>
        <w:rPr>
          <w:noProof/>
        </w:rPr>
        <w:t xml:space="preserve">; </w:t>
      </w:r>
      <w:r w:rsidR="00C83D7D" w:rsidRPr="00C83D7D">
        <w:rPr>
          <w:noProof/>
          <w:position w:val="-10"/>
        </w:rPr>
        <w:pict>
          <v:shape id="_x0000_i2377" type="#_x0000_t75" style="width:175pt;height:17.15pt">
            <v:imagedata r:id="rId2414" o:title=""/>
          </v:shape>
        </w:pict>
      </w:r>
      <w:r>
        <w:rPr>
          <w:noProof/>
        </w:rPr>
        <w:t xml:space="preserve">; </w:t>
      </w:r>
      <w:r w:rsidR="00C83D7D" w:rsidRPr="00C83D7D">
        <w:rPr>
          <w:noProof/>
          <w:position w:val="-10"/>
        </w:rPr>
        <w:pict>
          <v:shape id="_x0000_i2378" type="#_x0000_t75" style="width:72.55pt;height:17.15pt">
            <v:imagedata r:id="rId2415" o:title=""/>
          </v:shape>
        </w:pict>
      </w:r>
      <w:r>
        <w:rPr>
          <w:noProof/>
        </w:rPr>
        <w:t xml:space="preserve">. Своєю чергою числа </w:t>
      </w:r>
      <w:r w:rsidR="00C83D7D" w:rsidRPr="00C83D7D">
        <w:rPr>
          <w:noProof/>
          <w:position w:val="-10"/>
        </w:rPr>
        <w:pict>
          <v:shape id="_x0000_i2379" type="#_x0000_t75" style="width:11.65pt;height:17.15pt">
            <v:imagedata r:id="rId2416" o:title=""/>
          </v:shape>
        </w:pict>
      </w:r>
      <w:r>
        <w:rPr>
          <w:noProof/>
        </w:rPr>
        <w:t xml:space="preserve">, </w:t>
      </w:r>
      <w:r w:rsidR="00C83D7D" w:rsidRPr="00C83D7D">
        <w:rPr>
          <w:noProof/>
          <w:position w:val="-10"/>
        </w:rPr>
        <w:pict>
          <v:shape id="_x0000_i2380" type="#_x0000_t75" style="width:13.3pt;height:17.15pt">
            <v:imagedata r:id="rId2417" o:title=""/>
          </v:shape>
        </w:pict>
      </w:r>
      <w:r>
        <w:rPr>
          <w:noProof/>
        </w:rPr>
        <w:t xml:space="preserve"> також продукують ``золотий перетин'' відповідно </w:t>
      </w:r>
      <w:r w:rsidR="00C83D7D" w:rsidRPr="00C83D7D">
        <w:rPr>
          <w:noProof/>
          <w:position w:val="-10"/>
        </w:rPr>
        <w:pict>
          <v:shape id="_x0000_i2381" type="#_x0000_t75" style="width:32.1pt;height:17.15pt">
            <v:imagedata r:id="rId2418" o:title=""/>
          </v:shape>
        </w:pict>
      </w:r>
      <w:r>
        <w:rPr>
          <w:noProof/>
        </w:rPr>
        <w:t xml:space="preserve"> та </w:t>
      </w:r>
      <w:r w:rsidR="00C83D7D" w:rsidRPr="00C83D7D">
        <w:rPr>
          <w:noProof/>
          <w:position w:val="-10"/>
        </w:rPr>
        <w:pict>
          <v:shape id="_x0000_i2382" type="#_x0000_t75" style="width:29.9pt;height:17.15pt">
            <v:imagedata r:id="rId2419" o:title=""/>
          </v:shape>
        </w:pict>
      </w:r>
      <w:r>
        <w:rPr>
          <w:noProof/>
        </w:rPr>
        <w:t>.</w:t>
      </w:r>
    </w:p>
    <w:p w:rsidR="000A2DCA" w:rsidRDefault="000A2DCA" w:rsidP="000A2DCA">
      <w:pPr>
        <w:tabs>
          <w:tab w:val="center" w:pos="4800"/>
          <w:tab w:val="right" w:pos="9500"/>
        </w:tabs>
        <w:ind w:firstLine="720"/>
        <w:jc w:val="both"/>
        <w:rPr>
          <w:noProof/>
        </w:rPr>
      </w:pPr>
      <w:r>
        <w:rPr>
          <w:noProof/>
        </w:rPr>
        <w:t xml:space="preserve">Виходячи з цього, алгоритм методу можна побудувати таким чином. Нехай </w:t>
      </w:r>
      <w:r w:rsidR="00C83D7D" w:rsidRPr="00C83D7D">
        <w:rPr>
          <w:noProof/>
          <w:position w:val="-10"/>
        </w:rPr>
        <w:pict>
          <v:shape id="_x0000_i2383" type="#_x0000_t75" style="width:32.1pt;height:17.15pt">
            <v:imagedata r:id="rId2420" o:title=""/>
          </v:shape>
        </w:pict>
      </w:r>
      <w:r>
        <w:rPr>
          <w:noProof/>
        </w:rPr>
        <w:t xml:space="preserve">, </w:t>
      </w:r>
      <w:r w:rsidR="00C83D7D" w:rsidRPr="00C83D7D">
        <w:rPr>
          <w:noProof/>
          <w:position w:val="-6"/>
        </w:rPr>
        <w:pict>
          <v:shape id="_x0000_i2384" type="#_x0000_t75" style="width:42.1pt;height:13.85pt">
            <v:imagedata r:id="rId2421" o:title=""/>
          </v:shape>
        </w:pict>
      </w:r>
      <w:r>
        <w:rPr>
          <w:noProof/>
        </w:rPr>
        <w:t xml:space="preserve">. На відрізку </w:t>
      </w:r>
      <w:r w:rsidR="00C83D7D" w:rsidRPr="00C83D7D">
        <w:rPr>
          <w:noProof/>
          <w:position w:val="-10"/>
        </w:rPr>
        <w:pict>
          <v:shape id="_x0000_i2385" type="#_x0000_t75" style="width:33.25pt;height:17.15pt">
            <v:imagedata r:id="rId2422" o:title=""/>
          </v:shape>
        </w:pict>
      </w:r>
      <w:r>
        <w:rPr>
          <w:noProof/>
        </w:rPr>
        <w:t xml:space="preserve"> візьмемо точки </w:t>
      </w:r>
      <w:r w:rsidR="00C83D7D" w:rsidRPr="00C83D7D">
        <w:rPr>
          <w:noProof/>
          <w:position w:val="-10"/>
        </w:rPr>
        <w:pict>
          <v:shape id="_x0000_i2386" type="#_x0000_t75" style="width:27.15pt;height:17.15pt">
            <v:imagedata r:id="rId2423" o:title=""/>
          </v:shape>
        </w:pict>
      </w:r>
      <w:r>
        <w:rPr>
          <w:noProof/>
        </w:rPr>
        <w:t xml:space="preserve">, що продукують ``золотий перетин'', та обчислимо значення функції </w:t>
      </w:r>
      <w:r w:rsidR="00C83D7D" w:rsidRPr="00C83D7D">
        <w:rPr>
          <w:noProof/>
          <w:position w:val="-10"/>
        </w:rPr>
        <w:pict>
          <v:shape id="_x0000_i2387" type="#_x0000_t75" style="width:29.9pt;height:17.15pt">
            <v:imagedata r:id="rId2424" o:title=""/>
          </v:shape>
        </w:pict>
      </w:r>
      <w:r>
        <w:rPr>
          <w:noProof/>
        </w:rPr>
        <w:t xml:space="preserve">, </w:t>
      </w:r>
      <w:r w:rsidR="00C83D7D" w:rsidRPr="00C83D7D">
        <w:rPr>
          <w:noProof/>
          <w:position w:val="-10"/>
        </w:rPr>
        <w:pict>
          <v:shape id="_x0000_i2388" type="#_x0000_t75" style="width:31pt;height:17.15pt">
            <v:imagedata r:id="rId2425" o:title=""/>
          </v:shape>
        </w:pict>
      </w:r>
      <w:r>
        <w:rPr>
          <w:noProof/>
        </w:rPr>
        <w:t xml:space="preserve">. Якщо </w:t>
      </w:r>
      <w:r w:rsidR="00C83D7D" w:rsidRPr="00C83D7D">
        <w:rPr>
          <w:noProof/>
          <w:position w:val="-10"/>
        </w:rPr>
        <w:pict>
          <v:shape id="_x0000_i2389" type="#_x0000_t75" style="width:69.25pt;height:17.15pt">
            <v:imagedata r:id="rId2426" o:title=""/>
          </v:shape>
        </w:pict>
      </w:r>
      <w:r>
        <w:rPr>
          <w:noProof/>
        </w:rPr>
        <w:t xml:space="preserve">, </w:t>
      </w:r>
      <w:r w:rsidR="00C83D7D" w:rsidRPr="00C83D7D">
        <w:rPr>
          <w:noProof/>
          <w:position w:val="-10"/>
        </w:rPr>
        <w:pict>
          <v:shape id="_x0000_i2390" type="#_x0000_t75" style="width:35.45pt;height:17.15pt">
            <v:imagedata r:id="rId2427" o:title=""/>
          </v:shape>
        </w:pict>
      </w:r>
      <w:r>
        <w:rPr>
          <w:noProof/>
        </w:rPr>
        <w:t xml:space="preserve">, </w:t>
      </w:r>
      <w:r w:rsidR="00C83D7D" w:rsidRPr="00C83D7D">
        <w:rPr>
          <w:noProof/>
          <w:position w:val="-10"/>
        </w:rPr>
        <w:pict>
          <v:shape id="_x0000_i2391" type="#_x0000_t75" style="width:33.8pt;height:17.15pt">
            <v:imagedata r:id="rId2428" o:title=""/>
          </v:shape>
        </w:pict>
      </w:r>
      <w:r>
        <w:rPr>
          <w:noProof/>
        </w:rPr>
        <w:t xml:space="preserve">; </w:t>
      </w:r>
      <w:r w:rsidR="00C83D7D" w:rsidRPr="00C83D7D">
        <w:rPr>
          <w:noProof/>
          <w:position w:val="-10"/>
        </w:rPr>
        <w:pict>
          <v:shape id="_x0000_i2392" type="#_x0000_t75" style="width:35.45pt;height:17.15pt">
            <v:imagedata r:id="rId2429" o:title=""/>
          </v:shape>
        </w:pict>
      </w:r>
      <w:r>
        <w:rPr>
          <w:noProof/>
        </w:rPr>
        <w:t xml:space="preserve">. Якщо </w:t>
      </w:r>
      <w:r w:rsidR="00C83D7D" w:rsidRPr="00C83D7D">
        <w:rPr>
          <w:noProof/>
          <w:position w:val="-10"/>
        </w:rPr>
        <w:pict>
          <v:shape id="_x0000_i2393" type="#_x0000_t75" style="width:69.8pt;height:17.15pt">
            <v:imagedata r:id="rId2430" o:title=""/>
          </v:shape>
        </w:pict>
      </w:r>
      <w:r>
        <w:rPr>
          <w:noProof/>
        </w:rPr>
        <w:t xml:space="preserve">, </w:t>
      </w:r>
      <w:r w:rsidR="00C83D7D" w:rsidRPr="00C83D7D">
        <w:rPr>
          <w:noProof/>
          <w:position w:val="-10"/>
        </w:rPr>
        <w:pict>
          <v:shape id="_x0000_i2394" type="#_x0000_t75" style="width:35.45pt;height:17.15pt">
            <v:imagedata r:id="rId2431" o:title=""/>
          </v:shape>
        </w:pict>
      </w:r>
      <w:r>
        <w:rPr>
          <w:noProof/>
        </w:rPr>
        <w:t xml:space="preserve">, </w:t>
      </w:r>
      <w:r w:rsidR="00C83D7D" w:rsidRPr="00C83D7D">
        <w:rPr>
          <w:noProof/>
          <w:position w:val="-10"/>
        </w:rPr>
        <w:pict>
          <v:shape id="_x0000_i2395" type="#_x0000_t75" style="width:33.25pt;height:17.15pt">
            <v:imagedata r:id="rId2432" o:title=""/>
          </v:shape>
        </w:pict>
      </w:r>
      <w:r>
        <w:rPr>
          <w:noProof/>
        </w:rPr>
        <w:t xml:space="preserve">; </w:t>
      </w:r>
      <w:r w:rsidR="00C83D7D" w:rsidRPr="00C83D7D">
        <w:rPr>
          <w:noProof/>
          <w:position w:val="-10"/>
        </w:rPr>
        <w:pict>
          <v:shape id="_x0000_i2396" type="#_x0000_t75" style="width:36pt;height:17.15pt">
            <v:imagedata r:id="rId2433" o:title=""/>
          </v:shape>
        </w:pict>
      </w:r>
      <w:r>
        <w:rPr>
          <w:noProof/>
        </w:rPr>
        <w:t xml:space="preserve">; </w:t>
      </w:r>
      <w:r w:rsidR="00C83D7D" w:rsidRPr="00C83D7D">
        <w:rPr>
          <w:noProof/>
          <w:position w:val="-10"/>
        </w:rPr>
        <w:pict>
          <v:shape id="_x0000_i2397" type="#_x0000_t75" style="width:90.3pt;height:17.15pt">
            <v:imagedata r:id="rId2434" o:title=""/>
          </v:shape>
        </w:pict>
      </w:r>
      <w:r>
        <w:rPr>
          <w:noProof/>
        </w:rPr>
        <w:t xml:space="preserve"> та, що важливо, точка </w:t>
      </w:r>
      <w:r w:rsidR="00C83D7D" w:rsidRPr="00C83D7D">
        <w:rPr>
          <w:noProof/>
          <w:position w:val="-10"/>
        </w:rPr>
        <w:pict>
          <v:shape id="_x0000_i2398" type="#_x0000_t75" style="width:58.15pt;height:17.15pt">
            <v:imagedata r:id="rId2435" o:title=""/>
          </v:shape>
        </w:pict>
      </w:r>
      <w:r>
        <w:rPr>
          <w:noProof/>
        </w:rPr>
        <w:t xml:space="preserve">, в якій </w:t>
      </w:r>
      <w:r w:rsidR="00C83D7D" w:rsidRPr="00C83D7D">
        <w:rPr>
          <w:noProof/>
          <w:position w:val="-10"/>
        </w:rPr>
        <w:pict>
          <v:shape id="_x0000_i2399" type="#_x0000_t75" style="width:130.15pt;height:17.15pt">
            <v:imagedata r:id="rId2436" o:title=""/>
          </v:shape>
        </w:pict>
      </w:r>
      <w:r>
        <w:rPr>
          <w:noProof/>
        </w:rPr>
        <w:t xml:space="preserve"> виконує ``золотий перетин'' </w:t>
      </w:r>
      <w:r w:rsidR="00C83D7D" w:rsidRPr="00C83D7D">
        <w:rPr>
          <w:noProof/>
          <w:position w:val="-10"/>
        </w:rPr>
        <w:pict>
          <v:shape id="_x0000_i2400" type="#_x0000_t75" style="width:36pt;height:17.15pt">
            <v:imagedata r:id="rId2437" o:title=""/>
          </v:shape>
        </w:pict>
      </w:r>
      <w:r>
        <w:rPr>
          <w:noProof/>
        </w:rPr>
        <w:t>.</w:t>
      </w:r>
    </w:p>
    <w:p w:rsidR="000A2DCA" w:rsidRDefault="000A2DCA" w:rsidP="000A2DCA">
      <w:pPr>
        <w:tabs>
          <w:tab w:val="center" w:pos="4800"/>
          <w:tab w:val="right" w:pos="9500"/>
        </w:tabs>
        <w:ind w:firstLine="720"/>
        <w:jc w:val="both"/>
        <w:rPr>
          <w:noProof/>
        </w:rPr>
      </w:pPr>
      <w:r>
        <w:rPr>
          <w:noProof/>
        </w:rPr>
        <w:t xml:space="preserve">Якщо кількість ітерацій не обмежена, процес триває доти, доки не справдиться умова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401" type="#_x0000_t75" style="width:55.95pt;height:18.3pt">
            <v:imagedata r:id="rId243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За наявності більше одного мінімуму функції </w:t>
      </w:r>
      <w:r w:rsidR="00C83D7D" w:rsidRPr="00C83D7D">
        <w:rPr>
          <w:noProof/>
          <w:position w:val="-10"/>
        </w:rPr>
        <w:pict>
          <v:shape id="_x0000_i2402" type="#_x0000_t75" style="width:27.15pt;height:16.05pt">
            <v:imagedata r:id="rId2439" o:title=""/>
          </v:shape>
        </w:pict>
      </w:r>
      <w:r>
        <w:rPr>
          <w:noProof/>
        </w:rPr>
        <w:t xml:space="preserve"> на відрізку </w:t>
      </w:r>
      <w:r w:rsidR="00C83D7D" w:rsidRPr="00C83D7D">
        <w:rPr>
          <w:noProof/>
          <w:position w:val="-10"/>
        </w:rPr>
        <w:pict>
          <v:shape id="_x0000_i2403" type="#_x0000_t75" style="width:27.15pt;height:16.05pt">
            <v:imagedata r:id="rId2440" o:title=""/>
          </v:shape>
        </w:pict>
      </w:r>
      <w:r>
        <w:rPr>
          <w:noProof/>
        </w:rPr>
        <w:t xml:space="preserve"> отриманий розв'язок може опинитися далеко від глобального мінімуму функції. Щоб запобігти цьому, можна запропонувати таку модифікацію алгоритму.</w:t>
      </w:r>
    </w:p>
    <w:p w:rsidR="000A2DCA" w:rsidRDefault="000A2DCA" w:rsidP="000A2DCA">
      <w:pPr>
        <w:tabs>
          <w:tab w:val="center" w:pos="4800"/>
          <w:tab w:val="right" w:pos="9500"/>
        </w:tabs>
        <w:ind w:firstLine="720"/>
        <w:jc w:val="both"/>
        <w:rPr>
          <w:noProof/>
        </w:rPr>
      </w:pPr>
      <w:r>
        <w:rPr>
          <w:noProof/>
        </w:rPr>
        <w:t xml:space="preserve">Нехай нам відома початкова точка </w:t>
      </w:r>
      <w:r w:rsidR="00C83D7D" w:rsidRPr="00C83D7D">
        <w:rPr>
          <w:noProof/>
          <w:position w:val="-6"/>
        </w:rPr>
        <w:pict>
          <v:shape id="_x0000_i2404" type="#_x0000_t75" style="width:18.3pt;height:16.05pt">
            <v:imagedata r:id="rId2441" o:title=""/>
          </v:shape>
        </w:pict>
      </w:r>
      <w:r>
        <w:rPr>
          <w:noProof/>
        </w:rPr>
        <w:t xml:space="preserve">. Початковий відрізок </w:t>
      </w:r>
      <w:r w:rsidR="00C83D7D" w:rsidRPr="00C83D7D">
        <w:rPr>
          <w:noProof/>
          <w:position w:val="-4"/>
        </w:rPr>
        <w:pict>
          <v:shape id="_x0000_i2405" type="#_x0000_t75" style="width:11.1pt;height:13.3pt">
            <v:imagedata r:id="rId2442" o:title=""/>
          </v:shape>
        </w:pict>
      </w:r>
      <w:r>
        <w:rPr>
          <w:noProof/>
        </w:rPr>
        <w:t xml:space="preserve">, в якому міститься мінімум функції </w:t>
      </w:r>
      <w:r w:rsidR="00C83D7D" w:rsidRPr="00C83D7D">
        <w:rPr>
          <w:noProof/>
          <w:position w:val="-10"/>
        </w:rPr>
        <w:pict>
          <v:shape id="_x0000_i2406" type="#_x0000_t75" style="width:27.15pt;height:16.05pt">
            <v:imagedata r:id="rId2443" o:title=""/>
          </v:shape>
        </w:pict>
      </w:r>
      <w:r>
        <w:rPr>
          <w:noProof/>
        </w:rPr>
        <w:t xml:space="preserve">, можна визначити, наприклад, за допомогою послідовної серії кількох зростаючих кроків за незалежною змінною. Позначимо три послідовні значення </w:t>
      </w:r>
      <w:r w:rsidR="00C83D7D" w:rsidRPr="00C83D7D">
        <w:rPr>
          <w:noProof/>
          <w:position w:val="-6"/>
        </w:rPr>
        <w:pict>
          <v:shape id="_x0000_i2407" type="#_x0000_t75" style="width:9.95pt;height:11.1pt">
            <v:imagedata r:id="rId2444" o:title=""/>
          </v:shape>
        </w:pict>
      </w:r>
      <w:r>
        <w:rPr>
          <w:noProof/>
        </w:rPr>
        <w:t xml:space="preserve"> через </w:t>
      </w:r>
      <w:r w:rsidR="00C83D7D" w:rsidRPr="00C83D7D">
        <w:rPr>
          <w:noProof/>
          <w:position w:val="-12"/>
        </w:rPr>
        <w:pict>
          <v:shape id="_x0000_i2408" type="#_x0000_t75" style="width:18.3pt;height:18.85pt">
            <v:imagedata r:id="rId2445" o:title=""/>
          </v:shape>
        </w:pict>
      </w:r>
      <w:r>
        <w:rPr>
          <w:noProof/>
        </w:rPr>
        <w:t xml:space="preserve"> (остання точка), </w:t>
      </w:r>
      <w:r w:rsidR="00C83D7D" w:rsidRPr="00C83D7D">
        <w:rPr>
          <w:noProof/>
          <w:position w:val="-10"/>
        </w:rPr>
        <w:pict>
          <v:shape id="_x0000_i2409" type="#_x0000_t75" style="width:18.3pt;height:18.3pt">
            <v:imagedata r:id="rId2446" o:title=""/>
          </v:shape>
        </w:pict>
      </w:r>
      <w:r>
        <w:rPr>
          <w:noProof/>
        </w:rPr>
        <w:t xml:space="preserve"> та </w:t>
      </w:r>
      <w:r w:rsidR="00C83D7D" w:rsidRPr="00C83D7D">
        <w:rPr>
          <w:noProof/>
          <w:position w:val="-10"/>
        </w:rPr>
        <w:pict>
          <v:shape id="_x0000_i2410" type="#_x0000_t75" style="width:18.3pt;height:18.3pt">
            <v:imagedata r:id="rId2447" o:title=""/>
          </v:shape>
        </w:pict>
      </w:r>
      <w:r>
        <w:rPr>
          <w:noProof/>
        </w:rPr>
        <w:t xml:space="preserve">, де </w:t>
      </w:r>
      <w:r w:rsidR="00C83D7D" w:rsidRPr="00C83D7D">
        <w:rPr>
          <w:noProof/>
          <w:position w:val="-12"/>
        </w:rPr>
        <w:pict>
          <v:shape id="_x0000_i2411" type="#_x0000_t75" style="width:80.85pt;height:18.85pt">
            <v:imagedata r:id="rId2448" o:title=""/>
          </v:shape>
        </w:pict>
      </w:r>
      <w:r>
        <w:rPr>
          <w:noProof/>
        </w:rPr>
        <w:t xml:space="preserve">. Нехай </w:t>
      </w:r>
      <w:r w:rsidR="00C83D7D" w:rsidRPr="00C83D7D">
        <w:rPr>
          <w:noProof/>
          <w:position w:val="-12"/>
        </w:rPr>
        <w:pict>
          <v:shape id="_x0000_i2412" type="#_x0000_t75" style="width:74.2pt;height:18.85pt">
            <v:imagedata r:id="rId2449" o:title=""/>
          </v:shape>
        </w:pict>
      </w:r>
      <w:r>
        <w:rPr>
          <w:noProof/>
        </w:rPr>
        <w:t xml:space="preserve">. Якщо уже виконано </w:t>
      </w:r>
      <w:r w:rsidR="00C83D7D" w:rsidRPr="00C83D7D">
        <w:rPr>
          <w:noProof/>
          <w:position w:val="-6"/>
        </w:rPr>
        <w:pict>
          <v:shape id="_x0000_i2413" type="#_x0000_t75" style="width:9.95pt;height:13.85pt">
            <v:imagedata r:id="rId2450" o:title=""/>
          </v:shape>
        </w:pict>
      </w:r>
      <w:r>
        <w:rPr>
          <w:noProof/>
        </w:rPr>
        <w:t xml:space="preserve"> кроків, </w:t>
      </w:r>
      <w:r w:rsidR="00C83D7D" w:rsidRPr="00C83D7D">
        <w:rPr>
          <w:noProof/>
          <w:position w:val="-10"/>
        </w:rPr>
        <w:pict>
          <v:shape id="_x0000_i2414" type="#_x0000_t75" style="width:33.8pt;height:16.05pt">
            <v:imagedata r:id="rId2451" o:title=""/>
          </v:shape>
        </w:pict>
      </w:r>
      <w:r>
        <w:rPr>
          <w:noProof/>
        </w:rPr>
        <w:t xml:space="preserve">-й інтервал визначатимемо так: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15" type="#_x0000_t75" style="width:91.95pt;height:18.3pt">
            <v:imagedata r:id="rId245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416" type="#_x0000_t75" style="width:160.05pt;height:18.85pt">
            <v:imagedata r:id="rId2453"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Далі, якщо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417" type="#_x0000_t75" style="width:281.9pt;height:18.85pt">
            <v:imagedata r:id="rId245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418" type="#_x0000_t75" style="width:281.9pt;height:18.85pt">
            <v:imagedata r:id="rId245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Визначення двох нових точок замість однієї у попередньому алгоритмі гарантує визначення мінімуму функції та підвищує швидкість збіжності.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3.2.2. </w:t>
      </w:r>
      <w:r>
        <w:rPr>
          <w:b/>
          <w:bCs/>
          <w:noProof/>
          <w:sz w:val="28"/>
          <w:szCs w:val="28"/>
        </w:rPr>
        <w:t>Метод Фібоначчі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Метод Фібоначчі також належить до симетричних методів. Він грунтується на використанні чисел Фібоначчі, які визначаються співвідношеннями: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12"/>
        </w:rPr>
        <w:pict>
          <v:shape id="_x0000_i2419" type="#_x0000_t75" style="width:193.85pt;height:18.3pt">
            <v:imagedata r:id="rId245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Числа Фібоначчі визначаються формулою </w:t>
      </w:r>
    </w:p>
    <w:p w:rsidR="000A2DCA" w:rsidRDefault="000A2DCA" w:rsidP="000A2DCA">
      <w:pPr>
        <w:tabs>
          <w:tab w:val="center" w:pos="4800"/>
          <w:tab w:val="right" w:pos="9500"/>
        </w:tabs>
        <w:ind w:firstLine="720"/>
        <w:rPr>
          <w:noProof/>
        </w:rPr>
      </w:pPr>
      <w:r>
        <w:rPr>
          <w:noProof/>
        </w:rPr>
        <w:tab/>
      </w:r>
      <w:r w:rsidR="00C83D7D" w:rsidRPr="00C83D7D">
        <w:rPr>
          <w:noProof/>
          <w:position w:val="-40"/>
        </w:rPr>
        <w:pict>
          <v:shape id="_x0000_i2420" type="#_x0000_t75" style="width:216.55pt;height:45.4pt">
            <v:imagedata r:id="rId245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Визначається точка </w:t>
      </w:r>
      <w:r w:rsidR="00C83D7D" w:rsidRPr="00C83D7D">
        <w:rPr>
          <w:noProof/>
          <w:position w:val="-12"/>
        </w:rPr>
        <w:pict>
          <v:shape id="_x0000_i2421" type="#_x0000_t75" style="width:119.1pt;height:18.85pt">
            <v:imagedata r:id="rId2458" o:title=""/>
          </v:shape>
        </w:pict>
      </w:r>
      <w:r>
        <w:rPr>
          <w:noProof/>
        </w:rPr>
        <w:t xml:space="preserve"> або симетрична до неї точка </w:t>
      </w:r>
      <w:r w:rsidR="00C83D7D" w:rsidRPr="00C83D7D">
        <w:rPr>
          <w:noProof/>
          <w:position w:val="-12"/>
        </w:rPr>
        <w:pict>
          <v:shape id="_x0000_i2422" type="#_x0000_t75" style="width:113pt;height:18.85pt">
            <v:imagedata r:id="rId2459"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423" type="#_x0000_t75" style="width:139pt;height:33.8pt">
            <v:imagedata r:id="rId246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Точка </w:t>
      </w:r>
      <w:r w:rsidR="00C83D7D" w:rsidRPr="00C83D7D">
        <w:rPr>
          <w:noProof/>
          <w:position w:val="-12"/>
        </w:rPr>
        <w:pict>
          <v:shape id="_x0000_i2424" type="#_x0000_t75" style="width:60.35pt;height:18.3pt">
            <v:imagedata r:id="rId2461" o:title=""/>
          </v:shape>
        </w:pict>
      </w:r>
      <w:r>
        <w:rPr>
          <w:noProof/>
        </w:rPr>
        <w:t xml:space="preserve">, в якій обчислено значення </w:t>
      </w:r>
      <w:r w:rsidR="00C83D7D" w:rsidRPr="00C83D7D">
        <w:rPr>
          <w:noProof/>
          <w:position w:val="-22"/>
        </w:rPr>
        <w:pict>
          <v:shape id="_x0000_i2425" type="#_x0000_t75" style="width:83.1pt;height:22.7pt">
            <v:imagedata r:id="rId2462" o:title=""/>
          </v:shape>
        </w:pict>
      </w:r>
      <w:r>
        <w:rPr>
          <w:noProof/>
        </w:rPr>
        <w:t xml:space="preserve">, збігається з однією із точок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426" type="#_x0000_t75" style="width:213.8pt;height:33.8pt">
            <v:imagedata r:id="rId2463"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427" type="#_x0000_t75" style="width:287.45pt;height:33.8pt">
            <v:imagedata r:id="rId246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що містяться на відрізку </w:t>
      </w:r>
      <w:r w:rsidR="00C83D7D" w:rsidRPr="00C83D7D">
        <w:rPr>
          <w:noProof/>
          <w:position w:val="-12"/>
        </w:rPr>
        <w:pict>
          <v:shape id="_x0000_i2428" type="#_x0000_t75" style="width:36pt;height:18.3pt">
            <v:imagedata r:id="rId2465" o:title=""/>
          </v:shape>
        </w:pict>
      </w:r>
      <w:r>
        <w:rPr>
          <w:noProof/>
        </w:rPr>
        <w:t xml:space="preserve"> симетрично відосно його середини.</w:t>
      </w:r>
    </w:p>
    <w:p w:rsidR="000A2DCA" w:rsidRDefault="000A2DCA" w:rsidP="000A2DCA">
      <w:pPr>
        <w:tabs>
          <w:tab w:val="center" w:pos="4800"/>
          <w:tab w:val="right" w:pos="9500"/>
        </w:tabs>
        <w:ind w:firstLine="720"/>
        <w:jc w:val="both"/>
        <w:rPr>
          <w:noProof/>
        </w:rPr>
      </w:pPr>
      <w:r>
        <w:rPr>
          <w:noProof/>
        </w:rPr>
        <w:t>Оскільки застосування вищевикладених методів не надає можливості відшукувати точки мінімуму із достатньою точністю (досягнення високої точності результату пов'язане із значною кількістю ітерацій). ми будемо застосовувати ці методи для визначення допустимих точок при розв'язанні задач із обмеженнями, оскільки при цьому досить знайти множину точок, що належать допустимій області.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3.2.3. </w:t>
      </w:r>
      <w:r>
        <w:rPr>
          <w:b/>
          <w:bCs/>
          <w:noProof/>
          <w:sz w:val="28"/>
          <w:szCs w:val="28"/>
        </w:rPr>
        <w:t>Метод сполучених напрямків Пауела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Із алгоритмів прямого пошуку метод сполучених напрямків Пауела є найефективніший. Він орієнтований на розв'язання задач із квадратичними функціями мети. Задачі із квадратичними функціями мети займають важливе місце у теорії оптимізації з двох причин.</w:t>
      </w:r>
    </w:p>
    <w:p w:rsidR="000A2DCA" w:rsidRDefault="000A2DCA" w:rsidP="000A2DCA">
      <w:pPr>
        <w:tabs>
          <w:tab w:val="center" w:pos="4800"/>
          <w:tab w:val="right" w:pos="9500"/>
        </w:tabs>
        <w:ind w:firstLine="720"/>
        <w:jc w:val="both"/>
        <w:rPr>
          <w:noProof/>
        </w:rPr>
      </w:pPr>
      <w:r>
        <w:rPr>
          <w:noProof/>
        </w:rPr>
        <w:t>1. Квадратична функція є найпростіший тип нелінійних функцій, для яких може бути сформульовано задачу безумовної оптимізації.</w:t>
      </w:r>
    </w:p>
    <w:p w:rsidR="000A2DCA" w:rsidRDefault="000A2DCA" w:rsidP="000A2DCA">
      <w:pPr>
        <w:tabs>
          <w:tab w:val="center" w:pos="4800"/>
          <w:tab w:val="right" w:pos="9500"/>
        </w:tabs>
        <w:ind w:firstLine="720"/>
        <w:jc w:val="both"/>
        <w:rPr>
          <w:noProof/>
        </w:rPr>
      </w:pPr>
      <w:r>
        <w:rPr>
          <w:noProof/>
        </w:rPr>
        <w:t>2. В околі точки оптимуму будь-яку нелінійну функцію можна апроксимувати квадратичною формою, отже, розв'язання задач із квадратичною функцією надає можливість отримати певне уявлення про збіжність алгоритму у випадку мінімізації функцій загального вигляду.</w:t>
      </w:r>
    </w:p>
    <w:p w:rsidR="000A2DCA" w:rsidRDefault="000A2DCA" w:rsidP="000A2DCA">
      <w:pPr>
        <w:tabs>
          <w:tab w:val="center" w:pos="4800"/>
          <w:tab w:val="right" w:pos="9500"/>
        </w:tabs>
        <w:ind w:firstLine="720"/>
        <w:jc w:val="both"/>
        <w:rPr>
          <w:noProof/>
        </w:rPr>
      </w:pPr>
      <w:r>
        <w:rPr>
          <w:noProof/>
        </w:rPr>
        <w:t xml:space="preserve">Основна ідея алгоритму полягає у тому, що якщо квадратична функція </w:t>
      </w:r>
      <w:r w:rsidR="00C83D7D" w:rsidRPr="00C83D7D">
        <w:rPr>
          <w:noProof/>
          <w:position w:val="-6"/>
        </w:rPr>
        <w:pict>
          <v:shape id="_x0000_i2429" type="#_x0000_t75" style="width:9.95pt;height:11.1pt">
            <v:imagedata r:id="rId2466" o:title=""/>
          </v:shape>
        </w:pict>
      </w:r>
      <w:r>
        <w:rPr>
          <w:noProof/>
        </w:rPr>
        <w:t xml:space="preserve"> змінних приведена до вигляду суми повних квадратів, її оптимум можна відшукати як наслідок реалізації </w:t>
      </w:r>
      <w:r w:rsidR="00C83D7D" w:rsidRPr="00C83D7D">
        <w:rPr>
          <w:noProof/>
          <w:position w:val="-6"/>
        </w:rPr>
        <w:pict>
          <v:shape id="_x0000_i2430" type="#_x0000_t75" style="width:9.95pt;height:11.1pt">
            <v:imagedata r:id="rId2467" o:title=""/>
          </v:shape>
        </w:pict>
      </w:r>
      <w:r>
        <w:rPr>
          <w:noProof/>
        </w:rPr>
        <w:t xml:space="preserve"> одновимірних пошуків за перетвореними координатними напрямками.</w:t>
      </w:r>
    </w:p>
    <w:p w:rsidR="000A2DCA" w:rsidRDefault="000A2DCA" w:rsidP="000A2DCA">
      <w:pPr>
        <w:tabs>
          <w:tab w:val="center" w:pos="4800"/>
          <w:tab w:val="right" w:pos="9500"/>
        </w:tabs>
        <w:ind w:firstLine="720"/>
        <w:jc w:val="both"/>
        <w:rPr>
          <w:noProof/>
        </w:rPr>
      </w:pPr>
      <w:r>
        <w:rPr>
          <w:noProof/>
        </w:rPr>
        <w:t xml:space="preserve">Процедура перетворення квадратичної функції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31" type="#_x0000_t75" style="width:121.3pt;height:18.3pt">
            <v:imagedata r:id="rId246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до вигляду суми повних квадратів еквівалентна пошуку такої матриці перетворення </w:t>
      </w:r>
      <w:r w:rsidR="00C83D7D" w:rsidRPr="00C83D7D">
        <w:rPr>
          <w:noProof/>
          <w:position w:val="-4"/>
        </w:rPr>
        <w:pict>
          <v:shape id="_x0000_i2432" type="#_x0000_t75" style="width:11.1pt;height:13.3pt">
            <v:imagedata r:id="rId2469" o:title=""/>
          </v:shape>
        </w:pict>
      </w:r>
      <w:r>
        <w:rPr>
          <w:noProof/>
        </w:rPr>
        <w:t xml:space="preserve">, яка приводить матрицю квадратичної форми до діагонального вигляду. Тобто, </w:t>
      </w:r>
      <w:r w:rsidR="00C83D7D" w:rsidRPr="00C83D7D">
        <w:rPr>
          <w:noProof/>
          <w:position w:val="-10"/>
        </w:rPr>
        <w:pict>
          <v:shape id="_x0000_i2433" type="#_x0000_t75" style="width:63.7pt;height:18.3pt">
            <v:imagedata r:id="rId2470" o:title=""/>
          </v:shape>
        </w:pict>
      </w:r>
      <w:r>
        <w:rPr>
          <w:noProof/>
        </w:rPr>
        <w:t xml:space="preserve"> перетворенням </w:t>
      </w:r>
      <w:r w:rsidR="00C83D7D" w:rsidRPr="00C83D7D">
        <w:rPr>
          <w:noProof/>
          <w:position w:val="-6"/>
        </w:rPr>
        <w:pict>
          <v:shape id="_x0000_i2434" type="#_x0000_t75" style="width:33.8pt;height:13.85pt">
            <v:imagedata r:id="rId2471" o:title=""/>
          </v:shape>
        </w:pict>
      </w:r>
      <w:r>
        <w:rPr>
          <w:noProof/>
        </w:rPr>
        <w:t xml:space="preserve"> зводиться до вигляду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35" type="#_x0000_t75" style="width:110.75pt;height:18.3pt">
            <v:imagedata r:id="rId247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lastRenderedPageBreak/>
        <w:t xml:space="preserve">де </w:t>
      </w:r>
      <w:r w:rsidR="00C83D7D" w:rsidRPr="00C83D7D">
        <w:rPr>
          <w:noProof/>
          <w:position w:val="-4"/>
        </w:rPr>
        <w:pict>
          <v:shape id="_x0000_i2436" type="#_x0000_t75" style="width:13.3pt;height:13.3pt">
            <v:imagedata r:id="rId2473" o:title=""/>
          </v:shape>
        </w:pict>
      </w:r>
      <w:r>
        <w:rPr>
          <w:noProof/>
        </w:rPr>
        <w:t xml:space="preserve"> -- діагональна матриця. Нехай </w:t>
      </w:r>
      <w:r w:rsidR="00C83D7D" w:rsidRPr="00C83D7D">
        <w:rPr>
          <w:noProof/>
          <w:position w:val="-14"/>
        </w:rPr>
        <w:pict>
          <v:shape id="_x0000_i2437" type="#_x0000_t75" style="width:11.1pt;height:18.85pt">
            <v:imagedata r:id="rId2474" o:title=""/>
          </v:shape>
        </w:pict>
      </w:r>
      <w:r>
        <w:rPr>
          <w:noProof/>
        </w:rPr>
        <w:t xml:space="preserve"> -- </w:t>
      </w:r>
      <w:r w:rsidR="00C83D7D" w:rsidRPr="00C83D7D">
        <w:rPr>
          <w:noProof/>
          <w:position w:val="-10"/>
        </w:rPr>
        <w:pict>
          <v:shape id="_x0000_i2438" type="#_x0000_t75" style="width:9.95pt;height:15.5pt">
            <v:imagedata r:id="rId2475" o:title=""/>
          </v:shape>
        </w:pict>
      </w:r>
      <w:r>
        <w:rPr>
          <w:noProof/>
        </w:rPr>
        <w:t xml:space="preserve">-й стовпчик матриці </w:t>
      </w:r>
      <w:r w:rsidR="00C83D7D" w:rsidRPr="00C83D7D">
        <w:rPr>
          <w:noProof/>
          <w:position w:val="-4"/>
        </w:rPr>
        <w:pict>
          <v:shape id="_x0000_i2439" type="#_x0000_t75" style="width:11.1pt;height:13.3pt">
            <v:imagedata r:id="rId2476" o:title=""/>
          </v:shape>
        </w:pict>
      </w:r>
      <w:r>
        <w:rPr>
          <w:noProof/>
        </w:rPr>
        <w:t xml:space="preserve">. Тоді перетворення </w:t>
      </w:r>
      <w:r w:rsidR="00C83D7D" w:rsidRPr="00C83D7D">
        <w:rPr>
          <w:noProof/>
          <w:position w:val="-6"/>
        </w:rPr>
        <w:pict>
          <v:shape id="_x0000_i2440" type="#_x0000_t75" style="width:26.6pt;height:16.05pt">
            <v:imagedata r:id="rId2477" o:title=""/>
          </v:shape>
        </w:pict>
      </w:r>
      <w:r>
        <w:rPr>
          <w:noProof/>
        </w:rPr>
        <w:t xml:space="preserve"> надає можливість записати кожний вектор </w:t>
      </w:r>
      <w:r w:rsidR="00C83D7D" w:rsidRPr="00C83D7D">
        <w:rPr>
          <w:noProof/>
          <w:position w:val="-6"/>
        </w:rPr>
        <w:pict>
          <v:shape id="_x0000_i2441" type="#_x0000_t75" style="width:9.95pt;height:11.1pt">
            <v:imagedata r:id="rId2478" o:title=""/>
          </v:shape>
        </w:pict>
      </w:r>
      <w:r>
        <w:rPr>
          <w:noProof/>
        </w:rPr>
        <w:t xml:space="preserve"> у вигляді лінійної комбінації вектор-стовпців </w:t>
      </w:r>
      <w:r w:rsidR="00C83D7D" w:rsidRPr="00C83D7D">
        <w:rPr>
          <w:noProof/>
          <w:position w:val="-14"/>
        </w:rPr>
        <w:pict>
          <v:shape id="_x0000_i2442" type="#_x0000_t75" style="width:11.1pt;height:18.85pt">
            <v:imagedata r:id="rId2479"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443" type="#_x0000_t75" style="width:139.55pt;height:18.3pt">
            <v:imagedata r:id="rId248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Система векторів </w:t>
      </w:r>
      <w:r w:rsidR="00C83D7D" w:rsidRPr="00C83D7D">
        <w:rPr>
          <w:noProof/>
          <w:position w:val="-14"/>
        </w:rPr>
        <w:pict>
          <v:shape id="_x0000_i2444" type="#_x0000_t75" style="width:11.1pt;height:18.85pt">
            <v:imagedata r:id="rId2481" o:title=""/>
          </v:shape>
        </w:pict>
      </w:r>
      <w:r>
        <w:rPr>
          <w:noProof/>
        </w:rPr>
        <w:t xml:space="preserve"> відповідає головним осям квадратичної форми що розглядається, оскільки матриця квадратичної форми зводиться до діагонального вигляду.</w:t>
      </w:r>
    </w:p>
    <w:p w:rsidR="000A2DCA" w:rsidRDefault="000A2DCA" w:rsidP="000A2DCA">
      <w:pPr>
        <w:tabs>
          <w:tab w:val="center" w:pos="4800"/>
          <w:tab w:val="right" w:pos="9500"/>
        </w:tabs>
        <w:ind w:firstLine="720"/>
        <w:jc w:val="both"/>
        <w:rPr>
          <w:noProof/>
        </w:rPr>
      </w:pPr>
      <w:r>
        <w:rPr>
          <w:noProof/>
        </w:rPr>
        <w:t xml:space="preserve">Отже, одновимірний пошук оптимуму у просторі перетворених змінних </w:t>
      </w:r>
      <w:r w:rsidR="00C83D7D" w:rsidRPr="00C83D7D">
        <w:rPr>
          <w:noProof/>
          <w:position w:val="-6"/>
        </w:rPr>
        <w:pict>
          <v:shape id="_x0000_i2445" type="#_x0000_t75" style="width:9.95pt;height:11.1pt">
            <v:imagedata r:id="rId2482" o:title=""/>
          </v:shape>
        </w:pict>
      </w:r>
      <w:r>
        <w:rPr>
          <w:noProof/>
        </w:rPr>
        <w:t xml:space="preserve"> еквівалентний пошуку вздовж кожної із головних осей квадратичної форми. Оскільки напрямки головних осей визначаються векторами </w:t>
      </w:r>
      <w:r w:rsidR="00C83D7D" w:rsidRPr="00C83D7D">
        <w:rPr>
          <w:noProof/>
          <w:position w:val="-14"/>
        </w:rPr>
        <w:pict>
          <v:shape id="_x0000_i2446" type="#_x0000_t75" style="width:11.1pt;height:18.85pt">
            <v:imagedata r:id="rId2483" o:title=""/>
          </v:shape>
        </w:pict>
      </w:r>
      <w:r>
        <w:rPr>
          <w:noProof/>
        </w:rPr>
        <w:t>, одновимірний пошук виконується у напрямку, що заданий цими векторами.</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i/>
          <w:iCs/>
          <w:noProof/>
        </w:rPr>
        <w:t xml:space="preserve"> Приклад.</w:t>
      </w:r>
      <w:r>
        <w:rPr>
          <w:noProof/>
        </w:rPr>
        <w:t xml:space="preserve"> Розглянемо функцію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47" type="#_x0000_t75" style="width:139.55pt;height:18.3pt">
            <v:imagedata r:id="rId2484" o:title=""/>
          </v:shape>
        </w:pict>
      </w:r>
    </w:p>
    <w:p w:rsidR="000A2DCA" w:rsidRDefault="000A2DCA" w:rsidP="000A2DCA">
      <w:pPr>
        <w:tabs>
          <w:tab w:val="center" w:pos="4800"/>
          <w:tab w:val="right" w:pos="9500"/>
        </w:tabs>
        <w:jc w:val="both"/>
        <w:rPr>
          <w:noProof/>
        </w:rPr>
      </w:pPr>
      <w:r>
        <w:rPr>
          <w:noProof/>
        </w:rPr>
        <w:t xml:space="preserve">і перетворення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448" type="#_x0000_t75" style="width:187.2pt;height:36pt">
            <v:imagedata r:id="rId2485" o:title=""/>
          </v:shape>
        </w:pict>
      </w:r>
    </w:p>
    <w:p w:rsidR="000A2DCA" w:rsidRDefault="000A2DCA" w:rsidP="000A2DCA">
      <w:pPr>
        <w:tabs>
          <w:tab w:val="center" w:pos="4800"/>
          <w:tab w:val="right" w:pos="9500"/>
        </w:tabs>
        <w:jc w:val="both"/>
        <w:rPr>
          <w:noProof/>
        </w:rPr>
      </w:pPr>
      <w:r>
        <w:rPr>
          <w:noProof/>
        </w:rPr>
        <w:t xml:space="preserve">Маємо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49" type="#_x0000_t75" style="width:139.55pt;height:18.3pt">
            <v:imagedata r:id="rId2486" o:title=""/>
          </v:shape>
        </w:pict>
      </w:r>
    </w:p>
    <w:p w:rsidR="000A2DCA" w:rsidRDefault="000A2DCA" w:rsidP="000A2DCA">
      <w:pPr>
        <w:tabs>
          <w:tab w:val="center" w:pos="4800"/>
          <w:tab w:val="right" w:pos="9500"/>
        </w:tabs>
        <w:ind w:firstLine="720"/>
        <w:jc w:val="both"/>
        <w:rPr>
          <w:noProof/>
        </w:rPr>
      </w:pPr>
      <w:r>
        <w:rPr>
          <w:noProof/>
        </w:rPr>
        <w:t xml:space="preserve">Для початкової точки </w:t>
      </w:r>
      <w:r w:rsidR="00C83D7D" w:rsidRPr="00C83D7D">
        <w:rPr>
          <w:noProof/>
          <w:position w:val="-10"/>
        </w:rPr>
        <w:pict>
          <v:shape id="_x0000_i2450" type="#_x0000_t75" style="width:55.95pt;height:18.3pt">
            <v:imagedata r:id="rId2487" o:title=""/>
          </v:shape>
        </w:pict>
      </w:r>
      <w:r>
        <w:rPr>
          <w:noProof/>
        </w:rPr>
        <w:t xml:space="preserve"> отримаємо точку </w:t>
      </w:r>
      <w:r w:rsidR="00C83D7D" w:rsidRPr="00C83D7D">
        <w:rPr>
          <w:noProof/>
          <w:position w:val="-10"/>
        </w:rPr>
        <w:pict>
          <v:shape id="_x0000_i2451" type="#_x0000_t75" style="width:1in;height:18.3pt">
            <v:imagedata r:id="rId2488" o:title=""/>
          </v:shape>
        </w:pict>
      </w:r>
      <w:r>
        <w:rPr>
          <w:noProof/>
        </w:rPr>
        <w:t xml:space="preserve"> внаслідок проведення двох послідовних пошуків у напрямках </w:t>
      </w:r>
      <w:r w:rsidR="00C83D7D" w:rsidRPr="00C83D7D">
        <w:rPr>
          <w:noProof/>
          <w:position w:val="-10"/>
        </w:rPr>
        <w:pict>
          <v:shape id="_x0000_i2452" type="#_x0000_t75" style="width:52.05pt;height:18.3pt">
            <v:imagedata r:id="rId2489" o:title=""/>
          </v:shape>
        </w:pict>
      </w:r>
      <w:r>
        <w:rPr>
          <w:noProof/>
        </w:rPr>
        <w:t xml:space="preserve"> та </w:t>
      </w:r>
      <w:r w:rsidR="00C83D7D" w:rsidRPr="00C83D7D">
        <w:rPr>
          <w:noProof/>
          <w:position w:val="-10"/>
        </w:rPr>
        <w:pict>
          <v:shape id="_x0000_i2453" type="#_x0000_t75" style="width:60.35pt;height:18.3pt">
            <v:imagedata r:id="rId2490" o:title=""/>
          </v:shape>
        </w:pict>
      </w:r>
      <w:r>
        <w:rPr>
          <w:noProof/>
        </w:rPr>
        <w:t xml:space="preserve">. Пошук у напрямку </w:t>
      </w:r>
      <w:r w:rsidR="00C83D7D" w:rsidRPr="00C83D7D">
        <w:rPr>
          <w:noProof/>
          <w:position w:val="-10"/>
        </w:rPr>
        <w:pict>
          <v:shape id="_x0000_i2454" type="#_x0000_t75" style="width:8.85pt;height:17.15pt">
            <v:imagedata r:id="rId2491" o:title=""/>
          </v:shape>
        </w:pict>
      </w:r>
      <w:r>
        <w:rPr>
          <w:noProof/>
        </w:rPr>
        <w:t xml:space="preserve"> за формулою </w:t>
      </w:r>
      <w:r w:rsidR="00C83D7D" w:rsidRPr="00C83D7D">
        <w:rPr>
          <w:noProof/>
          <w:position w:val="-10"/>
        </w:rPr>
        <w:pict>
          <v:shape id="_x0000_i2455" type="#_x0000_t75" style="width:71.45pt;height:18.3pt">
            <v:imagedata r:id="rId2492" o:title=""/>
          </v:shape>
        </w:pict>
      </w:r>
      <w:r>
        <w:rPr>
          <w:noProof/>
        </w:rPr>
        <w:t xml:space="preserve"> дає </w:t>
      </w:r>
      <w:r w:rsidR="00C83D7D" w:rsidRPr="00C83D7D">
        <w:rPr>
          <w:noProof/>
          <w:position w:val="-6"/>
        </w:rPr>
        <w:pict>
          <v:shape id="_x0000_i2456" type="#_x0000_t75" style="width:44.85pt;height:13.85pt">
            <v:imagedata r:id="rId2493" o:title=""/>
          </v:shape>
        </w:pict>
      </w:r>
      <w:r>
        <w:rPr>
          <w:noProof/>
        </w:rPr>
        <w:t xml:space="preserve"> та точку </w:t>
      </w:r>
      <w:r w:rsidR="00C83D7D" w:rsidRPr="00C83D7D">
        <w:rPr>
          <w:noProof/>
          <w:position w:val="-10"/>
        </w:rPr>
        <w:pict>
          <v:shape id="_x0000_i2457" type="#_x0000_t75" style="width:77pt;height:18.3pt">
            <v:imagedata r:id="rId2494" o:title=""/>
          </v:shape>
        </w:pict>
      </w:r>
      <w:r>
        <w:rPr>
          <w:noProof/>
        </w:rPr>
        <w:t xml:space="preserve">. Із точки </w:t>
      </w:r>
      <w:r w:rsidR="00C83D7D" w:rsidRPr="00C83D7D">
        <w:rPr>
          <w:noProof/>
          <w:position w:val="-6"/>
        </w:rPr>
        <w:pict>
          <v:shape id="_x0000_i2458" type="#_x0000_t75" style="width:18.3pt;height:16.05pt">
            <v:imagedata r:id="rId2495" o:title=""/>
          </v:shape>
        </w:pict>
      </w:r>
      <w:r>
        <w:rPr>
          <w:noProof/>
        </w:rPr>
        <w:t xml:space="preserve"> виконується пошук у напрямку </w:t>
      </w:r>
      <w:r w:rsidR="00C83D7D" w:rsidRPr="00C83D7D">
        <w:rPr>
          <w:noProof/>
          <w:position w:val="-10"/>
        </w:rPr>
        <w:pict>
          <v:shape id="_x0000_i2459" type="#_x0000_t75" style="width:11.1pt;height:17.15pt">
            <v:imagedata r:id="rId2496" o:title=""/>
          </v:shape>
        </w:pict>
      </w:r>
      <w:r>
        <w:rPr>
          <w:noProof/>
        </w:rPr>
        <w:t xml:space="preserve">. Отримуємо </w:t>
      </w:r>
      <w:r w:rsidR="00C83D7D" w:rsidRPr="00C83D7D">
        <w:rPr>
          <w:noProof/>
          <w:position w:val="-6"/>
        </w:rPr>
        <w:pict>
          <v:shape id="_x0000_i2460" type="#_x0000_t75" style="width:44.85pt;height:13.85pt">
            <v:imagedata r:id="rId2497" o:title=""/>
          </v:shape>
        </w:pict>
      </w:r>
      <w:r>
        <w:rPr>
          <w:noProof/>
        </w:rPr>
        <w:t xml:space="preserve"> і розв'язання </w:t>
      </w:r>
      <w:r w:rsidR="00C83D7D" w:rsidRPr="00C83D7D">
        <w:rPr>
          <w:noProof/>
          <w:position w:val="-10"/>
        </w:rPr>
        <w:pict>
          <v:shape id="_x0000_i2461" type="#_x0000_t75" style="width:99.7pt;height:18.3pt">
            <v:imagedata r:id="rId2498" o:title=""/>
          </v:shape>
        </w:pic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Отже, якщо система векторів </w:t>
      </w:r>
      <w:r w:rsidR="00C83D7D" w:rsidRPr="00C83D7D">
        <w:rPr>
          <w:noProof/>
          <w:position w:val="-14"/>
        </w:rPr>
        <w:pict>
          <v:shape id="_x0000_i2462" type="#_x0000_t75" style="width:11.1pt;height:18.85pt">
            <v:imagedata r:id="rId2499" o:title=""/>
          </v:shape>
        </w:pict>
      </w:r>
      <w:r>
        <w:rPr>
          <w:noProof/>
        </w:rPr>
        <w:t xml:space="preserve">, </w:t>
      </w:r>
      <w:r w:rsidR="00C83D7D" w:rsidRPr="00C83D7D">
        <w:rPr>
          <w:noProof/>
          <w:position w:val="-10"/>
        </w:rPr>
        <w:pict>
          <v:shape id="_x0000_i2463" type="#_x0000_t75" style="width:38.2pt;height:18.85pt">
            <v:imagedata r:id="rId2500" o:title=""/>
          </v:shape>
        </w:pict>
      </w:r>
      <w:r>
        <w:rPr>
          <w:noProof/>
        </w:rPr>
        <w:t xml:space="preserve">, або система сполучених напрямків, побудована, точку оптимуму квадратичної функції можна знайти внаслідок реалізації точно </w:t>
      </w:r>
      <w:r w:rsidR="00C83D7D" w:rsidRPr="00C83D7D">
        <w:rPr>
          <w:noProof/>
          <w:position w:val="-6"/>
        </w:rPr>
        <w:pict>
          <v:shape id="_x0000_i2464" type="#_x0000_t75" style="width:9.95pt;height:11.1pt">
            <v:imagedata r:id="rId2501" o:title=""/>
          </v:shape>
        </w:pict>
      </w:r>
      <w:r>
        <w:rPr>
          <w:noProof/>
        </w:rPr>
        <w:t xml:space="preserve"> одновимірних пошукіів, що проводяться уздовж кожного із </w:t>
      </w:r>
      <w:r w:rsidR="00C83D7D" w:rsidRPr="00C83D7D">
        <w:rPr>
          <w:noProof/>
          <w:position w:val="-6"/>
        </w:rPr>
        <w:pict>
          <v:shape id="_x0000_i2465" type="#_x0000_t75" style="width:9.95pt;height:11.1pt">
            <v:imagedata r:id="rId2502" o:title=""/>
          </v:shape>
        </w:pict>
      </w:r>
      <w:r>
        <w:rPr>
          <w:noProof/>
        </w:rPr>
        <w:t xml:space="preserve"> напрямків </w:t>
      </w:r>
      <w:r w:rsidR="00C83D7D" w:rsidRPr="00C83D7D">
        <w:rPr>
          <w:noProof/>
          <w:position w:val="-14"/>
        </w:rPr>
        <w:pict>
          <v:shape id="_x0000_i2466" type="#_x0000_t75" style="width:11.1pt;height:18.85pt">
            <v:imagedata r:id="rId2503" o:title=""/>
          </v:shape>
        </w:pict>
      </w:r>
      <w:r>
        <w:rPr>
          <w:noProof/>
        </w:rPr>
        <w:t xml:space="preserve">. Якщо матриця </w:t>
      </w:r>
      <w:r w:rsidR="00C83D7D" w:rsidRPr="00C83D7D">
        <w:rPr>
          <w:noProof/>
          <w:position w:val="-6"/>
        </w:rPr>
        <w:pict>
          <v:shape id="_x0000_i2467" type="#_x0000_t75" style="width:11.65pt;height:13.85pt">
            <v:imagedata r:id="rId2504" o:title=""/>
          </v:shape>
        </w:pict>
      </w:r>
      <w:r>
        <w:rPr>
          <w:noProof/>
        </w:rPr>
        <w:t xml:space="preserve"> відома, матрицю </w:t>
      </w:r>
      <w:r w:rsidR="00C83D7D" w:rsidRPr="00C83D7D">
        <w:rPr>
          <w:noProof/>
          <w:position w:val="-4"/>
        </w:rPr>
        <w:pict>
          <v:shape id="_x0000_i2468" type="#_x0000_t75" style="width:11.1pt;height:13.3pt">
            <v:imagedata r:id="rId2505" o:title=""/>
          </v:shape>
        </w:pict>
      </w:r>
      <w:r>
        <w:rPr>
          <w:noProof/>
        </w:rPr>
        <w:t xml:space="preserve"> перетворення можна отримати за допомогою методу </w:t>
      </w:r>
      <w:r>
        <w:rPr>
          <w:i/>
          <w:iCs/>
          <w:noProof/>
        </w:rPr>
        <w:t xml:space="preserve"> Гауса--Жордана</w:t>
      </w:r>
      <w:r>
        <w:rPr>
          <w:noProof/>
        </w:rPr>
        <w:t xml:space="preserve">, який дозволяє представити матрицю </w:t>
      </w:r>
      <w:r w:rsidR="00C83D7D" w:rsidRPr="00C83D7D">
        <w:rPr>
          <w:noProof/>
          <w:position w:val="-6"/>
        </w:rPr>
        <w:pict>
          <v:shape id="_x0000_i2469" type="#_x0000_t75" style="width:11.65pt;height:13.85pt">
            <v:imagedata r:id="rId2506" o:title=""/>
          </v:shape>
        </w:pict>
      </w:r>
      <w:r>
        <w:rPr>
          <w:noProof/>
        </w:rPr>
        <w:t xml:space="preserve"> у вигляді добутку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70" type="#_x0000_t75" style="width:57.05pt;height:18.3pt">
            <v:imagedata r:id="rId250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71" type="#_x0000_t75" style="width:130.15pt;height:18.3pt">
            <v:imagedata r:id="rId250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Нехай маємо квадратичну функцію </w:t>
      </w:r>
      <w:r w:rsidR="00C83D7D" w:rsidRPr="00C83D7D">
        <w:rPr>
          <w:noProof/>
          <w:position w:val="-10"/>
        </w:rPr>
        <w:pict>
          <v:shape id="_x0000_i2472" type="#_x0000_t75" style="width:24.9pt;height:16.05pt">
            <v:imagedata r:id="rId2509" o:title=""/>
          </v:shape>
        </w:pict>
      </w:r>
      <w:r>
        <w:rPr>
          <w:noProof/>
        </w:rPr>
        <w:t xml:space="preserve">, дві довільні точки </w:t>
      </w:r>
      <w:r w:rsidR="00C83D7D" w:rsidRPr="00C83D7D">
        <w:rPr>
          <w:noProof/>
          <w:position w:val="-6"/>
        </w:rPr>
        <w:pict>
          <v:shape id="_x0000_i2473" type="#_x0000_t75" style="width:18.3pt;height:16.05pt">
            <v:imagedata r:id="rId2510" o:title=""/>
          </v:shape>
        </w:pict>
      </w:r>
      <w:r>
        <w:rPr>
          <w:noProof/>
        </w:rPr>
        <w:t xml:space="preserve"> і </w:t>
      </w:r>
      <w:r w:rsidR="00C83D7D" w:rsidRPr="00C83D7D">
        <w:rPr>
          <w:noProof/>
          <w:position w:val="-6"/>
        </w:rPr>
        <w:pict>
          <v:shape id="_x0000_i2474" type="#_x0000_t75" style="width:18.3pt;height:16.05pt">
            <v:imagedata r:id="rId2511" o:title=""/>
          </v:shape>
        </w:pict>
      </w:r>
      <w:r>
        <w:rPr>
          <w:noProof/>
        </w:rPr>
        <w:t xml:space="preserve">, що не збігаються, а також напрямок </w:t>
      </w:r>
      <w:r w:rsidR="00C83D7D" w:rsidRPr="00C83D7D">
        <w:rPr>
          <w:noProof/>
          <w:position w:val="-6"/>
        </w:rPr>
        <w:pict>
          <v:shape id="_x0000_i2475" type="#_x0000_t75" style="width:11.1pt;height:13.85pt">
            <v:imagedata r:id="rId2512" o:title=""/>
          </v:shape>
        </w:pict>
      </w:r>
      <w:r>
        <w:rPr>
          <w:noProof/>
        </w:rPr>
        <w:t xml:space="preserve">. Якщо точка </w:t>
      </w:r>
      <w:r w:rsidR="00C83D7D" w:rsidRPr="00C83D7D">
        <w:rPr>
          <w:noProof/>
          <w:position w:val="-10"/>
        </w:rPr>
        <w:pict>
          <v:shape id="_x0000_i2476" type="#_x0000_t75" style="width:18.85pt;height:18.3pt">
            <v:imagedata r:id="rId2513" o:title=""/>
          </v:shape>
        </w:pict>
      </w:r>
      <w:r>
        <w:rPr>
          <w:noProof/>
        </w:rPr>
        <w:t xml:space="preserve"> мінімізує функцію </w:t>
      </w:r>
      <w:r w:rsidR="00C83D7D" w:rsidRPr="00C83D7D">
        <w:rPr>
          <w:noProof/>
          <w:position w:val="-10"/>
        </w:rPr>
        <w:pict>
          <v:shape id="_x0000_i2477" type="#_x0000_t75" style="width:58.7pt;height:18.3pt">
            <v:imagedata r:id="rId2514" o:title=""/>
          </v:shape>
        </w:pict>
      </w:r>
      <w:r>
        <w:rPr>
          <w:noProof/>
        </w:rPr>
        <w:t xml:space="preserve">, а точка </w:t>
      </w:r>
      <w:r w:rsidR="00C83D7D" w:rsidRPr="00C83D7D">
        <w:rPr>
          <w:noProof/>
          <w:position w:val="-10"/>
        </w:rPr>
        <w:pict>
          <v:shape id="_x0000_i2478" type="#_x0000_t75" style="width:18.85pt;height:18.3pt">
            <v:imagedata r:id="rId2515" o:title=""/>
          </v:shape>
        </w:pict>
      </w:r>
      <w:r>
        <w:rPr>
          <w:noProof/>
        </w:rPr>
        <w:t xml:space="preserve"> мініміззує функцію </w:t>
      </w:r>
      <w:r w:rsidR="00C83D7D" w:rsidRPr="00C83D7D">
        <w:rPr>
          <w:noProof/>
          <w:position w:val="-10"/>
        </w:rPr>
        <w:pict>
          <v:shape id="_x0000_i2479" type="#_x0000_t75" style="width:58.7pt;height:18.3pt">
            <v:imagedata r:id="rId2516" o:title=""/>
          </v:shape>
        </w:pict>
      </w:r>
      <w:r>
        <w:rPr>
          <w:noProof/>
        </w:rPr>
        <w:t xml:space="preserve">, напрямок </w:t>
      </w:r>
      <w:r w:rsidR="00C83D7D" w:rsidRPr="00C83D7D">
        <w:rPr>
          <w:noProof/>
          <w:position w:val="-10"/>
        </w:rPr>
        <w:pict>
          <v:shape id="_x0000_i2480" type="#_x0000_t75" style="width:45.4pt;height:18.3pt">
            <v:imagedata r:id="rId2517" o:title=""/>
          </v:shape>
        </w:pict>
      </w:r>
      <w:r>
        <w:rPr>
          <w:noProof/>
        </w:rPr>
        <w:t xml:space="preserve"> є сполучений із </w:t>
      </w:r>
      <w:r w:rsidR="00C83D7D" w:rsidRPr="00C83D7D">
        <w:rPr>
          <w:noProof/>
          <w:position w:val="-6"/>
        </w:rPr>
        <w:pict>
          <v:shape id="_x0000_i2481" type="#_x0000_t75" style="width:11.1pt;height:13.85pt">
            <v:imagedata r:id="rId2518" o:title=""/>
          </v:shape>
        </w:pic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rPr>
        <w:t>Сполучені напрямки</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Нехай </w:t>
      </w:r>
      <w:r w:rsidR="00C83D7D" w:rsidRPr="00C83D7D">
        <w:rPr>
          <w:noProof/>
          <w:position w:val="-6"/>
        </w:rPr>
        <w:pict>
          <v:shape id="_x0000_i2482" type="#_x0000_t75" style="width:11.65pt;height:13.85pt">
            <v:imagedata r:id="rId2519" o:title=""/>
          </v:shape>
        </w:pict>
      </w:r>
      <w:r>
        <w:rPr>
          <w:noProof/>
        </w:rPr>
        <w:t xml:space="preserve"> -- симетрична матриця порядку </w:t>
      </w:r>
      <w:r w:rsidR="00C83D7D" w:rsidRPr="00C83D7D">
        <w:rPr>
          <w:noProof/>
          <w:position w:val="-6"/>
        </w:rPr>
        <w:pict>
          <v:shape id="_x0000_i2483" type="#_x0000_t75" style="width:27.7pt;height:11.1pt">
            <v:imagedata r:id="rId2520" o:title=""/>
          </v:shape>
        </w:pict>
      </w:r>
      <w:r>
        <w:rPr>
          <w:noProof/>
        </w:rPr>
        <w:t xml:space="preserve">; напрямки </w:t>
      </w:r>
      <w:r w:rsidR="00C83D7D" w:rsidRPr="00C83D7D">
        <w:rPr>
          <w:noProof/>
          <w:position w:val="-10"/>
        </w:rPr>
        <w:pict>
          <v:shape id="_x0000_i2484" type="#_x0000_t75" style="width:1in;height:18.3pt">
            <v:imagedata r:id="rId2521" o:title=""/>
          </v:shape>
        </w:pict>
      </w:r>
      <w:r>
        <w:rPr>
          <w:noProof/>
        </w:rPr>
        <w:t xml:space="preserve">, </w:t>
      </w:r>
      <w:r w:rsidR="00C83D7D" w:rsidRPr="00C83D7D">
        <w:rPr>
          <w:noProof/>
          <w:position w:val="-6"/>
        </w:rPr>
        <w:pict>
          <v:shape id="_x0000_i2485" type="#_x0000_t75" style="width:27.15pt;height:13.3pt">
            <v:imagedata r:id="rId2522" o:title=""/>
          </v:shape>
        </w:pict>
      </w:r>
      <w:r>
        <w:rPr>
          <w:noProof/>
        </w:rPr>
        <w:t xml:space="preserve">, мають назву </w:t>
      </w:r>
      <w:r w:rsidR="00C83D7D" w:rsidRPr="00C83D7D">
        <w:rPr>
          <w:noProof/>
          <w:position w:val="-6"/>
        </w:rPr>
        <w:pict>
          <v:shape id="_x0000_i2486" type="#_x0000_t75" style="width:11.65pt;height:13.85pt">
            <v:imagedata r:id="rId2523" o:title=""/>
          </v:shape>
        </w:pict>
      </w:r>
      <w:r>
        <w:rPr>
          <w:noProof/>
        </w:rPr>
        <w:t xml:space="preserve">-сполучених, якщо ці напрямки лінійно незалежні та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87" type="#_x0000_t75" style="width:119.1pt;height:18.3pt">
            <v:imagedata r:id="rId252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lastRenderedPageBreak/>
        <w:t xml:space="preserve">Знову розглянемо квадратичну функцію загального вигляду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88" type="#_x0000_t75" style="width:123.5pt;height:18.3pt">
            <v:imagedata r:id="rId2525" o:title=""/>
          </v:shape>
        </w:pict>
      </w:r>
    </w:p>
    <w:p w:rsidR="000A2DCA" w:rsidRDefault="000A2DCA" w:rsidP="000A2DCA">
      <w:pPr>
        <w:tabs>
          <w:tab w:val="center" w:pos="4800"/>
          <w:tab w:val="right" w:pos="9500"/>
        </w:tabs>
        <w:ind w:firstLine="720"/>
        <w:jc w:val="both"/>
        <w:rPr>
          <w:noProof/>
        </w:rPr>
      </w:pPr>
      <w:r>
        <w:rPr>
          <w:noProof/>
        </w:rPr>
        <w:t xml:space="preserve">Точки прямої, що виходить із </w:t>
      </w:r>
      <w:r w:rsidR="00C83D7D" w:rsidRPr="00C83D7D">
        <w:rPr>
          <w:noProof/>
          <w:position w:val="-6"/>
        </w:rPr>
        <w:pict>
          <v:shape id="_x0000_i2489" type="#_x0000_t75" style="width:18.3pt;height:16.05pt">
            <v:imagedata r:id="rId2526" o:title=""/>
          </v:shape>
        </w:pict>
      </w:r>
      <w:r>
        <w:rPr>
          <w:noProof/>
        </w:rPr>
        <w:t xml:space="preserve"> у напрямку </w:t>
      </w:r>
      <w:r w:rsidR="00C83D7D" w:rsidRPr="00C83D7D">
        <w:rPr>
          <w:noProof/>
          <w:position w:val="-6"/>
        </w:rPr>
        <w:pict>
          <v:shape id="_x0000_i2490" type="#_x0000_t75" style="width:11.1pt;height:13.85pt">
            <v:imagedata r:id="rId2527" o:title=""/>
          </v:shape>
        </w:pict>
      </w:r>
      <w:r>
        <w:rPr>
          <w:noProof/>
        </w:rPr>
        <w:t xml:space="preserve">, задаються формулою </w:t>
      </w:r>
    </w:p>
    <w:p w:rsidR="000A2DCA" w:rsidRDefault="000A2DCA" w:rsidP="000A2DCA">
      <w:pPr>
        <w:tabs>
          <w:tab w:val="center" w:pos="4800"/>
          <w:tab w:val="right" w:pos="9500"/>
        </w:tabs>
        <w:ind w:firstLine="720"/>
        <w:rPr>
          <w:noProof/>
        </w:rPr>
      </w:pPr>
      <w:r>
        <w:rPr>
          <w:noProof/>
        </w:rPr>
        <w:tab/>
      </w:r>
      <w:r w:rsidR="00C83D7D" w:rsidRPr="00C83D7D">
        <w:rPr>
          <w:noProof/>
          <w:position w:val="-6"/>
        </w:rPr>
        <w:pict>
          <v:shape id="_x0000_i2491" type="#_x0000_t75" style="width:65.35pt;height:16.05pt">
            <v:imagedata r:id="rId2528" o:title=""/>
          </v:shape>
        </w:pict>
      </w:r>
    </w:p>
    <w:p w:rsidR="000A2DCA" w:rsidRDefault="000A2DCA" w:rsidP="000A2DCA">
      <w:pPr>
        <w:tabs>
          <w:tab w:val="center" w:pos="4800"/>
          <w:tab w:val="right" w:pos="9500"/>
        </w:tabs>
        <w:jc w:val="both"/>
        <w:rPr>
          <w:noProof/>
        </w:rPr>
      </w:pPr>
      <w:r>
        <w:rPr>
          <w:noProof/>
        </w:rPr>
        <w:t xml:space="preserve">Маємо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492" type="#_x0000_t75" style="width:123.5pt;height:31pt">
            <v:imagedata r:id="rId252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Тоді, якщо рухатися із точки </w:t>
      </w:r>
      <w:r w:rsidR="00C83D7D" w:rsidRPr="00C83D7D">
        <w:rPr>
          <w:noProof/>
          <w:position w:val="-6"/>
        </w:rPr>
        <w:pict>
          <v:shape id="_x0000_i2493" type="#_x0000_t75" style="width:18.3pt;height:16.05pt">
            <v:imagedata r:id="rId2530" o:title=""/>
          </v:shape>
        </w:pict>
      </w:r>
      <w:r>
        <w:rPr>
          <w:noProof/>
        </w:rPr>
        <w:t xml:space="preserve">, мінімум досягається у точці </w:t>
      </w:r>
      <w:r w:rsidR="00C83D7D" w:rsidRPr="00C83D7D">
        <w:rPr>
          <w:noProof/>
          <w:position w:val="-10"/>
        </w:rPr>
        <w:pict>
          <v:shape id="_x0000_i2494" type="#_x0000_t75" style="width:18.85pt;height:18.3pt">
            <v:imagedata r:id="rId2531"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95" type="#_x0000_t75" style="width:103pt;height:18.3pt">
            <v:imagedata r:id="rId253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Аналогічно, якщо рухатися із точки </w:t>
      </w:r>
      <w:r w:rsidR="00C83D7D" w:rsidRPr="00C83D7D">
        <w:rPr>
          <w:noProof/>
          <w:position w:val="-6"/>
        </w:rPr>
        <w:pict>
          <v:shape id="_x0000_i2496" type="#_x0000_t75" style="width:18.3pt;height:16.05pt">
            <v:imagedata r:id="rId2533" o:title=""/>
          </v:shape>
        </w:pict>
      </w:r>
      <w:r>
        <w:rPr>
          <w:noProof/>
        </w:rPr>
        <w:t xml:space="preserve">, мінімум досягається у точці </w:t>
      </w:r>
      <w:r w:rsidR="00C83D7D" w:rsidRPr="00C83D7D">
        <w:rPr>
          <w:noProof/>
          <w:position w:val="-10"/>
        </w:rPr>
        <w:pict>
          <v:shape id="_x0000_i2497" type="#_x0000_t75" style="width:18.85pt;height:18.3pt">
            <v:imagedata r:id="rId2534"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98" type="#_x0000_t75" style="width:103pt;height:18.3pt">
            <v:imagedata r:id="rId253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Звідси маємо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499" type="#_x0000_t75" style="width:96.9pt;height:18.3pt">
            <v:imagedata r:id="rId2536" o:title=""/>
          </v:shape>
        </w:pict>
      </w:r>
    </w:p>
    <w:p w:rsidR="000A2DCA" w:rsidRDefault="000A2DCA" w:rsidP="000A2DCA">
      <w:pPr>
        <w:tabs>
          <w:tab w:val="center" w:pos="4800"/>
          <w:tab w:val="right" w:pos="9500"/>
        </w:tabs>
        <w:ind w:firstLine="720"/>
        <w:jc w:val="both"/>
        <w:rPr>
          <w:noProof/>
        </w:rPr>
      </w:pPr>
      <w:r>
        <w:rPr>
          <w:noProof/>
        </w:rPr>
        <w:t xml:space="preserve">Отже, напрямки </w:t>
      </w:r>
      <w:r w:rsidR="00C83D7D" w:rsidRPr="00C83D7D">
        <w:rPr>
          <w:noProof/>
          <w:position w:val="-10"/>
        </w:rPr>
        <w:pict>
          <v:shape id="_x0000_i2500" type="#_x0000_t75" style="width:45.4pt;height:18.3pt">
            <v:imagedata r:id="rId2537" o:title=""/>
          </v:shape>
        </w:pict>
      </w:r>
      <w:r>
        <w:rPr>
          <w:noProof/>
        </w:rPr>
        <w:t xml:space="preserve"> та </w:t>
      </w:r>
      <w:r w:rsidR="00C83D7D" w:rsidRPr="00C83D7D">
        <w:rPr>
          <w:noProof/>
          <w:position w:val="-6"/>
        </w:rPr>
        <w:pict>
          <v:shape id="_x0000_i2501" type="#_x0000_t75" style="width:11.1pt;height:13.85pt">
            <v:imagedata r:id="rId2538" o:title=""/>
          </v:shape>
        </w:pict>
      </w:r>
      <w:r>
        <w:rPr>
          <w:noProof/>
        </w:rPr>
        <w:t xml:space="preserve"> виявляються </w:t>
      </w:r>
      <w:r w:rsidR="00C83D7D" w:rsidRPr="00C83D7D">
        <w:rPr>
          <w:noProof/>
          <w:position w:val="-6"/>
        </w:rPr>
        <w:pict>
          <v:shape id="_x0000_i2502" type="#_x0000_t75" style="width:11.65pt;height:13.85pt">
            <v:imagedata r:id="rId2539" o:title=""/>
          </v:shape>
        </w:pict>
      </w:r>
      <w:r>
        <w:rPr>
          <w:noProof/>
        </w:rPr>
        <w:t>-сполученими.</w:t>
      </w:r>
    </w:p>
    <w:p w:rsidR="000A2DCA" w:rsidRDefault="000A2DCA" w:rsidP="000A2DCA">
      <w:pPr>
        <w:tabs>
          <w:tab w:val="center" w:pos="4800"/>
          <w:tab w:val="right" w:pos="9500"/>
        </w:tabs>
        <w:ind w:firstLine="720"/>
        <w:jc w:val="both"/>
        <w:rPr>
          <w:noProof/>
        </w:rPr>
      </w:pPr>
      <w:r>
        <w:rPr>
          <w:noProof/>
        </w:rPr>
        <w:t xml:space="preserve">Цим доведена властивість </w:t>
      </w:r>
      <w:r>
        <w:rPr>
          <w:i/>
          <w:iCs/>
          <w:noProof/>
        </w:rPr>
        <w:t xml:space="preserve"> паралельного підпростору</w:t>
      </w:r>
      <w:r>
        <w:rPr>
          <w:noProof/>
        </w:rPr>
        <w:t xml:space="preserve"> для квадратичної функції.</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rPr>
        <w:t>Реалізація сполучених напрямків Пауела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Алгоритм містить такі кроки:</w:t>
      </w:r>
    </w:p>
    <w:p w:rsidR="000A2DCA" w:rsidRDefault="000A2DCA" w:rsidP="000A2DCA">
      <w:pPr>
        <w:tabs>
          <w:tab w:val="center" w:pos="4800"/>
          <w:tab w:val="right" w:pos="9500"/>
        </w:tabs>
        <w:ind w:firstLine="720"/>
        <w:jc w:val="both"/>
        <w:rPr>
          <w:noProof/>
        </w:rPr>
      </w:pPr>
      <w:r>
        <w:rPr>
          <w:noProof/>
        </w:rPr>
        <w:t xml:space="preserve">1. Задати початкову точку </w:t>
      </w:r>
      <w:r w:rsidR="00C83D7D" w:rsidRPr="00C83D7D">
        <w:rPr>
          <w:noProof/>
          <w:position w:val="-6"/>
        </w:rPr>
        <w:pict>
          <v:shape id="_x0000_i2503" type="#_x0000_t75" style="width:18.3pt;height:16.05pt">
            <v:imagedata r:id="rId2540" o:title=""/>
          </v:shape>
        </w:pict>
      </w:r>
      <w:r>
        <w:rPr>
          <w:noProof/>
        </w:rPr>
        <w:t xml:space="preserve"> та систему </w:t>
      </w:r>
      <w:r w:rsidR="00C83D7D" w:rsidRPr="00C83D7D">
        <w:rPr>
          <w:noProof/>
          <w:position w:val="-6"/>
        </w:rPr>
        <w:pict>
          <v:shape id="_x0000_i2504" type="#_x0000_t75" style="width:9.95pt;height:11.1pt">
            <v:imagedata r:id="rId2541" o:title=""/>
          </v:shape>
        </w:pict>
      </w:r>
      <w:r>
        <w:rPr>
          <w:noProof/>
        </w:rPr>
        <w:t xml:space="preserve"> лінійно незалежних напрямків; можливий випадок, коли </w:t>
      </w:r>
      <w:r w:rsidR="00C83D7D" w:rsidRPr="00C83D7D">
        <w:rPr>
          <w:noProof/>
          <w:position w:val="-6"/>
        </w:rPr>
        <w:pict>
          <v:shape id="_x0000_i2505" type="#_x0000_t75" style="width:44.3pt;height:16.05pt">
            <v:imagedata r:id="rId2542" o:title=""/>
          </v:shape>
        </w:pict>
      </w:r>
      <w:r>
        <w:rPr>
          <w:noProof/>
        </w:rPr>
        <w:t xml:space="preserve">, </w:t>
      </w:r>
      <w:r w:rsidR="00C83D7D" w:rsidRPr="00C83D7D">
        <w:rPr>
          <w:noProof/>
          <w:position w:val="-10"/>
        </w:rPr>
        <w:pict>
          <v:shape id="_x0000_i2506" type="#_x0000_t75" style="width:35.45pt;height:18.85pt">
            <v:imagedata r:id="rId2543" o:title=""/>
          </v:shape>
        </w:pict>
      </w:r>
      <w:r>
        <w:rPr>
          <w:noProof/>
        </w:rPr>
        <w:t>.</w:t>
      </w:r>
    </w:p>
    <w:p w:rsidR="000A2DCA" w:rsidRDefault="000A2DCA" w:rsidP="000A2DCA">
      <w:pPr>
        <w:tabs>
          <w:tab w:val="center" w:pos="4800"/>
          <w:tab w:val="right" w:pos="9500"/>
        </w:tabs>
        <w:ind w:firstLine="720"/>
        <w:jc w:val="both"/>
        <w:rPr>
          <w:noProof/>
        </w:rPr>
      </w:pPr>
      <w:r>
        <w:rPr>
          <w:noProof/>
        </w:rPr>
        <w:t xml:space="preserve">2. Мінімізувати </w:t>
      </w:r>
      <w:r w:rsidR="00C83D7D" w:rsidRPr="00C83D7D">
        <w:rPr>
          <w:noProof/>
          <w:position w:val="-10"/>
        </w:rPr>
        <w:pict>
          <v:shape id="_x0000_i2507" type="#_x0000_t75" style="width:27.15pt;height:16.05pt">
            <v:imagedata r:id="rId2544" o:title=""/>
          </v:shape>
        </w:pict>
      </w:r>
      <w:r>
        <w:rPr>
          <w:noProof/>
        </w:rPr>
        <w:t xml:space="preserve"> при послідовному руху за </w:t>
      </w:r>
      <w:r w:rsidR="00C83D7D" w:rsidRPr="00C83D7D">
        <w:rPr>
          <w:noProof/>
          <w:position w:val="-10"/>
        </w:rPr>
        <w:pict>
          <v:shape id="_x0000_i2508" type="#_x0000_t75" style="width:36.55pt;height:16.05pt">
            <v:imagedata r:id="rId2545" o:title=""/>
          </v:shape>
        </w:pict>
      </w:r>
      <w:r>
        <w:rPr>
          <w:noProof/>
        </w:rPr>
        <w:t xml:space="preserve"> напрякмами, при цьому точка мінімуму, яку уже отримано, обирається як вхідна, а напрямок </w:t>
      </w:r>
      <w:r w:rsidR="00C83D7D" w:rsidRPr="00C83D7D">
        <w:rPr>
          <w:noProof/>
          <w:position w:val="-6"/>
        </w:rPr>
        <w:pict>
          <v:shape id="_x0000_i2509" type="#_x0000_t75" style="width:18.85pt;height:16.05pt">
            <v:imagedata r:id="rId2546" o:title=""/>
          </v:shape>
        </w:pict>
      </w:r>
      <w:r>
        <w:rPr>
          <w:noProof/>
        </w:rPr>
        <w:t xml:space="preserve"> використовується як на першому, так і на останньому пошуках.</w:t>
      </w:r>
    </w:p>
    <w:p w:rsidR="000A2DCA" w:rsidRDefault="000A2DCA" w:rsidP="000A2DCA">
      <w:pPr>
        <w:tabs>
          <w:tab w:val="center" w:pos="4800"/>
          <w:tab w:val="right" w:pos="9500"/>
        </w:tabs>
        <w:ind w:firstLine="720"/>
        <w:jc w:val="both"/>
        <w:rPr>
          <w:noProof/>
        </w:rPr>
      </w:pPr>
      <w:r>
        <w:rPr>
          <w:noProof/>
        </w:rPr>
        <w:t>3. Визначити новий сполучений напрямок за допомогою властивості паралельного підпростору.</w:t>
      </w:r>
    </w:p>
    <w:p w:rsidR="000A2DCA" w:rsidRDefault="000A2DCA" w:rsidP="000A2DCA">
      <w:pPr>
        <w:tabs>
          <w:tab w:val="center" w:pos="4800"/>
          <w:tab w:val="right" w:pos="9500"/>
        </w:tabs>
        <w:ind w:firstLine="720"/>
        <w:jc w:val="both"/>
        <w:rPr>
          <w:noProof/>
        </w:rPr>
      </w:pPr>
      <w:r>
        <w:rPr>
          <w:noProof/>
        </w:rPr>
        <w:t xml:space="preserve">4. Замінити </w:t>
      </w:r>
      <w:r w:rsidR="00C83D7D" w:rsidRPr="00C83D7D">
        <w:rPr>
          <w:noProof/>
          <w:position w:val="-6"/>
        </w:rPr>
        <w:pict>
          <v:shape id="_x0000_i2510" type="#_x0000_t75" style="width:17.15pt;height:16.05pt">
            <v:imagedata r:id="rId2547" o:title=""/>
          </v:shape>
        </w:pict>
      </w:r>
      <w:r>
        <w:rPr>
          <w:noProof/>
        </w:rPr>
        <w:t xml:space="preserve"> на </w:t>
      </w:r>
      <w:r w:rsidR="00C83D7D" w:rsidRPr="00C83D7D">
        <w:rPr>
          <w:noProof/>
          <w:position w:val="-6"/>
        </w:rPr>
        <w:pict>
          <v:shape id="_x0000_i2511" type="#_x0000_t75" style="width:17.15pt;height:16.05pt">
            <v:imagedata r:id="rId2548" o:title=""/>
          </v:shape>
        </w:pict>
      </w:r>
      <w:r>
        <w:rPr>
          <w:noProof/>
        </w:rPr>
        <w:t xml:space="preserve"> тощо. Замістити </w:t>
      </w:r>
      <w:r w:rsidR="00C83D7D" w:rsidRPr="00C83D7D">
        <w:rPr>
          <w:noProof/>
          <w:position w:val="-6"/>
        </w:rPr>
        <w:pict>
          <v:shape id="_x0000_i2512" type="#_x0000_t75" style="width:18.85pt;height:16.05pt">
            <v:imagedata r:id="rId2549" o:title=""/>
          </v:shape>
        </w:pict>
      </w:r>
      <w:r>
        <w:rPr>
          <w:noProof/>
        </w:rPr>
        <w:t xml:space="preserve"> сполученим напрямком. Перейти до кроку 2.</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i/>
          <w:iCs/>
          <w:noProof/>
        </w:rPr>
        <w:t xml:space="preserve"> Приклад 2.</w:t>
      </w:r>
      <w:r>
        <w:rPr>
          <w:noProof/>
        </w:rPr>
        <w:t xml:space="preserve"> Знайти точку мінімуму функції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13" type="#_x0000_t75" style="width:157.85pt;height:18.3pt">
            <v:imagedata r:id="rId2550" o:title=""/>
          </v:shape>
        </w:pict>
      </w:r>
    </w:p>
    <w:p w:rsidR="000A2DCA" w:rsidRDefault="000A2DCA" w:rsidP="000A2DCA">
      <w:pPr>
        <w:tabs>
          <w:tab w:val="center" w:pos="4800"/>
          <w:tab w:val="right" w:pos="9500"/>
        </w:tabs>
        <w:ind w:firstLine="720"/>
        <w:jc w:val="both"/>
        <w:rPr>
          <w:noProof/>
        </w:rPr>
      </w:pPr>
      <w:r>
        <w:rPr>
          <w:noProof/>
        </w:rPr>
        <w:t xml:space="preserve">якщо задано початкову точку </w:t>
      </w:r>
      <w:r w:rsidR="00C83D7D" w:rsidRPr="00C83D7D">
        <w:rPr>
          <w:noProof/>
          <w:position w:val="-10"/>
        </w:rPr>
        <w:pict>
          <v:shape id="_x0000_i2514" type="#_x0000_t75" style="width:60.9pt;height:18.3pt">
            <v:imagedata r:id="rId2551" o:title=""/>
          </v:shape>
        </w:pict>
      </w:r>
      <w:r>
        <w:rPr>
          <w:noProof/>
        </w:rPr>
        <w:t xml:space="preserve">, в якій </w:t>
      </w:r>
      <w:r w:rsidR="00C83D7D" w:rsidRPr="00C83D7D">
        <w:rPr>
          <w:noProof/>
          <w:position w:val="-10"/>
        </w:rPr>
        <w:pict>
          <v:shape id="_x0000_i2515" type="#_x0000_t75" style="width:42.1pt;height:16.05pt">
            <v:imagedata r:id="rId2552" o:title=""/>
          </v:shape>
        </w:pict>
      </w:r>
      <w:r>
        <w:rPr>
          <w:noProof/>
        </w:rPr>
        <w:t>.</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16" type="#_x0000_t75" style="width:188.85pt;height:18.3pt">
            <v:imagedata r:id="rId2553" o:title=""/>
          </v:shape>
        </w:pict>
      </w:r>
    </w:p>
    <w:p w:rsidR="000A2DCA" w:rsidRDefault="000A2DCA" w:rsidP="000A2DCA">
      <w:pPr>
        <w:tabs>
          <w:tab w:val="center" w:pos="4800"/>
          <w:tab w:val="right" w:pos="9500"/>
        </w:tabs>
        <w:ind w:firstLine="720"/>
        <w:jc w:val="both"/>
        <w:rPr>
          <w:noProof/>
        </w:rPr>
      </w:pPr>
      <w:r>
        <w:rPr>
          <w:noProof/>
        </w:rPr>
        <w:t xml:space="preserve">2. a). Знайдемо таке значення </w:t>
      </w:r>
      <w:r w:rsidR="00C83D7D" w:rsidRPr="00C83D7D">
        <w:rPr>
          <w:noProof/>
          <w:position w:val="-6"/>
        </w:rPr>
        <w:pict>
          <v:shape id="_x0000_i2517" type="#_x0000_t75" style="width:11.1pt;height:13.85pt">
            <v:imagedata r:id="rId2554" o:title=""/>
          </v:shape>
        </w:pict>
      </w:r>
      <w:r>
        <w:rPr>
          <w:noProof/>
        </w:rPr>
        <w:t xml:space="preserve">, щоб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18" type="#_x0000_t75" style="width:108pt;height:18.3pt">
            <v:imagedata r:id="rId2555" o:title=""/>
          </v:shape>
        </w:pict>
      </w:r>
    </w:p>
    <w:p w:rsidR="000A2DCA" w:rsidRDefault="000A2DCA" w:rsidP="000A2DCA">
      <w:pPr>
        <w:tabs>
          <w:tab w:val="center" w:pos="4800"/>
          <w:tab w:val="right" w:pos="9500"/>
        </w:tabs>
        <w:ind w:firstLine="720"/>
        <w:jc w:val="both"/>
        <w:rPr>
          <w:noProof/>
        </w:rPr>
      </w:pPr>
      <w:r>
        <w:rPr>
          <w:noProof/>
        </w:rPr>
        <w:t xml:space="preserve">Отримуємо </w:t>
      </w:r>
      <w:r w:rsidR="00C83D7D" w:rsidRPr="00C83D7D">
        <w:rPr>
          <w:noProof/>
          <w:position w:val="-10"/>
        </w:rPr>
        <w:pict>
          <v:shape id="_x0000_i2519" type="#_x0000_t75" style="width:54.85pt;height:18.3pt">
            <v:imagedata r:id="rId2556" o:title=""/>
          </v:shape>
        </w:pict>
      </w:r>
      <w:r>
        <w:rPr>
          <w:noProof/>
        </w:rPr>
        <w:t xml:space="preserve">. Звідси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20" type="#_x0000_t75" style="width:251.45pt;height:18.3pt">
            <v:imagedata r:id="rId2557" o:title=""/>
          </v:shape>
        </w:pict>
      </w:r>
    </w:p>
    <w:p w:rsidR="000A2DCA" w:rsidRDefault="000A2DCA" w:rsidP="000A2DCA">
      <w:pPr>
        <w:tabs>
          <w:tab w:val="center" w:pos="4800"/>
          <w:tab w:val="right" w:pos="9500"/>
        </w:tabs>
        <w:ind w:firstLine="720"/>
        <w:jc w:val="both"/>
        <w:rPr>
          <w:noProof/>
        </w:rPr>
      </w:pPr>
      <w:r>
        <w:rPr>
          <w:noProof/>
        </w:rPr>
        <w:t xml:space="preserve"> b) Знайдемо таке значення </w:t>
      </w:r>
      <w:r w:rsidR="00C83D7D" w:rsidRPr="00C83D7D">
        <w:rPr>
          <w:noProof/>
          <w:position w:val="-6"/>
        </w:rPr>
        <w:pict>
          <v:shape id="_x0000_i2521" type="#_x0000_t75" style="width:11.1pt;height:13.85pt">
            <v:imagedata r:id="rId2558" o:title=""/>
          </v:shape>
        </w:pict>
      </w:r>
      <w:r>
        <w:rPr>
          <w:noProof/>
        </w:rPr>
        <w:t xml:space="preserve">, щоб </w:t>
      </w:r>
    </w:p>
    <w:p w:rsidR="000A2DCA" w:rsidRDefault="000A2DCA" w:rsidP="000A2DCA">
      <w:pPr>
        <w:tabs>
          <w:tab w:val="center" w:pos="4800"/>
          <w:tab w:val="right" w:pos="9500"/>
        </w:tabs>
        <w:ind w:firstLine="720"/>
        <w:rPr>
          <w:noProof/>
        </w:rPr>
      </w:pPr>
      <w:r>
        <w:rPr>
          <w:noProof/>
        </w:rPr>
        <w:tab/>
      </w:r>
      <w:r w:rsidR="00C83D7D" w:rsidRPr="00C83D7D">
        <w:rPr>
          <w:noProof/>
          <w:position w:val="-22"/>
        </w:rPr>
        <w:pict>
          <v:shape id="_x0000_i2522" type="#_x0000_t75" style="width:107.45pt;height:24.35pt">
            <v:imagedata r:id="rId2559" o:title=""/>
          </v:shape>
        </w:pic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10"/>
        </w:rPr>
        <w:pict>
          <v:shape id="_x0000_i2523" type="#_x0000_t75" style="width:224.3pt;height:18.3pt">
            <v:imagedata r:id="rId2560" o:title=""/>
          </v:shape>
        </w:pict>
      </w:r>
    </w:p>
    <w:p w:rsidR="000A2DCA" w:rsidRDefault="000A2DCA" w:rsidP="000A2DCA">
      <w:pPr>
        <w:tabs>
          <w:tab w:val="center" w:pos="4800"/>
          <w:tab w:val="right" w:pos="9500"/>
        </w:tabs>
        <w:ind w:firstLine="720"/>
        <w:jc w:val="both"/>
        <w:rPr>
          <w:noProof/>
        </w:rPr>
      </w:pPr>
      <w:r>
        <w:rPr>
          <w:noProof/>
        </w:rPr>
        <w:t xml:space="preserve"> c) Знайдемо таке значення </w:t>
      </w:r>
      <w:r w:rsidR="00C83D7D" w:rsidRPr="00C83D7D">
        <w:rPr>
          <w:noProof/>
          <w:position w:val="-6"/>
        </w:rPr>
        <w:pict>
          <v:shape id="_x0000_i2524" type="#_x0000_t75" style="width:11.1pt;height:13.85pt">
            <v:imagedata r:id="rId2561" o:title=""/>
          </v:shape>
        </w:pict>
      </w:r>
      <w:r>
        <w:rPr>
          <w:noProof/>
        </w:rPr>
        <w:t xml:space="preserve">, щоб </w:t>
      </w:r>
    </w:p>
    <w:p w:rsidR="000A2DCA" w:rsidRDefault="000A2DCA" w:rsidP="000A2DCA">
      <w:pPr>
        <w:tabs>
          <w:tab w:val="center" w:pos="4800"/>
          <w:tab w:val="right" w:pos="9500"/>
        </w:tabs>
        <w:ind w:firstLine="720"/>
        <w:rPr>
          <w:noProof/>
        </w:rPr>
      </w:pPr>
      <w:r>
        <w:rPr>
          <w:noProof/>
        </w:rPr>
        <w:tab/>
      </w:r>
      <w:r w:rsidR="00C83D7D" w:rsidRPr="00C83D7D">
        <w:rPr>
          <w:noProof/>
          <w:position w:val="-22"/>
        </w:rPr>
        <w:pict>
          <v:shape id="_x0000_i2525" type="#_x0000_t75" style="width:107.45pt;height:24.35pt">
            <v:imagedata r:id="rId2562"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26" type="#_x0000_t75" style="width:238.7pt;height:18.3pt">
            <v:imagedata r:id="rId2563" o:title=""/>
          </v:shape>
        </w:pict>
      </w:r>
    </w:p>
    <w:p w:rsidR="000A2DCA" w:rsidRDefault="000A2DCA" w:rsidP="000A2DCA">
      <w:pPr>
        <w:tabs>
          <w:tab w:val="center" w:pos="4800"/>
          <w:tab w:val="right" w:pos="9500"/>
        </w:tabs>
        <w:ind w:firstLine="720"/>
        <w:jc w:val="both"/>
        <w:rPr>
          <w:noProof/>
        </w:rPr>
      </w:pPr>
      <w:r>
        <w:rPr>
          <w:noProof/>
        </w:rPr>
        <w:t xml:space="preserve">3. Покладемо </w:t>
      </w:r>
      <w:r w:rsidR="00C83D7D" w:rsidRPr="00C83D7D">
        <w:rPr>
          <w:noProof/>
          <w:position w:val="-10"/>
        </w:rPr>
        <w:pict>
          <v:shape id="_x0000_i2527" type="#_x0000_t75" style="width:168.9pt;height:18.3pt">
            <v:imagedata r:id="rId2564" o:title=""/>
          </v:shape>
        </w:pict>
      </w:r>
      <w:r>
        <w:rPr>
          <w:noProof/>
        </w:rPr>
        <w:t xml:space="preserve">. після нормування отримаємо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528" type="#_x0000_t75" style="width:171.15pt;height:36pt">
            <v:imagedata r:id="rId2565" o:title=""/>
          </v:shape>
        </w:pict>
      </w:r>
    </w:p>
    <w:p w:rsidR="000A2DCA" w:rsidRDefault="000A2DCA" w:rsidP="000A2DCA">
      <w:pPr>
        <w:tabs>
          <w:tab w:val="center" w:pos="4800"/>
          <w:tab w:val="right" w:pos="9500"/>
        </w:tabs>
        <w:ind w:firstLine="720"/>
        <w:jc w:val="both"/>
        <w:rPr>
          <w:noProof/>
        </w:rPr>
      </w:pPr>
      <w:r>
        <w:rPr>
          <w:noProof/>
        </w:rPr>
        <w:t xml:space="preserve">Покладемо </w:t>
      </w:r>
      <w:r w:rsidR="00C83D7D" w:rsidRPr="00C83D7D">
        <w:rPr>
          <w:noProof/>
          <w:position w:val="-6"/>
        </w:rPr>
        <w:pict>
          <v:shape id="_x0000_i2529" type="#_x0000_t75" style="width:44.85pt;height:16.05pt">
            <v:imagedata r:id="rId2566" o:title=""/>
          </v:shape>
        </w:pict>
      </w:r>
      <w:r>
        <w:rPr>
          <w:noProof/>
        </w:rPr>
        <w:t xml:space="preserve">, </w:t>
      </w:r>
      <w:r w:rsidR="00C83D7D" w:rsidRPr="00C83D7D">
        <w:rPr>
          <w:noProof/>
          <w:position w:val="-6"/>
        </w:rPr>
        <w:pict>
          <v:shape id="_x0000_i2530" type="#_x0000_t75" style="width:44.85pt;height:16.05pt">
            <v:imagedata r:id="rId2567" o:title=""/>
          </v:shape>
        </w:pict>
      </w:r>
      <w:r>
        <w:rPr>
          <w:noProof/>
        </w:rPr>
        <w:t xml:space="preserve"> і перейдемо до кроку 2 алгоритму.</w:t>
      </w:r>
    </w:p>
    <w:p w:rsidR="000A2DCA" w:rsidRDefault="000A2DCA" w:rsidP="000A2DCA">
      <w:pPr>
        <w:tabs>
          <w:tab w:val="center" w:pos="4800"/>
          <w:tab w:val="right" w:pos="9500"/>
        </w:tabs>
        <w:ind w:firstLine="720"/>
        <w:jc w:val="both"/>
        <w:rPr>
          <w:noProof/>
        </w:rPr>
      </w:pPr>
      <w:r>
        <w:rPr>
          <w:noProof/>
        </w:rPr>
        <w:t xml:space="preserve">4. Знайдемо таке значення </w:t>
      </w:r>
      <w:r w:rsidR="00C83D7D" w:rsidRPr="00C83D7D">
        <w:rPr>
          <w:noProof/>
          <w:position w:val="-6"/>
        </w:rPr>
        <w:pict>
          <v:shape id="_x0000_i2531" type="#_x0000_t75" style="width:11.1pt;height:13.85pt">
            <v:imagedata r:id="rId2568" o:title=""/>
          </v:shape>
        </w:pict>
      </w:r>
      <w:r>
        <w:rPr>
          <w:noProof/>
        </w:rPr>
        <w:t xml:space="preserve">, щоб </w:t>
      </w:r>
    </w:p>
    <w:p w:rsidR="000A2DCA" w:rsidRDefault="000A2DCA" w:rsidP="000A2DCA">
      <w:pPr>
        <w:tabs>
          <w:tab w:val="center" w:pos="4800"/>
          <w:tab w:val="right" w:pos="9500"/>
        </w:tabs>
        <w:ind w:firstLine="720"/>
        <w:rPr>
          <w:noProof/>
        </w:rPr>
      </w:pPr>
      <w:r>
        <w:rPr>
          <w:noProof/>
        </w:rPr>
        <w:tab/>
      </w:r>
      <w:r w:rsidR="00C83D7D" w:rsidRPr="00C83D7D">
        <w:rPr>
          <w:noProof/>
          <w:position w:val="-22"/>
        </w:rPr>
        <w:pict>
          <v:shape id="_x0000_i2532" type="#_x0000_t75" style="width:107.45pt;height:24.35pt">
            <v:imagedata r:id="rId2569"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33" type="#_x0000_t75" style="width:248.1pt;height:18.3pt">
            <v:imagedata r:id="rId2570" o:title=""/>
          </v:shape>
        </w:pic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3.3. </w:t>
      </w:r>
      <w:r>
        <w:rPr>
          <w:b/>
          <w:bCs/>
          <w:noProof/>
          <w:sz w:val="32"/>
          <w:szCs w:val="32"/>
        </w:rPr>
        <w:t>Градієнтні методи</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Якщо у (</w:t>
      </w:r>
      <w:r>
        <w:rPr>
          <w:noProof/>
          <w:lang w:val="uk-UA"/>
        </w:rPr>
        <w:t>7</w:t>
      </w:r>
      <w:r>
        <w:rPr>
          <w:noProof/>
        </w:rPr>
        <w:t xml:space="preserve">) прийняти </w:t>
      </w:r>
      <w:r w:rsidR="00C83D7D" w:rsidRPr="00C83D7D">
        <w:rPr>
          <w:noProof/>
          <w:position w:val="-10"/>
        </w:rPr>
        <w:pict>
          <v:shape id="_x0000_i2534" type="#_x0000_t75" style="width:67pt;height:18.3pt">
            <v:imagedata r:id="rId2571" o:title=""/>
          </v:shape>
        </w:pict>
      </w:r>
      <w:r>
        <w:rPr>
          <w:noProof/>
        </w:rPr>
        <w:t xml:space="preserve">, отримаємо ітераційний процес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35" type="#_x0000_t75" style="width:207.15pt;height:18.3pt">
            <v:imagedata r:id="rId257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У покоординатній формі процес (</w:t>
      </w:r>
      <w:r>
        <w:rPr>
          <w:noProof/>
          <w:lang w:val="uk-UA"/>
        </w:rPr>
        <w:t>8</w:t>
      </w:r>
      <w:r>
        <w:rPr>
          <w:noProof/>
        </w:rPr>
        <w:t xml:space="preserve">) записується у вигляді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536" type="#_x0000_t75" style="width:147.9pt;height:36pt">
            <v:imagedata r:id="rId2573" o:title=""/>
          </v:shape>
        </w:pict>
      </w:r>
    </w:p>
    <w:p w:rsidR="000A2DCA" w:rsidRDefault="000A2DCA" w:rsidP="000A2DCA">
      <w:pPr>
        <w:tabs>
          <w:tab w:val="center" w:pos="4800"/>
          <w:tab w:val="right" w:pos="9500"/>
        </w:tabs>
        <w:jc w:val="both"/>
        <w:rPr>
          <w:noProof/>
        </w:rPr>
      </w:pPr>
      <w:r>
        <w:rPr>
          <w:noProof/>
        </w:rPr>
        <w:t xml:space="preserve">Параметр </w:t>
      </w:r>
      <w:r w:rsidR="00C83D7D" w:rsidRPr="00C83D7D">
        <w:rPr>
          <w:noProof/>
          <w:position w:val="-6"/>
        </w:rPr>
        <w:pict>
          <v:shape id="_x0000_i2537" type="#_x0000_t75" style="width:16.05pt;height:16.05pt">
            <v:imagedata r:id="rId2574" o:title=""/>
          </v:shape>
        </w:pict>
      </w:r>
      <w:r>
        <w:rPr>
          <w:noProof/>
        </w:rPr>
        <w:t xml:space="preserve"> можна обирати таким чином.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38" type="#_x0000_t75" style="width:99.7pt;height:18.3pt">
            <v:imagedata r:id="rId2575" o:title=""/>
          </v:shape>
        </w:pict>
      </w:r>
    </w:p>
    <w:p w:rsidR="000A2DCA" w:rsidRDefault="000A2DCA" w:rsidP="000A2DCA">
      <w:pPr>
        <w:tabs>
          <w:tab w:val="center" w:pos="4800"/>
          <w:tab w:val="right" w:pos="9500"/>
        </w:tabs>
        <w:jc w:val="both"/>
        <w:rPr>
          <w:noProof/>
        </w:rPr>
      </w:pPr>
      <w:r>
        <w:rPr>
          <w:noProof/>
        </w:rPr>
        <w:t xml:space="preserve">Потім перевіряємо виконання нерівності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39" type="#_x0000_t75" style="width:155.65pt;height:18.3pt">
            <v:imagedata r:id="rId257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де </w:t>
      </w:r>
      <w:r w:rsidR="00C83D7D" w:rsidRPr="00C83D7D">
        <w:rPr>
          <w:noProof/>
          <w:position w:val="-6"/>
        </w:rPr>
        <w:pict>
          <v:shape id="_x0000_i2540" type="#_x0000_t75" style="width:44.3pt;height:13.85pt">
            <v:imagedata r:id="rId2577" o:title=""/>
          </v:shape>
        </w:pict>
      </w:r>
      <w:r>
        <w:rPr>
          <w:noProof/>
        </w:rPr>
        <w:t xml:space="preserve"> -- стала, що вибирається довільно, й яка є однією й тією самою за усіх </w:t>
      </w:r>
      <w:r w:rsidR="00C83D7D" w:rsidRPr="00C83D7D">
        <w:rPr>
          <w:noProof/>
          <w:position w:val="-10"/>
        </w:rPr>
        <w:pict>
          <v:shape id="_x0000_i2541" type="#_x0000_t75" style="width:52.05pt;height:16.05pt">
            <v:imagedata r:id="rId2578" o:title=""/>
          </v:shape>
        </w:pict>
      </w:r>
      <w:r>
        <w:rPr>
          <w:noProof/>
        </w:rPr>
        <w:t xml:space="preserve"> Якщо нерівність (</w:t>
      </w:r>
      <w:r>
        <w:rPr>
          <w:noProof/>
          <w:lang w:val="uk-UA"/>
        </w:rPr>
        <w:t>29</w:t>
      </w:r>
      <w:r>
        <w:rPr>
          <w:noProof/>
        </w:rPr>
        <w:t xml:space="preserve">) виконується, </w:t>
      </w:r>
      <w:r w:rsidR="00C83D7D" w:rsidRPr="00C83D7D">
        <w:rPr>
          <w:noProof/>
          <w:position w:val="-6"/>
        </w:rPr>
        <w:pict>
          <v:shape id="_x0000_i2542" type="#_x0000_t75" style="width:41pt;height:16.05pt">
            <v:imagedata r:id="rId2579" o:title=""/>
          </v:shape>
        </w:pict>
      </w:r>
      <w:r>
        <w:rPr>
          <w:noProof/>
        </w:rPr>
        <w:t xml:space="preserve">. Якщо ні -- ділимо </w:t>
      </w:r>
      <w:r w:rsidR="00C83D7D" w:rsidRPr="00C83D7D">
        <w:rPr>
          <w:noProof/>
          <w:position w:val="-6"/>
        </w:rPr>
        <w:pict>
          <v:shape id="_x0000_i2543" type="#_x0000_t75" style="width:11.65pt;height:11.1pt">
            <v:imagedata r:id="rId2580" o:title=""/>
          </v:shape>
        </w:pict>
      </w:r>
      <w:r>
        <w:rPr>
          <w:noProof/>
        </w:rPr>
        <w:t xml:space="preserve"> поки ця нерівність не справдиться.</w:t>
      </w:r>
    </w:p>
    <w:p w:rsidR="000A2DCA" w:rsidRDefault="000A2DCA" w:rsidP="000A2DCA">
      <w:pPr>
        <w:tabs>
          <w:tab w:val="center" w:pos="4800"/>
          <w:tab w:val="right" w:pos="9500"/>
        </w:tabs>
        <w:ind w:firstLine="720"/>
        <w:jc w:val="both"/>
        <w:rPr>
          <w:noProof/>
        </w:rPr>
      </w:pPr>
      <w:r>
        <w:rPr>
          <w:noProof/>
        </w:rPr>
        <w:t xml:space="preserve">Обґрунтованість такого вибору </w:t>
      </w:r>
      <w:r w:rsidR="00C83D7D" w:rsidRPr="00C83D7D">
        <w:rPr>
          <w:noProof/>
          <w:position w:val="-6"/>
        </w:rPr>
        <w:pict>
          <v:shape id="_x0000_i2544" type="#_x0000_t75" style="width:11.65pt;height:11.1pt">
            <v:imagedata r:id="rId2581" o:title=""/>
          </v:shape>
        </w:pict>
      </w:r>
      <w:r>
        <w:rPr>
          <w:noProof/>
        </w:rPr>
        <w:t xml:space="preserve"> забезпечується теоремою:</w:t>
      </w:r>
    </w:p>
    <w:p w:rsidR="000A2DCA" w:rsidRDefault="000A2DCA" w:rsidP="000A2DCA">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Якщо функція </w:t>
      </w:r>
      <w:r w:rsidR="00C83D7D" w:rsidRPr="00C83D7D">
        <w:rPr>
          <w:i/>
          <w:iCs/>
          <w:noProof/>
          <w:position w:val="-10"/>
        </w:rPr>
        <w:pict>
          <v:shape id="_x0000_i2545" type="#_x0000_t75" style="width:27.15pt;height:16.05pt">
            <v:imagedata r:id="rId2582" o:title=""/>
          </v:shape>
        </w:pict>
      </w:r>
      <w:r>
        <w:rPr>
          <w:i/>
          <w:iCs/>
          <w:noProof/>
        </w:rPr>
        <w:t xml:space="preserve"> обмежена знизу, </w:t>
      </w:r>
      <w:r w:rsidR="00C83D7D" w:rsidRPr="00C83D7D">
        <w:rPr>
          <w:i/>
          <w:iCs/>
          <w:noProof/>
          <w:position w:val="-10"/>
        </w:rPr>
        <w:pict>
          <v:shape id="_x0000_i2546" type="#_x0000_t75" style="width:45.4pt;height:16.05pt">
            <v:imagedata r:id="rId2583" o:title=""/>
          </v:shape>
        </w:pict>
      </w:r>
      <w:r>
        <w:rPr>
          <w:i/>
          <w:iCs/>
          <w:noProof/>
        </w:rPr>
        <w:t xml:space="preserve"> задовольняє умову Ліпшиця</w: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47" type="#_x0000_t75" style="width:139pt;height:16.05pt">
            <v:imagedata r:id="rId258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i/>
          <w:iCs/>
          <w:noProof/>
        </w:rPr>
        <w:t xml:space="preserve"> за будь-яких </w:t>
      </w:r>
      <w:r w:rsidR="00C83D7D" w:rsidRPr="00C83D7D">
        <w:rPr>
          <w:i/>
          <w:iCs/>
          <w:noProof/>
          <w:position w:val="-10"/>
        </w:rPr>
        <w:pict>
          <v:shape id="_x0000_i2548" type="#_x0000_t75" style="width:44.85pt;height:18.3pt">
            <v:imagedata r:id="rId2585" o:title=""/>
          </v:shape>
        </w:pict>
      </w:r>
      <w:r>
        <w:rPr>
          <w:i/>
          <w:iCs/>
          <w:noProof/>
        </w:rPr>
        <w:t xml:space="preserve">, а вибір значення </w:t>
      </w:r>
      <w:r w:rsidR="00C83D7D" w:rsidRPr="00C83D7D">
        <w:rPr>
          <w:i/>
          <w:iCs/>
          <w:noProof/>
          <w:position w:val="-6"/>
        </w:rPr>
        <w:pict>
          <v:shape id="_x0000_i2549" type="#_x0000_t75" style="width:16.05pt;height:16.05pt">
            <v:imagedata r:id="rId2586" o:title=""/>
          </v:shape>
        </w:pict>
      </w:r>
      <w:r>
        <w:rPr>
          <w:i/>
          <w:iCs/>
          <w:noProof/>
        </w:rPr>
        <w:t xml:space="preserve"> виконується за вказаним способом, для процесу (</w:t>
      </w:r>
      <w:r>
        <w:rPr>
          <w:i/>
          <w:iCs/>
          <w:noProof/>
          <w:lang w:val="uk-UA"/>
        </w:rPr>
        <w:t>28</w:t>
      </w:r>
      <w:r>
        <w:rPr>
          <w:i/>
          <w:iCs/>
          <w:noProof/>
        </w:rPr>
        <w:t xml:space="preserve">) буде виконуватися </w:t>
      </w:r>
      <w:r w:rsidR="00C83D7D" w:rsidRPr="00C83D7D">
        <w:rPr>
          <w:i/>
          <w:iCs/>
          <w:noProof/>
          <w:position w:val="-10"/>
        </w:rPr>
        <w:pict>
          <v:shape id="_x0000_i2550" type="#_x0000_t75" style="width:62.6pt;height:16.05pt">
            <v:imagedata r:id="rId2587" o:title=""/>
          </v:shape>
        </w:pict>
      </w:r>
      <w:r>
        <w:rPr>
          <w:i/>
          <w:iCs/>
          <w:noProof/>
        </w:rPr>
        <w:t xml:space="preserve">, </w:t>
      </w:r>
      <w:r w:rsidR="00C83D7D" w:rsidRPr="00C83D7D">
        <w:rPr>
          <w:i/>
          <w:iCs/>
          <w:noProof/>
          <w:position w:val="-10"/>
        </w:rPr>
        <w:pict>
          <v:shape id="_x0000_i2551" type="#_x0000_t75" style="width:35.45pt;height:15.5pt">
            <v:imagedata r:id="rId2588" o:title=""/>
          </v:shape>
        </w:pict>
      </w:r>
      <w:r>
        <w:rPr>
          <w:i/>
          <w:iCs/>
          <w:noProof/>
        </w:rPr>
        <w:t>, якою б не була початкова точка.</w:t>
      </w:r>
    </w:p>
    <w:p w:rsidR="000A2DCA" w:rsidRDefault="000A2DCA" w:rsidP="000A2DCA">
      <w:pPr>
        <w:tabs>
          <w:tab w:val="center" w:pos="4800"/>
          <w:tab w:val="right" w:pos="9500"/>
        </w:tabs>
        <w:ind w:firstLine="720"/>
        <w:jc w:val="both"/>
        <w:rPr>
          <w:noProof/>
        </w:rPr>
      </w:pPr>
      <w:r>
        <w:rPr>
          <w:noProof/>
        </w:rPr>
        <w:t>Умова (</w:t>
      </w:r>
      <w:r>
        <w:rPr>
          <w:noProof/>
          <w:lang w:val="uk-UA"/>
        </w:rPr>
        <w:t>30</w:t>
      </w:r>
      <w:r>
        <w:rPr>
          <w:noProof/>
        </w:rPr>
        <w:t xml:space="preserve">) виконується за </w:t>
      </w:r>
      <w:r w:rsidR="00C83D7D" w:rsidRPr="00C83D7D">
        <w:rPr>
          <w:noProof/>
          <w:position w:val="-10"/>
        </w:rPr>
        <w:pict>
          <v:shape id="_x0000_i2552" type="#_x0000_t75" style="width:69.8pt;height:16.05pt">
            <v:imagedata r:id="rId2589" o:title=""/>
          </v:shape>
        </w:pict>
      </w:r>
      <w:r>
        <w:rPr>
          <w:noProof/>
        </w:rPr>
        <w:t>. Отже, коли (</w:t>
      </w:r>
      <w:r>
        <w:rPr>
          <w:noProof/>
          <w:lang w:val="uk-UA"/>
        </w:rPr>
        <w:t>30</w:t>
      </w:r>
      <w:r>
        <w:rPr>
          <w:noProof/>
        </w:rPr>
        <w:t xml:space="preserve">) виконується, то якщо визначити </w:t>
      </w:r>
      <w:r w:rsidR="00C83D7D" w:rsidRPr="00C83D7D">
        <w:rPr>
          <w:noProof/>
          <w:position w:val="-10"/>
        </w:rPr>
        <w:pict>
          <v:shape id="_x0000_i2553" type="#_x0000_t75" style="width:9.95pt;height:13.3pt">
            <v:imagedata r:id="rId2590" o:title=""/>
          </v:shape>
        </w:pict>
      </w:r>
      <w:r>
        <w:rPr>
          <w:noProof/>
        </w:rPr>
        <w:t xml:space="preserve"> із (</w:t>
      </w:r>
      <w:r>
        <w:rPr>
          <w:noProof/>
          <w:lang w:val="uk-UA"/>
        </w:rPr>
        <w:t>30</w:t>
      </w:r>
      <w:r>
        <w:rPr>
          <w:noProof/>
        </w:rPr>
        <w:t xml:space="preserve">), можна вибирати </w:t>
      </w:r>
      <w:r w:rsidR="00C83D7D" w:rsidRPr="00C83D7D">
        <w:rPr>
          <w:noProof/>
          <w:position w:val="-10"/>
        </w:rPr>
        <w:pict>
          <v:shape id="_x0000_i2554" type="#_x0000_t75" style="width:63.7pt;height:16.05pt">
            <v:imagedata r:id="rId2591" o:title=""/>
          </v:shape>
        </w:pict>
      </w:r>
      <w:r>
        <w:rPr>
          <w:noProof/>
        </w:rPr>
        <w:t>.</w:t>
      </w:r>
    </w:p>
    <w:p w:rsidR="000A2DCA" w:rsidRDefault="000A2DCA" w:rsidP="000A2DCA">
      <w:pPr>
        <w:tabs>
          <w:tab w:val="center" w:pos="4800"/>
          <w:tab w:val="right" w:pos="9500"/>
        </w:tabs>
        <w:ind w:firstLine="720"/>
        <w:jc w:val="both"/>
        <w:rPr>
          <w:noProof/>
        </w:rPr>
      </w:pPr>
      <w:r>
        <w:rPr>
          <w:noProof/>
        </w:rPr>
        <w:t xml:space="preserve">Такий спосіб вибору кроку </w:t>
      </w:r>
      <w:r w:rsidR="00C83D7D" w:rsidRPr="00C83D7D">
        <w:rPr>
          <w:noProof/>
          <w:position w:val="-6"/>
        </w:rPr>
        <w:pict>
          <v:shape id="_x0000_i2555" type="#_x0000_t75" style="width:11.65pt;height:11.1pt">
            <v:imagedata r:id="rId2592" o:title=""/>
          </v:shape>
        </w:pict>
      </w:r>
      <w:r>
        <w:rPr>
          <w:noProof/>
        </w:rPr>
        <w:t xml:space="preserve"> характеризує градієнтний метод спуску до екстремуму.</w:t>
      </w:r>
    </w:p>
    <w:p w:rsidR="000A2DCA" w:rsidRDefault="000A2DCA" w:rsidP="000A2DCA">
      <w:pPr>
        <w:tabs>
          <w:tab w:val="center" w:pos="4800"/>
          <w:tab w:val="right" w:pos="9500"/>
        </w:tabs>
        <w:ind w:firstLine="720"/>
        <w:jc w:val="both"/>
        <w:rPr>
          <w:noProof/>
          <w:lang w:val="uk-UA"/>
        </w:rPr>
      </w:pPr>
    </w:p>
    <w:p w:rsidR="00E80EEA" w:rsidRDefault="00E80EEA" w:rsidP="000A2DCA">
      <w:pPr>
        <w:tabs>
          <w:tab w:val="center" w:pos="4800"/>
          <w:tab w:val="right" w:pos="9500"/>
        </w:tabs>
        <w:ind w:firstLine="720"/>
        <w:jc w:val="both"/>
        <w:rPr>
          <w:noProof/>
          <w:lang w:val="uk-UA"/>
        </w:rPr>
      </w:pPr>
    </w:p>
    <w:p w:rsidR="00E80EEA" w:rsidRDefault="00E80EEA" w:rsidP="000A2DCA">
      <w:pPr>
        <w:tabs>
          <w:tab w:val="center" w:pos="4800"/>
          <w:tab w:val="right" w:pos="9500"/>
        </w:tabs>
        <w:ind w:firstLine="720"/>
        <w:jc w:val="both"/>
        <w:rPr>
          <w:noProof/>
          <w:lang w:val="uk-UA"/>
        </w:rPr>
      </w:pPr>
    </w:p>
    <w:p w:rsidR="00E80EEA" w:rsidRPr="00E80EEA" w:rsidRDefault="00E80EE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rPr>
          <w:noProof/>
        </w:rPr>
      </w:pPr>
      <w:r>
        <w:rPr>
          <w:b/>
          <w:bCs/>
          <w:noProof/>
          <w:sz w:val="28"/>
          <w:szCs w:val="28"/>
          <w:lang w:val="uk-UA"/>
        </w:rPr>
        <w:lastRenderedPageBreak/>
        <w:t xml:space="preserve">3.3.1. </w:t>
      </w:r>
      <w:r>
        <w:rPr>
          <w:b/>
          <w:bCs/>
          <w:noProof/>
          <w:sz w:val="28"/>
          <w:szCs w:val="28"/>
        </w:rPr>
        <w:t>Метод найскорiшого спуску</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Якщо прийняти </w:t>
      </w:r>
      <w:r w:rsidR="00C83D7D" w:rsidRPr="00C83D7D">
        <w:rPr>
          <w:noProof/>
          <w:position w:val="-10"/>
        </w:rPr>
        <w:pict>
          <v:shape id="_x0000_i2556" type="#_x0000_t75" style="width:67pt;height:18.3pt">
            <v:imagedata r:id="rId2593" o:title=""/>
          </v:shape>
        </w:pict>
      </w:r>
      <w:r>
        <w:rPr>
          <w:noProof/>
        </w:rPr>
        <w:t xml:space="preserve">, отримаємо iтерацiйний процес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57" type="#_x0000_t75" style="width:221pt;height:18.3pt">
            <v:imagedata r:id="rId259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У покоординатнiй формi процес (</w:t>
      </w:r>
      <w:r w:rsidR="00C83D7D">
        <w:rPr>
          <w:noProof/>
        </w:rPr>
        <w:fldChar w:fldCharType="begin"/>
      </w:r>
      <w:r>
        <w:rPr>
          <w:noProof/>
        </w:rPr>
        <w:instrText xml:space="preserve"> GOTOBUTTON GEQ131 </w:instrText>
      </w:r>
      <w:r w:rsidR="00C83D7D">
        <w:rPr>
          <w:noProof/>
        </w:rPr>
        <w:fldChar w:fldCharType="begin"/>
      </w:r>
      <w:r>
        <w:rPr>
          <w:noProof/>
        </w:rPr>
        <w:instrText xml:space="preserve"> REF GEQ131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записується у виглядi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558" type="#_x0000_t75" style="width:68.1pt;height:18.85pt">
            <v:imagedata r:id="rId2595"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559" type="#_x0000_t75" style="width:85.85pt;height:36pt">
            <v:imagedata r:id="rId2596" o:title=""/>
          </v:shape>
        </w:pict>
      </w:r>
    </w:p>
    <w:p w:rsidR="000A2DCA" w:rsidRDefault="000A2DCA" w:rsidP="000A2DCA">
      <w:pPr>
        <w:tabs>
          <w:tab w:val="center" w:pos="4800"/>
          <w:tab w:val="right" w:pos="9500"/>
        </w:tabs>
        <w:jc w:val="both"/>
        <w:rPr>
          <w:noProof/>
        </w:rPr>
      </w:pPr>
      <w:r>
        <w:rPr>
          <w:noProof/>
        </w:rPr>
        <w:t xml:space="preserve">Параметр </w:t>
      </w:r>
      <w:r w:rsidR="00C83D7D" w:rsidRPr="00C83D7D">
        <w:rPr>
          <w:noProof/>
          <w:position w:val="-6"/>
        </w:rPr>
        <w:pict>
          <v:shape id="_x0000_i2560" type="#_x0000_t75" style="width:16.05pt;height:16.05pt">
            <v:imagedata r:id="rId2597" o:title=""/>
          </v:shape>
        </w:pict>
      </w:r>
      <w:r>
        <w:rPr>
          <w:noProof/>
        </w:rPr>
        <w:t xml:space="preserve"> можна вибирати наступним чином.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61" type="#_x0000_t75" style="width:92.5pt;height:18.3pt">
            <v:imagedata r:id="rId2598" o:title=""/>
          </v:shape>
        </w:pict>
      </w:r>
    </w:p>
    <w:p w:rsidR="000A2DCA" w:rsidRDefault="000A2DCA" w:rsidP="000A2DCA">
      <w:pPr>
        <w:tabs>
          <w:tab w:val="center" w:pos="4800"/>
          <w:tab w:val="right" w:pos="9500"/>
        </w:tabs>
        <w:ind w:firstLine="720"/>
        <w:jc w:val="both"/>
        <w:rPr>
          <w:noProof/>
        </w:rPr>
      </w:pPr>
      <w:r>
        <w:rPr>
          <w:noProof/>
        </w:rPr>
        <w:t xml:space="preserve">Потiм перевiряємо виконання нерiвностi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62" type="#_x0000_t75" style="width:155.65pt;height:18.3pt">
            <v:imagedata r:id="rId259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6"/>
        </w:rPr>
        <w:pict>
          <v:shape id="_x0000_i2563" type="#_x0000_t75" style="width:44.3pt;height:13.85pt">
            <v:imagedata r:id="rId2600" o:title=""/>
          </v:shape>
        </w:pict>
      </w:r>
      <w:r>
        <w:rPr>
          <w:noProof/>
        </w:rPr>
        <w:t xml:space="preserve"> -- стала, що вибирається довiльно, яка є однiєю й тією самою за усiх </w:t>
      </w:r>
      <w:r w:rsidR="00C83D7D" w:rsidRPr="00C83D7D">
        <w:rPr>
          <w:noProof/>
          <w:position w:val="-10"/>
        </w:rPr>
        <w:pict>
          <v:shape id="_x0000_i2564" type="#_x0000_t75" style="width:52.05pt;height:16.05pt">
            <v:imagedata r:id="rId2601" o:title=""/>
          </v:shape>
        </w:pict>
      </w:r>
      <w:r>
        <w:rPr>
          <w:noProof/>
        </w:rPr>
        <w:t>. Якшо нерiвнiсть (</w:t>
      </w:r>
      <w:r>
        <w:rPr>
          <w:noProof/>
          <w:lang w:val="uk-UA"/>
        </w:rPr>
        <w:t>32</w:t>
      </w:r>
      <w:r>
        <w:rPr>
          <w:noProof/>
        </w:rPr>
        <w:t xml:space="preserve">) виконується, </w:t>
      </w:r>
      <w:r w:rsidR="00C83D7D" w:rsidRPr="00C83D7D">
        <w:rPr>
          <w:noProof/>
          <w:position w:val="-6"/>
        </w:rPr>
        <w:pict>
          <v:shape id="_x0000_i2565" type="#_x0000_t75" style="width:41pt;height:16.05pt">
            <v:imagedata r:id="rId2602" o:title=""/>
          </v:shape>
        </w:pict>
      </w:r>
      <w:r>
        <w:rPr>
          <w:noProof/>
        </w:rPr>
        <w:t xml:space="preserve">. Якщо нi, дiлимо </w:t>
      </w:r>
      <w:r w:rsidR="00C83D7D" w:rsidRPr="00C83D7D">
        <w:rPr>
          <w:noProof/>
          <w:position w:val="-6"/>
        </w:rPr>
        <w:pict>
          <v:shape id="_x0000_i2566" type="#_x0000_t75" style="width:11.65pt;height:11.1pt">
            <v:imagedata r:id="rId2603" o:title=""/>
          </v:shape>
        </w:pict>
      </w:r>
      <w:r>
        <w:rPr>
          <w:noProof/>
        </w:rPr>
        <w:t xml:space="preserve"> доти, доки вона не виконається.</w:t>
      </w:r>
    </w:p>
    <w:p w:rsidR="000A2DCA" w:rsidRDefault="000A2DCA" w:rsidP="000A2DCA">
      <w:pPr>
        <w:tabs>
          <w:tab w:val="center" w:pos="4800"/>
          <w:tab w:val="right" w:pos="9500"/>
        </w:tabs>
        <w:ind w:firstLine="720"/>
        <w:jc w:val="both"/>
        <w:rPr>
          <w:noProof/>
        </w:rPr>
      </w:pPr>
      <w:r>
        <w:rPr>
          <w:noProof/>
        </w:rPr>
        <w:t xml:space="preserve">Обгрунтованiсть такого засобу вибору </w:t>
      </w:r>
      <w:r w:rsidR="00C83D7D" w:rsidRPr="00C83D7D">
        <w:rPr>
          <w:noProof/>
          <w:position w:val="-6"/>
        </w:rPr>
        <w:pict>
          <v:shape id="_x0000_i2567" type="#_x0000_t75" style="width:11.65pt;height:11.1pt">
            <v:imagedata r:id="rId2604" o:title=""/>
          </v:shape>
        </w:pict>
      </w:r>
      <w:r>
        <w:rPr>
          <w:noProof/>
        </w:rPr>
        <w:t xml:space="preserve"> забезпечується теоремою:</w:t>
      </w:r>
    </w:p>
    <w:p w:rsidR="000A2DCA" w:rsidRDefault="000A2DCA" w:rsidP="000A2DCA">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Якшо функцiя </w:t>
      </w:r>
      <w:r w:rsidR="00C83D7D" w:rsidRPr="00C83D7D">
        <w:rPr>
          <w:i/>
          <w:iCs/>
          <w:noProof/>
          <w:position w:val="-10"/>
        </w:rPr>
        <w:pict>
          <v:shape id="_x0000_i2568" type="#_x0000_t75" style="width:27.15pt;height:16.05pt">
            <v:imagedata r:id="rId2605" o:title=""/>
          </v:shape>
        </w:pict>
      </w:r>
      <w:r>
        <w:rPr>
          <w:i/>
          <w:iCs/>
          <w:noProof/>
        </w:rPr>
        <w:t xml:space="preserve"> обмежена знизу, </w:t>
      </w:r>
      <w:r w:rsidR="00C83D7D" w:rsidRPr="00C83D7D">
        <w:rPr>
          <w:i/>
          <w:iCs/>
          <w:noProof/>
          <w:position w:val="-10"/>
        </w:rPr>
        <w:pict>
          <v:shape id="_x0000_i2569" type="#_x0000_t75" style="width:47.65pt;height:16.05pt">
            <v:imagedata r:id="rId2606" o:title=""/>
          </v:shape>
        </w:pict>
      </w:r>
      <w:r>
        <w:rPr>
          <w:i/>
          <w:iCs/>
          <w:noProof/>
        </w:rPr>
        <w:t xml:space="preserve"> задовольняє умову Лiпшиця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570" type="#_x0000_t75" style="width:139pt;height:16.05pt">
            <v:imagedata r:id="rId260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за будь-яких </w:t>
      </w:r>
      <w:r w:rsidR="00C83D7D" w:rsidRPr="00C83D7D">
        <w:rPr>
          <w:noProof/>
          <w:position w:val="-12"/>
        </w:rPr>
        <w:pict>
          <v:shape id="_x0000_i2571" type="#_x0000_t75" style="width:44.3pt;height:18.3pt">
            <v:imagedata r:id="rId2608" o:title=""/>
          </v:shape>
        </w:pict>
      </w:r>
      <w:r>
        <w:rPr>
          <w:noProof/>
        </w:rPr>
        <w:t xml:space="preserve">, а вибiр значення </w:t>
      </w:r>
      <w:r w:rsidR="00C83D7D" w:rsidRPr="00C83D7D">
        <w:rPr>
          <w:noProof/>
          <w:position w:val="-6"/>
        </w:rPr>
        <w:pict>
          <v:shape id="_x0000_i2572" type="#_x0000_t75" style="width:16.05pt;height:16.05pt">
            <v:imagedata r:id="rId2609" o:title=""/>
          </v:shape>
        </w:pict>
      </w:r>
      <w:r>
        <w:rPr>
          <w:noProof/>
        </w:rPr>
        <w:t xml:space="preserve"> виконується за вказаним засобом, то для процесу (</w:t>
      </w:r>
      <w:r>
        <w:rPr>
          <w:noProof/>
          <w:lang w:val="uk-UA"/>
        </w:rPr>
        <w:t>28</w:t>
      </w:r>
      <w:r>
        <w:rPr>
          <w:noProof/>
        </w:rPr>
        <w:t xml:space="preserve">) буде виконуватись </w:t>
      </w:r>
      <w:r w:rsidR="00C83D7D" w:rsidRPr="00C83D7D">
        <w:rPr>
          <w:noProof/>
          <w:position w:val="-10"/>
        </w:rPr>
        <w:pict>
          <v:shape id="_x0000_i2573" type="#_x0000_t75" style="width:94.7pt;height:16.05pt">
            <v:imagedata r:id="rId2610" o:title=""/>
          </v:shape>
        </w:pict>
      </w:r>
      <w:r>
        <w:rPr>
          <w:noProof/>
        </w:rPr>
        <w:t>, якою б не була початкова точка.</w:t>
      </w:r>
    </w:p>
    <w:p w:rsidR="000A2DCA" w:rsidRDefault="000A2DCA" w:rsidP="000A2DCA">
      <w:pPr>
        <w:tabs>
          <w:tab w:val="center" w:pos="4800"/>
          <w:tab w:val="right" w:pos="9500"/>
        </w:tabs>
        <w:ind w:firstLine="720"/>
        <w:jc w:val="both"/>
        <w:rPr>
          <w:noProof/>
        </w:rPr>
      </w:pPr>
      <w:r>
        <w:rPr>
          <w:noProof/>
        </w:rPr>
        <w:t>Умова (</w:t>
      </w:r>
      <w:r>
        <w:rPr>
          <w:noProof/>
          <w:lang w:val="uk-UA"/>
        </w:rPr>
        <w:t>30</w:t>
      </w:r>
      <w:r>
        <w:rPr>
          <w:noProof/>
        </w:rPr>
        <w:t xml:space="preserve">) виконується при </w:t>
      </w:r>
      <w:r w:rsidR="00C83D7D" w:rsidRPr="00C83D7D">
        <w:rPr>
          <w:noProof/>
          <w:position w:val="-10"/>
        </w:rPr>
        <w:pict>
          <v:shape id="_x0000_i2574" type="#_x0000_t75" style="width:69.8pt;height:16.05pt">
            <v:imagedata r:id="rId2611" o:title=""/>
          </v:shape>
        </w:pict>
      </w:r>
      <w:r>
        <w:rPr>
          <w:noProof/>
        </w:rPr>
        <w:t>. Таким чином, якщо (</w:t>
      </w:r>
      <w:r>
        <w:rPr>
          <w:noProof/>
          <w:lang w:val="uk-UA"/>
        </w:rPr>
        <w:t>30</w:t>
      </w:r>
      <w:r>
        <w:rPr>
          <w:noProof/>
        </w:rPr>
        <w:t xml:space="preserve">) виконується, то якщо визначити </w:t>
      </w:r>
      <w:r w:rsidR="00C83D7D" w:rsidRPr="00C83D7D">
        <w:rPr>
          <w:noProof/>
          <w:position w:val="-10"/>
        </w:rPr>
        <w:pict>
          <v:shape id="_x0000_i2575" type="#_x0000_t75" style="width:9.95pt;height:13.3pt">
            <v:imagedata r:id="rId2612" o:title=""/>
          </v:shape>
        </w:pict>
      </w:r>
      <w:r>
        <w:rPr>
          <w:noProof/>
        </w:rPr>
        <w:t xml:space="preserve"> iз (</w:t>
      </w:r>
      <w:r>
        <w:rPr>
          <w:noProof/>
          <w:lang w:val="uk-UA"/>
        </w:rPr>
        <w:t>30</w:t>
      </w:r>
      <w:r>
        <w:rPr>
          <w:noProof/>
        </w:rPr>
        <w:t xml:space="preserve">), можна вибирати </w:t>
      </w:r>
      <w:r w:rsidR="00C83D7D" w:rsidRPr="00C83D7D">
        <w:rPr>
          <w:noProof/>
          <w:position w:val="-10"/>
        </w:rPr>
        <w:pict>
          <v:shape id="_x0000_i2576" type="#_x0000_t75" style="width:63.7pt;height:16.05pt">
            <v:imagedata r:id="rId2613" o:title=""/>
          </v:shape>
        </w:pict>
      </w:r>
      <w:r>
        <w:rPr>
          <w:noProof/>
        </w:rPr>
        <w:t xml:space="preserve">. Такий засiб вибору кроку </w:t>
      </w:r>
      <w:r w:rsidR="00C83D7D" w:rsidRPr="00C83D7D">
        <w:rPr>
          <w:noProof/>
          <w:position w:val="-6"/>
        </w:rPr>
        <w:pict>
          <v:shape id="_x0000_i2577" type="#_x0000_t75" style="width:11.65pt;height:11.1pt">
            <v:imagedata r:id="rId2614" o:title=""/>
          </v:shape>
        </w:pict>
      </w:r>
      <w:r>
        <w:rPr>
          <w:noProof/>
        </w:rPr>
        <w:t xml:space="preserve"> характеризує градiєнтний метод спуску до екстремуму.</w:t>
      </w:r>
    </w:p>
    <w:p w:rsidR="000A2DCA" w:rsidRDefault="000A2DCA" w:rsidP="000A2DCA">
      <w:pPr>
        <w:tabs>
          <w:tab w:val="center" w:pos="4800"/>
          <w:tab w:val="right" w:pos="9500"/>
        </w:tabs>
        <w:ind w:firstLine="720"/>
        <w:jc w:val="both"/>
        <w:rPr>
          <w:noProof/>
        </w:rPr>
      </w:pPr>
      <w:r>
        <w:rPr>
          <w:noProof/>
        </w:rPr>
        <w:t xml:space="preserve">При переходi з точки </w:t>
      </w:r>
      <w:r w:rsidR="00C83D7D" w:rsidRPr="00C83D7D">
        <w:rPr>
          <w:noProof/>
          <w:position w:val="-6"/>
        </w:rPr>
        <w:pict>
          <v:shape id="_x0000_i2578" type="#_x0000_t75" style="width:13.85pt;height:16.05pt">
            <v:imagedata r:id="rId2615" o:title=""/>
          </v:shape>
        </w:pict>
      </w:r>
      <w:r>
        <w:rPr>
          <w:noProof/>
        </w:rPr>
        <w:t xml:space="preserve"> у точку </w:t>
      </w:r>
      <w:r w:rsidR="00C83D7D" w:rsidRPr="00C83D7D">
        <w:rPr>
          <w:noProof/>
          <w:position w:val="-6"/>
        </w:rPr>
        <w:pict>
          <v:shape id="_x0000_i2579" type="#_x0000_t75" style="width:20.5pt;height:16.05pt">
            <v:imagedata r:id="rId2616" o:title=""/>
          </v:shape>
        </w:pict>
      </w:r>
      <w:r>
        <w:rPr>
          <w:noProof/>
        </w:rPr>
        <w:t xml:space="preserve"> мiнiмiзується по </w:t>
      </w:r>
      <w:r w:rsidR="00C83D7D" w:rsidRPr="00C83D7D">
        <w:rPr>
          <w:noProof/>
          <w:position w:val="-6"/>
        </w:rPr>
        <w:pict>
          <v:shape id="_x0000_i2580" type="#_x0000_t75" style="width:11.65pt;height:11.1pt">
            <v:imagedata r:id="rId2617" o:title=""/>
          </v:shape>
        </w:pict>
      </w:r>
      <w:r>
        <w:rPr>
          <w:noProof/>
        </w:rPr>
        <w:t xml:space="preserve"> функцiя</w:t>
      </w:r>
    </w:p>
    <w:p w:rsidR="000A2DCA" w:rsidRDefault="00C83D7D" w:rsidP="000A2DCA">
      <w:pPr>
        <w:tabs>
          <w:tab w:val="center" w:pos="4800"/>
          <w:tab w:val="right" w:pos="9500"/>
        </w:tabs>
        <w:ind w:firstLine="720"/>
        <w:jc w:val="both"/>
        <w:rPr>
          <w:noProof/>
        </w:rPr>
      </w:pPr>
      <w:r w:rsidRPr="00C83D7D">
        <w:rPr>
          <w:noProof/>
          <w:position w:val="-16"/>
        </w:rPr>
        <w:pict>
          <v:shape id="_x0000_i2581" type="#_x0000_t75" style="width:83.65pt;height:22.15pt">
            <v:imagedata r:id="rId2618" o:title=""/>
          </v:shape>
        </w:pict>
      </w:r>
      <w:r w:rsidR="000A2DCA">
        <w:rPr>
          <w:noProof/>
        </w:rPr>
        <w:t xml:space="preserve">, тобто </w:t>
      </w:r>
    </w:p>
    <w:p w:rsidR="000A2DCA" w:rsidRDefault="000A2DCA" w:rsidP="000A2DCA">
      <w:pPr>
        <w:tabs>
          <w:tab w:val="center" w:pos="4800"/>
          <w:tab w:val="right" w:pos="9500"/>
        </w:tabs>
        <w:ind w:firstLine="720"/>
        <w:rPr>
          <w:noProof/>
        </w:rPr>
      </w:pPr>
      <w:r>
        <w:rPr>
          <w:noProof/>
        </w:rPr>
        <w:tab/>
      </w:r>
      <w:r w:rsidR="00C83D7D" w:rsidRPr="00C83D7D">
        <w:rPr>
          <w:noProof/>
          <w:position w:val="-54"/>
        </w:rPr>
        <w:pict>
          <v:shape id="_x0000_i2582" type="#_x0000_t75" style="width:243.15pt;height:58.7pt">
            <v:imagedata r:id="rId261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 цiєї причини градiєнтний метод пошуку екстремуму функцiї зветься </w:t>
      </w:r>
      <w:r>
        <w:rPr>
          <w:i/>
          <w:iCs/>
          <w:noProof/>
        </w:rPr>
        <w:t xml:space="preserve"> методом найскорiшого спуску</w:t>
      </w:r>
      <w:r>
        <w:rPr>
          <w:noProof/>
        </w:rPr>
        <w:t>. Напрямки спуску на двох послiдовних iтерацiях взаємно ортогональнi.</w:t>
      </w:r>
    </w:p>
    <w:p w:rsidR="000A2DCA" w:rsidRDefault="000A2DCA" w:rsidP="000A2DCA">
      <w:pPr>
        <w:tabs>
          <w:tab w:val="center" w:pos="4800"/>
          <w:tab w:val="right" w:pos="9500"/>
        </w:tabs>
        <w:ind w:firstLine="720"/>
        <w:jc w:val="both"/>
        <w:rPr>
          <w:noProof/>
        </w:rPr>
      </w:pPr>
      <w:r>
        <w:rPr>
          <w:i/>
          <w:iCs/>
          <w:noProof/>
        </w:rPr>
        <w:t xml:space="preserve"> Визначення.</w:t>
      </w:r>
      <w:r>
        <w:rPr>
          <w:noProof/>
        </w:rPr>
        <w:t xml:space="preserve"> Сильно випуклою зветься подвiйно неперервно диференцiйовна функцiя, матриця других похiдних якої за будь-яких </w:t>
      </w:r>
      <w:r w:rsidR="00C83D7D" w:rsidRPr="00C83D7D">
        <w:rPr>
          <w:noProof/>
          <w:position w:val="-12"/>
        </w:rPr>
        <w:pict>
          <v:shape id="_x0000_i2583" type="#_x0000_t75" style="width:44.3pt;height:18.3pt">
            <v:imagedata r:id="rId2620" o:title=""/>
          </v:shape>
        </w:pict>
      </w:r>
      <w:r>
        <w:rPr>
          <w:noProof/>
        </w:rPr>
        <w:t xml:space="preserve"> задовольняє умову </w:t>
      </w:r>
    </w:p>
    <w:p w:rsidR="000A2DCA" w:rsidRDefault="000A2DCA" w:rsidP="000A2DCA">
      <w:pPr>
        <w:tabs>
          <w:tab w:val="center" w:pos="4800"/>
          <w:tab w:val="right" w:pos="9500"/>
        </w:tabs>
        <w:ind w:firstLine="720"/>
        <w:rPr>
          <w:noProof/>
        </w:rPr>
      </w:pPr>
      <w:r>
        <w:rPr>
          <w:noProof/>
        </w:rPr>
        <w:tab/>
      </w:r>
      <w:r w:rsidR="00C83D7D" w:rsidRPr="00C83D7D">
        <w:rPr>
          <w:noProof/>
          <w:position w:val="-14"/>
        </w:rPr>
        <w:pict>
          <v:shape id="_x0000_i2584" type="#_x0000_t75" style="width:157.3pt;height:19.95pt">
            <v:imagedata r:id="rId2621" o:title=""/>
          </v:shape>
        </w:pict>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6"/>
        </w:rPr>
        <w:pict>
          <v:shape id="_x0000_i2585" type="#_x0000_t75" style="width:54.85pt;height:13.85pt">
            <v:imagedata r:id="rId2622" o:title=""/>
          </v:shape>
        </w:pict>
      </w:r>
      <w:r>
        <w:rPr>
          <w:noProof/>
        </w:rPr>
        <w:t xml:space="preserve"> -- деякi числа.</w:t>
      </w:r>
    </w:p>
    <w:p w:rsidR="000A2DCA" w:rsidRDefault="000A2DCA" w:rsidP="000A2DCA">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Нехай </w:t>
      </w:r>
      <w:r w:rsidR="00C83D7D" w:rsidRPr="00C83D7D">
        <w:rPr>
          <w:i/>
          <w:iCs/>
          <w:noProof/>
          <w:position w:val="-10"/>
        </w:rPr>
        <w:pict>
          <v:shape id="_x0000_i2586" type="#_x0000_t75" style="width:27.15pt;height:16.05pt">
            <v:imagedata r:id="rId2623" o:title=""/>
          </v:shape>
        </w:pict>
      </w:r>
      <w:r>
        <w:rPr>
          <w:i/>
          <w:iCs/>
          <w:noProof/>
        </w:rPr>
        <w:t xml:space="preserve"> -- сильно випукла функцiя, а послiдовнiсть </w:t>
      </w:r>
      <w:r w:rsidR="00C83D7D" w:rsidRPr="00C83D7D">
        <w:rPr>
          <w:i/>
          <w:iCs/>
          <w:noProof/>
          <w:position w:val="-10"/>
        </w:rPr>
        <w:pict>
          <v:shape id="_x0000_i2587" type="#_x0000_t75" style="width:22.7pt;height:18.3pt">
            <v:imagedata r:id="rId2624" o:title=""/>
          </v:shape>
        </w:pict>
      </w:r>
      <w:r>
        <w:rPr>
          <w:i/>
          <w:iCs/>
          <w:noProof/>
        </w:rPr>
        <w:t xml:space="preserve"> будується за методом (</w:t>
      </w:r>
      <w:r>
        <w:rPr>
          <w:i/>
          <w:iCs/>
          <w:noProof/>
          <w:lang w:val="uk-UA"/>
        </w:rPr>
        <w:t>28</w:t>
      </w:r>
      <w:r>
        <w:rPr>
          <w:i/>
          <w:iCs/>
          <w:noProof/>
        </w:rPr>
        <w:t>) з вибором кроку за схемою (</w:t>
      </w:r>
      <w:r>
        <w:rPr>
          <w:i/>
          <w:iCs/>
          <w:noProof/>
          <w:lang w:val="uk-UA"/>
        </w:rPr>
        <w:t>31</w:t>
      </w:r>
      <w:r>
        <w:rPr>
          <w:i/>
          <w:iCs/>
          <w:noProof/>
        </w:rPr>
        <w:t xml:space="preserve">). Тодi послiдовнiсть </w:t>
      </w:r>
      <w:r w:rsidR="00C83D7D" w:rsidRPr="00C83D7D">
        <w:rPr>
          <w:i/>
          <w:iCs/>
          <w:noProof/>
          <w:position w:val="-10"/>
        </w:rPr>
        <w:pict>
          <v:shape id="_x0000_i2588" type="#_x0000_t75" style="width:22.7pt;height:18.3pt">
            <v:imagedata r:id="rId2625" o:title=""/>
          </v:shape>
        </w:pict>
      </w:r>
      <w:r>
        <w:rPr>
          <w:i/>
          <w:iCs/>
          <w:noProof/>
        </w:rPr>
        <w:t xml:space="preserve"> збiгається до точки мiнiмуму </w:t>
      </w:r>
      <w:r w:rsidR="00C83D7D" w:rsidRPr="00C83D7D">
        <w:rPr>
          <w:i/>
          <w:iCs/>
          <w:noProof/>
          <w:position w:val="-6"/>
        </w:rPr>
        <w:pict>
          <v:shape id="_x0000_i2589" type="#_x0000_t75" style="width:13.3pt;height:16.05pt">
            <v:imagedata r:id="rId2626" o:title=""/>
          </v:shape>
        </w:pict>
      </w:r>
      <w:r>
        <w:rPr>
          <w:i/>
          <w:iCs/>
          <w:noProof/>
        </w:rPr>
        <w:t xml:space="preserve"> зi швидкiстю геометричної прогресiї iз знаменником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24"/>
        </w:rPr>
        <w:pict>
          <v:shape id="_x0000_i2590" type="#_x0000_t75" style="width:60.35pt;height:31pt">
            <v:imagedata r:id="rId2627" o:title=""/>
          </v:shape>
        </w:pict>
      </w:r>
    </w:p>
    <w:p w:rsidR="000A2DCA" w:rsidRDefault="000A2DCA" w:rsidP="000A2DCA">
      <w:pPr>
        <w:tabs>
          <w:tab w:val="center" w:pos="4800"/>
          <w:tab w:val="right" w:pos="9500"/>
        </w:tabs>
        <w:jc w:val="both"/>
        <w:rPr>
          <w:noProof/>
        </w:rPr>
      </w:pPr>
      <w:r>
        <w:rPr>
          <w:noProof/>
        </w:rPr>
        <w:t xml:space="preserve">тобто за досить великих </w:t>
      </w:r>
      <w:r w:rsidR="00C83D7D" w:rsidRPr="00C83D7D">
        <w:rPr>
          <w:noProof/>
          <w:position w:val="-6"/>
        </w:rPr>
        <w:pict>
          <v:shape id="_x0000_i2591" type="#_x0000_t75" style="width:9.95pt;height:13.85pt">
            <v:imagedata r:id="rId2628" o:title=""/>
          </v:shape>
        </w:pict>
      </w:r>
      <w:r>
        <w:rPr>
          <w:noProof/>
        </w:rPr>
        <w:t xml:space="preserve"> виконується нерiвнiсть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592" type="#_x0000_t75" style="width:152.3pt;height:31pt">
            <v:imagedata r:id="rId262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Числа </w:t>
      </w:r>
      <w:r w:rsidR="00C83D7D" w:rsidRPr="00C83D7D">
        <w:rPr>
          <w:noProof/>
          <w:position w:val="-4"/>
        </w:rPr>
        <w:pict>
          <v:shape id="_x0000_i2593" type="#_x0000_t75" style="width:16.05pt;height:13.3pt">
            <v:imagedata r:id="rId2630" o:title=""/>
          </v:shape>
        </w:pict>
      </w:r>
      <w:r>
        <w:rPr>
          <w:noProof/>
        </w:rPr>
        <w:t xml:space="preserve"> і </w:t>
      </w:r>
      <w:r w:rsidR="00C83D7D" w:rsidRPr="00C83D7D">
        <w:rPr>
          <w:noProof/>
          <w:position w:val="-6"/>
        </w:rPr>
        <w:pict>
          <v:shape id="_x0000_i2594" type="#_x0000_t75" style="width:13.3pt;height:11.1pt">
            <v:imagedata r:id="rId2631" o:title=""/>
          </v:shape>
        </w:pict>
      </w:r>
      <w:r>
        <w:rPr>
          <w:noProof/>
        </w:rPr>
        <w:t xml:space="preserve"> можна обирати як максимальне і мінімальне власні значення матриці </w:t>
      </w:r>
      <w:r w:rsidR="00C83D7D" w:rsidRPr="00C83D7D">
        <w:rPr>
          <w:noProof/>
          <w:position w:val="-10"/>
        </w:rPr>
        <w:pict>
          <v:shape id="_x0000_i2595" type="#_x0000_t75" style="width:36pt;height:18.3pt">
            <v:imagedata r:id="rId2632" o:title=""/>
          </v:shape>
        </w:pict>
      </w:r>
      <w:r>
        <w:rPr>
          <w:noProof/>
        </w:rPr>
        <w:t xml:space="preserve">. Якщо ці числа мало відрізняються одне від одного, </w:t>
      </w:r>
      <w:r w:rsidR="00C83D7D" w:rsidRPr="00C83D7D">
        <w:rPr>
          <w:noProof/>
          <w:position w:val="-10"/>
        </w:rPr>
        <w:pict>
          <v:shape id="_x0000_i2596" type="#_x0000_t75" style="width:29.9pt;height:16.05pt">
            <v:imagedata r:id="rId2633" o:title=""/>
          </v:shape>
        </w:pict>
      </w:r>
      <w:r>
        <w:rPr>
          <w:noProof/>
        </w:rPr>
        <w:t xml:space="preserve">, матриця других похідних добре обумовлена і збіжність методу досить висока. Якщо ж </w:t>
      </w:r>
      <w:r w:rsidR="00C83D7D" w:rsidRPr="00C83D7D">
        <w:rPr>
          <w:noProof/>
          <w:position w:val="-6"/>
        </w:rPr>
        <w:pict>
          <v:shape id="_x0000_i2597" type="#_x0000_t75" style="width:47.65pt;height:13.85pt">
            <v:imagedata r:id="rId2634" o:title=""/>
          </v:shape>
        </w:pict>
      </w:r>
      <w:r>
        <w:rPr>
          <w:noProof/>
        </w:rPr>
        <w:t xml:space="preserve">, </w:t>
      </w:r>
      <w:r w:rsidR="00C83D7D" w:rsidRPr="00C83D7D">
        <w:rPr>
          <w:noProof/>
          <w:position w:val="-10"/>
        </w:rPr>
        <w:pict>
          <v:shape id="_x0000_i2598" type="#_x0000_t75" style="width:9.95pt;height:13.3pt">
            <v:imagedata r:id="rId2635" o:title=""/>
          </v:shape>
        </w:pict>
      </w:r>
      <w:r>
        <w:rPr>
          <w:noProof/>
        </w:rPr>
        <w:t xml:space="preserve"> є близьким до одиниці і градієнтні методи починають збігатися повільніше. Якщо числа </w:t>
      </w:r>
      <w:r w:rsidR="00C83D7D" w:rsidRPr="00C83D7D">
        <w:rPr>
          <w:noProof/>
          <w:position w:val="-4"/>
        </w:rPr>
        <w:pict>
          <v:shape id="_x0000_i2599" type="#_x0000_t75" style="width:16.05pt;height:13.3pt">
            <v:imagedata r:id="rId2636" o:title=""/>
          </v:shape>
        </w:pict>
      </w:r>
      <w:r>
        <w:rPr>
          <w:noProof/>
        </w:rPr>
        <w:t xml:space="preserve"> і </w:t>
      </w:r>
      <w:r w:rsidR="00C83D7D" w:rsidRPr="00C83D7D">
        <w:rPr>
          <w:noProof/>
          <w:position w:val="-6"/>
        </w:rPr>
        <w:pict>
          <v:shape id="_x0000_i2600" type="#_x0000_t75" style="width:13.3pt;height:11.1pt">
            <v:imagedata r:id="rId2637" o:title=""/>
          </v:shape>
        </w:pict>
      </w:r>
      <w:r>
        <w:rPr>
          <w:noProof/>
        </w:rPr>
        <w:t xml:space="preserve"> суттєво відрізняються, топологія поверхні рівня </w:t>
      </w:r>
      <w:r w:rsidR="00C83D7D" w:rsidRPr="00C83D7D">
        <w:rPr>
          <w:noProof/>
          <w:position w:val="-10"/>
        </w:rPr>
        <w:pict>
          <v:shape id="_x0000_i2601" type="#_x0000_t75" style="width:65.35pt;height:16.05pt">
            <v:imagedata r:id="rId2638" o:title=""/>
          </v:shape>
        </w:pict>
      </w:r>
      <w:r>
        <w:rPr>
          <w:noProof/>
        </w:rPr>
        <w:t xml:space="preserve"> має яружну структуру (а в задачах максимізації функції є круті гребні). У цьому випадку траєкторія градієнтного методу характеризується досить швидким спуском на ``дно'' яру, а потім повільним рухом у точку екстремуму.</w:t>
      </w:r>
    </w:p>
    <w:p w:rsidR="000A2DCA" w:rsidRDefault="000A2DCA" w:rsidP="000A2DCA">
      <w:pPr>
        <w:tabs>
          <w:tab w:val="center" w:pos="4800"/>
          <w:tab w:val="right" w:pos="9500"/>
        </w:tabs>
        <w:ind w:firstLine="720"/>
        <w:jc w:val="both"/>
        <w:rPr>
          <w:noProof/>
        </w:rPr>
      </w:pPr>
      <w:r>
        <w:rPr>
          <w:noProof/>
        </w:rPr>
        <w:t xml:space="preserve">Одним з можливих засобів виходу із цієї ситуації є зміна масштабу </w:t>
      </w:r>
      <w:r w:rsidR="00C83D7D" w:rsidRPr="00C83D7D">
        <w:rPr>
          <w:noProof/>
          <w:position w:val="-12"/>
        </w:rPr>
        <w:pict>
          <v:shape id="_x0000_i2602" type="#_x0000_t75" style="width:13.3pt;height:18.3pt">
            <v:imagedata r:id="rId2639" o:title=""/>
          </v:shape>
        </w:pict>
      </w:r>
      <w:r>
        <w:rPr>
          <w:noProof/>
        </w:rPr>
        <w:t xml:space="preserve"> незалежних змінних функції мети. Для квадратичних функцій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2603" type="#_x0000_t75" style="width:71.45pt;height:33.8pt">
            <v:imagedata r:id="rId2640" o:title=""/>
          </v:shape>
        </w:pict>
      </w:r>
    </w:p>
    <w:p w:rsidR="000A2DCA" w:rsidRDefault="000A2DCA" w:rsidP="000A2DCA">
      <w:pPr>
        <w:tabs>
          <w:tab w:val="center" w:pos="4800"/>
          <w:tab w:val="right" w:pos="9500"/>
        </w:tabs>
        <w:jc w:val="both"/>
        <w:rPr>
          <w:noProof/>
        </w:rPr>
      </w:pPr>
      <w:r>
        <w:rPr>
          <w:noProof/>
        </w:rPr>
        <w:t xml:space="preserve">можна обирати </w:t>
      </w:r>
      <w:r w:rsidR="00C83D7D" w:rsidRPr="00C83D7D">
        <w:rPr>
          <w:noProof/>
          <w:position w:val="-14"/>
        </w:rPr>
        <w:pict>
          <v:shape id="_x0000_i2604" type="#_x0000_t75" style="width:54.85pt;height:20.5pt">
            <v:imagedata r:id="rId2641" o:title=""/>
          </v:shape>
        </w:pict>
      </w:r>
      <w:r>
        <w:rPr>
          <w:noProof/>
        </w:rPr>
        <w:t>.</w:t>
      </w:r>
    </w:p>
    <w:p w:rsidR="000A2DCA" w:rsidRDefault="000A2DCA" w:rsidP="000A2DCA">
      <w:pPr>
        <w:tabs>
          <w:tab w:val="center" w:pos="4800"/>
          <w:tab w:val="right" w:pos="9500"/>
        </w:tabs>
        <w:ind w:firstLine="720"/>
        <w:jc w:val="both"/>
        <w:rPr>
          <w:noProof/>
        </w:rPr>
      </w:pPr>
      <w:r>
        <w:rPr>
          <w:noProof/>
        </w:rPr>
        <w:t xml:space="preserve">У випадку неквадратичної функції загального вигляду вибирають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605" type="#_x0000_t75" style="width:71.45pt;height:38.75pt">
            <v:imagedata r:id="rId264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Таке масштабування надає можливість зменшити властивість витягнутості функції мети. Гарантовано ж виправити топологію функцій мети можна застосуванням перетворенням вигляду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606" type="#_x0000_t75" style="width:68.1pt;height:19.95pt">
            <v:imagedata r:id="rId2643" o:title=""/>
          </v:shape>
        </w:pict>
      </w:r>
    </w:p>
    <w:p w:rsidR="000A2DCA" w:rsidRDefault="000A2DCA" w:rsidP="000A2DCA">
      <w:pPr>
        <w:tabs>
          <w:tab w:val="center" w:pos="4800"/>
          <w:tab w:val="right" w:pos="9500"/>
        </w:tabs>
        <w:ind w:firstLine="720"/>
        <w:jc w:val="both"/>
        <w:rPr>
          <w:noProof/>
        </w:rPr>
      </w:pPr>
      <w:r>
        <w:rPr>
          <w:noProof/>
        </w:rPr>
        <w:t xml:space="preserve">Таке перетворення призводить до методу Ньютона. Масштабування змінних у загальному випадку призводить до ітераційного процесу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07" type="#_x0000_t75" style="width:143.45pt;height:18.3pt">
            <v:imagedata r:id="rId264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У цьому рівнянні елементами матриці </w:t>
      </w:r>
      <w:r w:rsidR="00C83D7D" w:rsidRPr="00C83D7D">
        <w:rPr>
          <w:noProof/>
          <w:position w:val="-4"/>
        </w:rPr>
        <w:pict>
          <v:shape id="_x0000_i2608" type="#_x0000_t75" style="width:11.65pt;height:13.3pt">
            <v:imagedata r:id="rId2645" o:title=""/>
          </v:shape>
        </w:pict>
      </w:r>
      <w:r>
        <w:rPr>
          <w:noProof/>
        </w:rPr>
        <w:t xml:space="preserve"> є масштабуючі множники.</w:t>
      </w:r>
    </w:p>
    <w:p w:rsidR="000A2DCA" w:rsidRDefault="000A2DCA" w:rsidP="000A2DCA">
      <w:pPr>
        <w:tabs>
          <w:tab w:val="center" w:pos="4800"/>
          <w:tab w:val="right" w:pos="9500"/>
        </w:tabs>
        <w:ind w:firstLine="720"/>
        <w:jc w:val="both"/>
        <w:rPr>
          <w:noProof/>
        </w:rPr>
      </w:pPr>
      <w:r>
        <w:rPr>
          <w:noProof/>
        </w:rPr>
        <w:t>Методи вигляду (</w:t>
      </w:r>
      <w:r>
        <w:rPr>
          <w:noProof/>
          <w:lang w:val="uk-UA"/>
        </w:rPr>
        <w:t>37</w:t>
      </w:r>
      <w:r>
        <w:rPr>
          <w:noProof/>
        </w:rPr>
        <w:t xml:space="preserve">) часто називають </w:t>
      </w:r>
      <w:r>
        <w:rPr>
          <w:i/>
          <w:iCs/>
          <w:noProof/>
        </w:rPr>
        <w:t xml:space="preserve"> релаксаційними.</w:t>
      </w:r>
      <w:r>
        <w:rPr>
          <w:noProof/>
        </w:rPr>
        <w:t xml:space="preserve"> Метод найскорішого спуску зазвичай ще має назву </w:t>
      </w:r>
      <w:r>
        <w:rPr>
          <w:i/>
          <w:iCs/>
          <w:noProof/>
        </w:rPr>
        <w:t xml:space="preserve"> методу Гауса</w: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i/>
          <w:iCs/>
          <w:noProof/>
        </w:rPr>
        <w:t xml:space="preserve"> Приклад.</w:t>
      </w:r>
      <w:r>
        <w:rPr>
          <w:noProof/>
        </w:rPr>
        <w:t xml:space="preserve"> Знайти мінімум функції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09" type="#_x0000_t75" style="width:168.35pt;height:18.3pt">
            <v:imagedata r:id="rId2646" o:title=""/>
          </v:shape>
        </w:pict>
      </w:r>
    </w:p>
    <w:p w:rsidR="000A2DCA" w:rsidRDefault="000A2DCA" w:rsidP="000A2DCA">
      <w:pPr>
        <w:tabs>
          <w:tab w:val="center" w:pos="4800"/>
          <w:tab w:val="right" w:pos="9500"/>
        </w:tabs>
        <w:ind w:firstLine="720"/>
        <w:jc w:val="both"/>
        <w:rPr>
          <w:noProof/>
        </w:rPr>
      </w:pPr>
      <w:r>
        <w:rPr>
          <w:noProof/>
        </w:rPr>
        <w:t>за методом найскорішого спуску.</w:t>
      </w:r>
    </w:p>
    <w:p w:rsidR="000A2DCA" w:rsidRDefault="000A2DCA" w:rsidP="000A2DCA">
      <w:pPr>
        <w:tabs>
          <w:tab w:val="center" w:pos="4800"/>
          <w:tab w:val="right" w:pos="9500"/>
        </w:tabs>
        <w:ind w:firstLine="720"/>
        <w:jc w:val="both"/>
        <w:rPr>
          <w:noProof/>
        </w:rPr>
      </w:pPr>
      <w:r>
        <w:rPr>
          <w:noProof/>
        </w:rPr>
        <w:t xml:space="preserve">Виберемо початкову точку спуску до екстремуму: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10" type="#_x0000_t75" style="width:124.05pt;height:18.3pt">
            <v:imagedata r:id="rId2647" o:title=""/>
          </v:shape>
        </w:pict>
      </w:r>
    </w:p>
    <w:p w:rsidR="000A2DCA" w:rsidRDefault="000A2DCA" w:rsidP="000A2DCA">
      <w:pPr>
        <w:tabs>
          <w:tab w:val="center" w:pos="4800"/>
          <w:tab w:val="right" w:pos="9500"/>
        </w:tabs>
        <w:ind w:firstLine="720"/>
        <w:jc w:val="both"/>
        <w:rPr>
          <w:noProof/>
        </w:rPr>
      </w:pPr>
      <w:r>
        <w:rPr>
          <w:noProof/>
        </w:rPr>
        <w:t xml:space="preserve">Обчислимо у цій точці значення функції та її похідних.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11" type="#_x0000_t75" style="width:204.35pt;height:18.3pt">
            <v:imagedata r:id="rId2648"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2612" type="#_x0000_t75" style="width:201.05pt;height:33.25pt">
            <v:imagedata r:id="rId2649" o:title=""/>
          </v:shape>
        </w:pict>
      </w:r>
    </w:p>
    <w:p w:rsidR="000A2DCA" w:rsidRDefault="000A2DCA" w:rsidP="000A2DCA">
      <w:pPr>
        <w:tabs>
          <w:tab w:val="center" w:pos="4800"/>
          <w:tab w:val="right" w:pos="9500"/>
        </w:tabs>
        <w:ind w:firstLine="720"/>
        <w:jc w:val="both"/>
        <w:rPr>
          <w:noProof/>
        </w:rPr>
      </w:pPr>
      <w:r>
        <w:rPr>
          <w:noProof/>
        </w:rPr>
        <w:lastRenderedPageBreak/>
        <w:t xml:space="preserve">Обчислюємо </w:t>
      </w:r>
      <w:r w:rsidR="00C83D7D" w:rsidRPr="00C83D7D">
        <w:rPr>
          <w:noProof/>
          <w:position w:val="-10"/>
        </w:rPr>
        <w:pict>
          <v:shape id="_x0000_i2613" type="#_x0000_t75" style="width:193.3pt;height:18.3pt">
            <v:imagedata r:id="rId2650"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14" type="#_x0000_t75" style="width:218.75pt;height:18.3pt">
            <v:imagedata r:id="rId2651" o:title=""/>
          </v:shape>
        </w:pict>
      </w:r>
    </w:p>
    <w:p w:rsidR="000A2DCA" w:rsidRDefault="000A2DCA" w:rsidP="000A2DCA">
      <w:pPr>
        <w:tabs>
          <w:tab w:val="center" w:pos="4800"/>
          <w:tab w:val="right" w:pos="9500"/>
        </w:tabs>
        <w:ind w:firstLine="720"/>
        <w:jc w:val="both"/>
        <w:rPr>
          <w:noProof/>
        </w:rPr>
      </w:pPr>
      <w:r>
        <w:rPr>
          <w:noProof/>
        </w:rPr>
        <w:t>Перевіряємо виконання нерівності (</w:t>
      </w:r>
      <w:r w:rsidR="00C83D7D">
        <w:rPr>
          <w:noProof/>
        </w:rPr>
        <w:fldChar w:fldCharType="begin"/>
      </w:r>
      <w:r>
        <w:rPr>
          <w:noProof/>
        </w:rPr>
        <w:instrText xml:space="preserve"> GOTOBUTTON GEQ130 </w:instrText>
      </w:r>
      <w:r w:rsidR="00C83D7D">
        <w:rPr>
          <w:noProof/>
        </w:rPr>
        <w:fldChar w:fldCharType="begin"/>
      </w:r>
      <w:r>
        <w:rPr>
          <w:noProof/>
        </w:rPr>
        <w:instrText xml:space="preserve"> REF GEQ130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при </w:t>
      </w:r>
      <w:r w:rsidR="00C83D7D" w:rsidRPr="00C83D7D">
        <w:rPr>
          <w:noProof/>
          <w:position w:val="-10"/>
        </w:rPr>
        <w:pict>
          <v:shape id="_x0000_i2615" type="#_x0000_t75" style="width:38.2pt;height:16.05pt">
            <v:imagedata r:id="rId2652"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16" type="#_x0000_t75" style="width:326.2pt;height:18.3pt">
            <v:imagedata r:id="rId2653" o:title=""/>
          </v:shape>
        </w:pict>
      </w:r>
    </w:p>
    <w:p w:rsidR="000A2DCA" w:rsidRDefault="000A2DCA" w:rsidP="000A2DCA">
      <w:pPr>
        <w:tabs>
          <w:tab w:val="center" w:pos="4800"/>
          <w:tab w:val="right" w:pos="9500"/>
        </w:tabs>
        <w:ind w:firstLine="720"/>
        <w:jc w:val="both"/>
        <w:rPr>
          <w:noProof/>
        </w:rPr>
      </w:pPr>
      <w:r>
        <w:rPr>
          <w:noProof/>
        </w:rPr>
        <w:t xml:space="preserve">Для вибору кроку </w:t>
      </w:r>
      <w:r w:rsidR="00C83D7D" w:rsidRPr="00C83D7D">
        <w:rPr>
          <w:noProof/>
          <w:position w:val="-6"/>
        </w:rPr>
        <w:pict>
          <v:shape id="_x0000_i2617" type="#_x0000_t75" style="width:11.65pt;height:11.1pt">
            <v:imagedata r:id="rId2654" o:title=""/>
          </v:shape>
        </w:pict>
      </w:r>
      <w:r>
        <w:rPr>
          <w:noProof/>
        </w:rPr>
        <w:t xml:space="preserve"> на наступному наближенні знайдемо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618" type="#_x0000_t75" style="width:311.25pt;height:33.25pt">
            <v:imagedata r:id="rId2655" o:title=""/>
          </v:shape>
        </w:pict>
      </w:r>
    </w:p>
    <w:p w:rsidR="000A2DCA" w:rsidRDefault="000A2DCA" w:rsidP="000A2DCA">
      <w:pPr>
        <w:tabs>
          <w:tab w:val="center" w:pos="4800"/>
          <w:tab w:val="right" w:pos="9500"/>
        </w:tabs>
        <w:ind w:firstLine="720"/>
        <w:jc w:val="both"/>
        <w:rPr>
          <w:noProof/>
        </w:rPr>
      </w:pPr>
      <w:r>
        <w:rPr>
          <w:noProof/>
        </w:rPr>
        <w:t xml:space="preserve">Значить, </w:t>
      </w:r>
      <w:r w:rsidR="00C83D7D" w:rsidRPr="00C83D7D">
        <w:rPr>
          <w:noProof/>
          <w:position w:val="-10"/>
        </w:rPr>
        <w:pict>
          <v:shape id="_x0000_i2619" type="#_x0000_t75" style="width:54.85pt;height:18.3pt">
            <v:imagedata r:id="rId2656" o:title=""/>
          </v:shape>
        </w:pict>
      </w:r>
      <w:r>
        <w:rPr>
          <w:noProof/>
        </w:rPr>
        <w:t>.</w:t>
      </w:r>
    </w:p>
    <w:p w:rsidR="000A2DCA" w:rsidRDefault="000A2DCA" w:rsidP="000A2DCA">
      <w:pPr>
        <w:tabs>
          <w:tab w:val="center" w:pos="4800"/>
          <w:tab w:val="right" w:pos="9500"/>
        </w:tabs>
        <w:ind w:firstLine="720"/>
        <w:jc w:val="both"/>
        <w:rPr>
          <w:noProof/>
        </w:rPr>
      </w:pPr>
      <w:r>
        <w:rPr>
          <w:noProof/>
        </w:rPr>
        <w:t xml:space="preserve">Повторюємо обчислення (друга ітерація):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20" type="#_x0000_t75" style="width:263.65pt;height:18.3pt">
            <v:imagedata r:id="rId2657"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21" type="#_x0000_t75" style="width:265.3pt;height:18.3pt">
            <v:imagedata r:id="rId2658"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622" type="#_x0000_t75" style="width:194.95pt;height:31pt">
            <v:imagedata r:id="rId2659" o:title=""/>
          </v:shape>
        </w:pict>
      </w:r>
    </w:p>
    <w:p w:rsidR="000A2DCA" w:rsidRDefault="000A2DCA" w:rsidP="000A2DCA">
      <w:pPr>
        <w:tabs>
          <w:tab w:val="center" w:pos="4800"/>
          <w:tab w:val="right" w:pos="9500"/>
        </w:tabs>
        <w:ind w:firstLine="720"/>
        <w:jc w:val="both"/>
        <w:rPr>
          <w:noProof/>
        </w:rPr>
      </w:pPr>
      <w:r>
        <w:rPr>
          <w:noProof/>
        </w:rPr>
        <w:t xml:space="preserve">Обчислюємо </w:t>
      </w:r>
      <w:r w:rsidR="00C83D7D" w:rsidRPr="00C83D7D">
        <w:rPr>
          <w:noProof/>
          <w:position w:val="-10"/>
        </w:rPr>
        <w:pict>
          <v:shape id="_x0000_i2623" type="#_x0000_t75" style="width:62.6pt;height:18.3pt">
            <v:imagedata r:id="rId2660" o:title=""/>
          </v:shape>
        </w:pict>
      </w:r>
      <w:r>
        <w:rPr>
          <w:noProof/>
        </w:rPr>
        <w:t xml:space="preserve">, </w:t>
      </w:r>
      <w:r w:rsidR="00C83D7D" w:rsidRPr="00C83D7D">
        <w:rPr>
          <w:noProof/>
          <w:position w:val="-10"/>
        </w:rPr>
        <w:pict>
          <v:shape id="_x0000_i2624" type="#_x0000_t75" style="width:62.6pt;height:18.3pt">
            <v:imagedata r:id="rId2661" o:title=""/>
          </v:shape>
        </w:pict>
      </w:r>
      <w:r>
        <w:rPr>
          <w:noProof/>
        </w:rPr>
        <w:t xml:space="preserve">; </w:t>
      </w:r>
      <w:r w:rsidR="00C83D7D" w:rsidRPr="00C83D7D">
        <w:rPr>
          <w:noProof/>
          <w:position w:val="-10"/>
        </w:rPr>
        <w:pict>
          <v:shape id="_x0000_i2625" type="#_x0000_t75" style="width:87.5pt;height:18.3pt">
            <v:imagedata r:id="rId2662" o:title=""/>
          </v:shape>
        </w:pict>
      </w:r>
      <w:r>
        <w:rPr>
          <w:noProof/>
        </w:rPr>
        <w:t>.</w:t>
      </w:r>
    </w:p>
    <w:p w:rsidR="000A2DCA" w:rsidRDefault="000A2DCA" w:rsidP="000A2DCA">
      <w:pPr>
        <w:tabs>
          <w:tab w:val="center" w:pos="4800"/>
          <w:tab w:val="right" w:pos="9500"/>
        </w:tabs>
        <w:ind w:firstLine="720"/>
        <w:jc w:val="both"/>
        <w:rPr>
          <w:noProof/>
        </w:rPr>
      </w:pPr>
      <w:r>
        <w:rPr>
          <w:noProof/>
        </w:rPr>
        <w:t xml:space="preserve">Оскільки </w:t>
      </w:r>
      <w:r w:rsidR="00C83D7D" w:rsidRPr="00C83D7D">
        <w:rPr>
          <w:noProof/>
          <w:position w:val="-10"/>
        </w:rPr>
        <w:pict>
          <v:shape id="_x0000_i2626" type="#_x0000_t75" style="width:105.25pt;height:18.3pt">
            <v:imagedata r:id="rId2663" o:title=""/>
          </v:shape>
        </w:pict>
      </w:r>
      <w:r>
        <w:rPr>
          <w:noProof/>
        </w:rPr>
        <w:t xml:space="preserve">, ітераційний процес зупиняємо і розв'язання задачі -- точка мінімуму дорівнює </w:t>
      </w:r>
      <w:r w:rsidR="00C83D7D" w:rsidRPr="00C83D7D">
        <w:rPr>
          <w:noProof/>
          <w:position w:val="-10"/>
        </w:rPr>
        <w:pict>
          <v:shape id="_x0000_i2627" type="#_x0000_t75" style="width:62.6pt;height:18.3pt">
            <v:imagedata r:id="rId2664" o:title=""/>
          </v:shape>
        </w:pict>
      </w:r>
      <w:r>
        <w:rPr>
          <w:noProof/>
        </w:rPr>
        <w:t xml:space="preserve">, </w:t>
      </w:r>
      <w:r w:rsidR="00C83D7D" w:rsidRPr="00C83D7D">
        <w:rPr>
          <w:noProof/>
          <w:position w:val="-10"/>
        </w:rPr>
        <w:pict>
          <v:shape id="_x0000_i2628" type="#_x0000_t75" style="width:62.6pt;height:18.3pt">
            <v:imagedata r:id="rId2665" o:title=""/>
          </v:shape>
        </w:pic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3.4. </w:t>
      </w:r>
      <w:r>
        <w:rPr>
          <w:b/>
          <w:bCs/>
          <w:noProof/>
          <w:sz w:val="32"/>
          <w:szCs w:val="32"/>
        </w:rPr>
        <w:t>Метод сполучених градiєнтiв</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Метод </w:t>
      </w:r>
      <w:r>
        <w:rPr>
          <w:i/>
          <w:iCs/>
          <w:noProof/>
        </w:rPr>
        <w:t xml:space="preserve"> сполучених градiєнтiв</w:t>
      </w:r>
      <w:r>
        <w:rPr>
          <w:noProof/>
        </w:rPr>
        <w:t>, як й методи градiєнтного спуску, є метод першого порядку, але вигiдно вiдрiзняється бiльш високою швидкiстю збiжностi, яка за деяких припущень вiдносно функцiї, що мiнiмiзується, наближається до швидкостi збiжностi методу Ньютона.</w:t>
      </w:r>
    </w:p>
    <w:p w:rsidR="000A2DCA" w:rsidRDefault="000A2DCA" w:rsidP="000A2DCA">
      <w:pPr>
        <w:tabs>
          <w:tab w:val="center" w:pos="4800"/>
          <w:tab w:val="right" w:pos="9500"/>
        </w:tabs>
        <w:ind w:firstLine="720"/>
        <w:jc w:val="both"/>
        <w:rPr>
          <w:noProof/>
        </w:rPr>
      </w:pPr>
      <w:r>
        <w:rPr>
          <w:noProof/>
        </w:rPr>
        <w:t xml:space="preserve">Додатно визначена квадратична форма </w:t>
      </w:r>
      <w:r w:rsidR="00C83D7D" w:rsidRPr="00C83D7D">
        <w:rPr>
          <w:noProof/>
          <w:position w:val="-6"/>
        </w:rPr>
        <w:pict>
          <v:shape id="_x0000_i2629" type="#_x0000_t75" style="width:9.95pt;height:11.1pt">
            <v:imagedata r:id="rId2666" o:title=""/>
          </v:shape>
        </w:pict>
      </w:r>
      <w:r>
        <w:rPr>
          <w:noProof/>
        </w:rPr>
        <w:t xml:space="preserve"> змiнних мiнiмiзується за методом сполучених градiєнтiв за </w:t>
      </w:r>
      <w:r w:rsidR="00C83D7D" w:rsidRPr="00C83D7D">
        <w:rPr>
          <w:noProof/>
          <w:position w:val="-6"/>
        </w:rPr>
        <w:pict>
          <v:shape id="_x0000_i2630" type="#_x0000_t75" style="width:9.95pt;height:11.1pt">
            <v:imagedata r:id="rId2667" o:title=""/>
          </v:shape>
        </w:pict>
      </w:r>
      <w:r>
        <w:rPr>
          <w:noProof/>
        </w:rPr>
        <w:t xml:space="preserve"> або менше крокiв. Оскiльки будь-яка гладка функцiя в околi точки свого мiнiмуму гарно апроксимується квадратичною функцiєю, метод сполучених градiєнтiв успiшно застосовується й для мiнiмiзацiї неквадратичних функцiй.</w:t>
      </w:r>
    </w:p>
    <w:p w:rsidR="000A2DCA" w:rsidRDefault="000A2DCA" w:rsidP="000A2DCA">
      <w:pPr>
        <w:tabs>
          <w:tab w:val="center" w:pos="4800"/>
          <w:tab w:val="right" w:pos="9500"/>
        </w:tabs>
        <w:ind w:firstLine="720"/>
        <w:jc w:val="both"/>
        <w:rPr>
          <w:noProof/>
        </w:rPr>
      </w:pPr>
      <w:r>
        <w:rPr>
          <w:i/>
          <w:iCs/>
          <w:noProof/>
        </w:rPr>
        <w:t xml:space="preserve"> Визначення.</w:t>
      </w:r>
      <w:r>
        <w:rPr>
          <w:noProof/>
        </w:rPr>
        <w:t xml:space="preserve"> Два вектори </w:t>
      </w:r>
      <w:r w:rsidR="00C83D7D" w:rsidRPr="00C83D7D">
        <w:rPr>
          <w:noProof/>
          <w:position w:val="-6"/>
        </w:rPr>
        <w:pict>
          <v:shape id="_x0000_i2631" type="#_x0000_t75" style="width:9.95pt;height:11.1pt">
            <v:imagedata r:id="rId2668" o:title=""/>
          </v:shape>
        </w:pict>
      </w:r>
      <w:r>
        <w:rPr>
          <w:noProof/>
        </w:rPr>
        <w:t xml:space="preserve"> та </w:t>
      </w:r>
      <w:r w:rsidR="00C83D7D" w:rsidRPr="00C83D7D">
        <w:rPr>
          <w:noProof/>
          <w:position w:val="-10"/>
        </w:rPr>
        <w:pict>
          <v:shape id="_x0000_i2632" type="#_x0000_t75" style="width:11.1pt;height:13.3pt">
            <v:imagedata r:id="rId2669" o:title=""/>
          </v:shape>
        </w:pict>
      </w:r>
      <w:r>
        <w:rPr>
          <w:noProof/>
        </w:rPr>
        <w:t xml:space="preserve"> у просторi </w:t>
      </w:r>
      <w:r w:rsidR="00C83D7D" w:rsidRPr="00C83D7D">
        <w:rPr>
          <w:noProof/>
          <w:position w:val="-12"/>
        </w:rPr>
        <w:pict>
          <v:shape id="_x0000_i2633" type="#_x0000_t75" style="width:15.5pt;height:18.3pt">
            <v:imagedata r:id="rId2670" o:title=""/>
          </v:shape>
        </w:pict>
      </w:r>
      <w:r>
        <w:rPr>
          <w:noProof/>
        </w:rPr>
        <w:t xml:space="preserve"> називають </w:t>
      </w:r>
      <w:r w:rsidR="00C83D7D" w:rsidRPr="00C83D7D">
        <w:rPr>
          <w:noProof/>
          <w:position w:val="-4"/>
        </w:rPr>
        <w:pict>
          <v:shape id="_x0000_i2634" type="#_x0000_t75" style="width:13.85pt;height:13.3pt">
            <v:imagedata r:id="rId2671" o:title=""/>
          </v:shape>
        </w:pict>
      </w:r>
      <w:r>
        <w:rPr>
          <w:noProof/>
        </w:rPr>
        <w:t>-</w:t>
      </w:r>
      <w:r>
        <w:rPr>
          <w:i/>
          <w:iCs/>
          <w:noProof/>
        </w:rPr>
        <w:t xml:space="preserve"> сполученими</w:t>
      </w:r>
      <w:r>
        <w:rPr>
          <w:noProof/>
        </w:rPr>
        <w:t xml:space="preserve">, або </w:t>
      </w:r>
      <w:r w:rsidR="00C83D7D" w:rsidRPr="00C83D7D">
        <w:rPr>
          <w:noProof/>
          <w:position w:val="-4"/>
        </w:rPr>
        <w:pict>
          <v:shape id="_x0000_i2635" type="#_x0000_t75" style="width:13.85pt;height:13.3pt">
            <v:imagedata r:id="rId2672" o:title=""/>
          </v:shape>
        </w:pict>
      </w:r>
      <w:r>
        <w:rPr>
          <w:noProof/>
        </w:rPr>
        <w:t>-</w:t>
      </w:r>
      <w:r>
        <w:rPr>
          <w:i/>
          <w:iCs/>
          <w:noProof/>
        </w:rPr>
        <w:t xml:space="preserve"> ортогональними</w:t>
      </w:r>
      <w:r>
        <w:rPr>
          <w:noProof/>
        </w:rPr>
        <w:t xml:space="preserve">, якщо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36" type="#_x0000_t75" style="width:58.15pt;height:16.05pt">
            <v:imagedata r:id="rId2673" o:title=""/>
          </v:shape>
        </w:pict>
      </w:r>
    </w:p>
    <w:p w:rsidR="000A2DCA" w:rsidRDefault="000A2DCA" w:rsidP="000A2DCA">
      <w:pPr>
        <w:tabs>
          <w:tab w:val="center" w:pos="4800"/>
          <w:tab w:val="right" w:pos="9500"/>
        </w:tabs>
        <w:jc w:val="both"/>
        <w:rPr>
          <w:noProof/>
        </w:rPr>
      </w:pPr>
      <w:r>
        <w:rPr>
          <w:noProof/>
        </w:rPr>
        <w:t xml:space="preserve">(Якщо </w:t>
      </w:r>
      <w:r w:rsidR="00C83D7D" w:rsidRPr="00C83D7D">
        <w:rPr>
          <w:noProof/>
          <w:position w:val="-12"/>
        </w:rPr>
        <w:pict>
          <v:shape id="_x0000_i2637" type="#_x0000_t75" style="width:38.2pt;height:18.3pt">
            <v:imagedata r:id="rId2674" o:title=""/>
          </v:shape>
        </w:pict>
      </w:r>
      <w:r>
        <w:rPr>
          <w:noProof/>
        </w:rPr>
        <w:t xml:space="preserve">, вектори </w:t>
      </w:r>
      <w:r w:rsidR="00C83D7D" w:rsidRPr="00C83D7D">
        <w:rPr>
          <w:noProof/>
          <w:position w:val="-6"/>
        </w:rPr>
        <w:pict>
          <v:shape id="_x0000_i2638" type="#_x0000_t75" style="width:9.95pt;height:11.1pt">
            <v:imagedata r:id="rId2675" o:title=""/>
          </v:shape>
        </w:pict>
      </w:r>
      <w:r>
        <w:rPr>
          <w:noProof/>
        </w:rPr>
        <w:t xml:space="preserve"> та </w:t>
      </w:r>
      <w:r w:rsidR="00C83D7D" w:rsidRPr="00C83D7D">
        <w:rPr>
          <w:noProof/>
          <w:position w:val="-10"/>
        </w:rPr>
        <w:pict>
          <v:shape id="_x0000_i2639" type="#_x0000_t75" style="width:11.1pt;height:13.3pt">
            <v:imagedata r:id="rId2676" o:title=""/>
          </v:shape>
        </w:pict>
      </w:r>
      <w:r>
        <w:rPr>
          <w:noProof/>
        </w:rPr>
        <w:t xml:space="preserve"> ортогональнi).</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rPr>
        <w:t>Приклад</w:t>
      </w:r>
    </w:p>
    <w:p w:rsidR="000A2DCA" w:rsidRDefault="000A2DCA" w:rsidP="000A2DCA">
      <w:pPr>
        <w:tabs>
          <w:tab w:val="center" w:pos="4800"/>
          <w:tab w:val="right" w:pos="9500"/>
        </w:tabs>
        <w:ind w:firstLine="720"/>
        <w:jc w:val="both"/>
        <w:rPr>
          <w:noProof/>
        </w:rPr>
      </w:pPr>
      <w:r>
        <w:rPr>
          <w:noProof/>
        </w:rPr>
        <w:t xml:space="preserve"> Розглянемо спочатку задачу мiнiмiзацiї функцiї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40" type="#_x0000_t75" style="width:119.65pt;height:18.3pt">
            <v:imagedata r:id="rId2677" o:title=""/>
          </v:shape>
        </w:pict>
      </w:r>
    </w:p>
    <w:p w:rsidR="000A2DCA" w:rsidRDefault="000A2DCA" w:rsidP="000A2DCA">
      <w:pPr>
        <w:tabs>
          <w:tab w:val="center" w:pos="4800"/>
          <w:tab w:val="right" w:pos="9500"/>
        </w:tabs>
        <w:ind w:firstLine="720"/>
        <w:jc w:val="both"/>
        <w:rPr>
          <w:noProof/>
        </w:rPr>
      </w:pPr>
      <w:r>
        <w:rPr>
          <w:noProof/>
        </w:rPr>
        <w:t xml:space="preserve">Нехай </w:t>
      </w:r>
      <w:r w:rsidR="00C83D7D" w:rsidRPr="00C83D7D">
        <w:rPr>
          <w:noProof/>
          <w:position w:val="-6"/>
        </w:rPr>
        <w:pict>
          <v:shape id="_x0000_i2641" type="#_x0000_t75" style="width:13.85pt;height:16.05pt">
            <v:imagedata r:id="rId2678" o:title=""/>
          </v:shape>
        </w:pict>
      </w:r>
      <w:r>
        <w:rPr>
          <w:noProof/>
        </w:rPr>
        <w:t xml:space="preserve"> -- довiльна початкова точка, а </w:t>
      </w:r>
      <w:r w:rsidR="00C83D7D" w:rsidRPr="00C83D7D">
        <w:rPr>
          <w:noProof/>
          <w:position w:val="-6"/>
        </w:rPr>
        <w:pict>
          <v:shape id="_x0000_i2642" type="#_x0000_t75" style="width:11.65pt;height:16.05pt">
            <v:imagedata r:id="rId2679" o:title=""/>
          </v:shape>
        </w:pict>
      </w:r>
      <w:r>
        <w:rPr>
          <w:noProof/>
        </w:rPr>
        <w:t xml:space="preserve"> -- довiльний напрямок руху до точки мiнiмуму. Тодi наступну точку </w:t>
      </w:r>
      <w:r w:rsidR="00C83D7D" w:rsidRPr="00C83D7D">
        <w:rPr>
          <w:noProof/>
          <w:position w:val="-6"/>
        </w:rPr>
        <w:pict>
          <v:shape id="_x0000_i2643" type="#_x0000_t75" style="width:13.3pt;height:16.05pt">
            <v:imagedata r:id="rId2680" o:title=""/>
          </v:shape>
        </w:pict>
      </w:r>
      <w:r>
        <w:rPr>
          <w:noProof/>
        </w:rPr>
        <w:t xml:space="preserve"> визначимо формулою </w:t>
      </w:r>
    </w:p>
    <w:p w:rsidR="000A2DCA" w:rsidRDefault="000A2DCA" w:rsidP="000A2DCA">
      <w:pPr>
        <w:tabs>
          <w:tab w:val="center" w:pos="4800"/>
          <w:tab w:val="right" w:pos="9500"/>
        </w:tabs>
        <w:ind w:firstLine="720"/>
        <w:rPr>
          <w:noProof/>
        </w:rPr>
      </w:pPr>
      <w:r>
        <w:rPr>
          <w:noProof/>
        </w:rPr>
        <w:tab/>
      </w:r>
      <w:r w:rsidR="00C83D7D" w:rsidRPr="00C83D7D">
        <w:rPr>
          <w:noProof/>
          <w:position w:val="-6"/>
        </w:rPr>
        <w:pict>
          <v:shape id="_x0000_i2644" type="#_x0000_t75" style="width:67pt;height:16.05pt">
            <v:imagedata r:id="rId2681" o:title=""/>
          </v:shape>
        </w:pict>
      </w:r>
    </w:p>
    <w:p w:rsidR="000A2DCA" w:rsidRDefault="000A2DCA" w:rsidP="000A2DCA">
      <w:pPr>
        <w:tabs>
          <w:tab w:val="center" w:pos="4800"/>
          <w:tab w:val="right" w:pos="9500"/>
        </w:tabs>
        <w:jc w:val="both"/>
        <w:rPr>
          <w:noProof/>
        </w:rPr>
      </w:pPr>
      <w:r>
        <w:rPr>
          <w:noProof/>
        </w:rPr>
        <w:t xml:space="preserve">У цiй формулi довжину кроку обчислимо за умови мiнiмуму функцiї </w:t>
      </w:r>
      <w:r w:rsidR="00C83D7D" w:rsidRPr="00C83D7D">
        <w:rPr>
          <w:noProof/>
          <w:position w:val="-10"/>
        </w:rPr>
        <w:pict>
          <v:shape id="_x0000_i2645" type="#_x0000_t75" style="width:27.15pt;height:16.05pt">
            <v:imagedata r:id="rId2682" o:title=""/>
          </v:shape>
        </w:pict>
      </w:r>
      <w:r>
        <w:rPr>
          <w:noProof/>
        </w:rPr>
        <w:t xml:space="preserve"> по </w:t>
      </w:r>
      <w:r w:rsidR="00C83D7D" w:rsidRPr="00C83D7D">
        <w:rPr>
          <w:noProof/>
          <w:position w:val="-6"/>
        </w:rPr>
        <w:pict>
          <v:shape id="_x0000_i2646" type="#_x0000_t75" style="width:11.1pt;height:13.85pt">
            <v:imagedata r:id="rId2683" o:title=""/>
          </v:shape>
        </w:pict>
      </w:r>
      <w:r>
        <w:rPr>
          <w:noProof/>
        </w:rPr>
        <w:t xml:space="preserve"> у напрямку руху: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24"/>
        </w:rPr>
        <w:pict>
          <v:shape id="_x0000_i2647" type="#_x0000_t75" style="width:90.85pt;height:33.25pt">
            <v:imagedata r:id="rId2684" o:title=""/>
          </v:shape>
        </w:pict>
      </w:r>
    </w:p>
    <w:p w:rsidR="000A2DCA" w:rsidRDefault="000A2DCA" w:rsidP="000A2DCA">
      <w:pPr>
        <w:tabs>
          <w:tab w:val="center" w:pos="4800"/>
          <w:tab w:val="right" w:pos="9500"/>
        </w:tabs>
        <w:ind w:firstLine="720"/>
        <w:jc w:val="both"/>
        <w:rPr>
          <w:noProof/>
        </w:rPr>
      </w:pPr>
      <w:r>
        <w:rPr>
          <w:noProof/>
        </w:rPr>
        <w:t xml:space="preserve">Визначимо </w:t>
      </w:r>
      <w:r w:rsidR="00C83D7D" w:rsidRPr="00C83D7D">
        <w:rPr>
          <w:noProof/>
          <w:position w:val="-10"/>
        </w:rPr>
        <w:pict>
          <v:shape id="_x0000_i2648" type="#_x0000_t75" style="width:121.85pt;height:18.3pt">
            <v:imagedata r:id="rId2685" o:title=""/>
          </v:shape>
        </w:pict>
      </w:r>
      <w:r>
        <w:rPr>
          <w:noProof/>
        </w:rPr>
        <w:t xml:space="preserve">. Тодi маємо </w:t>
      </w:r>
      <w:r w:rsidR="00C83D7D" w:rsidRPr="00C83D7D">
        <w:rPr>
          <w:noProof/>
          <w:position w:val="-10"/>
        </w:rPr>
        <w:pict>
          <v:shape id="_x0000_i2649" type="#_x0000_t75" style="width:121.85pt;height:18.3pt">
            <v:imagedata r:id="rId2686" o:title=""/>
          </v:shape>
        </w:pict>
      </w:r>
      <w:r>
        <w:rPr>
          <w:noProof/>
        </w:rPr>
        <w:t xml:space="preserve">. Для обчислення довжини кроку маємо рiвняння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650" type="#_x0000_t75" style="width:163.95pt;height:31pt">
            <v:imagedata r:id="rId2687" o:title=""/>
          </v:shape>
        </w:pict>
      </w:r>
    </w:p>
    <w:p w:rsidR="000A2DCA" w:rsidRDefault="000A2DCA" w:rsidP="000A2DCA">
      <w:pPr>
        <w:tabs>
          <w:tab w:val="center" w:pos="4800"/>
          <w:tab w:val="right" w:pos="9500"/>
        </w:tabs>
        <w:jc w:val="both"/>
        <w:rPr>
          <w:noProof/>
        </w:rPr>
      </w:pPr>
      <w:r>
        <w:rPr>
          <w:noProof/>
        </w:rPr>
        <w:t xml:space="preserve">Звiдси </w:t>
      </w:r>
      <w:r w:rsidR="00C83D7D" w:rsidRPr="00C83D7D">
        <w:rPr>
          <w:noProof/>
          <w:position w:val="-10"/>
        </w:rPr>
        <w:pict>
          <v:shape id="_x0000_i2651" type="#_x0000_t75" style="width:180pt;height:18.3pt">
            <v:imagedata r:id="rId2688" o:title=""/>
          </v:shape>
        </w:pict>
      </w:r>
      <w:r>
        <w:rPr>
          <w:noProof/>
        </w:rPr>
        <w:t xml:space="preserve">. Вiзьмемо тепер напрямок руху </w:t>
      </w:r>
      <w:r w:rsidR="00C83D7D" w:rsidRPr="00C83D7D">
        <w:rPr>
          <w:noProof/>
          <w:position w:val="-6"/>
        </w:rPr>
        <w:pict>
          <v:shape id="_x0000_i2652" type="#_x0000_t75" style="width:11.65pt;height:16.05pt">
            <v:imagedata r:id="rId2689" o:title=""/>
          </v:shape>
        </w:pict>
      </w:r>
      <w:r>
        <w:rPr>
          <w:noProof/>
        </w:rPr>
        <w:t xml:space="preserve"> з точки </w:t>
      </w:r>
      <w:r w:rsidR="00C83D7D" w:rsidRPr="00C83D7D">
        <w:rPr>
          <w:noProof/>
          <w:position w:val="-6"/>
        </w:rPr>
        <w:pict>
          <v:shape id="_x0000_i2653" type="#_x0000_t75" style="width:13.3pt;height:16.05pt">
            <v:imagedata r:id="rId2690" o:title=""/>
          </v:shape>
        </w:pict>
      </w:r>
      <w:r>
        <w:rPr>
          <w:noProof/>
        </w:rPr>
        <w:t xml:space="preserve"> сполученим до </w:t>
      </w:r>
      <w:r w:rsidR="00C83D7D" w:rsidRPr="00C83D7D">
        <w:rPr>
          <w:noProof/>
          <w:position w:val="-6"/>
        </w:rPr>
        <w:pict>
          <v:shape id="_x0000_i2654" type="#_x0000_t75" style="width:13.3pt;height:16.05pt">
            <v:imagedata r:id="rId2691" o:title=""/>
          </v:shape>
        </w:pict>
      </w:r>
      <w:r>
        <w:rPr>
          <w:noProof/>
        </w:rPr>
        <w:t xml:space="preserve"> вiдносно матрицi других похiдних функцiї мети, тобто за умови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655" type="#_x0000_t75" style="width:85.85pt;height:22.15pt">
            <v:imagedata r:id="rId2692" o:title=""/>
          </v:shape>
        </w:pict>
      </w:r>
    </w:p>
    <w:p w:rsidR="000A2DCA" w:rsidRDefault="000A2DCA" w:rsidP="000A2DCA">
      <w:pPr>
        <w:tabs>
          <w:tab w:val="center" w:pos="4800"/>
          <w:tab w:val="right" w:pos="9500"/>
        </w:tabs>
        <w:ind w:firstLine="720"/>
        <w:jc w:val="both"/>
        <w:rPr>
          <w:noProof/>
        </w:rPr>
      </w:pPr>
      <w:r>
        <w:rPr>
          <w:noProof/>
        </w:rPr>
        <w:t xml:space="preserve">У даному випадку матриця других похiдних стала й дорiвнює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656" type="#_x0000_t75" style="width:68.1pt;height:36pt">
            <v:imagedata r:id="rId2693" o:title=""/>
          </v:shape>
        </w:pict>
      </w:r>
    </w:p>
    <w:p w:rsidR="000A2DCA" w:rsidRDefault="000A2DCA" w:rsidP="000A2DCA">
      <w:pPr>
        <w:tabs>
          <w:tab w:val="center" w:pos="4800"/>
          <w:tab w:val="right" w:pos="9500"/>
        </w:tabs>
        <w:jc w:val="both"/>
        <w:rPr>
          <w:noProof/>
        </w:rPr>
      </w:pPr>
      <w:r>
        <w:rPr>
          <w:noProof/>
        </w:rPr>
        <w:t xml:space="preserve">а напрямок мiнiмiзацiї </w:t>
      </w:r>
      <w:r w:rsidR="00C83D7D" w:rsidRPr="00C83D7D">
        <w:rPr>
          <w:noProof/>
          <w:position w:val="-6"/>
        </w:rPr>
        <w:pict>
          <v:shape id="_x0000_i2657" type="#_x0000_t75" style="width:11.65pt;height:16.05pt">
            <v:imagedata r:id="rId2694" o:title=""/>
          </v:shape>
        </w:pict>
      </w:r>
      <w:r>
        <w:rPr>
          <w:noProof/>
        </w:rPr>
        <w:t xml:space="preserve"> має вигляд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658" type="#_x0000_t75" style="width:233.15pt;height:38.2pt">
            <v:imagedata r:id="rId2695" o:title=""/>
          </v:shape>
        </w:pict>
      </w:r>
    </w:p>
    <w:p w:rsidR="000A2DCA" w:rsidRDefault="000A2DCA" w:rsidP="000A2DCA">
      <w:pPr>
        <w:tabs>
          <w:tab w:val="center" w:pos="4800"/>
          <w:tab w:val="right" w:pos="9500"/>
        </w:tabs>
        <w:jc w:val="both"/>
        <w:rPr>
          <w:noProof/>
        </w:rPr>
      </w:pPr>
      <w:r>
        <w:rPr>
          <w:noProof/>
        </w:rPr>
        <w:t xml:space="preserve">Знову визначимо </w:t>
      </w:r>
      <w:r w:rsidR="00C83D7D" w:rsidRPr="00C83D7D">
        <w:rPr>
          <w:noProof/>
          <w:position w:val="-6"/>
        </w:rPr>
        <w:pict>
          <v:shape id="_x0000_i2659" type="#_x0000_t75" style="width:13.85pt;height:16.05pt">
            <v:imagedata r:id="rId2696" o:title=""/>
          </v:shape>
        </w:pict>
      </w:r>
      <w:r>
        <w:rPr>
          <w:noProof/>
        </w:rPr>
        <w:t xml:space="preserve"> шляхом мiнiмiзацiї функцiї </w:t>
      </w:r>
      <w:r w:rsidR="00C83D7D" w:rsidRPr="00C83D7D">
        <w:rPr>
          <w:noProof/>
          <w:position w:val="-10"/>
        </w:rPr>
        <w:pict>
          <v:shape id="_x0000_i2660" type="#_x0000_t75" style="width:18.85pt;height:16.05pt">
            <v:imagedata r:id="rId2697" o:title=""/>
          </v:shape>
        </w:pict>
      </w:r>
      <w:r>
        <w:rPr>
          <w:noProof/>
        </w:rPr>
        <w:t xml:space="preserve"> за обраним напрямком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2661" type="#_x0000_t75" style="width:301.85pt;height:33.8pt">
            <v:imagedata r:id="rId2698" o:title=""/>
          </v:shape>
        </w:pict>
      </w:r>
    </w:p>
    <w:p w:rsidR="000A2DCA" w:rsidRDefault="000A2DCA" w:rsidP="000A2DCA">
      <w:pPr>
        <w:tabs>
          <w:tab w:val="center" w:pos="4800"/>
          <w:tab w:val="right" w:pos="9500"/>
        </w:tabs>
        <w:jc w:val="both"/>
        <w:rPr>
          <w:noProof/>
        </w:rPr>
      </w:pPr>
      <w:r>
        <w:rPr>
          <w:noProof/>
        </w:rPr>
        <w:t xml:space="preserve">Тодi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2662" type="#_x0000_t75" style="width:204.9pt;height:33.8pt">
            <v:imagedata r:id="rId2699" o:title=""/>
          </v:shape>
        </w:pict>
      </w:r>
    </w:p>
    <w:p w:rsidR="000A2DCA" w:rsidRDefault="000A2DCA" w:rsidP="000A2DCA">
      <w:pPr>
        <w:tabs>
          <w:tab w:val="center" w:pos="4800"/>
          <w:tab w:val="right" w:pos="9500"/>
        </w:tabs>
        <w:jc w:val="both"/>
        <w:rPr>
          <w:noProof/>
        </w:rPr>
      </w:pPr>
      <w:r>
        <w:rPr>
          <w:noProof/>
        </w:rPr>
        <w:t>Тобто, квадратична функцiя двох змiнних мiнiмiзується за два кроки, по одному у кожному iз сполучених напрямкiв.</w:t>
      </w:r>
    </w:p>
    <w:p w:rsidR="000A2DCA" w:rsidRDefault="000A2DCA" w:rsidP="000A2DCA">
      <w:pPr>
        <w:tabs>
          <w:tab w:val="center" w:pos="4800"/>
          <w:tab w:val="right" w:pos="9500"/>
        </w:tabs>
        <w:ind w:firstLine="720"/>
        <w:jc w:val="both"/>
        <w:rPr>
          <w:noProof/>
        </w:rPr>
      </w:pPr>
      <w:r>
        <w:rPr>
          <w:noProof/>
        </w:rPr>
        <w:t xml:space="preserve"> </w:t>
      </w:r>
    </w:p>
    <w:p w:rsidR="000A2DCA" w:rsidRDefault="000A2DCA" w:rsidP="000A2DCA">
      <w:pPr>
        <w:tabs>
          <w:tab w:val="center" w:pos="4800"/>
          <w:tab w:val="right" w:pos="9500"/>
        </w:tabs>
        <w:ind w:firstLine="720"/>
        <w:jc w:val="both"/>
        <w:rPr>
          <w:noProof/>
        </w:rPr>
      </w:pPr>
      <w:r>
        <w:rPr>
          <w:noProof/>
        </w:rPr>
        <w:t xml:space="preserve">Розглянемо тепер квадратичну функцiю </w:t>
      </w:r>
      <w:r w:rsidR="00C83D7D" w:rsidRPr="00C83D7D">
        <w:rPr>
          <w:noProof/>
          <w:position w:val="-6"/>
        </w:rPr>
        <w:pict>
          <v:shape id="_x0000_i2663" type="#_x0000_t75" style="width:9.95pt;height:11.1pt">
            <v:imagedata r:id="rId2700" o:title=""/>
          </v:shape>
        </w:pict>
      </w:r>
      <w:r>
        <w:rPr>
          <w:noProof/>
        </w:rPr>
        <w:t xml:space="preserve"> змiнних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64" type="#_x0000_t75" style="width:141.8pt;height:16.05pt">
            <v:imagedata r:id="rId270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де </w:t>
      </w:r>
      <w:r w:rsidR="00C83D7D" w:rsidRPr="00C83D7D">
        <w:rPr>
          <w:noProof/>
          <w:position w:val="-4"/>
        </w:rPr>
        <w:pict>
          <v:shape id="_x0000_i2665" type="#_x0000_t75" style="width:13.85pt;height:13.3pt">
            <v:imagedata r:id="rId2702" o:title=""/>
          </v:shape>
        </w:pict>
      </w:r>
      <w:r>
        <w:rPr>
          <w:noProof/>
        </w:rPr>
        <w:t xml:space="preserve"> -- додатно визначена </w:t>
      </w:r>
      <w:r w:rsidR="00C83D7D" w:rsidRPr="00C83D7D">
        <w:rPr>
          <w:noProof/>
          <w:position w:val="-10"/>
        </w:rPr>
        <w:pict>
          <v:shape id="_x0000_i2666" type="#_x0000_t75" style="width:33.8pt;height:16.05pt">
            <v:imagedata r:id="rId2703" o:title=""/>
          </v:shape>
        </w:pict>
      </w:r>
      <w:r>
        <w:rPr>
          <w:noProof/>
        </w:rPr>
        <w:t xml:space="preserve"> матриця. Для мiнiмiзацiї функцiї </w:t>
      </w:r>
      <w:r w:rsidR="00C83D7D" w:rsidRPr="00C83D7D">
        <w:rPr>
          <w:noProof/>
          <w:position w:val="-10"/>
        </w:rPr>
        <w:pict>
          <v:shape id="_x0000_i2667" type="#_x0000_t75" style="width:27.15pt;height:16.05pt">
            <v:imagedata r:id="rId2704" o:title=""/>
          </v:shape>
        </w:pict>
      </w:r>
      <w:r>
        <w:rPr>
          <w:noProof/>
        </w:rPr>
        <w:t xml:space="preserve"> побудуємо iтерацiйний процес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68" type="#_x0000_t75" style="width:81.4pt;height:18.3pt">
            <v:imagedata r:id="rId270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6"/>
        </w:rPr>
        <w:pict>
          <v:shape id="_x0000_i2669" type="#_x0000_t75" style="width:13.3pt;height:16.05pt">
            <v:imagedata r:id="rId2706" o:title=""/>
          </v:shape>
        </w:pict>
      </w:r>
      <w:r>
        <w:rPr>
          <w:noProof/>
        </w:rPr>
        <w:t xml:space="preserve"> -- напрямок спуску на </w:t>
      </w:r>
      <w:r w:rsidR="00C83D7D" w:rsidRPr="00C83D7D">
        <w:rPr>
          <w:noProof/>
          <w:position w:val="-6"/>
        </w:rPr>
        <w:pict>
          <v:shape id="_x0000_i2670" type="#_x0000_t75" style="width:9.95pt;height:13.85pt">
            <v:imagedata r:id="rId2707" o:title=""/>
          </v:shape>
        </w:pict>
      </w:r>
      <w:r>
        <w:rPr>
          <w:noProof/>
        </w:rPr>
        <w:t xml:space="preserve">-му кроцi, а величина кроку визначається за умови мiнiмуму функцiї </w:t>
      </w:r>
      <w:r w:rsidR="00C83D7D" w:rsidRPr="00C83D7D">
        <w:rPr>
          <w:noProof/>
          <w:position w:val="-10"/>
        </w:rPr>
        <w:pict>
          <v:shape id="_x0000_i2671" type="#_x0000_t75" style="width:27.15pt;height:16.05pt">
            <v:imagedata r:id="rId2708" o:title=""/>
          </v:shape>
        </w:pict>
      </w:r>
      <w:r>
        <w:rPr>
          <w:noProof/>
        </w:rPr>
        <w:t xml:space="preserve"> у напрямку руху </w:t>
      </w:r>
    </w:p>
    <w:p w:rsidR="000A2DCA" w:rsidRDefault="000A2DCA" w:rsidP="000A2DCA">
      <w:pPr>
        <w:tabs>
          <w:tab w:val="center" w:pos="4800"/>
          <w:tab w:val="right" w:pos="9500"/>
        </w:tabs>
        <w:ind w:firstLine="720"/>
        <w:rPr>
          <w:noProof/>
        </w:rPr>
      </w:pPr>
      <w:r>
        <w:rPr>
          <w:noProof/>
        </w:rPr>
        <w:tab/>
      </w:r>
      <w:r w:rsidR="00C83D7D" w:rsidRPr="00C83D7D">
        <w:rPr>
          <w:noProof/>
          <w:position w:val="-36"/>
        </w:rPr>
        <w:pict>
          <v:shape id="_x0000_i2672" type="#_x0000_t75" style="width:89.15pt;height:42.1pt">
            <v:imagedata r:id="rId270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Обираємо початкове наближення </w:t>
      </w:r>
      <w:r w:rsidR="00C83D7D" w:rsidRPr="00C83D7D">
        <w:rPr>
          <w:noProof/>
          <w:position w:val="-6"/>
        </w:rPr>
        <w:pict>
          <v:shape id="_x0000_i2673" type="#_x0000_t75" style="width:13.85pt;height:16.05pt">
            <v:imagedata r:id="rId2710" o:title=""/>
          </v:shape>
        </w:pict>
      </w:r>
      <w:r>
        <w:rPr>
          <w:noProof/>
        </w:rPr>
        <w:t>. Якщо застосувати послiдовно формули (</w:t>
      </w:r>
      <w:r>
        <w:rPr>
          <w:noProof/>
          <w:lang w:val="uk-UA"/>
        </w:rPr>
        <w:t>39</w:t>
      </w:r>
      <w:r>
        <w:rPr>
          <w:noProof/>
        </w:rPr>
        <w:t>),(</w:t>
      </w:r>
      <w:r>
        <w:rPr>
          <w:noProof/>
          <w:lang w:val="uk-UA"/>
        </w:rPr>
        <w:t>40</w:t>
      </w:r>
      <w:r>
        <w:rPr>
          <w:noProof/>
        </w:rPr>
        <w:t xml:space="preserve">), то на </w:t>
      </w:r>
      <w:r w:rsidR="00C83D7D" w:rsidRPr="00C83D7D">
        <w:rPr>
          <w:noProof/>
          <w:position w:val="-6"/>
        </w:rPr>
        <w:pict>
          <v:shape id="_x0000_i2674" type="#_x0000_t75" style="width:9.95pt;height:11.1pt">
            <v:imagedata r:id="rId2711" o:title=""/>
          </v:shape>
        </w:pict>
      </w:r>
      <w:r>
        <w:rPr>
          <w:noProof/>
        </w:rPr>
        <w:t xml:space="preserve">-му кроцi iтерацiйного процесу отримаємо </w:t>
      </w:r>
    </w:p>
    <w:p w:rsidR="000A2DCA" w:rsidRDefault="000A2DCA" w:rsidP="000A2DCA">
      <w:pPr>
        <w:tabs>
          <w:tab w:val="center" w:pos="4800"/>
          <w:tab w:val="right" w:pos="9500"/>
        </w:tabs>
        <w:ind w:firstLine="720"/>
        <w:rPr>
          <w:noProof/>
        </w:rPr>
      </w:pPr>
      <w:r>
        <w:rPr>
          <w:noProof/>
        </w:rPr>
        <w:tab/>
      </w:r>
      <w:r w:rsidR="00C83D7D" w:rsidRPr="00C83D7D">
        <w:rPr>
          <w:noProof/>
          <w:position w:val="-36"/>
        </w:rPr>
        <w:pict>
          <v:shape id="_x0000_i2675" type="#_x0000_t75" style="width:202.7pt;height:42.1pt">
            <v:imagedata r:id="rId271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При цьому </w:t>
      </w:r>
      <w:r w:rsidR="00C83D7D" w:rsidRPr="00C83D7D">
        <w:rPr>
          <w:noProof/>
          <w:position w:val="-10"/>
        </w:rPr>
        <w:pict>
          <v:shape id="_x0000_i2676" type="#_x0000_t75" style="width:60.9pt;height:18.3pt">
            <v:imagedata r:id="rId2713" o:title=""/>
          </v:shape>
        </w:pict>
      </w:r>
      <w:r>
        <w:rPr>
          <w:noProof/>
        </w:rPr>
        <w:t>.</w:t>
      </w:r>
    </w:p>
    <w:p w:rsidR="000A2DCA" w:rsidRDefault="000A2DCA" w:rsidP="000A2DCA">
      <w:pPr>
        <w:tabs>
          <w:tab w:val="center" w:pos="4800"/>
          <w:tab w:val="right" w:pos="9500"/>
        </w:tabs>
        <w:ind w:firstLine="720"/>
        <w:jc w:val="both"/>
        <w:rPr>
          <w:noProof/>
        </w:rPr>
      </w:pPr>
      <w:r>
        <w:rPr>
          <w:noProof/>
        </w:rPr>
        <w:lastRenderedPageBreak/>
        <w:t>Зауважимо, що мiнiмум функцiї (</w:t>
      </w:r>
      <w:r>
        <w:rPr>
          <w:noProof/>
          <w:lang w:val="uk-UA"/>
        </w:rPr>
        <w:t>38</w:t>
      </w:r>
      <w:r>
        <w:rPr>
          <w:noProof/>
        </w:rPr>
        <w:t xml:space="preserve">) досягається у точцi </w:t>
      </w:r>
      <w:r w:rsidR="00C83D7D" w:rsidRPr="00C83D7D">
        <w:rPr>
          <w:noProof/>
          <w:position w:val="-6"/>
        </w:rPr>
        <w:pict>
          <v:shape id="_x0000_i2677" type="#_x0000_t75" style="width:9.95pt;height:11.1pt">
            <v:imagedata r:id="rId2714" o:title=""/>
          </v:shape>
        </w:pict>
      </w:r>
      <w:r>
        <w:rPr>
          <w:noProof/>
        </w:rPr>
        <w:t xml:space="preserve">, в якiй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78" type="#_x0000_t75" style="width:94.15pt;height:16.05pt">
            <v:imagedata r:id="rId2715" o:title=""/>
          </v:shape>
        </w:pict>
      </w:r>
    </w:p>
    <w:p w:rsidR="000A2DCA" w:rsidRDefault="000A2DCA" w:rsidP="000A2DCA">
      <w:pPr>
        <w:tabs>
          <w:tab w:val="center" w:pos="4800"/>
          <w:tab w:val="right" w:pos="9500"/>
        </w:tabs>
        <w:jc w:val="both"/>
        <w:rPr>
          <w:noProof/>
        </w:rPr>
      </w:pPr>
      <w:r>
        <w:rPr>
          <w:noProof/>
        </w:rPr>
        <w:t xml:space="preserve">Тодi маємо </w:t>
      </w:r>
    </w:p>
    <w:p w:rsidR="000A2DCA" w:rsidRDefault="000A2DCA" w:rsidP="000A2DCA">
      <w:pPr>
        <w:tabs>
          <w:tab w:val="center" w:pos="4800"/>
          <w:tab w:val="right" w:pos="9500"/>
        </w:tabs>
        <w:ind w:firstLine="720"/>
        <w:rPr>
          <w:noProof/>
        </w:rPr>
      </w:pPr>
      <w:r>
        <w:rPr>
          <w:noProof/>
        </w:rPr>
        <w:tab/>
      </w:r>
      <w:r w:rsidR="00C83D7D" w:rsidRPr="00C83D7D">
        <w:rPr>
          <w:noProof/>
          <w:position w:val="-6"/>
        </w:rPr>
        <w:pict>
          <v:shape id="_x0000_i2679" type="#_x0000_t75" style="width:54.85pt;height:16.05pt">
            <v:imagedata r:id="rId271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Вектор </w:t>
      </w:r>
      <w:r w:rsidR="00C83D7D" w:rsidRPr="00C83D7D">
        <w:rPr>
          <w:noProof/>
          <w:position w:val="-6"/>
        </w:rPr>
        <w:pict>
          <v:shape id="_x0000_i2680" type="#_x0000_t75" style="width:13.3pt;height:16.05pt">
            <v:imagedata r:id="rId2717" o:title=""/>
          </v:shape>
        </w:pict>
      </w:r>
      <w:r>
        <w:rPr>
          <w:noProof/>
        </w:rPr>
        <w:t xml:space="preserve"> визначається як розв'язок системи рiвнянь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681" type="#_x0000_t75" style="width:3in;height:22.15pt">
            <v:imagedata r:id="rId271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Отже, щоб скористатися викладеною схемою мiнiмiзацiї функцiї </w:t>
      </w:r>
      <w:r w:rsidR="00C83D7D" w:rsidRPr="00C83D7D">
        <w:rPr>
          <w:noProof/>
          <w:position w:val="-10"/>
        </w:rPr>
        <w:pict>
          <v:shape id="_x0000_i2682" type="#_x0000_t75" style="width:27.15pt;height:16.05pt">
            <v:imagedata r:id="rId2719" o:title=""/>
          </v:shape>
        </w:pict>
      </w:r>
      <w:r>
        <w:rPr>
          <w:noProof/>
        </w:rPr>
        <w:t xml:space="preserve">, треба мати </w:t>
      </w:r>
      <w:r w:rsidR="00C83D7D" w:rsidRPr="00C83D7D">
        <w:rPr>
          <w:noProof/>
          <w:position w:val="-6"/>
        </w:rPr>
        <w:pict>
          <v:shape id="_x0000_i2683" type="#_x0000_t75" style="width:9.95pt;height:11.1pt">
            <v:imagedata r:id="rId2720" o:title=""/>
          </v:shape>
        </w:pict>
      </w:r>
      <w:r>
        <w:rPr>
          <w:noProof/>
        </w:rPr>
        <w:t xml:space="preserve"> взаємно сполучених напрямкiв </w:t>
      </w:r>
      <w:r w:rsidR="00C83D7D" w:rsidRPr="00C83D7D">
        <w:rPr>
          <w:noProof/>
          <w:position w:val="-10"/>
        </w:rPr>
        <w:pict>
          <v:shape id="_x0000_i2684" type="#_x0000_t75" style="width:57.05pt;height:18.3pt">
            <v:imagedata r:id="rId2721" o:title=""/>
          </v:shape>
        </w:pic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3.5. </w:t>
      </w:r>
      <w:r>
        <w:rPr>
          <w:b/>
          <w:bCs/>
          <w:noProof/>
          <w:sz w:val="32"/>
          <w:szCs w:val="32"/>
        </w:rPr>
        <w:t>Метод Флетчера--Рiвса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i/>
          <w:iCs/>
          <w:noProof/>
        </w:rPr>
        <w:t xml:space="preserve"> Метод Флетчера-Рiвса</w:t>
      </w:r>
      <w:r>
        <w:rPr>
          <w:noProof/>
        </w:rPr>
        <w:t xml:space="preserve"> використовує послiдовнiсть напрямкiв пошуку, кожний з яких є лiнiйною комбiнацiєю антиградiєнту у поточнiй точцi та попереднього напрямку пошуку. Розглянемо знову квадратичну функцiю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85" type="#_x0000_t75" style="width:141.8pt;height:16.05pt">
            <v:imagedata r:id="rId272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При мiнiмiзацiї цiєї функцiї за методом Флетчера-Рiвса вектори </w:t>
      </w:r>
      <w:r w:rsidR="00C83D7D" w:rsidRPr="00C83D7D">
        <w:rPr>
          <w:noProof/>
          <w:position w:val="-6"/>
        </w:rPr>
        <w:pict>
          <v:shape id="_x0000_i2686" type="#_x0000_t75" style="width:13.85pt;height:16.05pt">
            <v:imagedata r:id="rId2723" o:title=""/>
          </v:shape>
        </w:pict>
      </w:r>
      <w:r>
        <w:rPr>
          <w:noProof/>
        </w:rPr>
        <w:t xml:space="preserve"> обчислюються за формулами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87" type="#_x0000_t75" style="width:67pt;height:18.3pt">
            <v:imagedata r:id="rId272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20" w:name="GEQ146"/>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45</w:instrText>
      </w:r>
      <w:r w:rsidR="00C83D7D">
        <w:rPr>
          <w:noProof/>
        </w:rPr>
        <w:fldChar w:fldCharType="end"/>
      </w:r>
      <w:r>
        <w:rPr>
          <w:noProof/>
        </w:rPr>
        <w:instrText>)</w:instrText>
      </w:r>
      <w:bookmarkEnd w:id="120"/>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688" type="#_x0000_t75" style="width:152.3pt;height:18.3pt">
            <v:imagedata r:id="rId272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Значення </w:t>
      </w:r>
      <w:r w:rsidR="00C83D7D" w:rsidRPr="00C83D7D">
        <w:rPr>
          <w:noProof/>
          <w:position w:val="-10"/>
        </w:rPr>
        <w:pict>
          <v:shape id="_x0000_i2689" type="#_x0000_t75" style="width:22.7pt;height:18.3pt">
            <v:imagedata r:id="rId2726" o:title=""/>
          </v:shape>
        </w:pict>
      </w:r>
      <w:r>
        <w:rPr>
          <w:noProof/>
        </w:rPr>
        <w:t xml:space="preserve"> вибираються так, шоб вектори </w:t>
      </w:r>
      <w:r w:rsidR="00C83D7D" w:rsidRPr="00C83D7D">
        <w:rPr>
          <w:noProof/>
          <w:position w:val="-10"/>
        </w:rPr>
        <w:pict>
          <v:shape id="_x0000_i2690" type="#_x0000_t75" style="width:35.45pt;height:18.3pt">
            <v:imagedata r:id="rId2727" o:title=""/>
          </v:shape>
        </w:pict>
      </w:r>
      <w:r>
        <w:rPr>
          <w:noProof/>
        </w:rPr>
        <w:t xml:space="preserve"> були </w:t>
      </w:r>
      <w:r w:rsidR="00C83D7D" w:rsidRPr="00C83D7D">
        <w:rPr>
          <w:noProof/>
          <w:position w:val="-4"/>
        </w:rPr>
        <w:pict>
          <v:shape id="_x0000_i2691" type="#_x0000_t75" style="width:13.85pt;height:13.3pt">
            <v:imagedata r:id="rId2728" o:title=""/>
          </v:shape>
        </w:pict>
      </w:r>
      <w:r>
        <w:rPr>
          <w:noProof/>
        </w:rPr>
        <w:t xml:space="preserve">-сполученими: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692" type="#_x0000_t75" style="width:155.65pt;height:22.15pt">
            <v:imagedata r:id="rId2729" o:title=""/>
          </v:shape>
        </w:pict>
      </w:r>
    </w:p>
    <w:p w:rsidR="000A2DCA" w:rsidRDefault="000A2DCA" w:rsidP="000A2DCA">
      <w:pPr>
        <w:tabs>
          <w:tab w:val="center" w:pos="4800"/>
          <w:tab w:val="right" w:pos="9500"/>
        </w:tabs>
        <w:ind w:firstLine="720"/>
        <w:jc w:val="both"/>
        <w:rPr>
          <w:noProof/>
        </w:rPr>
      </w:pPr>
      <w:r>
        <w:rPr>
          <w:noProof/>
        </w:rPr>
        <w:t xml:space="preserve">Звiдси отримуємо </w:t>
      </w:r>
    </w:p>
    <w:p w:rsidR="000A2DCA" w:rsidRDefault="000A2DCA" w:rsidP="000A2DCA">
      <w:pPr>
        <w:tabs>
          <w:tab w:val="center" w:pos="4800"/>
          <w:tab w:val="right" w:pos="9500"/>
        </w:tabs>
        <w:ind w:firstLine="720"/>
        <w:rPr>
          <w:noProof/>
        </w:rPr>
      </w:pPr>
      <w:r>
        <w:rPr>
          <w:noProof/>
        </w:rPr>
        <w:tab/>
      </w:r>
      <w:r w:rsidR="00C83D7D" w:rsidRPr="00C83D7D">
        <w:rPr>
          <w:noProof/>
          <w:position w:val="-36"/>
        </w:rPr>
        <w:pict>
          <v:shape id="_x0000_i2693" type="#_x0000_t75" style="width:113pt;height:42.1pt">
            <v:imagedata r:id="rId273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36"/>
        </w:rPr>
        <w:pict>
          <v:shape id="_x0000_i2694" type="#_x0000_t75" style="width:90.3pt;height:42.1pt">
            <v:imagedata r:id="rId273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6"/>
        </w:rPr>
        <w:pict>
          <v:shape id="_x0000_i2695" type="#_x0000_t75" style="width:58.7pt;height:16.05pt">
            <v:imagedata r:id="rId273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Запропонована процедура мiнiмiзацiї функцiї </w:t>
      </w:r>
      <w:r w:rsidR="00C83D7D" w:rsidRPr="00C83D7D">
        <w:rPr>
          <w:noProof/>
          <w:position w:val="-10"/>
        </w:rPr>
        <w:pict>
          <v:shape id="_x0000_i2696" type="#_x0000_t75" style="width:27.15pt;height:16.05pt">
            <v:imagedata r:id="rId2733" o:title=""/>
          </v:shape>
        </w:pict>
      </w:r>
      <w:r>
        <w:rPr>
          <w:noProof/>
        </w:rPr>
        <w:t xml:space="preserve"> має вигляд.</w:t>
      </w:r>
    </w:p>
    <w:p w:rsidR="000A2DCA" w:rsidRDefault="000A2DCA" w:rsidP="000A2DCA">
      <w:pPr>
        <w:tabs>
          <w:tab w:val="center" w:pos="4800"/>
          <w:tab w:val="right" w:pos="9500"/>
        </w:tabs>
        <w:ind w:firstLine="720"/>
        <w:jc w:val="both"/>
        <w:rPr>
          <w:noProof/>
        </w:rPr>
      </w:pPr>
      <w:r>
        <w:rPr>
          <w:noProof/>
        </w:rPr>
        <w:t xml:space="preserve">У визначенiй початковiй точцi </w:t>
      </w:r>
      <w:r w:rsidR="00C83D7D" w:rsidRPr="00C83D7D">
        <w:rPr>
          <w:noProof/>
          <w:position w:val="-6"/>
        </w:rPr>
        <w:pict>
          <v:shape id="_x0000_i2697" type="#_x0000_t75" style="width:13.85pt;height:16.05pt">
            <v:imagedata r:id="rId2734" o:title=""/>
          </v:shape>
        </w:pict>
      </w:r>
      <w:r>
        <w:rPr>
          <w:noProof/>
        </w:rPr>
        <w:t xml:space="preserve"> обчислюється антиградiєнт </w:t>
      </w:r>
      <w:r w:rsidR="00C83D7D" w:rsidRPr="00C83D7D">
        <w:rPr>
          <w:noProof/>
          <w:position w:val="-10"/>
        </w:rPr>
        <w:pict>
          <v:shape id="_x0000_i2698" type="#_x0000_t75" style="width:63.7pt;height:18.3pt">
            <v:imagedata r:id="rId2735" o:title=""/>
          </v:shape>
        </w:pict>
      </w:r>
      <w:r>
        <w:rPr>
          <w:noProof/>
        </w:rPr>
        <w:t xml:space="preserve">. Виконується одновимiрна мiнiмiзацiя у цьому напрямку й визначається точка </w:t>
      </w:r>
      <w:r w:rsidR="00C83D7D" w:rsidRPr="00C83D7D">
        <w:rPr>
          <w:noProof/>
          <w:position w:val="-6"/>
        </w:rPr>
        <w:pict>
          <v:shape id="_x0000_i2699" type="#_x0000_t75" style="width:13.3pt;height:16.05pt">
            <v:imagedata r:id="rId2736" o:title=""/>
          </v:shape>
        </w:pict>
      </w:r>
      <w:r>
        <w:rPr>
          <w:noProof/>
        </w:rPr>
        <w:t xml:space="preserve">. У цiй точцi знову обчислюється антиградiєнт </w:t>
      </w:r>
      <w:r w:rsidR="00C83D7D" w:rsidRPr="00C83D7D">
        <w:rPr>
          <w:noProof/>
          <w:position w:val="-10"/>
        </w:rPr>
        <w:pict>
          <v:shape id="_x0000_i2700" type="#_x0000_t75" style="width:40.45pt;height:18.3pt">
            <v:imagedata r:id="rId2737" o:title=""/>
          </v:shape>
        </w:pict>
      </w:r>
      <w:r>
        <w:rPr>
          <w:noProof/>
        </w:rPr>
        <w:t xml:space="preserve">. Оскiльки ця точка доставляє мiнiмум функцiї </w:t>
      </w:r>
      <w:r w:rsidR="00C83D7D" w:rsidRPr="00C83D7D">
        <w:rPr>
          <w:noProof/>
          <w:position w:val="-10"/>
        </w:rPr>
        <w:pict>
          <v:shape id="_x0000_i2701" type="#_x0000_t75" style="width:27.15pt;height:16.05pt">
            <v:imagedata r:id="rId2738" o:title=""/>
          </v:shape>
        </w:pict>
      </w:r>
      <w:r>
        <w:rPr>
          <w:noProof/>
        </w:rPr>
        <w:t xml:space="preserve"> вздовж напрямку антиградiєнта </w:t>
      </w:r>
      <w:r w:rsidR="00C83D7D" w:rsidRPr="00C83D7D">
        <w:rPr>
          <w:noProof/>
          <w:position w:val="-10"/>
        </w:rPr>
        <w:pict>
          <v:shape id="_x0000_i2702" type="#_x0000_t75" style="width:63.7pt;height:18.3pt">
            <v:imagedata r:id="rId2739" o:title=""/>
          </v:shape>
        </w:pict>
      </w:r>
      <w:r>
        <w:rPr>
          <w:noProof/>
        </w:rPr>
        <w:t xml:space="preserve">, вектор </w:t>
      </w:r>
      <w:r w:rsidR="00C83D7D" w:rsidRPr="00C83D7D">
        <w:rPr>
          <w:noProof/>
          <w:position w:val="-10"/>
        </w:rPr>
        <w:pict>
          <v:shape id="_x0000_i2703" type="#_x0000_t75" style="width:33.25pt;height:18.3pt">
            <v:imagedata r:id="rId2740" o:title=""/>
          </v:shape>
        </w:pict>
      </w:r>
      <w:r>
        <w:rPr>
          <w:noProof/>
        </w:rPr>
        <w:t xml:space="preserve"> є ортогональним до </w:t>
      </w:r>
      <w:r w:rsidR="00C83D7D" w:rsidRPr="00C83D7D">
        <w:rPr>
          <w:noProof/>
          <w:position w:val="-10"/>
        </w:rPr>
        <w:pict>
          <v:shape id="_x0000_i2704" type="#_x0000_t75" style="width:33.8pt;height:18.3pt">
            <v:imagedata r:id="rId2741" o:title=""/>
          </v:shape>
        </w:pict>
      </w:r>
      <w:r>
        <w:rPr>
          <w:noProof/>
        </w:rPr>
        <w:t>. Далi за формулою (</w:t>
      </w:r>
      <w:r>
        <w:rPr>
          <w:noProof/>
          <w:lang w:val="uk-UA"/>
        </w:rPr>
        <w:t>46</w:t>
      </w:r>
      <w:r>
        <w:rPr>
          <w:noProof/>
        </w:rPr>
        <w:t xml:space="preserve">) обчислюється вектор </w:t>
      </w:r>
      <w:r w:rsidR="00C83D7D" w:rsidRPr="00C83D7D">
        <w:rPr>
          <w:noProof/>
          <w:position w:val="-6"/>
        </w:rPr>
        <w:pict>
          <v:shape id="_x0000_i2705" type="#_x0000_t75" style="width:11.65pt;height:16.05pt">
            <v:imagedata r:id="rId2742" o:title=""/>
          </v:shape>
        </w:pict>
      </w:r>
      <w:r>
        <w:rPr>
          <w:noProof/>
        </w:rPr>
        <w:t xml:space="preserve">, який буде </w:t>
      </w:r>
      <w:r w:rsidR="00C83D7D" w:rsidRPr="00C83D7D">
        <w:rPr>
          <w:noProof/>
          <w:position w:val="-4"/>
        </w:rPr>
        <w:pict>
          <v:shape id="_x0000_i2706" type="#_x0000_t75" style="width:13.85pt;height:13.3pt">
            <v:imagedata r:id="rId2743" o:title=""/>
          </v:shape>
        </w:pict>
      </w:r>
      <w:r>
        <w:rPr>
          <w:noProof/>
        </w:rPr>
        <w:t xml:space="preserve">-сполученим до вектора </w:t>
      </w:r>
      <w:r w:rsidR="00C83D7D" w:rsidRPr="00C83D7D">
        <w:rPr>
          <w:noProof/>
          <w:position w:val="-6"/>
        </w:rPr>
        <w:pict>
          <v:shape id="_x0000_i2707" type="#_x0000_t75" style="width:13.3pt;height:16.05pt">
            <v:imagedata r:id="rId2744" o:title=""/>
          </v:shape>
        </w:pict>
      </w:r>
      <w:r>
        <w:rPr>
          <w:noProof/>
        </w:rPr>
        <w:t xml:space="preserve">, й визначається мiнiмум функцiї вздовж напрямку </w:t>
      </w:r>
      <w:r w:rsidR="00C83D7D" w:rsidRPr="00C83D7D">
        <w:rPr>
          <w:noProof/>
          <w:position w:val="-6"/>
        </w:rPr>
        <w:pict>
          <v:shape id="_x0000_i2708" type="#_x0000_t75" style="width:11.65pt;height:16.05pt">
            <v:imagedata r:id="rId2745" o:title=""/>
          </v:shape>
        </w:pict>
      </w:r>
      <w:r>
        <w:rPr>
          <w:noProof/>
        </w:rPr>
        <w:t xml:space="preserve"> тощо.</w:t>
      </w:r>
    </w:p>
    <w:p w:rsidR="000A2DCA" w:rsidRDefault="000A2DCA" w:rsidP="000A2DCA">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Вектори </w:t>
      </w:r>
      <w:r w:rsidR="00C83D7D" w:rsidRPr="00C83D7D">
        <w:rPr>
          <w:i/>
          <w:iCs/>
          <w:noProof/>
          <w:position w:val="-10"/>
        </w:rPr>
        <w:pict>
          <v:shape id="_x0000_i2709" type="#_x0000_t75" style="width:87.5pt;height:18.3pt">
            <v:imagedata r:id="rId2746" o:title=""/>
          </v:shape>
        </w:pict>
      </w:r>
      <w:r>
        <w:rPr>
          <w:i/>
          <w:iCs/>
          <w:noProof/>
        </w:rPr>
        <w:t xml:space="preserve"> у методi Флетчера--Рiвса є </w:t>
      </w:r>
      <w:r w:rsidR="00C83D7D" w:rsidRPr="00C83D7D">
        <w:rPr>
          <w:i/>
          <w:iCs/>
          <w:noProof/>
          <w:position w:val="-4"/>
        </w:rPr>
        <w:pict>
          <v:shape id="_x0000_i2710" type="#_x0000_t75" style="width:13.85pt;height:13.3pt">
            <v:imagedata r:id="rId2747" o:title=""/>
          </v:shape>
        </w:pict>
      </w:r>
      <w:r>
        <w:rPr>
          <w:i/>
          <w:iCs/>
          <w:noProof/>
        </w:rPr>
        <w:t xml:space="preserve">-сполученими, а градiєнти </w:t>
      </w:r>
      <w:r w:rsidR="00C83D7D" w:rsidRPr="00C83D7D">
        <w:rPr>
          <w:i/>
          <w:iCs/>
          <w:noProof/>
          <w:position w:val="-10"/>
        </w:rPr>
        <w:pict>
          <v:shape id="_x0000_i2711" type="#_x0000_t75" style="width:85.3pt;height:18.3pt">
            <v:imagedata r:id="rId2748" o:title=""/>
          </v:shape>
        </w:pict>
      </w:r>
      <w:r>
        <w:rPr>
          <w:i/>
          <w:iCs/>
          <w:noProof/>
        </w:rPr>
        <w:t xml:space="preserve"> -- взаємно ортогональними. Мають мiсце формули</w:t>
      </w:r>
      <w:r>
        <w:rPr>
          <w:noProof/>
        </w:rPr>
        <w:t xml:space="preserve">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36"/>
        </w:rPr>
        <w:pict>
          <v:shape id="_x0000_i2712" type="#_x0000_t75" style="width:113pt;height:42.1pt">
            <v:imagedata r:id="rId274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21" w:name="GEQ151"/>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50</w:instrText>
      </w:r>
      <w:r w:rsidR="00C83D7D">
        <w:rPr>
          <w:noProof/>
        </w:rPr>
        <w:fldChar w:fldCharType="end"/>
      </w:r>
      <w:r>
        <w:rPr>
          <w:noProof/>
        </w:rPr>
        <w:instrText>)</w:instrText>
      </w:r>
      <w:bookmarkEnd w:id="121"/>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713" type="#_x0000_t75" style="width:126.3pt;height:18.3pt">
            <v:imagedata r:id="rId275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22" w:name="GEQ15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51</w:instrText>
      </w:r>
      <w:r w:rsidR="00C83D7D">
        <w:rPr>
          <w:noProof/>
        </w:rPr>
        <w:fldChar w:fldCharType="end"/>
      </w:r>
      <w:r>
        <w:rPr>
          <w:noProof/>
        </w:rPr>
        <w:instrText>)</w:instrText>
      </w:r>
      <w:bookmarkEnd w:id="122"/>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3.5.1. </w:t>
      </w:r>
      <w:r>
        <w:rPr>
          <w:b/>
          <w:bCs/>
          <w:noProof/>
          <w:sz w:val="28"/>
          <w:szCs w:val="28"/>
        </w:rPr>
        <w:t>Реалiзацiя методу Флетчера--Рiвса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Для реалiзацiї методiв сполученого градiєнту та Флетчера--Рiвса необхiдно:  </w:t>
      </w:r>
    </w:p>
    <w:p w:rsidR="000A2DCA" w:rsidRDefault="000A2DCA" w:rsidP="000A2DCA">
      <w:pPr>
        <w:tabs>
          <w:tab w:val="center" w:pos="4800"/>
          <w:tab w:val="right" w:pos="9500"/>
        </w:tabs>
        <w:ind w:firstLine="720"/>
        <w:rPr>
          <w:noProof/>
        </w:rPr>
      </w:pPr>
      <w:r>
        <w:rPr>
          <w:noProof/>
        </w:rPr>
        <w:t xml:space="preserve">    • Для вибраної початкової точки </w:t>
      </w:r>
      <w:r w:rsidR="00C83D7D" w:rsidRPr="00C83D7D">
        <w:rPr>
          <w:noProof/>
          <w:position w:val="-6"/>
        </w:rPr>
        <w:pict>
          <v:shape id="_x0000_i2714" type="#_x0000_t75" style="width:13.85pt;height:16.05pt">
            <v:imagedata r:id="rId2751" o:title=""/>
          </v:shape>
        </w:pict>
      </w:r>
      <w:r>
        <w:rPr>
          <w:noProof/>
        </w:rPr>
        <w:t xml:space="preserve"> обчислити </w:t>
      </w:r>
      <w:r w:rsidR="00C83D7D" w:rsidRPr="00C83D7D">
        <w:rPr>
          <w:noProof/>
          <w:position w:val="-10"/>
        </w:rPr>
        <w:pict>
          <v:shape id="_x0000_i2715" type="#_x0000_t75" style="width:63.7pt;height:18.3pt">
            <v:imagedata r:id="rId2752" o:title=""/>
          </v:shape>
        </w:pict>
      </w:r>
      <w:r>
        <w:rPr>
          <w:noProof/>
        </w:rPr>
        <w:t xml:space="preserve">. </w:t>
      </w:r>
    </w:p>
    <w:p w:rsidR="000A2DCA" w:rsidRDefault="000A2DCA" w:rsidP="000A2DCA">
      <w:pPr>
        <w:tabs>
          <w:tab w:val="center" w:pos="4800"/>
          <w:tab w:val="right" w:pos="9500"/>
        </w:tabs>
        <w:ind w:firstLine="720"/>
        <w:rPr>
          <w:noProof/>
        </w:rPr>
      </w:pPr>
      <w:r>
        <w:rPr>
          <w:noProof/>
        </w:rPr>
        <w:t xml:space="preserve">    • На </w:t>
      </w:r>
      <w:r w:rsidR="00C83D7D" w:rsidRPr="00C83D7D">
        <w:rPr>
          <w:noProof/>
          <w:position w:val="-6"/>
        </w:rPr>
        <w:pict>
          <v:shape id="_x0000_i2716" type="#_x0000_t75" style="width:9.95pt;height:13.85pt">
            <v:imagedata r:id="rId2753" o:title=""/>
          </v:shape>
        </w:pict>
      </w:r>
      <w:r>
        <w:rPr>
          <w:noProof/>
        </w:rPr>
        <w:t xml:space="preserve">-му кроцi розв'язати задачу мiнiмiзацiї по </w:t>
      </w:r>
      <w:r w:rsidR="00C83D7D" w:rsidRPr="00C83D7D">
        <w:rPr>
          <w:noProof/>
          <w:position w:val="-6"/>
        </w:rPr>
        <w:pict>
          <v:shape id="_x0000_i2717" type="#_x0000_t75" style="width:29.35pt;height:13.85pt">
            <v:imagedata r:id="rId2754" o:title=""/>
          </v:shape>
        </w:pict>
      </w:r>
      <w:r>
        <w:rPr>
          <w:noProof/>
        </w:rPr>
        <w:t xml:space="preserve"> функцiї </w:t>
      </w:r>
      <w:r w:rsidR="00C83D7D" w:rsidRPr="00C83D7D">
        <w:rPr>
          <w:noProof/>
          <w:position w:val="-10"/>
        </w:rPr>
        <w:pict>
          <v:shape id="_x0000_i2718" type="#_x0000_t75" style="width:65.35pt;height:18.3pt">
            <v:imagedata r:id="rId2755" o:title=""/>
          </v:shape>
        </w:pict>
      </w:r>
      <w:r>
        <w:rPr>
          <w:noProof/>
        </w:rPr>
        <w:t xml:space="preserve"> вiдповiдно до формул (</w:t>
      </w:r>
      <w:r>
        <w:rPr>
          <w:noProof/>
          <w:lang w:val="uk-UA"/>
        </w:rPr>
        <w:t>32</w:t>
      </w:r>
      <w:r>
        <w:rPr>
          <w:noProof/>
        </w:rPr>
        <w:t>)--(</w:t>
      </w:r>
      <w:r>
        <w:rPr>
          <w:noProof/>
          <w:lang w:val="uk-UA"/>
        </w:rPr>
        <w:t>33</w:t>
      </w:r>
      <w:r>
        <w:rPr>
          <w:noProof/>
        </w:rPr>
        <w:t xml:space="preserve">) та визначити точку </w:t>
      </w:r>
    </w:p>
    <w:p w:rsidR="000A2DCA" w:rsidRDefault="000A2DCA" w:rsidP="000A2DCA">
      <w:pPr>
        <w:tabs>
          <w:tab w:val="center" w:pos="4800"/>
          <w:tab w:val="right" w:pos="9500"/>
        </w:tabs>
        <w:ind w:firstLine="720"/>
        <w:rPr>
          <w:noProof/>
        </w:rPr>
      </w:pPr>
      <w:r>
        <w:rPr>
          <w:noProof/>
        </w:rPr>
        <w:tab/>
      </w:r>
      <w:r w:rsidR="00C83D7D" w:rsidRPr="00C83D7D">
        <w:rPr>
          <w:noProof/>
          <w:position w:val="-6"/>
        </w:rPr>
        <w:pict>
          <v:shape id="_x0000_i2719" type="#_x0000_t75" style="width:80.85pt;height:16.05pt">
            <v:imagedata r:id="rId2756" o:title=""/>
          </v:shape>
        </w:pict>
      </w:r>
    </w:p>
    <w:p w:rsidR="000A2DCA" w:rsidRDefault="000A2DCA" w:rsidP="000A2DCA">
      <w:pPr>
        <w:tabs>
          <w:tab w:val="center" w:pos="4800"/>
          <w:tab w:val="right" w:pos="9500"/>
        </w:tabs>
        <w:ind w:firstLine="720"/>
        <w:rPr>
          <w:noProof/>
        </w:rPr>
      </w:pPr>
      <w:r>
        <w:rPr>
          <w:noProof/>
        </w:rPr>
        <w:t xml:space="preserve">    • Якщо </w:t>
      </w:r>
      <w:r w:rsidR="00C83D7D" w:rsidRPr="00C83D7D">
        <w:rPr>
          <w:noProof/>
          <w:position w:val="-10"/>
        </w:rPr>
        <w:pict>
          <v:shape id="_x0000_i2720" type="#_x0000_t75" style="width:57.05pt;height:18.3pt">
            <v:imagedata r:id="rId2757" o:title=""/>
          </v:shape>
        </w:pict>
      </w:r>
      <w:r>
        <w:rPr>
          <w:noProof/>
        </w:rPr>
        <w:t xml:space="preserve">, ця точка є розв'язком задачi, якщо нi -- визначити </w:t>
      </w:r>
    </w:p>
    <w:p w:rsidR="000A2DCA" w:rsidRDefault="000A2DCA" w:rsidP="000A2DCA">
      <w:pPr>
        <w:tabs>
          <w:tab w:val="center" w:pos="4800"/>
          <w:tab w:val="right" w:pos="9500"/>
        </w:tabs>
        <w:ind w:firstLine="720"/>
        <w:rPr>
          <w:noProof/>
        </w:rPr>
      </w:pPr>
      <w:r>
        <w:rPr>
          <w:noProof/>
        </w:rPr>
        <w:tab/>
      </w:r>
      <w:r w:rsidR="00C83D7D" w:rsidRPr="00C83D7D">
        <w:rPr>
          <w:noProof/>
          <w:position w:val="-36"/>
        </w:rPr>
        <w:pict>
          <v:shape id="_x0000_i2721" type="#_x0000_t75" style="width:175pt;height:42.1pt">
            <v:imagedata r:id="rId275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23" w:name="GEQ15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52</w:instrText>
      </w:r>
      <w:r w:rsidR="00C83D7D">
        <w:rPr>
          <w:noProof/>
        </w:rPr>
        <w:fldChar w:fldCharType="end"/>
      </w:r>
      <w:r>
        <w:rPr>
          <w:noProof/>
        </w:rPr>
        <w:instrText>)</w:instrText>
      </w:r>
      <w:bookmarkEnd w:id="123"/>
      <w:r w:rsidR="00C83D7D">
        <w:rPr>
          <w:noProof/>
        </w:rPr>
        <w:fldChar w:fldCharType="end"/>
      </w:r>
    </w:p>
    <w:p w:rsidR="000A2DCA" w:rsidRDefault="000A2DCA" w:rsidP="000A2DCA">
      <w:pPr>
        <w:tabs>
          <w:tab w:val="center" w:pos="4800"/>
          <w:tab w:val="right" w:pos="9500"/>
        </w:tabs>
        <w:jc w:val="both"/>
        <w:rPr>
          <w:noProof/>
        </w:rPr>
      </w:pPr>
      <w:r>
        <w:rPr>
          <w:noProof/>
        </w:rPr>
        <w:t xml:space="preserve"> та обчислити наступну iтерацiю. </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3.6. </w:t>
      </w:r>
      <w:r>
        <w:rPr>
          <w:b/>
          <w:bCs/>
          <w:noProof/>
          <w:sz w:val="32"/>
          <w:szCs w:val="32"/>
        </w:rPr>
        <w:t>Метод Ньютона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Нехай </w:t>
      </w:r>
      <w:r w:rsidR="00C83D7D" w:rsidRPr="00C83D7D">
        <w:rPr>
          <w:noProof/>
          <w:position w:val="-10"/>
        </w:rPr>
        <w:pict>
          <v:shape id="_x0000_i2722" type="#_x0000_t75" style="width:26.6pt;height:16.05pt">
            <v:imagedata r:id="rId2759" o:title=""/>
          </v:shape>
        </w:pict>
      </w:r>
      <w:r>
        <w:rPr>
          <w:noProof/>
        </w:rPr>
        <w:t xml:space="preserve"> є </w:t>
      </w:r>
      <w:r w:rsidR="00C83D7D" w:rsidRPr="00C83D7D">
        <w:rPr>
          <w:noProof/>
          <w:position w:val="-6"/>
        </w:rPr>
        <w:pict>
          <v:shape id="_x0000_i2723" type="#_x0000_t75" style="width:9.95pt;height:11.1pt">
            <v:imagedata r:id="rId2760" o:title=""/>
          </v:shape>
        </w:pict>
      </w:r>
      <w:r>
        <w:rPr>
          <w:noProof/>
        </w:rPr>
        <w:t xml:space="preserve">-вимiрна векторна функцiя векторного аргументу </w:t>
      </w:r>
      <w:r w:rsidR="00C83D7D" w:rsidRPr="00C83D7D">
        <w:rPr>
          <w:noProof/>
          <w:position w:val="-6"/>
        </w:rPr>
        <w:pict>
          <v:shape id="_x0000_i2724" type="#_x0000_t75" style="width:9.95pt;height:11.1pt">
            <v:imagedata r:id="rId2761" o:title=""/>
          </v:shape>
        </w:pict>
      </w:r>
      <w:r>
        <w:rPr>
          <w:noProof/>
        </w:rPr>
        <w:t xml:space="preserve"> тiєї самої розмiрностi. Для розв'язку системи рiвнянь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725" type="#_x0000_t75" style="width:44.3pt;height:16.05pt">
            <v:imagedata r:id="rId2762" o:title=""/>
          </v:shape>
        </w:pict>
      </w:r>
    </w:p>
    <w:p w:rsidR="000A2DCA" w:rsidRDefault="000A2DCA" w:rsidP="000A2DCA">
      <w:pPr>
        <w:tabs>
          <w:tab w:val="center" w:pos="4800"/>
          <w:tab w:val="right" w:pos="9500"/>
        </w:tabs>
        <w:jc w:val="both"/>
        <w:rPr>
          <w:noProof/>
        </w:rPr>
      </w:pPr>
      <w:r>
        <w:rPr>
          <w:noProof/>
        </w:rPr>
        <w:t xml:space="preserve">розкладемо покоординатно функцiю </w:t>
      </w:r>
      <w:r w:rsidR="00C83D7D" w:rsidRPr="00C83D7D">
        <w:rPr>
          <w:noProof/>
          <w:position w:val="-10"/>
        </w:rPr>
        <w:pict>
          <v:shape id="_x0000_i2726" type="#_x0000_t75" style="width:26.6pt;height:16.05pt">
            <v:imagedata r:id="rId2763" o:title=""/>
          </v:shape>
        </w:pict>
      </w:r>
      <w:r>
        <w:rPr>
          <w:noProof/>
        </w:rPr>
        <w:t xml:space="preserve"> у ряд Тейлора. Обмежившись лiнiйним наближенням, отримимо систему рiвнянь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727" type="#_x0000_t75" style="width:206.05pt;height:36.55pt">
            <v:imagedata r:id="rId2764" o:title=""/>
          </v:shape>
        </w:pict>
      </w:r>
    </w:p>
    <w:p w:rsidR="000A2DCA" w:rsidRDefault="000A2DCA" w:rsidP="000A2DCA">
      <w:pPr>
        <w:tabs>
          <w:tab w:val="center" w:pos="4800"/>
          <w:tab w:val="right" w:pos="9500"/>
        </w:tabs>
        <w:jc w:val="both"/>
        <w:rPr>
          <w:noProof/>
        </w:rPr>
      </w:pPr>
      <w:r>
        <w:rPr>
          <w:noProof/>
        </w:rPr>
        <w:t xml:space="preserve">Її розв'язок має вигляд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728" type="#_x0000_t75" style="width:137.35pt;height:24.35pt">
            <v:imagedata r:id="rId276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6"/>
        </w:rPr>
        <w:pict>
          <v:shape id="_x0000_i2729" type="#_x0000_t75" style="width:110.75pt;height:22.15pt">
            <v:imagedata r:id="rId2766" o:title=""/>
          </v:shape>
        </w:pict>
      </w:r>
      <w:r>
        <w:rPr>
          <w:noProof/>
        </w:rPr>
        <w:t xml:space="preserve">-- квадратна </w:t>
      </w:r>
      <w:r w:rsidR="00C83D7D" w:rsidRPr="00C83D7D">
        <w:rPr>
          <w:noProof/>
          <w:position w:val="-6"/>
        </w:rPr>
        <w:pict>
          <v:shape id="_x0000_i2730" type="#_x0000_t75" style="width:24.9pt;height:11.1pt">
            <v:imagedata r:id="rId2767" o:title=""/>
          </v:shape>
        </w:pict>
      </w:r>
      <w:r>
        <w:rPr>
          <w:noProof/>
        </w:rPr>
        <w:t xml:space="preserve"> матриця.</w:t>
      </w:r>
    </w:p>
    <w:p w:rsidR="000A2DCA" w:rsidRDefault="000A2DCA" w:rsidP="000A2DCA">
      <w:pPr>
        <w:tabs>
          <w:tab w:val="center" w:pos="4800"/>
          <w:tab w:val="right" w:pos="9500"/>
        </w:tabs>
        <w:ind w:firstLine="720"/>
        <w:jc w:val="both"/>
        <w:rPr>
          <w:noProof/>
        </w:rPr>
      </w:pPr>
      <w:r>
        <w:rPr>
          <w:noProof/>
        </w:rPr>
        <w:t xml:space="preserve">Розглянемo тепер випадок, коли вектор-функцiя </w:t>
      </w:r>
      <w:r w:rsidR="00C83D7D" w:rsidRPr="00C83D7D">
        <w:rPr>
          <w:noProof/>
          <w:position w:val="-10"/>
        </w:rPr>
        <w:pict>
          <v:shape id="_x0000_i2731" type="#_x0000_t75" style="width:26.6pt;height:16.05pt">
            <v:imagedata r:id="rId2768" o:title=""/>
          </v:shape>
        </w:pict>
      </w:r>
      <w:r>
        <w:rPr>
          <w:noProof/>
        </w:rPr>
        <w:t xml:space="preserve"> є градiєнт деякої скалярної функцiї </w:t>
      </w:r>
      <w:r w:rsidR="00C83D7D" w:rsidRPr="00C83D7D">
        <w:rPr>
          <w:noProof/>
          <w:position w:val="-10"/>
        </w:rPr>
        <w:pict>
          <v:shape id="_x0000_i2732" type="#_x0000_t75" style="width:27.15pt;height:16.05pt">
            <v:imagedata r:id="rId2769" o:title=""/>
          </v:shape>
        </w:pict>
      </w:r>
      <w:r>
        <w:rPr>
          <w:noProof/>
        </w:rPr>
        <w:t xml:space="preserve">, тобто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733" type="#_x0000_t75" style="width:117.4pt;height:16.05pt">
            <v:imagedata r:id="rId277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Якщо прирiвняти її до нуля, отримимо систему рiвнянь, що визначає координати стацiонарних точок функцiї </w:t>
      </w:r>
      <w:r w:rsidR="00C83D7D" w:rsidRPr="00C83D7D">
        <w:rPr>
          <w:noProof/>
          <w:position w:val="-10"/>
        </w:rPr>
        <w:pict>
          <v:shape id="_x0000_i2734" type="#_x0000_t75" style="width:27.15pt;height:16.05pt">
            <v:imagedata r:id="rId2771" o:title=""/>
          </v:shape>
        </w:pict>
      </w:r>
      <w:r>
        <w:rPr>
          <w:noProof/>
        </w:rPr>
        <w:t xml:space="preserve">. Формула Ньютона для пошуку розв'язку цiєї системи має такий вигляд </w:t>
      </w:r>
    </w:p>
    <w:p w:rsidR="000A2DCA" w:rsidRDefault="000A2DCA" w:rsidP="000A2DCA">
      <w:pPr>
        <w:tabs>
          <w:tab w:val="center" w:pos="4800"/>
          <w:tab w:val="right" w:pos="9500"/>
        </w:tabs>
        <w:ind w:firstLine="720"/>
        <w:rPr>
          <w:noProof/>
        </w:rPr>
      </w:pPr>
      <w:r>
        <w:rPr>
          <w:noProof/>
        </w:rPr>
        <w:tab/>
      </w:r>
      <w:r w:rsidR="00C83D7D" w:rsidRPr="00C83D7D">
        <w:rPr>
          <w:noProof/>
          <w:position w:val="-14"/>
        </w:rPr>
        <w:pict>
          <v:shape id="_x0000_i2735" type="#_x0000_t75" style="width:135.15pt;height:22.15pt">
            <v:imagedata r:id="rId277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Iтерацiйний процес (</w:t>
      </w:r>
      <w:r>
        <w:rPr>
          <w:noProof/>
          <w:lang w:val="uk-UA"/>
        </w:rPr>
        <w:t>44</w:t>
      </w:r>
      <w:r>
        <w:rPr>
          <w:noProof/>
        </w:rPr>
        <w:t xml:space="preserve">) будує послiдовнiсть точок </w:t>
      </w:r>
      <w:r w:rsidR="00C83D7D" w:rsidRPr="00C83D7D">
        <w:rPr>
          <w:noProof/>
          <w:position w:val="-10"/>
        </w:rPr>
        <w:pict>
          <v:shape id="_x0000_i2736" type="#_x0000_t75" style="width:24.35pt;height:18.3pt">
            <v:imagedata r:id="rId2773" o:title=""/>
          </v:shape>
        </w:pict>
      </w:r>
      <w:r>
        <w:rPr>
          <w:noProof/>
        </w:rPr>
        <w:t xml:space="preserve">, яка за деяких припущень вiдносно функцiї, що мiнiмiзується, збiгається у деякiй стацiонарнiй точцi </w:t>
      </w:r>
      <w:r w:rsidR="00C83D7D" w:rsidRPr="00C83D7D">
        <w:rPr>
          <w:noProof/>
          <w:position w:val="-6"/>
        </w:rPr>
        <w:pict>
          <v:shape id="_x0000_i2737" type="#_x0000_t75" style="width:13.3pt;height:16.05pt">
            <v:imagedata r:id="rId2774" o:title=""/>
          </v:shape>
        </w:pict>
      </w:r>
      <w:r>
        <w:rPr>
          <w:noProof/>
        </w:rPr>
        <w:t xml:space="preserve"> функцiї </w:t>
      </w:r>
      <w:r w:rsidR="00C83D7D" w:rsidRPr="00C83D7D">
        <w:rPr>
          <w:noProof/>
          <w:position w:val="-10"/>
        </w:rPr>
        <w:pict>
          <v:shape id="_x0000_i2738" type="#_x0000_t75" style="width:27.15pt;height:16.05pt">
            <v:imagedata r:id="rId2775" o:title=""/>
          </v:shape>
        </w:pict>
      </w:r>
      <w:r>
        <w:rPr>
          <w:noProof/>
        </w:rPr>
        <w:t xml:space="preserve">, </w:t>
      </w:r>
      <w:r>
        <w:rPr>
          <w:noProof/>
        </w:rPr>
        <w:lastRenderedPageBreak/>
        <w:t xml:space="preserve">тобто до точки </w:t>
      </w:r>
      <w:r w:rsidR="00C83D7D" w:rsidRPr="00C83D7D">
        <w:rPr>
          <w:noProof/>
          <w:position w:val="-6"/>
        </w:rPr>
        <w:pict>
          <v:shape id="_x0000_i2739" type="#_x0000_t75" style="width:13.3pt;height:16.05pt">
            <v:imagedata r:id="rId2776" o:title=""/>
          </v:shape>
        </w:pict>
      </w:r>
      <w:r>
        <w:rPr>
          <w:noProof/>
        </w:rPr>
        <w:t xml:space="preserve">, в якiй </w:t>
      </w:r>
      <w:r w:rsidR="00C83D7D" w:rsidRPr="00C83D7D">
        <w:rPr>
          <w:noProof/>
          <w:position w:val="-10"/>
        </w:rPr>
        <w:pict>
          <v:shape id="_x0000_i2740" type="#_x0000_t75" style="width:52.05pt;height:18.3pt">
            <v:imagedata r:id="rId2777" o:title=""/>
          </v:shape>
        </w:pict>
      </w:r>
      <w:r>
        <w:rPr>
          <w:noProof/>
        </w:rPr>
        <w:t>.</w:t>
      </w:r>
    </w:p>
    <w:p w:rsidR="000A2DCA" w:rsidRDefault="000A2DCA" w:rsidP="000A2DCA">
      <w:pPr>
        <w:tabs>
          <w:tab w:val="center" w:pos="4800"/>
          <w:tab w:val="right" w:pos="9500"/>
        </w:tabs>
        <w:ind w:firstLine="720"/>
        <w:jc w:val="both"/>
        <w:rPr>
          <w:noProof/>
        </w:rPr>
      </w:pPr>
      <w:r>
        <w:rPr>
          <w:noProof/>
        </w:rPr>
        <w:t xml:space="preserve">Якщо матриця других похiдних </w:t>
      </w:r>
      <w:r w:rsidR="00C83D7D" w:rsidRPr="00C83D7D">
        <w:rPr>
          <w:noProof/>
          <w:position w:val="-10"/>
        </w:rPr>
        <w:pict>
          <v:shape id="_x0000_i2741" type="#_x0000_t75" style="width:32.1pt;height:16.05pt">
            <v:imagedata r:id="rId2778" o:title=""/>
          </v:shape>
        </w:pict>
      </w:r>
      <w:r>
        <w:rPr>
          <w:noProof/>
        </w:rPr>
        <w:t xml:space="preserve"> (матриця Гессе) позитивно визначена, ця точка буде точкою суворого локального мiнiмуму функцiї </w:t>
      </w:r>
      <w:r w:rsidR="00C83D7D" w:rsidRPr="00C83D7D">
        <w:rPr>
          <w:noProof/>
          <w:position w:val="-10"/>
        </w:rPr>
        <w:pict>
          <v:shape id="_x0000_i2742" type="#_x0000_t75" style="width:27.15pt;height:16.05pt">
            <v:imagedata r:id="rId2779" o:title=""/>
          </v:shape>
        </w:pict>
      </w:r>
      <w:r>
        <w:rPr>
          <w:noProof/>
        </w:rPr>
        <w:t xml:space="preserve">. Припустимо, що матриця Гессе задовольняє умову </w:t>
      </w:r>
    </w:p>
    <w:p w:rsidR="000A2DCA" w:rsidRDefault="000A2DCA" w:rsidP="000A2DCA">
      <w:pPr>
        <w:tabs>
          <w:tab w:val="center" w:pos="4800"/>
          <w:tab w:val="right" w:pos="9500"/>
        </w:tabs>
        <w:ind w:firstLine="720"/>
        <w:rPr>
          <w:noProof/>
        </w:rPr>
      </w:pPr>
      <w:r>
        <w:rPr>
          <w:noProof/>
        </w:rPr>
        <w:tab/>
      </w:r>
      <w:r w:rsidR="00C83D7D" w:rsidRPr="00C83D7D">
        <w:rPr>
          <w:noProof/>
          <w:position w:val="-14"/>
        </w:rPr>
        <w:pict>
          <v:shape id="_x0000_i2743" type="#_x0000_t75" style="width:225.95pt;height:19.95pt">
            <v:imagedata r:id="rId2780" o:title=""/>
          </v:shape>
        </w:pict>
      </w:r>
    </w:p>
    <w:p w:rsidR="000A2DCA" w:rsidRDefault="000A2DCA" w:rsidP="000A2DCA">
      <w:pPr>
        <w:tabs>
          <w:tab w:val="center" w:pos="4800"/>
          <w:tab w:val="right" w:pos="9500"/>
        </w:tabs>
        <w:jc w:val="both"/>
        <w:rPr>
          <w:noProof/>
        </w:rPr>
      </w:pPr>
      <w:r>
        <w:rPr>
          <w:noProof/>
        </w:rPr>
        <w:t xml:space="preserve">для будь-яких </w:t>
      </w:r>
      <w:r w:rsidR="00C83D7D" w:rsidRPr="00C83D7D">
        <w:rPr>
          <w:noProof/>
          <w:position w:val="-12"/>
        </w:rPr>
        <w:pict>
          <v:shape id="_x0000_i2744" type="#_x0000_t75" style="width:44.3pt;height:18.3pt">
            <v:imagedata r:id="rId2781" o:title=""/>
          </v:shape>
        </w:pict>
      </w:r>
      <w:r>
        <w:rPr>
          <w:noProof/>
        </w:rPr>
        <w:t>.</w:t>
      </w:r>
    </w:p>
    <w:p w:rsidR="000A2DCA" w:rsidRDefault="000A2DCA" w:rsidP="000A2DCA">
      <w:pPr>
        <w:tabs>
          <w:tab w:val="center" w:pos="4800"/>
          <w:tab w:val="right" w:pos="9500"/>
        </w:tabs>
        <w:ind w:firstLine="720"/>
        <w:jc w:val="both"/>
        <w:rPr>
          <w:noProof/>
        </w:rPr>
      </w:pPr>
      <w:r>
        <w:rPr>
          <w:noProof/>
        </w:rPr>
        <w:t xml:space="preserve">Апроксимуємо функцiю </w:t>
      </w:r>
      <w:r w:rsidR="00C83D7D" w:rsidRPr="00C83D7D">
        <w:rPr>
          <w:noProof/>
          <w:position w:val="-10"/>
        </w:rPr>
        <w:pict>
          <v:shape id="_x0000_i2745" type="#_x0000_t75" style="width:27.15pt;height:16.05pt">
            <v:imagedata r:id="rId2782" o:title=""/>
          </v:shape>
        </w:pict>
      </w:r>
      <w:r>
        <w:rPr>
          <w:noProof/>
        </w:rPr>
        <w:t xml:space="preserve"> в околi точки </w:t>
      </w:r>
      <w:r w:rsidR="00C83D7D" w:rsidRPr="00C83D7D">
        <w:rPr>
          <w:noProof/>
          <w:position w:val="-6"/>
        </w:rPr>
        <w:pict>
          <v:shape id="_x0000_i2746" type="#_x0000_t75" style="width:13.85pt;height:16.05pt">
            <v:imagedata r:id="rId2783" o:title=""/>
          </v:shape>
        </w:pict>
      </w:r>
      <w:r>
        <w:rPr>
          <w:noProof/>
        </w:rPr>
        <w:t xml:space="preserve"> квадратичною формою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747" type="#_x0000_t75" style="width:288.55pt;height:22.15pt">
            <v:imagedata r:id="rId278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Ця форма має єдину точку мiнiмуму, що є коренем рiвняння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748" type="#_x0000_t75" style="width:175pt;height:18.3pt">
            <v:imagedata r:id="rId2785" o:title=""/>
          </v:shape>
        </w:pict>
      </w:r>
    </w:p>
    <w:p w:rsidR="000A2DCA" w:rsidRDefault="000A2DCA" w:rsidP="000A2DCA">
      <w:pPr>
        <w:tabs>
          <w:tab w:val="center" w:pos="4800"/>
          <w:tab w:val="right" w:pos="9500"/>
        </w:tabs>
        <w:jc w:val="both"/>
        <w:rPr>
          <w:noProof/>
        </w:rPr>
      </w:pPr>
      <w:r>
        <w:rPr>
          <w:noProof/>
        </w:rPr>
        <w:t xml:space="preserve">тобто збігається iз точкою </w:t>
      </w:r>
      <w:r w:rsidR="00C83D7D" w:rsidRPr="00C83D7D">
        <w:rPr>
          <w:noProof/>
          <w:position w:val="-6"/>
        </w:rPr>
        <w:pict>
          <v:shape id="_x0000_i2749" type="#_x0000_t75" style="width:20.5pt;height:16.05pt">
            <v:imagedata r:id="rId2786" o:title=""/>
          </v:shape>
        </w:pict>
      </w:r>
      <w:r>
        <w:rPr>
          <w:noProof/>
        </w:rPr>
        <w:t>.</w:t>
      </w:r>
    </w:p>
    <w:p w:rsidR="000A2DCA" w:rsidRDefault="000A2DCA" w:rsidP="000A2DCA">
      <w:pPr>
        <w:tabs>
          <w:tab w:val="center" w:pos="4800"/>
          <w:tab w:val="right" w:pos="9500"/>
        </w:tabs>
        <w:ind w:firstLine="720"/>
        <w:jc w:val="both"/>
        <w:rPr>
          <w:noProof/>
        </w:rPr>
      </w:pPr>
      <w:r>
        <w:rPr>
          <w:noProof/>
        </w:rPr>
        <w:t>Таким чином, метод Ньютона iнтерпретується як послiдовний пошук точок мiнiмуму квадратичних апроксимуючих функцiй типу (</w:t>
      </w:r>
      <w:r>
        <w:rPr>
          <w:noProof/>
          <w:lang w:val="uk-UA"/>
        </w:rPr>
        <w:t>44</w:t>
      </w:r>
      <w:r>
        <w:rPr>
          <w:noProof/>
        </w:rPr>
        <w:t>).</w:t>
      </w:r>
    </w:p>
    <w:p w:rsidR="000A2DCA" w:rsidRDefault="000A2DCA" w:rsidP="000A2DCA">
      <w:pPr>
        <w:tabs>
          <w:tab w:val="center" w:pos="4800"/>
          <w:tab w:val="right" w:pos="9500"/>
        </w:tabs>
        <w:ind w:firstLine="720"/>
        <w:jc w:val="both"/>
        <w:rPr>
          <w:noProof/>
        </w:rPr>
      </w:pPr>
      <w:r>
        <w:rPr>
          <w:noProof/>
        </w:rPr>
        <w:t>Розглянемо тепер метод Ньютона у двовимiрному випадку й покажемо важливiсть додатної визначеностi матрицi Гессе. Квадратична апроксимацiя (</w:t>
      </w:r>
      <w:r>
        <w:rPr>
          <w:noProof/>
          <w:lang w:val="uk-UA"/>
        </w:rPr>
        <w:t>56</w:t>
      </w:r>
      <w:r>
        <w:rPr>
          <w:noProof/>
        </w:rPr>
        <w:t xml:space="preserve">) для функцiї двох змiнних виглядає так: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750" type="#_x0000_t75" style="width:299.1pt;height:18.85pt">
            <v:imagedata r:id="rId2787" o:title=""/>
          </v:shape>
        </w:pict>
      </w:r>
    </w:p>
    <w:p w:rsidR="000A2DCA" w:rsidRDefault="000A2DCA" w:rsidP="000A2DCA">
      <w:pPr>
        <w:tabs>
          <w:tab w:val="center" w:pos="4800"/>
          <w:tab w:val="right" w:pos="9500"/>
        </w:tabs>
        <w:ind w:firstLine="720"/>
        <w:jc w:val="both"/>
        <w:rPr>
          <w:noProof/>
        </w:rPr>
      </w:pPr>
      <w:r>
        <w:rPr>
          <w:noProof/>
        </w:rPr>
        <w:t xml:space="preserve">Цю форму можна перетворити до канонiчного вигляду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751" type="#_x0000_t75" style="width:171.15pt;height:18.85pt">
            <v:imagedata r:id="rId278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24" w:name="GEQ158"/>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57</w:instrText>
      </w:r>
      <w:r w:rsidR="00C83D7D">
        <w:rPr>
          <w:noProof/>
        </w:rPr>
        <w:fldChar w:fldCharType="end"/>
      </w:r>
      <w:r>
        <w:rPr>
          <w:noProof/>
        </w:rPr>
        <w:instrText>)</w:instrText>
      </w:r>
      <w:bookmarkEnd w:id="124"/>
      <w:r w:rsidR="00C83D7D">
        <w:rPr>
          <w:noProof/>
        </w:rPr>
        <w:fldChar w:fldCharType="end"/>
      </w:r>
    </w:p>
    <w:p w:rsidR="000A2DCA" w:rsidRDefault="000A2DCA" w:rsidP="000A2DCA">
      <w:pPr>
        <w:tabs>
          <w:tab w:val="center" w:pos="4800"/>
          <w:tab w:val="right" w:pos="9500"/>
        </w:tabs>
        <w:jc w:val="both"/>
        <w:rPr>
          <w:noProof/>
        </w:rPr>
      </w:pPr>
      <w:r>
        <w:rPr>
          <w:noProof/>
        </w:rPr>
        <w:t xml:space="preserve"> де </w:t>
      </w:r>
      <w:r w:rsidR="00C83D7D" w:rsidRPr="00C83D7D">
        <w:rPr>
          <w:noProof/>
          <w:position w:val="-6"/>
        </w:rPr>
        <w:pict>
          <v:shape id="_x0000_i2752" type="#_x0000_t75" style="width:13.3pt;height:16.05pt">
            <v:imagedata r:id="rId2789" o:title=""/>
          </v:shape>
        </w:pict>
      </w:r>
      <w:r>
        <w:rPr>
          <w:noProof/>
        </w:rPr>
        <w:t xml:space="preserve"> -- стацiонарна точка функцiї </w:t>
      </w:r>
      <w:r w:rsidR="00C83D7D" w:rsidRPr="00C83D7D">
        <w:rPr>
          <w:noProof/>
          <w:position w:val="-10"/>
        </w:rPr>
        <w:pict>
          <v:shape id="_x0000_i2753" type="#_x0000_t75" style="width:27.15pt;height:16.05pt">
            <v:imagedata r:id="rId2790"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754" type="#_x0000_t75" style="width:4in;height:36pt">
            <v:imagedata r:id="rId2791" o:title=""/>
          </v:shape>
        </w:pict>
      </w:r>
    </w:p>
    <w:p w:rsidR="000A2DCA" w:rsidRDefault="000A2DCA" w:rsidP="000A2DCA">
      <w:pPr>
        <w:tabs>
          <w:tab w:val="center" w:pos="4800"/>
          <w:tab w:val="right" w:pos="9500"/>
        </w:tabs>
        <w:ind w:firstLine="720"/>
        <w:jc w:val="both"/>
        <w:rPr>
          <w:noProof/>
        </w:rPr>
      </w:pPr>
      <w:r>
        <w:rPr>
          <w:noProof/>
        </w:rPr>
        <w:t xml:space="preserve">Коефiцiєнти </w:t>
      </w:r>
      <w:r w:rsidR="00C83D7D" w:rsidRPr="00C83D7D">
        <w:rPr>
          <w:noProof/>
          <w:position w:val="-10"/>
        </w:rPr>
        <w:pict>
          <v:shape id="_x0000_i2755" type="#_x0000_t75" style="width:32.1pt;height:18.3pt">
            <v:imagedata r:id="rId2792" o:title=""/>
          </v:shape>
        </w:pict>
      </w:r>
      <w:r>
        <w:rPr>
          <w:noProof/>
        </w:rPr>
        <w:t xml:space="preserve"> канонiчного перетворення у (</w:t>
      </w:r>
      <w:r>
        <w:rPr>
          <w:noProof/>
          <w:lang w:val="uk-UA"/>
        </w:rPr>
        <w:t>56</w:t>
      </w:r>
      <w:r>
        <w:rPr>
          <w:noProof/>
        </w:rPr>
        <w:t xml:space="preserve">) є власними значеннями матрицi </w:t>
      </w:r>
      <w:r w:rsidR="00C83D7D" w:rsidRPr="00C83D7D">
        <w:rPr>
          <w:noProof/>
          <w:position w:val="-10"/>
        </w:rPr>
        <w:pict>
          <v:shape id="_x0000_i2756" type="#_x0000_t75" style="width:52.05pt;height:18.3pt">
            <v:imagedata r:id="rId2793" o:title=""/>
          </v:shape>
        </w:pict>
      </w:r>
      <w:r>
        <w:rPr>
          <w:noProof/>
        </w:rPr>
        <w:t xml:space="preserve">. Якщо цi власнi значення додатнi, апроксимуюча квадратична функцiя має вигляд колової або елiптичної западини (параболоїд обертання). Якщо знаки </w:t>
      </w:r>
      <w:r w:rsidR="00C83D7D" w:rsidRPr="00C83D7D">
        <w:rPr>
          <w:noProof/>
          <w:position w:val="-10"/>
        </w:rPr>
        <w:pict>
          <v:shape id="_x0000_i2757" type="#_x0000_t75" style="width:32.1pt;height:18.3pt">
            <v:imagedata r:id="rId2794" o:title=""/>
          </v:shape>
        </w:pict>
      </w:r>
      <w:r>
        <w:rPr>
          <w:noProof/>
        </w:rPr>
        <w:t xml:space="preserve"> протилежнi, функцiя </w:t>
      </w:r>
      <w:r w:rsidR="00C83D7D" w:rsidRPr="00C83D7D">
        <w:rPr>
          <w:noProof/>
          <w:position w:val="-10"/>
        </w:rPr>
        <w:pict>
          <v:shape id="_x0000_i2758" type="#_x0000_t75" style="width:27.15pt;height:16.05pt">
            <v:imagedata r:id="rId2795" o:title=""/>
          </v:shape>
        </w:pict>
      </w:r>
      <w:r>
        <w:rPr>
          <w:noProof/>
        </w:rPr>
        <w:t xml:space="preserve"> являє собою гiперболiчний параболоїд -- поверхню iз сiдловою точкою. Ця точка береться як наступне наближення </w:t>
      </w:r>
      <w:r w:rsidR="00C83D7D" w:rsidRPr="00C83D7D">
        <w:rPr>
          <w:noProof/>
          <w:position w:val="-6"/>
        </w:rPr>
        <w:pict>
          <v:shape id="_x0000_i2759" type="#_x0000_t75" style="width:20.5pt;height:16.05pt">
            <v:imagedata r:id="rId2796" o:title=""/>
          </v:shape>
        </w:pict>
      </w:r>
      <w:r>
        <w:rPr>
          <w:noProof/>
        </w:rPr>
        <w:t xml:space="preserve"> у методi Ньютона, незважаючи на ту обставину, що величина </w:t>
      </w:r>
      <w:r w:rsidR="00C83D7D" w:rsidRPr="00C83D7D">
        <w:rPr>
          <w:noProof/>
          <w:position w:val="-10"/>
        </w:rPr>
        <w:pict>
          <v:shape id="_x0000_i2760" type="#_x0000_t75" style="width:38.75pt;height:18.3pt">
            <v:imagedata r:id="rId2797" o:title=""/>
          </v:shape>
        </w:pict>
      </w:r>
      <w:r>
        <w:rPr>
          <w:noProof/>
        </w:rPr>
        <w:t xml:space="preserve"> може виявитися бiльшою за величину </w:t>
      </w:r>
      <w:r w:rsidR="00C83D7D" w:rsidRPr="00C83D7D">
        <w:rPr>
          <w:noProof/>
          <w:position w:val="-10"/>
        </w:rPr>
        <w:pict>
          <v:shape id="_x0000_i2761" type="#_x0000_t75" style="width:32.1pt;height:18.3pt">
            <v:imagedata r:id="rId2798" o:title=""/>
          </v:shape>
        </w:pict>
      </w:r>
      <w:r>
        <w:rPr>
          <w:noProof/>
        </w:rPr>
        <w:t>.</w:t>
      </w:r>
    </w:p>
    <w:p w:rsidR="000A2DCA" w:rsidRDefault="000A2DCA" w:rsidP="000A2DCA">
      <w:pPr>
        <w:tabs>
          <w:tab w:val="center" w:pos="4800"/>
          <w:tab w:val="right" w:pos="9500"/>
        </w:tabs>
        <w:ind w:firstLine="720"/>
        <w:jc w:val="both"/>
        <w:rPr>
          <w:noProof/>
        </w:rPr>
      </w:pPr>
      <w:r>
        <w:rPr>
          <w:noProof/>
        </w:rPr>
        <w:t xml:space="preserve">Отже, на збiжнiсть методу Ньютона можна розраховувати тiльки у тому випадку, коли матриця Гессе функцiї мети додатно визначена на кожнiй iтерацiї. Якщо числа </w:t>
      </w:r>
      <w:r w:rsidR="00C83D7D" w:rsidRPr="00C83D7D">
        <w:rPr>
          <w:noProof/>
          <w:position w:val="-10"/>
        </w:rPr>
        <w:pict>
          <v:shape id="_x0000_i2762" type="#_x0000_t75" style="width:32.1pt;height:18.3pt">
            <v:imagedata r:id="rId2799" o:title=""/>
          </v:shape>
        </w:pict>
      </w:r>
      <w:r>
        <w:rPr>
          <w:noProof/>
        </w:rPr>
        <w:t xml:space="preserve"> мають один знак, але суттєво вiдрiзняються за величиною, квадратична функцiя (</w:t>
      </w:r>
      <w:r>
        <w:rPr>
          <w:noProof/>
          <w:lang w:val="uk-UA"/>
        </w:rPr>
        <w:t>56</w:t>
      </w:r>
      <w:r>
        <w:rPr>
          <w:noProof/>
        </w:rPr>
        <w:t>) має яр.</w:t>
      </w:r>
    </w:p>
    <w:p w:rsidR="000A2DCA" w:rsidRDefault="000A2DCA" w:rsidP="000A2DCA">
      <w:pPr>
        <w:tabs>
          <w:tab w:val="center" w:pos="4800"/>
          <w:tab w:val="right" w:pos="9500"/>
        </w:tabs>
        <w:ind w:firstLine="720"/>
        <w:jc w:val="both"/>
        <w:rPr>
          <w:noProof/>
        </w:rPr>
      </w:pPr>
      <w:r>
        <w:rPr>
          <w:noProof/>
        </w:rPr>
        <w:t xml:space="preserve">У загальному випадку коли функцiя, що мiнiмiзується, не є квадратичною, вектор </w:t>
      </w:r>
      <w:r w:rsidR="00C83D7D" w:rsidRPr="00C83D7D">
        <w:rPr>
          <w:noProof/>
          <w:position w:val="-16"/>
        </w:rPr>
        <w:pict>
          <v:shape id="_x0000_i2763" type="#_x0000_t75" style="width:89.15pt;height:24.35pt">
            <v:imagedata r:id="rId2800" o:title=""/>
          </v:shape>
        </w:pict>
      </w:r>
      <w:r>
        <w:rPr>
          <w:noProof/>
        </w:rPr>
        <w:t xml:space="preserve"> вже не вказує у точку її мiнiмуму, однак має бiльшу складову вздовж вicсi яру та значно ближче до напрямку на мiнiмум, нiж антиградiєнт. Цим й обумовлюється бiльш висока збiжнiсть методу Ньютона порiвняно з градiєнтним при мiнiмiзацiї яружних функцiй.</w:t>
      </w:r>
    </w:p>
    <w:p w:rsidR="000A2DCA" w:rsidRDefault="000A2DCA" w:rsidP="000A2DCA">
      <w:pPr>
        <w:tabs>
          <w:tab w:val="center" w:pos="4800"/>
          <w:tab w:val="right" w:pos="9500"/>
        </w:tabs>
        <w:ind w:firstLine="720"/>
        <w:jc w:val="both"/>
        <w:rPr>
          <w:noProof/>
        </w:rPr>
      </w:pPr>
      <w:r>
        <w:rPr>
          <w:noProof/>
        </w:rPr>
        <w:t>Головнi недолiки методу Ньютона полягають у тому, що вiн обумовлює обчислення других похiдних, а також може розбiгатись, якщо функцiя мети не є сильно випуклою й початкове наближення обирається досить далеко вiд точки мiнiмуму.</w:t>
      </w:r>
    </w:p>
    <w:p w:rsidR="000A2DCA" w:rsidRDefault="000A2DCA" w:rsidP="000A2DCA">
      <w:pPr>
        <w:tabs>
          <w:tab w:val="center" w:pos="4800"/>
          <w:tab w:val="right" w:pos="9500"/>
        </w:tabs>
        <w:ind w:firstLine="720"/>
        <w:jc w:val="both"/>
        <w:rPr>
          <w:noProof/>
        </w:rPr>
      </w:pPr>
      <w:r>
        <w:rPr>
          <w:noProof/>
        </w:rPr>
        <w:t xml:space="preserve">Отже, вдалий вибiр початкового наближення гарантує збiжнiсть методу Ньютона, але у </w:t>
      </w:r>
      <w:r>
        <w:rPr>
          <w:noProof/>
        </w:rPr>
        <w:lastRenderedPageBreak/>
        <w:t>загальному випадку пошук вiдповiдного початкового наближення є доволi не тривiальною задачею. У зв'язку з цiєю обставиною треба якось модифiкувати формули (</w:t>
      </w:r>
      <w:r>
        <w:rPr>
          <w:noProof/>
          <w:lang w:val="uk-UA"/>
        </w:rPr>
        <w:t>42</w:t>
      </w:r>
      <w:r>
        <w:rPr>
          <w:noProof/>
        </w:rPr>
        <w:t>), (</w:t>
      </w:r>
      <w:r>
        <w:rPr>
          <w:noProof/>
          <w:lang w:val="uk-UA"/>
        </w:rPr>
        <w:t>44</w:t>
      </w:r>
      <w:r>
        <w:rPr>
          <w:noProof/>
        </w:rPr>
        <w:t xml:space="preserve">), щоб домогтися збiжностi вiдповiдних процесiв незалежно вiд початкового наближення. У методi Ньютона для цього досить окрiм напрямку руху вибирати ще й довжину кроку вздовж цього напрямку. Вiдповiднi алгоритми називаються методами Ньютона iз регулюванням кроку (методами Ньютона--Рафсона). Вони мають вигляд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764" type="#_x0000_t75" style="width:152.3pt;height:24.35pt">
            <v:imagedata r:id="rId280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25" w:name="GEQ159"/>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58</w:instrText>
      </w:r>
      <w:r w:rsidR="00C83D7D">
        <w:rPr>
          <w:noProof/>
        </w:rPr>
        <w:fldChar w:fldCharType="end"/>
      </w:r>
      <w:r>
        <w:rPr>
          <w:noProof/>
        </w:rPr>
        <w:instrText>)</w:instrText>
      </w:r>
      <w:bookmarkEnd w:id="125"/>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765" type="#_x0000_t75" style="width:159.5pt;height:24.35pt">
            <v:imagedata r:id="rId280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Розглянемо два засоби вибору довжини кроку </w:t>
      </w:r>
      <w:r w:rsidR="00C83D7D" w:rsidRPr="00C83D7D">
        <w:rPr>
          <w:noProof/>
          <w:position w:val="-6"/>
        </w:rPr>
        <w:pict>
          <v:shape id="_x0000_i2766" type="#_x0000_t75" style="width:16.05pt;height:16.05pt">
            <v:imagedata r:id="rId2803" o:title=""/>
          </v:shape>
        </w:pict>
      </w:r>
      <w:r>
        <w:rPr>
          <w:noProof/>
        </w:rPr>
        <w:t xml:space="preserve">. Перший з них полягає у перевiрцi нерiвностi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767" type="#_x0000_t75" style="width:236.5pt;height:24.35pt">
            <v:imagedata r:id="rId280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6"/>
        </w:rPr>
        <w:pict>
          <v:shape id="_x0000_i2768" type="#_x0000_t75" style="width:123.5pt;height:24.35pt">
            <v:imagedata r:id="rId2805" o:title=""/>
          </v:shape>
        </w:pict>
      </w:r>
      <w:r>
        <w:rPr>
          <w:noProof/>
        </w:rPr>
        <w:t xml:space="preserve"> -- напрямок спуску, </w:t>
      </w:r>
      <w:r w:rsidR="00C83D7D" w:rsidRPr="00C83D7D">
        <w:rPr>
          <w:noProof/>
          <w:position w:val="-6"/>
        </w:rPr>
        <w:pict>
          <v:shape id="_x0000_i2769" type="#_x0000_t75" style="width:54.85pt;height:13.85pt">
            <v:imagedata r:id="rId2806" o:title=""/>
          </v:shape>
        </w:pict>
      </w:r>
      <w:r>
        <w:rPr>
          <w:noProof/>
        </w:rPr>
        <w:t xml:space="preserve"> -- деяке число.</w:t>
      </w:r>
    </w:p>
    <w:p w:rsidR="000A2DCA" w:rsidRDefault="000A2DCA" w:rsidP="000A2DCA">
      <w:pPr>
        <w:tabs>
          <w:tab w:val="center" w:pos="4800"/>
          <w:tab w:val="right" w:pos="9500"/>
        </w:tabs>
        <w:ind w:firstLine="720"/>
        <w:jc w:val="both"/>
        <w:rPr>
          <w:noProof/>
        </w:rPr>
      </w:pPr>
      <w:r>
        <w:rPr>
          <w:noProof/>
        </w:rPr>
        <w:t>Якщо нерiвнiсть (</w:t>
      </w:r>
      <w:r>
        <w:rPr>
          <w:noProof/>
          <w:lang w:val="uk-UA"/>
        </w:rPr>
        <w:t>45</w:t>
      </w:r>
      <w:r>
        <w:rPr>
          <w:noProof/>
        </w:rPr>
        <w:t xml:space="preserve">) виконується при </w:t>
      </w:r>
      <w:r w:rsidR="00C83D7D" w:rsidRPr="00C83D7D">
        <w:rPr>
          <w:noProof/>
          <w:position w:val="-6"/>
        </w:rPr>
        <w:pict>
          <v:shape id="_x0000_i2770" type="#_x0000_t75" style="width:33.25pt;height:16.05pt">
            <v:imagedata r:id="rId2807" o:title=""/>
          </v:shape>
        </w:pict>
      </w:r>
      <w:r>
        <w:rPr>
          <w:noProof/>
        </w:rPr>
        <w:t>, крок приймається рiвним одиницi, якщо нi -- крок дробиться доти, доки ця нерiвнiсть не справдиться.</w:t>
      </w:r>
    </w:p>
    <w:p w:rsidR="000A2DCA" w:rsidRDefault="000A2DCA" w:rsidP="000A2DCA">
      <w:pPr>
        <w:tabs>
          <w:tab w:val="center" w:pos="4800"/>
          <w:tab w:val="right" w:pos="9500"/>
        </w:tabs>
        <w:ind w:firstLine="720"/>
        <w:jc w:val="both"/>
        <w:rPr>
          <w:noProof/>
        </w:rPr>
      </w:pPr>
      <w:r>
        <w:rPr>
          <w:noProof/>
        </w:rPr>
        <w:t xml:space="preserve">Другий метод визначення кроку </w:t>
      </w:r>
      <w:r w:rsidR="00C83D7D" w:rsidRPr="00C83D7D">
        <w:rPr>
          <w:noProof/>
          <w:position w:val="-6"/>
        </w:rPr>
        <w:pict>
          <v:shape id="_x0000_i2771" type="#_x0000_t75" style="width:16.05pt;height:16.05pt">
            <v:imagedata r:id="rId2808" o:title=""/>
          </v:shape>
        </w:pict>
      </w:r>
      <w:r>
        <w:rPr>
          <w:noProof/>
        </w:rPr>
        <w:t xml:space="preserve"> полягає у мiнiмiзацiї по </w:t>
      </w:r>
      <w:r w:rsidR="00C83D7D" w:rsidRPr="00C83D7D">
        <w:rPr>
          <w:noProof/>
          <w:position w:val="-6"/>
        </w:rPr>
        <w:pict>
          <v:shape id="_x0000_i2772" type="#_x0000_t75" style="width:11.65pt;height:11.1pt">
            <v:imagedata r:id="rId2809" o:title=""/>
          </v:shape>
        </w:pict>
      </w:r>
      <w:r>
        <w:rPr>
          <w:noProof/>
        </w:rPr>
        <w:t xml:space="preserve"> функцiї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773" type="#_x0000_t75" style="width:143.45pt;height:24.35pt">
            <v:imagedata r:id="rId2810" o:title=""/>
          </v:shape>
        </w:pict>
      </w:r>
    </w:p>
    <w:p w:rsidR="000A2DCA" w:rsidRDefault="000A2DCA" w:rsidP="000A2DCA">
      <w:pPr>
        <w:tabs>
          <w:tab w:val="center" w:pos="4800"/>
          <w:tab w:val="right" w:pos="9500"/>
        </w:tabs>
        <w:jc w:val="both"/>
        <w:rPr>
          <w:noProof/>
        </w:rPr>
      </w:pPr>
      <w:r>
        <w:rPr>
          <w:noProof/>
        </w:rPr>
        <w:t xml:space="preserve">у напрямку руху </w:t>
      </w:r>
    </w:p>
    <w:p w:rsidR="000A2DCA" w:rsidRDefault="000A2DCA" w:rsidP="000A2DCA">
      <w:pPr>
        <w:tabs>
          <w:tab w:val="center" w:pos="4800"/>
          <w:tab w:val="right" w:pos="9500"/>
        </w:tabs>
        <w:ind w:firstLine="720"/>
        <w:rPr>
          <w:noProof/>
        </w:rPr>
      </w:pPr>
      <w:r>
        <w:rPr>
          <w:noProof/>
        </w:rPr>
        <w:tab/>
      </w:r>
      <w:r w:rsidR="00C83D7D" w:rsidRPr="00C83D7D">
        <w:rPr>
          <w:noProof/>
          <w:position w:val="-22"/>
        </w:rPr>
        <w:pict>
          <v:shape id="_x0000_i2774" type="#_x0000_t75" style="width:232.05pt;height:27.15pt">
            <v:imagedata r:id="rId281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26" w:name="GEQ162"/>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61</w:instrText>
      </w:r>
      <w:r w:rsidR="00C83D7D">
        <w:rPr>
          <w:noProof/>
        </w:rPr>
        <w:fldChar w:fldCharType="end"/>
      </w:r>
      <w:r>
        <w:rPr>
          <w:noProof/>
        </w:rPr>
        <w:instrText>)</w:instrText>
      </w:r>
      <w:bookmarkEnd w:id="126"/>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b/>
          <w:bCs/>
          <w:noProof/>
        </w:rPr>
        <w:t xml:space="preserve"> Теорема.</w:t>
      </w:r>
      <w:r>
        <w:rPr>
          <w:noProof/>
        </w:rPr>
        <w:t xml:space="preserve"> </w:t>
      </w:r>
      <w:r>
        <w:rPr>
          <w:i/>
          <w:iCs/>
          <w:noProof/>
        </w:rPr>
        <w:t xml:space="preserve"> Нехай двiчi неперервно диференцiйована функцiя є сильно випуклою й матриця її других похiдних задовольняє умовi Лiпшиця</w: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775" type="#_x0000_t75" style="width:202.15pt;height:18.3pt">
            <v:imagedata r:id="rId2812" o:title=""/>
          </v:shape>
        </w:pict>
      </w:r>
    </w:p>
    <w:p w:rsidR="000A2DCA" w:rsidRDefault="000A2DCA" w:rsidP="000A2DCA">
      <w:pPr>
        <w:tabs>
          <w:tab w:val="center" w:pos="4800"/>
          <w:tab w:val="right" w:pos="9500"/>
        </w:tabs>
        <w:ind w:firstLine="720"/>
        <w:jc w:val="both"/>
        <w:rPr>
          <w:noProof/>
        </w:rPr>
      </w:pPr>
      <w:r>
        <w:rPr>
          <w:i/>
          <w:iCs/>
          <w:noProof/>
        </w:rPr>
        <w:t xml:space="preserve"> Тодi послiдовнiсть (</w:t>
      </w:r>
      <w:r>
        <w:rPr>
          <w:i/>
          <w:iCs/>
          <w:noProof/>
          <w:lang w:val="uk-UA"/>
        </w:rPr>
        <w:t>51</w:t>
      </w:r>
      <w:r>
        <w:rPr>
          <w:i/>
          <w:iCs/>
          <w:noProof/>
        </w:rPr>
        <w:t xml:space="preserve">), у якiй </w:t>
      </w:r>
      <w:r w:rsidR="00C83D7D" w:rsidRPr="00C83D7D">
        <w:rPr>
          <w:i/>
          <w:iCs/>
          <w:noProof/>
          <w:position w:val="-6"/>
        </w:rPr>
        <w:pict>
          <v:shape id="_x0000_i2776" type="#_x0000_t75" style="width:16.05pt;height:16.05pt">
            <v:imagedata r:id="rId2813" o:title=""/>
          </v:shape>
        </w:pict>
      </w:r>
      <w:r>
        <w:rPr>
          <w:i/>
          <w:iCs/>
          <w:noProof/>
        </w:rPr>
        <w:t xml:space="preserve"> вибирається згiдно з (</w:t>
      </w:r>
      <w:r>
        <w:rPr>
          <w:i/>
          <w:iCs/>
          <w:noProof/>
          <w:lang w:val="uk-UA"/>
        </w:rPr>
        <w:t>52</w:t>
      </w:r>
      <w:r>
        <w:rPr>
          <w:i/>
          <w:iCs/>
          <w:noProof/>
        </w:rPr>
        <w:t>) або (</w:t>
      </w:r>
      <w:r>
        <w:rPr>
          <w:i/>
          <w:iCs/>
          <w:noProof/>
          <w:lang w:val="uk-UA"/>
        </w:rPr>
        <w:t>53</w:t>
      </w:r>
      <w:r>
        <w:rPr>
          <w:i/>
          <w:iCs/>
          <w:noProof/>
        </w:rPr>
        <w:t xml:space="preserve">9), збiгається незалежно вiд вибору почткового наближення </w:t>
      </w:r>
      <w:r w:rsidR="00C83D7D" w:rsidRPr="00C83D7D">
        <w:rPr>
          <w:i/>
          <w:iCs/>
          <w:noProof/>
          <w:position w:val="-6"/>
        </w:rPr>
        <w:pict>
          <v:shape id="_x0000_i2777" type="#_x0000_t75" style="width:13.85pt;height:16.05pt">
            <v:imagedata r:id="rId2814" o:title=""/>
          </v:shape>
        </w:pict>
      </w:r>
      <w:r>
        <w:rPr>
          <w:i/>
          <w:iCs/>
          <w:noProof/>
        </w:rPr>
        <w:t xml:space="preserve"> до точки мiнiмуму </w:t>
      </w:r>
      <w:r w:rsidR="00C83D7D" w:rsidRPr="00C83D7D">
        <w:rPr>
          <w:i/>
          <w:iCs/>
          <w:noProof/>
          <w:position w:val="-6"/>
        </w:rPr>
        <w:pict>
          <v:shape id="_x0000_i2778" type="#_x0000_t75" style="width:13.3pt;height:16.05pt">
            <v:imagedata r:id="rId2815" o:title=""/>
          </v:shape>
        </w:pict>
      </w:r>
      <w:r>
        <w:rPr>
          <w:i/>
          <w:iCs/>
          <w:noProof/>
        </w:rPr>
        <w:t xml:space="preserve"> iз квадратичною швидкiстю</w: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779" type="#_x0000_t75" style="width:135.15pt;height:31pt">
            <v:imagedata r:id="rId281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27" w:name="GEQ163"/>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62</w:instrText>
      </w:r>
      <w:r w:rsidR="00C83D7D">
        <w:rPr>
          <w:noProof/>
        </w:rPr>
        <w:fldChar w:fldCharType="end"/>
      </w:r>
      <w:r>
        <w:rPr>
          <w:noProof/>
        </w:rPr>
        <w:instrText>)</w:instrText>
      </w:r>
      <w:bookmarkEnd w:id="127"/>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6"/>
        </w:rPr>
        <w:pict>
          <v:shape id="_x0000_i2780" type="#_x0000_t75" style="width:9.95pt;height:13.85pt">
            <v:imagedata r:id="rId2817" o:title=""/>
          </v:shape>
        </w:pict>
      </w:r>
      <w:r>
        <w:rPr>
          <w:noProof/>
        </w:rPr>
        <w:t xml:space="preserve"> -- оцiнка мiнiмального власного значення матрицi </w:t>
      </w:r>
      <w:r w:rsidR="00C83D7D" w:rsidRPr="00C83D7D">
        <w:rPr>
          <w:noProof/>
          <w:position w:val="-10"/>
        </w:rPr>
        <w:pict>
          <v:shape id="_x0000_i2781" type="#_x0000_t75" style="width:29.35pt;height:16.05pt">
            <v:imagedata r:id="rId2818" o:title=""/>
          </v:shape>
        </w:pict>
      </w:r>
      <w:r>
        <w:rPr>
          <w:noProof/>
        </w:rPr>
        <w:t>.</w:t>
      </w:r>
    </w:p>
    <w:p w:rsidR="000A2DCA" w:rsidRDefault="000A2DCA" w:rsidP="000A2DCA">
      <w:pPr>
        <w:tabs>
          <w:tab w:val="center" w:pos="4800"/>
          <w:tab w:val="right" w:pos="9500"/>
        </w:tabs>
        <w:ind w:firstLine="720"/>
        <w:jc w:val="both"/>
        <w:rPr>
          <w:noProof/>
        </w:rPr>
      </w:pPr>
      <w:r>
        <w:rPr>
          <w:noProof/>
        </w:rPr>
        <w:t xml:space="preserve">Розглянемо тепер випадок, коли матриця Гессе не є додатно визначена. Тодi, як вiдомо, послiдовнiсть точок </w:t>
      </w:r>
      <w:r w:rsidR="00C83D7D" w:rsidRPr="00C83D7D">
        <w:rPr>
          <w:noProof/>
          <w:position w:val="-10"/>
        </w:rPr>
        <w:pict>
          <v:shape id="_x0000_i2782" type="#_x0000_t75" style="width:24.35pt;height:18.3pt">
            <v:imagedata r:id="rId2819" o:title=""/>
          </v:shape>
        </w:pict>
      </w:r>
      <w:r>
        <w:rPr>
          <w:noProof/>
        </w:rPr>
        <w:t xml:space="preserve">, що виробляється за методом Ньютона, може розбiгатись. Для забезпечення збiжностi iтерацiйного процесу Ньютона у цьому випадку Левенберг та Марквардт запропонували додавати до матрицi Гессе на кожному кроцi величину </w:t>
      </w:r>
      <w:r w:rsidR="00C83D7D" w:rsidRPr="00C83D7D">
        <w:rPr>
          <w:noProof/>
          <w:position w:val="-6"/>
        </w:rPr>
        <w:pict>
          <v:shape id="_x0000_i2783" type="#_x0000_t75" style="width:24.35pt;height:16.05pt">
            <v:imagedata r:id="rId2820" o:title=""/>
          </v:shape>
        </w:pict>
      </w:r>
      <w:r>
        <w:rPr>
          <w:noProof/>
        </w:rPr>
        <w:t xml:space="preserve">, де </w:t>
      </w:r>
      <w:r w:rsidR="00C83D7D" w:rsidRPr="00C83D7D">
        <w:rPr>
          <w:noProof/>
          <w:position w:val="-6"/>
        </w:rPr>
        <w:pict>
          <v:shape id="_x0000_i2784" type="#_x0000_t75" style="width:15.5pt;height:16.05pt">
            <v:imagedata r:id="rId2821" o:title=""/>
          </v:shape>
        </w:pict>
      </w:r>
      <w:r>
        <w:rPr>
          <w:noProof/>
        </w:rPr>
        <w:t xml:space="preserve"> -- деяке число. Вiдповiдний алгоритм набуває вигляду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785" type="#_x0000_t75" style="width:175pt;height:24.35pt">
            <v:imagedata r:id="rId282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bookmarkStart w:id="128" w:name="GEQ164"/>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63</w:instrText>
      </w:r>
      <w:r w:rsidR="00C83D7D">
        <w:rPr>
          <w:noProof/>
        </w:rPr>
        <w:fldChar w:fldCharType="end"/>
      </w:r>
      <w:r>
        <w:rPr>
          <w:noProof/>
        </w:rPr>
        <w:instrText>)</w:instrText>
      </w:r>
      <w:bookmarkEnd w:id="128"/>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Величина </w:t>
      </w:r>
      <w:r w:rsidR="00C83D7D" w:rsidRPr="00C83D7D">
        <w:rPr>
          <w:noProof/>
          <w:position w:val="-6"/>
        </w:rPr>
        <w:pict>
          <v:shape id="_x0000_i2786" type="#_x0000_t75" style="width:15.5pt;height:16.05pt">
            <v:imagedata r:id="rId2823" o:title=""/>
          </v:shape>
        </w:pict>
      </w:r>
      <w:r>
        <w:rPr>
          <w:noProof/>
        </w:rPr>
        <w:t xml:space="preserve"> має задовольняти умови </w:t>
      </w:r>
    </w:p>
    <w:p w:rsidR="000A2DCA" w:rsidRDefault="000A2DCA" w:rsidP="000A2DCA">
      <w:pPr>
        <w:tabs>
          <w:tab w:val="center" w:pos="4800"/>
          <w:tab w:val="right" w:pos="9500"/>
        </w:tabs>
        <w:ind w:firstLine="720"/>
        <w:rPr>
          <w:noProof/>
        </w:rPr>
      </w:pPr>
      <w:r>
        <w:rPr>
          <w:noProof/>
        </w:rPr>
        <w:tab/>
      </w:r>
      <w:r w:rsidR="00C83D7D" w:rsidRPr="00C83D7D">
        <w:rPr>
          <w:noProof/>
          <w:position w:val="-22"/>
        </w:rPr>
        <w:pict>
          <v:shape id="_x0000_i2787" type="#_x0000_t75" style="width:224.85pt;height:27.7pt">
            <v:imagedata r:id="rId282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788" type="#_x0000_t75" style="width:271.95pt;height:24.35pt">
            <v:imagedata r:id="rId282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lastRenderedPageBreak/>
        <w:t xml:space="preserve">За такого визначення </w:t>
      </w:r>
      <w:r w:rsidR="00C83D7D" w:rsidRPr="00C83D7D">
        <w:rPr>
          <w:noProof/>
          <w:position w:val="-6"/>
        </w:rPr>
        <w:pict>
          <v:shape id="_x0000_i2789" type="#_x0000_t75" style="width:15.5pt;height:16.05pt">
            <v:imagedata r:id="rId2826" o:title=""/>
          </v:shape>
        </w:pict>
      </w:r>
      <w:r>
        <w:rPr>
          <w:noProof/>
        </w:rPr>
        <w:t xml:space="preserve"> забезпечується збiжнiсть процесу.</w:t>
      </w:r>
    </w:p>
    <w:p w:rsidR="000A2DCA" w:rsidRDefault="000A2DCA" w:rsidP="000A2DCA">
      <w:pPr>
        <w:tabs>
          <w:tab w:val="center" w:pos="4800"/>
          <w:tab w:val="right" w:pos="9500"/>
        </w:tabs>
        <w:ind w:firstLine="720"/>
        <w:jc w:val="both"/>
        <w:rPr>
          <w:noProof/>
        </w:rPr>
      </w:pPr>
      <w:r>
        <w:rPr>
          <w:noProof/>
        </w:rPr>
        <w:t xml:space="preserve">В наведених вище нерiвностях </w:t>
      </w:r>
      <w:r w:rsidR="00C83D7D" w:rsidRPr="00C83D7D">
        <w:rPr>
          <w:noProof/>
          <w:position w:val="-10"/>
        </w:rPr>
        <w:pict>
          <v:shape id="_x0000_i2790" type="#_x0000_t75" style="width:27.15pt;height:17.15pt">
            <v:imagedata r:id="rId2827" o:title=""/>
          </v:shape>
        </w:pict>
      </w:r>
      <w:r>
        <w:rPr>
          <w:noProof/>
        </w:rPr>
        <w:t xml:space="preserve"> -- заданi сталi. Перша нерiвнiсть означає, що кут мiж напрямком спуску та антиградiєнтом у точцi </w:t>
      </w:r>
      <w:r w:rsidR="00C83D7D" w:rsidRPr="00C83D7D">
        <w:rPr>
          <w:noProof/>
          <w:position w:val="-6"/>
        </w:rPr>
        <w:pict>
          <v:shape id="_x0000_i2791" type="#_x0000_t75" style="width:13.85pt;height:16.05pt">
            <v:imagedata r:id="rId2828" o:title=""/>
          </v:shape>
        </w:pict>
      </w:r>
      <w:r>
        <w:rPr>
          <w:noProof/>
        </w:rPr>
        <w:t xml:space="preserve"> має бути гострим, а виконання другої умови гарантує суттєве убування функцiї на кожнiй iтерацiї.</w:t>
      </w:r>
    </w:p>
    <w:p w:rsidR="000A2DCA" w:rsidRDefault="000A2DCA" w:rsidP="000A2DCA">
      <w:pPr>
        <w:tabs>
          <w:tab w:val="center" w:pos="4800"/>
          <w:tab w:val="right" w:pos="9500"/>
        </w:tabs>
        <w:ind w:firstLine="720"/>
        <w:jc w:val="both"/>
        <w:rPr>
          <w:noProof/>
        </w:rPr>
      </w:pPr>
      <w:r>
        <w:rPr>
          <w:noProof/>
        </w:rPr>
        <w:t xml:space="preserve">Параметри </w:t>
      </w:r>
      <w:r w:rsidR="00C83D7D" w:rsidRPr="00C83D7D">
        <w:rPr>
          <w:noProof/>
          <w:position w:val="-6"/>
        </w:rPr>
        <w:pict>
          <v:shape id="_x0000_i2792" type="#_x0000_t75" style="width:15.5pt;height:16.05pt">
            <v:imagedata r:id="rId2829" o:title=""/>
          </v:shape>
        </w:pict>
      </w:r>
      <w:r>
        <w:rPr>
          <w:noProof/>
        </w:rPr>
        <w:t xml:space="preserve"> умовами (</w:t>
      </w:r>
      <w:r w:rsidR="00C83D7D">
        <w:rPr>
          <w:noProof/>
        </w:rPr>
        <w:fldChar w:fldCharType="begin"/>
      </w:r>
      <w:r>
        <w:rPr>
          <w:noProof/>
        </w:rPr>
        <w:instrText xml:space="preserve"> GOTOBUTTON GEQ165 </w:instrText>
      </w:r>
      <w:r w:rsidR="00C83D7D">
        <w:rPr>
          <w:noProof/>
        </w:rPr>
        <w:fldChar w:fldCharType="begin"/>
      </w:r>
      <w:r>
        <w:rPr>
          <w:noProof/>
        </w:rPr>
        <w:instrText xml:space="preserve"> REF GEQ165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w:t>
      </w:r>
      <w:r w:rsidR="00C83D7D">
        <w:rPr>
          <w:noProof/>
        </w:rPr>
        <w:fldChar w:fldCharType="begin"/>
      </w:r>
      <w:r>
        <w:rPr>
          <w:noProof/>
        </w:rPr>
        <w:instrText xml:space="preserve"> GOTOBUTTON GEQ166 </w:instrText>
      </w:r>
      <w:r w:rsidR="00C83D7D">
        <w:rPr>
          <w:noProof/>
        </w:rPr>
        <w:fldChar w:fldCharType="begin"/>
      </w:r>
      <w:r>
        <w:rPr>
          <w:noProof/>
        </w:rPr>
        <w:instrText xml:space="preserve"> REF GEQ166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не визначаються однозначно, й для їхнього вибору iснують рiзнi еврiстичнi схеми. Якщо вибрати правильний спосiб вибору цих параметрiв, метод (</w:t>
      </w:r>
      <w:r w:rsidR="00C83D7D">
        <w:rPr>
          <w:noProof/>
        </w:rPr>
        <w:fldChar w:fldCharType="begin"/>
      </w:r>
      <w:r>
        <w:rPr>
          <w:noProof/>
        </w:rPr>
        <w:instrText xml:space="preserve"> GOTOBUTTON GEQ164 </w:instrText>
      </w:r>
      <w:r w:rsidR="00C83D7D">
        <w:rPr>
          <w:noProof/>
        </w:rPr>
        <w:fldChar w:fldCharType="begin"/>
      </w:r>
      <w:r>
        <w:rPr>
          <w:noProof/>
        </w:rPr>
        <w:instrText xml:space="preserve"> REF GEQ164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вдалинi вiд точки мiнiмуму веде себе як градiєнт, а при наближеннi до точки мiнiмуму має переходити у звичайний метод Ньютона.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3.6.1. </w:t>
      </w:r>
      <w:r>
        <w:rPr>
          <w:b/>
          <w:bCs/>
          <w:noProof/>
          <w:sz w:val="28"/>
          <w:szCs w:val="28"/>
        </w:rPr>
        <w:t>Реалiзацiя методу Ньютона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Алгоритм, що реалiзує метод Ньютона--Рафсона мiнiмiзацiї функцiї </w:t>
      </w:r>
      <w:r w:rsidR="00C83D7D" w:rsidRPr="00C83D7D">
        <w:rPr>
          <w:noProof/>
          <w:position w:val="-10"/>
        </w:rPr>
        <w:pict>
          <v:shape id="_x0000_i2793" type="#_x0000_t75" style="width:27.15pt;height:16.05pt">
            <v:imagedata r:id="rId2830" o:title=""/>
          </v:shape>
        </w:pict>
      </w:r>
      <w:r>
        <w:rPr>
          <w:noProof/>
        </w:rPr>
        <w:t xml:space="preserve">, передбачає виконання наступних дiй.  </w:t>
      </w:r>
    </w:p>
    <w:p w:rsidR="000A2DCA" w:rsidRDefault="000A2DCA" w:rsidP="000A2DCA">
      <w:pPr>
        <w:tabs>
          <w:tab w:val="center" w:pos="4800"/>
          <w:tab w:val="right" w:pos="9500"/>
        </w:tabs>
        <w:ind w:firstLine="720"/>
        <w:rPr>
          <w:noProof/>
        </w:rPr>
      </w:pPr>
      <w:r>
        <w:rPr>
          <w:noProof/>
        </w:rPr>
        <w:t xml:space="preserve">    • Для вибраного початкового наближення </w:t>
      </w:r>
      <w:r w:rsidR="00C83D7D" w:rsidRPr="00C83D7D">
        <w:rPr>
          <w:noProof/>
          <w:position w:val="-6"/>
        </w:rPr>
        <w:pict>
          <v:shape id="_x0000_i2794" type="#_x0000_t75" style="width:13.85pt;height:16.05pt">
            <v:imagedata r:id="rId2831" o:title=""/>
          </v:shape>
        </w:pict>
      </w:r>
      <w:r>
        <w:rPr>
          <w:noProof/>
        </w:rPr>
        <w:t xml:space="preserve"> обчислюються значення </w:t>
      </w:r>
      <w:r w:rsidR="00C83D7D" w:rsidRPr="00C83D7D">
        <w:rPr>
          <w:noProof/>
          <w:position w:val="-10"/>
        </w:rPr>
        <w:pict>
          <v:shape id="_x0000_i2795" type="#_x0000_t75" style="width:32.1pt;height:18.3pt">
            <v:imagedata r:id="rId2832" o:title=""/>
          </v:shape>
        </w:pict>
      </w:r>
      <w:r>
        <w:rPr>
          <w:noProof/>
        </w:rPr>
        <w:t xml:space="preserve">, </w:t>
      </w:r>
      <w:r w:rsidR="00C83D7D" w:rsidRPr="00C83D7D">
        <w:rPr>
          <w:noProof/>
          <w:position w:val="-10"/>
        </w:rPr>
        <w:pict>
          <v:shape id="_x0000_i2796" type="#_x0000_t75" style="width:33.8pt;height:18.3pt">
            <v:imagedata r:id="rId2833" o:title=""/>
          </v:shape>
        </w:pict>
      </w:r>
      <w:r>
        <w:rPr>
          <w:noProof/>
        </w:rPr>
        <w:t xml:space="preserve"> та </w:t>
      </w:r>
      <w:r w:rsidR="00C83D7D" w:rsidRPr="00C83D7D">
        <w:rPr>
          <w:noProof/>
          <w:position w:val="-10"/>
        </w:rPr>
        <w:pict>
          <v:shape id="_x0000_i2797" type="#_x0000_t75" style="width:36.55pt;height:18.3pt">
            <v:imagedata r:id="rId2834" o:title=""/>
          </v:shape>
        </w:pict>
      </w:r>
      <w:r>
        <w:rPr>
          <w:noProof/>
        </w:rPr>
        <w:t xml:space="preserve">. </w:t>
      </w:r>
    </w:p>
    <w:p w:rsidR="000A2DCA" w:rsidRDefault="000A2DCA" w:rsidP="000A2DCA">
      <w:pPr>
        <w:tabs>
          <w:tab w:val="center" w:pos="4800"/>
          <w:tab w:val="right" w:pos="9500"/>
        </w:tabs>
        <w:ind w:firstLine="720"/>
        <w:rPr>
          <w:noProof/>
        </w:rPr>
      </w:pPr>
      <w:r>
        <w:rPr>
          <w:noProof/>
        </w:rPr>
        <w:t xml:space="preserve">    • Обчислюється напрямок спуску до екстремуму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798" type="#_x0000_t75" style="width:123.5pt;height:24.35pt">
            <v:imagedata r:id="rId2835" o:title=""/>
          </v:shape>
        </w:pict>
      </w:r>
    </w:p>
    <w:p w:rsidR="000A2DCA" w:rsidRDefault="000A2DCA" w:rsidP="000A2DCA">
      <w:pPr>
        <w:tabs>
          <w:tab w:val="center" w:pos="4800"/>
          <w:tab w:val="right" w:pos="9500"/>
        </w:tabs>
        <w:ind w:firstLine="720"/>
        <w:jc w:val="both"/>
        <w:rPr>
          <w:noProof/>
        </w:rPr>
      </w:pPr>
      <w:r>
        <w:rPr>
          <w:noProof/>
        </w:rPr>
        <w:t xml:space="preserve">як розв'язок системи лiнiйних рiвнянь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799" type="#_x0000_t75" style="width:162.3pt;height:18.3pt">
            <v:imagedata r:id="rId2836" o:title=""/>
          </v:shape>
        </w:pict>
      </w:r>
    </w:p>
    <w:p w:rsidR="000A2DCA" w:rsidRDefault="000A2DCA" w:rsidP="000A2DCA">
      <w:pPr>
        <w:tabs>
          <w:tab w:val="center" w:pos="4800"/>
          <w:tab w:val="right" w:pos="9500"/>
        </w:tabs>
        <w:ind w:firstLine="720"/>
        <w:rPr>
          <w:noProof/>
        </w:rPr>
      </w:pPr>
      <w:r>
        <w:rPr>
          <w:noProof/>
        </w:rPr>
        <w:t xml:space="preserve">    • При </w:t>
      </w:r>
      <w:r w:rsidR="00C83D7D" w:rsidRPr="00C83D7D">
        <w:rPr>
          <w:noProof/>
          <w:position w:val="-6"/>
        </w:rPr>
        <w:pict>
          <v:shape id="_x0000_i2800" type="#_x0000_t75" style="width:33.25pt;height:16.05pt">
            <v:imagedata r:id="rId2837" o:title=""/>
          </v:shape>
        </w:pict>
      </w:r>
      <w:r>
        <w:rPr>
          <w:noProof/>
        </w:rPr>
        <w:t xml:space="preserve"> обчислити значення функцiї </w:t>
      </w:r>
      <w:r w:rsidR="00C83D7D" w:rsidRPr="00C83D7D">
        <w:rPr>
          <w:noProof/>
          <w:position w:val="-10"/>
        </w:rPr>
        <w:pict>
          <v:shape id="_x0000_i2801" type="#_x0000_t75" style="width:68.1pt;height:18.3pt">
            <v:imagedata r:id="rId2838" o:title=""/>
          </v:shape>
        </w:pict>
      </w:r>
      <w:r>
        <w:rPr>
          <w:noProof/>
        </w:rPr>
        <w:t xml:space="preserve"> та скалярний добуток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802" type="#_x0000_t75" style="width:152.3pt;height:35.45pt">
            <v:imagedata r:id="rId2839" o:title=""/>
          </v:shape>
        </w:pict>
      </w:r>
    </w:p>
    <w:p w:rsidR="000A2DCA" w:rsidRDefault="000A2DCA" w:rsidP="000A2DCA">
      <w:pPr>
        <w:tabs>
          <w:tab w:val="center" w:pos="4800"/>
          <w:tab w:val="right" w:pos="9500"/>
        </w:tabs>
        <w:ind w:firstLine="720"/>
        <w:rPr>
          <w:noProof/>
        </w:rPr>
      </w:pPr>
      <w:r>
        <w:rPr>
          <w:noProof/>
        </w:rPr>
        <w:t xml:space="preserve">    • Перевiрити виконання нерiвностi (при </w:t>
      </w:r>
      <w:r w:rsidR="00C83D7D" w:rsidRPr="00C83D7D">
        <w:rPr>
          <w:noProof/>
          <w:position w:val="-10"/>
        </w:rPr>
        <w:pict>
          <v:shape id="_x0000_i2803" type="#_x0000_t75" style="width:38.2pt;height:16.05pt">
            <v:imagedata r:id="rId2840"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04" type="#_x0000_t75" style="width:146.2pt;height:18.3pt">
            <v:imagedata r:id="rId2841" o:title=""/>
          </v:shape>
        </w:pict>
      </w:r>
    </w:p>
    <w:p w:rsidR="000A2DCA" w:rsidRDefault="000A2DCA" w:rsidP="000A2DCA">
      <w:pPr>
        <w:tabs>
          <w:tab w:val="center" w:pos="4800"/>
          <w:tab w:val="right" w:pos="9500"/>
        </w:tabs>
        <w:jc w:val="both"/>
        <w:rPr>
          <w:noProof/>
        </w:rPr>
      </w:pPr>
      <w:r>
        <w:rPr>
          <w:noProof/>
        </w:rPr>
        <w:t xml:space="preserve">Якщо ця нерiвнiсть виконується, то </w:t>
      </w:r>
      <w:r w:rsidR="00C83D7D" w:rsidRPr="00C83D7D">
        <w:rPr>
          <w:noProof/>
          <w:position w:val="-6"/>
        </w:rPr>
        <w:pict>
          <v:shape id="_x0000_i2805" type="#_x0000_t75" style="width:32.1pt;height:16.05pt">
            <v:imagedata r:id="rId2842" o:title=""/>
          </v:shape>
        </w:pict>
      </w:r>
      <w:r>
        <w:rPr>
          <w:noProof/>
        </w:rPr>
        <w:t xml:space="preserve">, якщо нi, крок дiлиться навпiл, доки вона не справдиться. </w:t>
      </w:r>
    </w:p>
    <w:p w:rsidR="000A2DCA" w:rsidRDefault="000A2DCA" w:rsidP="000A2DCA">
      <w:pPr>
        <w:tabs>
          <w:tab w:val="center" w:pos="4800"/>
          <w:tab w:val="right" w:pos="9500"/>
        </w:tabs>
        <w:ind w:firstLine="720"/>
        <w:rPr>
          <w:noProof/>
        </w:rPr>
      </w:pPr>
      <w:r>
        <w:rPr>
          <w:noProof/>
        </w:rPr>
        <w:t xml:space="preserve">    • Обчислити наступне наближення </w:t>
      </w:r>
    </w:p>
    <w:p w:rsidR="000A2DCA" w:rsidRDefault="000A2DCA" w:rsidP="000A2DCA">
      <w:pPr>
        <w:tabs>
          <w:tab w:val="center" w:pos="4800"/>
          <w:tab w:val="right" w:pos="9500"/>
        </w:tabs>
        <w:ind w:firstLine="720"/>
        <w:rPr>
          <w:noProof/>
        </w:rPr>
      </w:pPr>
      <w:r>
        <w:rPr>
          <w:noProof/>
        </w:rPr>
        <w:tab/>
      </w:r>
      <w:r w:rsidR="00C83D7D" w:rsidRPr="00C83D7D">
        <w:rPr>
          <w:noProof/>
          <w:position w:val="-16"/>
        </w:rPr>
        <w:pict>
          <v:shape id="_x0000_i2806" type="#_x0000_t75" style="width:157.3pt;height:24.35pt">
            <v:imagedata r:id="rId2843" o:title=""/>
          </v:shape>
        </w:pict>
      </w:r>
    </w:p>
    <w:p w:rsidR="000A2DCA" w:rsidRDefault="000A2DCA" w:rsidP="000A2DCA">
      <w:pPr>
        <w:tabs>
          <w:tab w:val="center" w:pos="4800"/>
          <w:tab w:val="right" w:pos="9500"/>
        </w:tabs>
        <w:ind w:firstLine="720"/>
        <w:rPr>
          <w:noProof/>
        </w:rPr>
      </w:pPr>
      <w:r>
        <w:rPr>
          <w:noProof/>
        </w:rPr>
        <w:t xml:space="preserve">    • Повторити обчислення за пп.2-5 при </w:t>
      </w:r>
      <w:r w:rsidR="00C83D7D" w:rsidRPr="00C83D7D">
        <w:rPr>
          <w:noProof/>
          <w:position w:val="-10"/>
        </w:rPr>
        <w:pict>
          <v:shape id="_x0000_i2807" type="#_x0000_t75" style="width:52.05pt;height:16.05pt">
            <v:imagedata r:id="rId2844" o:title=""/>
          </v:shape>
        </w:pict>
      </w:r>
      <w:r>
        <w:rPr>
          <w:noProof/>
        </w:rPr>
        <w:t xml:space="preserve"> та перевiрити нерiвнiсть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08" type="#_x0000_t75" style="width:81.4pt;height:18.3pt">
            <v:imagedata r:id="rId2845" o:title=""/>
          </v:shape>
        </w:pic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i/>
          <w:iCs/>
          <w:noProof/>
        </w:rPr>
        <w:t xml:space="preserve"> Приклад.</w:t>
      </w:r>
      <w:r>
        <w:rPr>
          <w:noProof/>
        </w:rPr>
        <w:t xml:space="preserve"> Відшукати мінімуму функції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09" type="#_x0000_t75" style="width:185pt;height:18.3pt">
            <v:imagedata r:id="rId2846" o:title=""/>
          </v:shape>
        </w:pict>
      </w:r>
    </w:p>
    <w:p w:rsidR="000A2DCA" w:rsidRDefault="000A2DCA" w:rsidP="000A2DCA">
      <w:pPr>
        <w:tabs>
          <w:tab w:val="center" w:pos="4800"/>
          <w:tab w:val="right" w:pos="9500"/>
        </w:tabs>
        <w:ind w:firstLine="720"/>
        <w:jc w:val="both"/>
        <w:rPr>
          <w:noProof/>
        </w:rPr>
      </w:pPr>
      <w:r>
        <w:rPr>
          <w:noProof/>
        </w:rPr>
        <w:t xml:space="preserve">На першій ітерації маємо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810" type="#_x0000_t75" style="width:116.85pt;height:36pt">
            <v:imagedata r:id="rId2847"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811" type="#_x0000_t75" style="width:2in;height:36pt">
            <v:imagedata r:id="rId2848"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12" type="#_x0000_t75" style="width:152.3pt;height:18.3pt">
            <v:imagedata r:id="rId2849" o:title=""/>
          </v:shape>
        </w:pict>
      </w:r>
    </w:p>
    <w:p w:rsidR="000A2DCA" w:rsidRDefault="000A2DCA" w:rsidP="000A2DCA">
      <w:pPr>
        <w:tabs>
          <w:tab w:val="center" w:pos="4800"/>
          <w:tab w:val="right" w:pos="9500"/>
        </w:tabs>
        <w:ind w:firstLine="720"/>
        <w:jc w:val="both"/>
        <w:rPr>
          <w:noProof/>
        </w:rPr>
      </w:pPr>
      <w:r>
        <w:rPr>
          <w:noProof/>
        </w:rPr>
        <w:lastRenderedPageBreak/>
        <w:t xml:space="preserve">На 2-й ітерації: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813" type="#_x0000_t75" style="width:130.7pt;height:36pt">
            <v:imagedata r:id="rId2850"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814" type="#_x0000_t75" style="width:157.3pt;height:36pt">
            <v:imagedata r:id="rId2851"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15" type="#_x0000_t75" style="width:202.15pt;height:18.3pt">
            <v:imagedata r:id="rId2852"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816" type="#_x0000_t75" style="width:117.4pt;height:36pt">
            <v:imagedata r:id="rId2853" o:title=""/>
          </v:shape>
        </w:pict>
      </w:r>
    </w:p>
    <w:p w:rsidR="000A2DCA" w:rsidRDefault="000A2DCA" w:rsidP="000A2DCA">
      <w:pPr>
        <w:tabs>
          <w:tab w:val="center" w:pos="4800"/>
          <w:tab w:val="right" w:pos="9500"/>
        </w:tabs>
        <w:ind w:firstLine="720"/>
        <w:jc w:val="both"/>
        <w:rPr>
          <w:noProof/>
        </w:rPr>
      </w:pPr>
      <w:r>
        <w:rPr>
          <w:noProof/>
        </w:rPr>
        <w:t xml:space="preserve">Отже, за методом Ньютона розв'язання задачі отримано за дві цтерації: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17" type="#_x0000_t75" style="width:80.3pt;height:18.3pt">
            <v:imagedata r:id="rId2854" o:title=""/>
          </v:shape>
        </w:pic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3.7. </w:t>
      </w:r>
      <w:r>
        <w:rPr>
          <w:b/>
          <w:bCs/>
          <w:noProof/>
          <w:sz w:val="32"/>
          <w:szCs w:val="32"/>
        </w:rPr>
        <w:t>Метод Девiдона--Флетчера--Пауела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Розглянемо ще один метод розв'язку задачі безумовної оптимiзацiї функцiй, зважаючи на досить поширене його використання при розв'язку задач пошуку екстремуму функцiй. Метод Девiдона--Флетчера--Пауела (ДФП) належить до групи методiв сполучених градiєнтiв, але, на вiдмiну вiд методiв сполучених градiєнтiв та Флетчера -Рiвса, у цьому методi для пошуку екстремуму функцiй застосовується апроксимацiя матрицi Гессе або зворотної до неї, але використовуються тiльки першi похiднi.</w:t>
      </w:r>
    </w:p>
    <w:p w:rsidR="000A2DCA" w:rsidRDefault="000A2DCA" w:rsidP="000A2DCA">
      <w:pPr>
        <w:tabs>
          <w:tab w:val="center" w:pos="4800"/>
          <w:tab w:val="right" w:pos="9500"/>
        </w:tabs>
        <w:ind w:firstLine="720"/>
        <w:jc w:val="both"/>
        <w:rPr>
          <w:noProof/>
        </w:rPr>
      </w:pPr>
      <w:r>
        <w:rPr>
          <w:noProof/>
        </w:rPr>
        <w:t xml:space="preserve">Такi методи мають назву методiв </w:t>
      </w:r>
      <w:r>
        <w:rPr>
          <w:i/>
          <w:iCs/>
          <w:noProof/>
        </w:rPr>
        <w:t xml:space="preserve"> змiнної метрики</w:t>
      </w:r>
      <w:r>
        <w:rPr>
          <w:noProof/>
        </w:rPr>
        <w:t xml:space="preserve">, або </w:t>
      </w:r>
      <w:r>
        <w:rPr>
          <w:i/>
          <w:iCs/>
          <w:noProof/>
        </w:rPr>
        <w:t xml:space="preserve"> квазiньютоновських</w:t>
      </w:r>
      <w:r>
        <w:rPr>
          <w:noProof/>
        </w:rPr>
        <w:t xml:space="preserve">. При використаннi методiв змiнної метрики новий вектор </w:t>
      </w:r>
      <w:r w:rsidR="00C83D7D" w:rsidRPr="00C83D7D">
        <w:rPr>
          <w:noProof/>
          <w:position w:val="-6"/>
        </w:rPr>
        <w:pict>
          <v:shape id="_x0000_i2818" type="#_x0000_t75" style="width:9.95pt;height:11.1pt">
            <v:imagedata r:id="rId2855" o:title=""/>
          </v:shape>
        </w:pict>
      </w:r>
      <w:r>
        <w:rPr>
          <w:noProof/>
        </w:rPr>
        <w:t xml:space="preserve"> обчислюється за вектором попереднього кроку за допомогою рiвняння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19" type="#_x0000_t75" style="width:229.3pt;height:18.3pt">
            <v:imagedata r:id="rId285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де матриця </w:t>
      </w:r>
      <w:r w:rsidR="00C83D7D" w:rsidRPr="00C83D7D">
        <w:rPr>
          <w:noProof/>
          <w:position w:val="-10"/>
        </w:rPr>
        <w:pict>
          <v:shape id="_x0000_i2820" type="#_x0000_t75" style="width:36pt;height:18.3pt">
            <v:imagedata r:id="rId2857" o:title=""/>
          </v:shape>
        </w:pict>
      </w:r>
      <w:r>
        <w:rPr>
          <w:noProof/>
        </w:rPr>
        <w:t xml:space="preserve">, що iнодi зветься матрицею напрямку, являє собою апроксимацiю матрицi </w:t>
      </w:r>
      <w:r w:rsidR="00C83D7D" w:rsidRPr="00C83D7D">
        <w:rPr>
          <w:noProof/>
          <w:position w:val="-10"/>
        </w:rPr>
        <w:pict>
          <v:shape id="_x0000_i2821" type="#_x0000_t75" style="width:36.55pt;height:18.3pt">
            <v:imagedata r:id="rId2858" o:title=""/>
          </v:shape>
        </w:pict>
      </w:r>
      <w:r>
        <w:rPr>
          <w:noProof/>
        </w:rPr>
        <w:t>.</w:t>
      </w:r>
    </w:p>
    <w:p w:rsidR="000A2DCA" w:rsidRDefault="000A2DCA" w:rsidP="000A2DCA">
      <w:pPr>
        <w:tabs>
          <w:tab w:val="center" w:pos="4800"/>
          <w:tab w:val="right" w:pos="9500"/>
        </w:tabs>
        <w:ind w:firstLine="720"/>
        <w:jc w:val="both"/>
        <w:rPr>
          <w:noProof/>
        </w:rPr>
      </w:pPr>
      <w:r>
        <w:rPr>
          <w:noProof/>
        </w:rPr>
        <w:t xml:space="preserve">Для обчислення матрицi </w:t>
      </w:r>
      <w:r w:rsidR="00C83D7D" w:rsidRPr="00C83D7D">
        <w:rPr>
          <w:noProof/>
          <w:position w:val="-10"/>
        </w:rPr>
        <w:pict>
          <v:shape id="_x0000_i2822" type="#_x0000_t75" style="width:36pt;height:18.3pt">
            <v:imagedata r:id="rId2859" o:title=""/>
          </v:shape>
        </w:pict>
      </w:r>
      <w:r>
        <w:rPr>
          <w:noProof/>
        </w:rPr>
        <w:t xml:space="preserve"> необхiдно точно обчислити другi частиннi похiднi вiд </w:t>
      </w:r>
      <w:r w:rsidR="00C83D7D" w:rsidRPr="00C83D7D">
        <w:rPr>
          <w:noProof/>
          <w:position w:val="-10"/>
        </w:rPr>
        <w:pict>
          <v:shape id="_x0000_i2823" type="#_x0000_t75" style="width:27.15pt;height:16.05pt">
            <v:imagedata r:id="rId2860" o:title=""/>
          </v:shape>
        </w:pict>
      </w:r>
      <w:r>
        <w:rPr>
          <w:noProof/>
        </w:rPr>
        <w:t xml:space="preserve"> та зворотну матрицю </w:t>
      </w:r>
      <w:r w:rsidR="00C83D7D" w:rsidRPr="00C83D7D">
        <w:rPr>
          <w:noProof/>
          <w:position w:val="-10"/>
        </w:rPr>
        <w:pict>
          <v:shape id="_x0000_i2824" type="#_x0000_t75" style="width:36.55pt;height:18.3pt">
            <v:imagedata r:id="rId2861" o:title=""/>
          </v:shape>
        </w:pict>
      </w:r>
      <w:r>
        <w:rPr>
          <w:noProof/>
        </w:rPr>
        <w:t xml:space="preserve">. У методах змiнної метрики використовуються спiввiдношення, що не потребують обчислення </w:t>
      </w:r>
      <w:r w:rsidR="00C83D7D" w:rsidRPr="00C83D7D">
        <w:rPr>
          <w:noProof/>
          <w:position w:val="-10"/>
        </w:rPr>
        <w:pict>
          <v:shape id="_x0000_i2825" type="#_x0000_t75" style="width:36.55pt;height:18.3pt">
            <v:imagedata r:id="rId2862" o:title=""/>
          </v:shape>
        </w:pict>
      </w:r>
      <w:r>
        <w:rPr>
          <w:noProof/>
        </w:rPr>
        <w:t>.</w:t>
      </w:r>
    </w:p>
    <w:p w:rsidR="000A2DCA" w:rsidRDefault="000A2DCA" w:rsidP="000A2DCA">
      <w:pPr>
        <w:tabs>
          <w:tab w:val="center" w:pos="4800"/>
          <w:tab w:val="right" w:pos="9500"/>
        </w:tabs>
        <w:ind w:firstLine="720"/>
        <w:jc w:val="both"/>
        <w:rPr>
          <w:noProof/>
        </w:rPr>
      </w:pPr>
      <w:r>
        <w:rPr>
          <w:noProof/>
        </w:rPr>
        <w:t xml:space="preserve">У випадку функцiї мети у виглядi квадратичної форми маємо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26" type="#_x0000_t75" style="width:212.1pt;height:18.3pt">
            <v:imagedata r:id="rId2863"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Помножимо це рiвняння на </w:t>
      </w:r>
      <w:r w:rsidR="00C83D7D" w:rsidRPr="00C83D7D">
        <w:rPr>
          <w:noProof/>
          <w:position w:val="-10"/>
        </w:rPr>
        <w:pict>
          <v:shape id="_x0000_i2827" type="#_x0000_t75" style="width:36.55pt;height:18.3pt">
            <v:imagedata r:id="rId2864" o:title=""/>
          </v:shape>
        </w:pict>
      </w:r>
      <w:r>
        <w:rPr>
          <w:noProof/>
        </w:rPr>
        <w:t xml:space="preserve">. отримуємо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28" type="#_x0000_t75" style="width:220.45pt;height:18.3pt">
            <v:imagedata r:id="rId286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Якщо </w:t>
      </w:r>
      <w:r w:rsidR="00C83D7D" w:rsidRPr="00C83D7D">
        <w:rPr>
          <w:noProof/>
          <w:position w:val="-10"/>
        </w:rPr>
        <w:pict>
          <v:shape id="_x0000_i2829" type="#_x0000_t75" style="width:27.15pt;height:16.05pt">
            <v:imagedata r:id="rId2866" o:title=""/>
          </v:shape>
        </w:pict>
      </w:r>
      <w:r>
        <w:rPr>
          <w:noProof/>
        </w:rPr>
        <w:t xml:space="preserve"> квадратична, то </w:t>
      </w:r>
      <w:r w:rsidR="00C83D7D" w:rsidRPr="00C83D7D">
        <w:rPr>
          <w:noProof/>
          <w:position w:val="-10"/>
        </w:rPr>
        <w:pict>
          <v:shape id="_x0000_i2830" type="#_x0000_t75" style="width:52.05pt;height:16.05pt">
            <v:imagedata r:id="rId2867" o:title=""/>
          </v:shape>
        </w:pict>
      </w:r>
      <w:r>
        <w:rPr>
          <w:noProof/>
        </w:rPr>
        <w:t xml:space="preserve"> й рiвняння (</w:t>
      </w:r>
      <w:r>
        <w:rPr>
          <w:noProof/>
          <w:lang w:val="uk-UA"/>
        </w:rPr>
        <w:t>68</w:t>
      </w:r>
      <w:r>
        <w:rPr>
          <w:noProof/>
        </w:rPr>
        <w:t xml:space="preserve">) можна розгядати як систему </w:t>
      </w:r>
      <w:r w:rsidR="00C83D7D" w:rsidRPr="00C83D7D">
        <w:rPr>
          <w:noProof/>
          <w:position w:val="-6"/>
        </w:rPr>
        <w:pict>
          <v:shape id="_x0000_i2831" type="#_x0000_t75" style="width:9.95pt;height:11.1pt">
            <v:imagedata r:id="rId2868" o:title=""/>
          </v:shape>
        </w:pict>
      </w:r>
      <w:r>
        <w:rPr>
          <w:noProof/>
        </w:rPr>
        <w:t xml:space="preserve"> лiнiйних рiвнянь з </w:t>
      </w:r>
      <w:r w:rsidR="00C83D7D" w:rsidRPr="00C83D7D">
        <w:rPr>
          <w:noProof/>
          <w:position w:val="-6"/>
        </w:rPr>
        <w:pict>
          <v:shape id="_x0000_i2832" type="#_x0000_t75" style="width:9.95pt;height:11.1pt">
            <v:imagedata r:id="rId2869" o:title=""/>
          </v:shape>
        </w:pict>
      </w:r>
      <w:r>
        <w:rPr>
          <w:noProof/>
        </w:rPr>
        <w:t xml:space="preserve"> невiдомими, якi треба оцiнити для того, щоб апроксимувати </w:t>
      </w:r>
      <w:r w:rsidR="00C83D7D" w:rsidRPr="00C83D7D">
        <w:rPr>
          <w:noProof/>
          <w:position w:val="-10"/>
        </w:rPr>
        <w:pict>
          <v:shape id="_x0000_i2833" type="#_x0000_t75" style="width:36.55pt;height:18.3pt">
            <v:imagedata r:id="rId2870" o:title=""/>
          </v:shape>
        </w:pict>
      </w:r>
      <w:r>
        <w:rPr>
          <w:noProof/>
        </w:rPr>
        <w:t xml:space="preserve"> або </w:t>
      </w:r>
      <w:r w:rsidR="00C83D7D" w:rsidRPr="00C83D7D">
        <w:rPr>
          <w:noProof/>
          <w:position w:val="-10"/>
        </w:rPr>
        <w:pict>
          <v:shape id="_x0000_i2834" type="#_x0000_t75" style="width:29.35pt;height:16.05pt">
            <v:imagedata r:id="rId2871" o:title=""/>
          </v:shape>
        </w:pict>
      </w:r>
      <w:r>
        <w:rPr>
          <w:noProof/>
        </w:rPr>
        <w:t xml:space="preserve"> при заданих значеннях </w:t>
      </w:r>
      <w:r w:rsidR="00C83D7D" w:rsidRPr="00C83D7D">
        <w:rPr>
          <w:noProof/>
          <w:position w:val="-10"/>
        </w:rPr>
        <w:pict>
          <v:shape id="_x0000_i2835" type="#_x0000_t75" style="width:27.15pt;height:16.05pt">
            <v:imagedata r:id="rId2872" o:title=""/>
          </v:shape>
        </w:pict>
      </w:r>
      <w:r>
        <w:rPr>
          <w:noProof/>
        </w:rPr>
        <w:t xml:space="preserve">, </w:t>
      </w:r>
      <w:r w:rsidR="00C83D7D" w:rsidRPr="00C83D7D">
        <w:rPr>
          <w:noProof/>
          <w:position w:val="-10"/>
        </w:rPr>
        <w:pict>
          <v:shape id="_x0000_i2836" type="#_x0000_t75" style="width:33.25pt;height:16.05pt">
            <v:imagedata r:id="rId2873" o:title=""/>
          </v:shape>
        </w:pict>
      </w:r>
      <w:r>
        <w:rPr>
          <w:noProof/>
        </w:rPr>
        <w:t xml:space="preserve"> та </w:t>
      </w:r>
      <w:r w:rsidR="00C83D7D" w:rsidRPr="00C83D7D">
        <w:rPr>
          <w:noProof/>
          <w:position w:val="-6"/>
        </w:rPr>
        <w:pict>
          <v:shape id="_x0000_i2837" type="#_x0000_t75" style="width:17.15pt;height:13.85pt">
            <v:imagedata r:id="rId2874" o:title=""/>
          </v:shape>
        </w:pict>
      </w:r>
      <w:r>
        <w:rPr>
          <w:noProof/>
        </w:rPr>
        <w:t xml:space="preserve"> на поперднiх етапах пошуку. Для розв'язку цiєї системи лiнiйних рiвнянь використовуються рiзнi методи, кожний з яких характеризує рiзнi методи змiнної метрики. Матриця </w:t>
      </w:r>
      <w:r w:rsidR="00C83D7D" w:rsidRPr="00C83D7D">
        <w:rPr>
          <w:noProof/>
          <w:position w:val="-10"/>
        </w:rPr>
        <w:pict>
          <v:shape id="_x0000_i2838" type="#_x0000_t75" style="width:36.55pt;height:18.3pt">
            <v:imagedata r:id="rId2875" o:title=""/>
          </v:shape>
        </w:pict>
      </w:r>
      <w:r>
        <w:rPr>
          <w:noProof/>
        </w:rPr>
        <w:t xml:space="preserve"> апроксимується наступнм чином: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39" type="#_x0000_t75" style="width:194.95pt;height:18.3pt">
            <v:imagedata r:id="rId287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Визначенню пiдлягає матриця </w:t>
      </w:r>
      <w:r w:rsidR="00C83D7D" w:rsidRPr="00C83D7D">
        <w:rPr>
          <w:noProof/>
          <w:position w:val="-10"/>
        </w:rPr>
        <w:pict>
          <v:shape id="_x0000_i2840" type="#_x0000_t75" style="width:42.65pt;height:18.3pt">
            <v:imagedata r:id="rId2877" o:title=""/>
          </v:shape>
        </w:pict>
      </w:r>
      <w:r>
        <w:rPr>
          <w:noProof/>
        </w:rPr>
        <w:t xml:space="preserve">, а </w:t>
      </w:r>
      <w:r w:rsidR="00C83D7D" w:rsidRPr="00C83D7D">
        <w:rPr>
          <w:noProof/>
          <w:position w:val="-6"/>
        </w:rPr>
        <w:pict>
          <v:shape id="_x0000_i2841" type="#_x0000_t75" style="width:49.85pt;height:11.65pt">
            <v:imagedata r:id="rId2878" o:title=""/>
          </v:shape>
        </w:pict>
      </w:r>
      <w:r>
        <w:rPr>
          <w:noProof/>
        </w:rPr>
        <w:t xml:space="preserve"> -- масштабуючий множник, що </w:t>
      </w:r>
      <w:r>
        <w:rPr>
          <w:noProof/>
        </w:rPr>
        <w:lastRenderedPageBreak/>
        <w:t xml:space="preserve">зазвичай дорiвнює одиницi. Вибiр </w:t>
      </w:r>
      <w:r w:rsidR="00C83D7D" w:rsidRPr="00C83D7D">
        <w:rPr>
          <w:noProof/>
          <w:position w:val="-10"/>
        </w:rPr>
        <w:pict>
          <v:shape id="_x0000_i2842" type="#_x0000_t75" style="width:42.65pt;height:18.3pt">
            <v:imagedata r:id="rId2879" o:title=""/>
          </v:shape>
        </w:pict>
      </w:r>
      <w:r>
        <w:rPr>
          <w:noProof/>
        </w:rPr>
        <w:t xml:space="preserve"> й визначає метод змiнної метрики. Для забезпечення збiжностi матриця </w:t>
      </w:r>
      <w:r w:rsidR="00C83D7D" w:rsidRPr="00C83D7D">
        <w:rPr>
          <w:noProof/>
          <w:position w:val="-10"/>
        </w:rPr>
        <w:pict>
          <v:shape id="_x0000_i2843" type="#_x0000_t75" style="width:51.5pt;height:18.3pt">
            <v:imagedata r:id="rId2880" o:title=""/>
          </v:shape>
        </w:pict>
      </w:r>
      <w:r>
        <w:rPr>
          <w:noProof/>
        </w:rPr>
        <w:t xml:space="preserve"> має бути позитивно визначеною та задовольняти рiвнянню (</w:t>
      </w:r>
      <w:r w:rsidR="00C83D7D">
        <w:rPr>
          <w:noProof/>
        </w:rPr>
        <w:fldChar w:fldCharType="begin"/>
      </w:r>
      <w:r>
        <w:rPr>
          <w:noProof/>
        </w:rPr>
        <w:instrText xml:space="preserve"> GOTOBUTTON GEQ170 </w:instrText>
      </w:r>
      <w:r w:rsidR="00C83D7D">
        <w:rPr>
          <w:noProof/>
        </w:rPr>
        <w:fldChar w:fldCharType="begin"/>
      </w:r>
      <w:r>
        <w:rPr>
          <w:noProof/>
        </w:rPr>
        <w:instrText xml:space="preserve"> REF GEQ170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у тому випадку, коли вона замiнює матрицю </w:t>
      </w:r>
      <w:r w:rsidR="00C83D7D" w:rsidRPr="00C83D7D">
        <w:rPr>
          <w:noProof/>
          <w:position w:val="-10"/>
        </w:rPr>
        <w:pict>
          <v:shape id="_x0000_i2844" type="#_x0000_t75" style="width:36.55pt;height:18.3pt">
            <v:imagedata r:id="rId2881" o:title=""/>
          </v:shape>
        </w:pict>
      </w:r>
      <w:r>
        <w:rPr>
          <w:noProof/>
        </w:rPr>
        <w:t>.</w:t>
      </w:r>
    </w:p>
    <w:p w:rsidR="000A2DCA" w:rsidRDefault="000A2DCA" w:rsidP="000A2DCA">
      <w:pPr>
        <w:tabs>
          <w:tab w:val="center" w:pos="4800"/>
          <w:tab w:val="right" w:pos="9500"/>
        </w:tabs>
        <w:ind w:firstLine="720"/>
        <w:jc w:val="both"/>
        <w:rPr>
          <w:noProof/>
        </w:rPr>
      </w:pPr>
      <w:r>
        <w:rPr>
          <w:noProof/>
        </w:rPr>
        <w:t xml:space="preserve">На </w:t>
      </w:r>
      <w:r w:rsidR="00C83D7D" w:rsidRPr="00C83D7D">
        <w:rPr>
          <w:noProof/>
          <w:position w:val="-10"/>
        </w:rPr>
        <w:pict>
          <v:shape id="_x0000_i2845" type="#_x0000_t75" style="width:33.8pt;height:16.05pt">
            <v:imagedata r:id="rId2882" o:title=""/>
          </v:shape>
        </w:pict>
      </w:r>
      <w:r>
        <w:rPr>
          <w:noProof/>
        </w:rPr>
        <w:t xml:space="preserve">-му кроцi нам вiдомi вектори </w:t>
      </w:r>
      <w:r w:rsidR="00C83D7D" w:rsidRPr="00C83D7D">
        <w:rPr>
          <w:noProof/>
          <w:position w:val="-10"/>
        </w:rPr>
        <w:pict>
          <v:shape id="_x0000_i2846" type="#_x0000_t75" style="width:24.9pt;height:18.3pt">
            <v:imagedata r:id="rId2883" o:title=""/>
          </v:shape>
        </w:pict>
      </w:r>
      <w:r>
        <w:rPr>
          <w:noProof/>
        </w:rPr>
        <w:t xml:space="preserve">, </w:t>
      </w:r>
      <w:r w:rsidR="00C83D7D" w:rsidRPr="00C83D7D">
        <w:rPr>
          <w:noProof/>
          <w:position w:val="-10"/>
        </w:rPr>
        <w:pict>
          <v:shape id="_x0000_i2847" type="#_x0000_t75" style="width:44.3pt;height:18.3pt">
            <v:imagedata r:id="rId2884" o:title=""/>
          </v:shape>
        </w:pict>
      </w:r>
      <w:r>
        <w:rPr>
          <w:noProof/>
        </w:rPr>
        <w:t xml:space="preserve">, </w:t>
      </w:r>
      <w:r w:rsidR="00C83D7D" w:rsidRPr="00C83D7D">
        <w:rPr>
          <w:noProof/>
          <w:position w:val="-10"/>
        </w:rPr>
        <w:pict>
          <v:shape id="_x0000_i2848" type="#_x0000_t75" style="width:51.5pt;height:18.3pt">
            <v:imagedata r:id="rId2885" o:title=""/>
          </v:shape>
        </w:pict>
      </w:r>
      <w:r>
        <w:rPr>
          <w:noProof/>
        </w:rPr>
        <w:t xml:space="preserve"> та матриця </w:t>
      </w:r>
      <w:r w:rsidR="00C83D7D" w:rsidRPr="00C83D7D">
        <w:rPr>
          <w:noProof/>
          <w:position w:val="-10"/>
        </w:rPr>
        <w:pict>
          <v:shape id="_x0000_i2849" type="#_x0000_t75" style="width:36pt;height:18.3pt">
            <v:imagedata r:id="rId2886" o:title=""/>
          </v:shape>
        </w:pict>
      </w:r>
      <w:r>
        <w:rPr>
          <w:noProof/>
        </w:rPr>
        <w:t xml:space="preserve">. Необхiдно обчислити </w:t>
      </w:r>
      <w:r w:rsidR="00C83D7D" w:rsidRPr="00C83D7D">
        <w:rPr>
          <w:noProof/>
          <w:position w:val="-10"/>
        </w:rPr>
        <w:pict>
          <v:shape id="_x0000_i2850" type="#_x0000_t75" style="width:42.65pt;height:18.3pt">
            <v:imagedata r:id="rId2887" o:title=""/>
          </v:shape>
        </w:pict>
      </w:r>
      <w:r>
        <w:rPr>
          <w:noProof/>
        </w:rPr>
        <w:t xml:space="preserve"> таким чином, щоб задовольнялось спiввiдношення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851" type="#_x0000_t75" style="width:117.4pt;height:31pt">
            <v:imagedata r:id="rId288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Позначимо </w:t>
      </w:r>
      <w:r w:rsidR="00C83D7D" w:rsidRPr="00C83D7D">
        <w:rPr>
          <w:noProof/>
          <w:position w:val="-10"/>
        </w:rPr>
        <w:pict>
          <v:shape id="_x0000_i2852" type="#_x0000_t75" style="width:137.35pt;height:18.3pt">
            <v:imagedata r:id="rId2889" o:title=""/>
          </v:shape>
        </w:pict>
      </w:r>
      <w:r>
        <w:rPr>
          <w:noProof/>
        </w:rPr>
        <w:t xml:space="preserve">. Тодi рiвняння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853" type="#_x0000_t75" style="width:182.75pt;height:31pt">
            <v:imagedata r:id="rId289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треба розв'язати вiдносно </w:t>
      </w:r>
      <w:r w:rsidR="00C83D7D" w:rsidRPr="00C83D7D">
        <w:rPr>
          <w:noProof/>
          <w:position w:val="-10"/>
        </w:rPr>
        <w:pict>
          <v:shape id="_x0000_i2854" type="#_x0000_t75" style="width:42.65pt;height:18.3pt">
            <v:imagedata r:id="rId2891" o:title=""/>
          </v:shape>
        </w:pict>
      </w:r>
      <w:r>
        <w:rPr>
          <w:noProof/>
        </w:rPr>
        <w:t xml:space="preserve">. Останнє рiвняння має розв'язок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2855" type="#_x0000_t75" style="width:216.55pt;height:35.45pt">
            <v:imagedata r:id="rId289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0"/>
        </w:rPr>
        <w:pict>
          <v:shape id="_x0000_i2856" type="#_x0000_t75" style="width:11.1pt;height:13.3pt">
            <v:imagedata r:id="rId2893" o:title=""/>
          </v:shape>
        </w:pict>
      </w:r>
      <w:r>
        <w:rPr>
          <w:noProof/>
        </w:rPr>
        <w:t xml:space="preserve"> та </w:t>
      </w:r>
      <w:r w:rsidR="00C83D7D" w:rsidRPr="00C83D7D">
        <w:rPr>
          <w:noProof/>
          <w:position w:val="-4"/>
        </w:rPr>
        <w:pict>
          <v:shape id="_x0000_i2857" type="#_x0000_t75" style="width:9.95pt;height:9.95pt">
            <v:imagedata r:id="rId2894" o:title=""/>
          </v:shape>
        </w:pict>
      </w:r>
      <w:r>
        <w:rPr>
          <w:noProof/>
        </w:rPr>
        <w:t xml:space="preserve"> -- довiльнi вектори розмiрностi </w:t>
      </w:r>
      <w:r w:rsidR="00C83D7D" w:rsidRPr="00C83D7D">
        <w:rPr>
          <w:noProof/>
          <w:position w:val="-6"/>
        </w:rPr>
        <w:pict>
          <v:shape id="_x0000_i2858" type="#_x0000_t75" style="width:9.95pt;height:11.1pt">
            <v:imagedata r:id="rId2895" o:title=""/>
          </v:shape>
        </w:pict>
      </w:r>
      <w:r>
        <w:rPr>
          <w:noProof/>
        </w:rPr>
        <w:t>.</w:t>
      </w:r>
    </w:p>
    <w:p w:rsidR="000A2DCA" w:rsidRDefault="000A2DCA" w:rsidP="000A2DCA">
      <w:pPr>
        <w:tabs>
          <w:tab w:val="center" w:pos="4800"/>
          <w:tab w:val="right" w:pos="9500"/>
        </w:tabs>
        <w:ind w:firstLine="720"/>
        <w:jc w:val="both"/>
        <w:rPr>
          <w:noProof/>
        </w:rPr>
      </w:pPr>
      <w:r>
        <w:rPr>
          <w:noProof/>
        </w:rPr>
        <w:t xml:space="preserve">Якщо цi вектори обираються у виглядi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859" type="#_x0000_t75" style="width:139pt;height:18.3pt">
            <v:imagedata r:id="rId289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матриця </w:t>
      </w:r>
      <w:r w:rsidR="00C83D7D" w:rsidRPr="00C83D7D">
        <w:rPr>
          <w:noProof/>
          <w:position w:val="-10"/>
        </w:rPr>
        <w:pict>
          <v:shape id="_x0000_i2860" type="#_x0000_t75" style="width:42.65pt;height:18.3pt">
            <v:imagedata r:id="rId2897" o:title=""/>
          </v:shape>
        </w:pict>
      </w:r>
      <w:r>
        <w:rPr>
          <w:noProof/>
        </w:rPr>
        <w:t xml:space="preserve"> обчислюється за допомогою алгоритму Девiдона--Флетчера--Пауела. Згiдно з цим методом матриця </w:t>
      </w:r>
      <w:r w:rsidR="00C83D7D" w:rsidRPr="00C83D7D">
        <w:rPr>
          <w:noProof/>
          <w:position w:val="-10"/>
        </w:rPr>
        <w:pict>
          <v:shape id="_x0000_i2861" type="#_x0000_t75" style="width:33.25pt;height:16.05pt">
            <v:imagedata r:id="rId2898" o:title=""/>
          </v:shape>
        </w:pict>
      </w:r>
      <w:r>
        <w:rPr>
          <w:noProof/>
        </w:rPr>
        <w:t xml:space="preserve"> має ранг, що дорiвнює 2. </w:t>
      </w:r>
      <w:r w:rsidR="00C83D7D" w:rsidRPr="00C83D7D">
        <w:rPr>
          <w:noProof/>
          <w:position w:val="-10"/>
        </w:rPr>
        <w:pict>
          <v:shape id="_x0000_i2862" type="#_x0000_t75" style="width:24.9pt;height:16.05pt">
            <v:imagedata r:id="rId2899" o:title=""/>
          </v:shape>
        </w:pict>
      </w:r>
      <w:r>
        <w:rPr>
          <w:noProof/>
        </w:rPr>
        <w:t xml:space="preserve"> обчислюється таким чином, щоб для квадратичної функцiї мети пiсля </w:t>
      </w:r>
      <w:r w:rsidR="00C83D7D" w:rsidRPr="00C83D7D">
        <w:rPr>
          <w:noProof/>
          <w:position w:val="-6"/>
        </w:rPr>
        <w:pict>
          <v:shape id="_x0000_i2863" type="#_x0000_t75" style="width:9.95pt;height:11.1pt">
            <v:imagedata r:id="rId2900" o:title=""/>
          </v:shape>
        </w:pict>
      </w:r>
      <w:r>
        <w:rPr>
          <w:noProof/>
        </w:rPr>
        <w:t xml:space="preserve"> крокiв вона дорiвнювала </w:t>
      </w:r>
      <w:r w:rsidR="00C83D7D" w:rsidRPr="00C83D7D">
        <w:rPr>
          <w:noProof/>
          <w:position w:val="-4"/>
        </w:rPr>
        <w:pict>
          <v:shape id="_x0000_i2864" type="#_x0000_t75" style="width:22.15pt;height:15.5pt">
            <v:imagedata r:id="rId2901" o:title=""/>
          </v:shape>
        </w:pict>
      </w:r>
      <w:r>
        <w:rPr>
          <w:noProof/>
        </w:rPr>
        <w:t xml:space="preserve">. </w:t>
      </w:r>
      <w:r w:rsidR="00C83D7D" w:rsidRPr="00C83D7D">
        <w:rPr>
          <w:noProof/>
          <w:position w:val="-10"/>
        </w:rPr>
        <w:pict>
          <v:shape id="_x0000_i2865" type="#_x0000_t75" style="width:54.85pt;height:18.3pt">
            <v:imagedata r:id="rId2902" o:title=""/>
          </v:shape>
        </w:pict>
      </w:r>
      <w:r>
        <w:rPr>
          <w:noProof/>
        </w:rPr>
        <w:t>, але вона може бути й довiльною симетричною позитивно визначеною матрицею, так що початковий напрямок мiнiмiзацiї є напрямок найскорiшого спуску.</w:t>
      </w:r>
    </w:p>
    <w:p w:rsidR="000A2DCA" w:rsidRDefault="000A2DCA" w:rsidP="000A2DCA">
      <w:pPr>
        <w:tabs>
          <w:tab w:val="center" w:pos="4800"/>
          <w:tab w:val="right" w:pos="9500"/>
        </w:tabs>
        <w:ind w:firstLine="720"/>
        <w:jc w:val="both"/>
        <w:rPr>
          <w:noProof/>
        </w:rPr>
      </w:pPr>
      <w:r>
        <w:rPr>
          <w:noProof/>
        </w:rPr>
        <w:t xml:space="preserve">Оцiнка елементiв матрицi </w:t>
      </w:r>
      <w:r w:rsidR="00C83D7D" w:rsidRPr="00C83D7D">
        <w:rPr>
          <w:noProof/>
          <w:position w:val="-4"/>
        </w:rPr>
        <w:pict>
          <v:shape id="_x0000_i2866" type="#_x0000_t75" style="width:22.15pt;height:15.5pt">
            <v:imagedata r:id="rId2903" o:title=""/>
          </v:shape>
        </w:pict>
      </w:r>
      <w:r>
        <w:rPr>
          <w:noProof/>
        </w:rPr>
        <w:t xml:space="preserve"> у точцi </w:t>
      </w:r>
      <w:r w:rsidR="00C83D7D" w:rsidRPr="00C83D7D">
        <w:rPr>
          <w:noProof/>
          <w:position w:val="-6"/>
        </w:rPr>
        <w:pict>
          <v:shape id="_x0000_i2867" type="#_x0000_t75" style="width:13.3pt;height:16.05pt">
            <v:imagedata r:id="rId2904" o:title=""/>
          </v:shape>
        </w:pict>
      </w:r>
      <w:r>
        <w:rPr>
          <w:noProof/>
        </w:rPr>
        <w:t xml:space="preserve"> екстремуму буде тим кращою, чим кращою порiвнянно з одиничною матрицею ми оберемо початкову матрицю </w:t>
      </w:r>
      <w:r w:rsidR="00C83D7D" w:rsidRPr="00C83D7D">
        <w:rPr>
          <w:noProof/>
          <w:position w:val="-10"/>
        </w:rPr>
        <w:pict>
          <v:shape id="_x0000_i2868" type="#_x0000_t75" style="width:35.45pt;height:18.3pt">
            <v:imagedata r:id="rId2905" o:title=""/>
          </v:shape>
        </w:pict>
      </w:r>
      <w:r>
        <w:rPr>
          <w:noProof/>
        </w:rPr>
        <w:t>. Для цього можна обирати початкову матрицю шляхом обчислення у початковiй точцi значень часткових похiдних або їхнiх скіченно-рiзницевих наближень. Але перевага вiддається першому засобовi вибору початкової матрицi.</w:t>
      </w:r>
    </w:p>
    <w:p w:rsidR="000A2DCA" w:rsidRDefault="000A2DCA" w:rsidP="000A2DCA">
      <w:pPr>
        <w:tabs>
          <w:tab w:val="center" w:pos="4800"/>
          <w:tab w:val="right" w:pos="9500"/>
        </w:tabs>
        <w:ind w:firstLine="720"/>
        <w:jc w:val="both"/>
        <w:rPr>
          <w:noProof/>
        </w:rPr>
      </w:pPr>
      <w:r>
        <w:rPr>
          <w:noProof/>
        </w:rPr>
        <w:t>У ходi оптимiзацiї має мiсце поступовий перехiд вiд градiєнтного напрямку до ньютоновського. При цьому використовуються переваги кожного з цих двох методiв на вiдповiдному етапi. Враховуючи (</w:t>
      </w:r>
      <w:r w:rsidR="00C83D7D">
        <w:rPr>
          <w:noProof/>
        </w:rPr>
        <w:fldChar w:fldCharType="begin"/>
      </w:r>
      <w:r>
        <w:rPr>
          <w:noProof/>
        </w:rPr>
        <w:instrText xml:space="preserve"> GOTOBUTTON GEQ173 </w:instrText>
      </w:r>
      <w:r w:rsidR="00C83D7D">
        <w:rPr>
          <w:noProof/>
        </w:rPr>
        <w:fldChar w:fldCharType="begin"/>
      </w:r>
      <w:r>
        <w:rPr>
          <w:noProof/>
        </w:rPr>
        <w:instrText xml:space="preserve"> REF GEQ173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отримуємо наступний алгоритм. </w:t>
      </w:r>
    </w:p>
    <w:p w:rsidR="000A2DCA" w:rsidRDefault="000A2DCA" w:rsidP="000A2DCA">
      <w:pPr>
        <w:tabs>
          <w:tab w:val="center" w:pos="4800"/>
          <w:tab w:val="right" w:pos="9500"/>
        </w:tabs>
        <w:ind w:firstLine="720"/>
        <w:rPr>
          <w:noProof/>
        </w:rPr>
      </w:pPr>
      <w:r>
        <w:rPr>
          <w:noProof/>
        </w:rPr>
        <w:tab/>
      </w:r>
      <w:r w:rsidR="00C83D7D" w:rsidRPr="00C83D7D">
        <w:rPr>
          <w:noProof/>
          <w:position w:val="-48"/>
        </w:rPr>
        <w:pict>
          <v:shape id="_x0000_i2869" type="#_x0000_t75" style="width:265.3pt;height:54.3pt">
            <v:imagedata r:id="rId290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Рекурентне спiввiдношення (</w:t>
      </w:r>
      <w:r>
        <w:rPr>
          <w:noProof/>
          <w:lang w:val="uk-UA"/>
        </w:rPr>
        <w:t>74</w:t>
      </w:r>
      <w:r>
        <w:rPr>
          <w:noProof/>
        </w:rPr>
        <w:t xml:space="preserve">) буде задовiльним, якщо:  </w:t>
      </w:r>
    </w:p>
    <w:p w:rsidR="000A2DCA" w:rsidRDefault="000A2DCA" w:rsidP="000A2DCA">
      <w:pPr>
        <w:tabs>
          <w:tab w:val="center" w:pos="4800"/>
          <w:tab w:val="right" w:pos="9500"/>
        </w:tabs>
        <w:ind w:firstLine="720"/>
        <w:rPr>
          <w:noProof/>
        </w:rPr>
      </w:pPr>
      <w:r>
        <w:rPr>
          <w:noProof/>
        </w:rPr>
        <w:t xml:space="preserve">    • похибка при обчисленнi </w:t>
      </w:r>
      <w:r w:rsidR="00C83D7D" w:rsidRPr="00C83D7D">
        <w:rPr>
          <w:noProof/>
          <w:position w:val="-10"/>
        </w:rPr>
        <w:pict>
          <v:shape id="_x0000_i2870" type="#_x0000_t75" style="width:42.65pt;height:18.3pt">
            <v:imagedata r:id="rId2907" o:title=""/>
          </v:shape>
        </w:pict>
      </w:r>
      <w:r>
        <w:rPr>
          <w:noProof/>
        </w:rPr>
        <w:t xml:space="preserve"> невелика; </w:t>
      </w:r>
    </w:p>
    <w:p w:rsidR="000A2DCA" w:rsidRDefault="000A2DCA" w:rsidP="000A2DCA">
      <w:pPr>
        <w:tabs>
          <w:tab w:val="center" w:pos="4800"/>
          <w:tab w:val="right" w:pos="9500"/>
        </w:tabs>
        <w:ind w:firstLine="720"/>
        <w:rPr>
          <w:noProof/>
        </w:rPr>
      </w:pPr>
      <w:r>
        <w:rPr>
          <w:noProof/>
        </w:rPr>
        <w:t xml:space="preserve">    • </w:t>
      </w:r>
      <w:r w:rsidR="00C83D7D" w:rsidRPr="00C83D7D">
        <w:rPr>
          <w:noProof/>
          <w:position w:val="-10"/>
        </w:rPr>
        <w:pict>
          <v:shape id="_x0000_i2871" type="#_x0000_t75" style="width:36pt;height:18.3pt">
            <v:imagedata r:id="rId2908" o:title=""/>
          </v:shape>
        </w:pict>
      </w:r>
      <w:r>
        <w:rPr>
          <w:noProof/>
        </w:rPr>
        <w:t xml:space="preserve"> не стає ''поганою''. </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Роль матрицi </w:t>
      </w:r>
      <w:r w:rsidR="00C83D7D" w:rsidRPr="00C83D7D">
        <w:rPr>
          <w:noProof/>
          <w:position w:val="-4"/>
        </w:rPr>
        <w:pict>
          <v:shape id="_x0000_i2872" type="#_x0000_t75" style="width:22.15pt;height:15.5pt">
            <v:imagedata r:id="rId2909" o:title=""/>
          </v:shape>
        </w:pict>
      </w:r>
      <w:r>
        <w:rPr>
          <w:noProof/>
        </w:rPr>
        <w:t xml:space="preserve"> у формулi (</w:t>
      </w:r>
      <w:r>
        <w:rPr>
          <w:noProof/>
          <w:lang w:val="uk-UA"/>
        </w:rPr>
        <w:t>74</w:t>
      </w:r>
      <w:r>
        <w:rPr>
          <w:noProof/>
        </w:rPr>
        <w:t xml:space="preserve">) полягає у забезпеченнi того, щоб </w:t>
      </w:r>
      <w:r w:rsidR="00C83D7D" w:rsidRPr="00C83D7D">
        <w:rPr>
          <w:noProof/>
          <w:position w:val="-6"/>
        </w:rPr>
        <w:pict>
          <v:shape id="_x0000_i2873" type="#_x0000_t75" style="width:44.85pt;height:16.05pt">
            <v:imagedata r:id="rId2910" o:title=""/>
          </v:shape>
        </w:pict>
      </w:r>
      <w:r>
        <w:rPr>
          <w:noProof/>
        </w:rPr>
        <w:t xml:space="preserve">, матриця </w:t>
      </w:r>
      <w:r w:rsidR="00C83D7D" w:rsidRPr="00C83D7D">
        <w:rPr>
          <w:noProof/>
          <w:position w:val="-4"/>
        </w:rPr>
        <w:pict>
          <v:shape id="_x0000_i2874" type="#_x0000_t75" style="width:22.15pt;height:15.5pt">
            <v:imagedata r:id="rId2911" o:title=""/>
          </v:shape>
        </w:pict>
      </w:r>
      <w:r>
        <w:rPr>
          <w:noProof/>
        </w:rPr>
        <w:t xml:space="preserve"> забезпечує додатню визначенiсть </w:t>
      </w:r>
      <w:r w:rsidR="00C83D7D" w:rsidRPr="00C83D7D">
        <w:rPr>
          <w:noProof/>
          <w:position w:val="-10"/>
        </w:rPr>
        <w:pict>
          <v:shape id="_x0000_i2875" type="#_x0000_t75" style="width:32.1pt;height:18.3pt">
            <v:imagedata r:id="rId2912" o:title=""/>
          </v:shape>
        </w:pict>
      </w:r>
      <w:r>
        <w:rPr>
          <w:noProof/>
        </w:rPr>
        <w:t>.</w:t>
      </w:r>
    </w:p>
    <w:p w:rsidR="000A2DCA" w:rsidRDefault="000A2DCA" w:rsidP="000A2DCA">
      <w:pPr>
        <w:tabs>
          <w:tab w:val="center" w:pos="4800"/>
          <w:tab w:val="right" w:pos="9500"/>
        </w:tabs>
        <w:ind w:firstLine="720"/>
        <w:jc w:val="both"/>
        <w:rPr>
          <w:noProof/>
        </w:rPr>
      </w:pPr>
      <w:r>
        <w:rPr>
          <w:noProof/>
        </w:rPr>
        <w:lastRenderedPageBreak/>
        <w:t>Запишемо формулу (</w:t>
      </w:r>
      <w:r>
        <w:rPr>
          <w:noProof/>
          <w:lang w:val="uk-UA"/>
        </w:rPr>
        <w:t>74</w:t>
      </w:r>
      <w:r>
        <w:rPr>
          <w:noProof/>
        </w:rPr>
        <w:t xml:space="preserve">) для кiлькох етапiв, починаючи з </w:t>
      </w:r>
      <w:r w:rsidR="00C83D7D" w:rsidRPr="00C83D7D">
        <w:rPr>
          <w:noProof/>
          <w:position w:val="-10"/>
        </w:rPr>
        <w:pict>
          <v:shape id="_x0000_i2876" type="#_x0000_t75" style="width:35.45pt;height:18.3pt">
            <v:imagedata r:id="rId2913"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84"/>
        </w:rPr>
        <w:pict>
          <v:shape id="_x0000_i2877" type="#_x0000_t75" style="width:249.8pt;height:90.3pt">
            <v:imagedata r:id="rId2914" o:title=""/>
          </v:shape>
        </w:pict>
      </w:r>
    </w:p>
    <w:p w:rsidR="000A2DCA" w:rsidRDefault="000A2DCA" w:rsidP="000A2DCA">
      <w:pPr>
        <w:tabs>
          <w:tab w:val="center" w:pos="4800"/>
          <w:tab w:val="right" w:pos="9500"/>
        </w:tabs>
        <w:ind w:firstLine="720"/>
        <w:jc w:val="both"/>
        <w:rPr>
          <w:noProof/>
        </w:rPr>
      </w:pPr>
      <w:r>
        <w:rPr>
          <w:noProof/>
        </w:rPr>
        <w:t xml:space="preserve">У разi квадратичної функцiї мети сума матриць </w:t>
      </w:r>
      <w:r w:rsidR="00C83D7D" w:rsidRPr="00C83D7D">
        <w:rPr>
          <w:noProof/>
          <w:position w:val="-4"/>
        </w:rPr>
        <w:pict>
          <v:shape id="_x0000_i2878" type="#_x0000_t75" style="width:19.95pt;height:15.5pt">
            <v:imagedata r:id="rId2915" o:title=""/>
          </v:shape>
        </w:pict>
      </w:r>
      <w:r>
        <w:rPr>
          <w:noProof/>
        </w:rPr>
        <w:t xml:space="preserve"> має дорiвнювати </w:t>
      </w:r>
      <w:r w:rsidR="00C83D7D" w:rsidRPr="00C83D7D">
        <w:rPr>
          <w:noProof/>
          <w:position w:val="-4"/>
        </w:rPr>
        <w:pict>
          <v:shape id="_x0000_i2879" type="#_x0000_t75" style="width:22.15pt;height:15.5pt">
            <v:imagedata r:id="rId2916" o:title=""/>
          </v:shape>
        </w:pict>
      </w:r>
      <w:r>
        <w:rPr>
          <w:noProof/>
        </w:rPr>
        <w:t xml:space="preserve"> при </w:t>
      </w:r>
      <w:r w:rsidR="00C83D7D" w:rsidRPr="00C83D7D">
        <w:rPr>
          <w:noProof/>
          <w:position w:val="-6"/>
        </w:rPr>
        <w:pict>
          <v:shape id="_x0000_i2880" type="#_x0000_t75" style="width:42.65pt;height:13.85pt">
            <v:imagedata r:id="rId2917" o:title=""/>
          </v:shape>
        </w:pict>
      </w:r>
      <w:r>
        <w:rPr>
          <w:noProof/>
        </w:rPr>
        <w:t xml:space="preserve">, а сума матриць </w:t>
      </w:r>
      <w:r w:rsidR="00C83D7D" w:rsidRPr="00C83D7D">
        <w:rPr>
          <w:noProof/>
          <w:position w:val="-4"/>
        </w:rPr>
        <w:pict>
          <v:shape id="_x0000_i2881" type="#_x0000_t75" style="width:19.95pt;height:15.5pt">
            <v:imagedata r:id="rId2918" o:title=""/>
          </v:shape>
        </w:pict>
      </w:r>
      <w:r>
        <w:rPr>
          <w:noProof/>
        </w:rPr>
        <w:t xml:space="preserve"> будується таким чином, щоб вона скоротилась iз матрицею, що обирається як початкова матриця </w:t>
      </w:r>
      <w:r w:rsidR="00C83D7D" w:rsidRPr="00C83D7D">
        <w:rPr>
          <w:noProof/>
          <w:position w:val="-4"/>
        </w:rPr>
        <w:pict>
          <v:shape id="_x0000_i2882" type="#_x0000_t75" style="width:18.85pt;height:15.5pt">
            <v:imagedata r:id="rId2919" o:title=""/>
          </v:shape>
        </w:pict>
      </w:r>
      <w:r>
        <w:rPr>
          <w:noProof/>
        </w:rPr>
        <w:t xml:space="preserve">, яка у нашому випадку дорiвнює </w:t>
      </w:r>
      <w:r w:rsidR="00C83D7D" w:rsidRPr="00C83D7D">
        <w:rPr>
          <w:noProof/>
          <w:position w:val="-4"/>
        </w:rPr>
        <w:pict>
          <v:shape id="_x0000_i2883" type="#_x0000_t75" style="width:11.65pt;height:13.3pt">
            <v:imagedata r:id="rId2920" o:title=""/>
          </v:shape>
        </w:pict>
      </w:r>
      <w:r>
        <w:rPr>
          <w:noProof/>
        </w:rPr>
        <w:t xml:space="preserve">. Таким чином, у разi квадратичної форми метод Девiдона--Флетчера--Пауела у деякому сенсi у поточному значеннi </w:t>
      </w:r>
      <w:r w:rsidR="00C83D7D" w:rsidRPr="00C83D7D">
        <w:rPr>
          <w:noProof/>
          <w:position w:val="-4"/>
        </w:rPr>
        <w:pict>
          <v:shape id="_x0000_i2884" type="#_x0000_t75" style="width:19.95pt;height:15.5pt">
            <v:imagedata r:id="rId2921" o:title=""/>
          </v:shape>
        </w:pict>
      </w:r>
      <w:r>
        <w:rPr>
          <w:noProof/>
        </w:rPr>
        <w:t xml:space="preserve"> вiдображає усю iнформацiю, що передує даному значенню.</w:t>
      </w:r>
    </w:p>
    <w:p w:rsidR="000A2DCA" w:rsidRDefault="000A2DCA" w:rsidP="000A2DCA">
      <w:pPr>
        <w:tabs>
          <w:tab w:val="center" w:pos="4800"/>
          <w:tab w:val="right" w:pos="9500"/>
        </w:tabs>
        <w:ind w:firstLine="720"/>
        <w:jc w:val="both"/>
        <w:rPr>
          <w:noProof/>
        </w:rPr>
      </w:pPr>
      <w:r>
        <w:rPr>
          <w:noProof/>
        </w:rPr>
        <w:t xml:space="preserve">Вiдзначимо, що у разi квадратичної функцiї мети у алгоритмi ДФП використовуються спряженi напрямки, у зв'язку з чим має виконуватись рiвнiсть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2885" type="#_x0000_t75" style="width:146.75pt;height:35.45pt">
            <v:imagedata r:id="rId292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Чисельник та знаменник дорiвнюють вiдповiдно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886" type="#_x0000_t75" style="width:204.9pt;height:38.2pt">
            <v:imagedata r:id="rId2923"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Початкова довжина кроку </w:t>
      </w:r>
      <w:r w:rsidR="00C83D7D" w:rsidRPr="00C83D7D">
        <w:rPr>
          <w:noProof/>
          <w:position w:val="-6"/>
        </w:rPr>
        <w:pict>
          <v:shape id="_x0000_i2887" type="#_x0000_t75" style="width:13.85pt;height:16.05pt">
            <v:imagedata r:id="rId2924" o:title=""/>
          </v:shape>
        </w:pict>
      </w:r>
      <w:r>
        <w:rPr>
          <w:noProof/>
        </w:rPr>
        <w:t xml:space="preserve"> обирається згiдно з формулою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888" type="#_x0000_t75" style="width:180pt;height:38.2pt">
            <v:imagedata r:id="rId292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2"/>
        </w:rPr>
        <w:pict>
          <v:shape id="_x0000_i2889" type="#_x0000_t75" style="width:13.3pt;height:18.3pt">
            <v:imagedata r:id="rId2926" o:title=""/>
          </v:shape>
        </w:pict>
      </w:r>
      <w:r>
        <w:rPr>
          <w:noProof/>
        </w:rPr>
        <w:t xml:space="preserve"> -- найменше очiкуване значення </w:t>
      </w:r>
      <w:r w:rsidR="00C83D7D" w:rsidRPr="00C83D7D">
        <w:rPr>
          <w:noProof/>
          <w:position w:val="-10"/>
        </w:rPr>
        <w:pict>
          <v:shape id="_x0000_i2890" type="#_x0000_t75" style="width:27.15pt;height:16.05pt">
            <v:imagedata r:id="rId2927" o:title=""/>
          </v:shape>
        </w:pict>
      </w:r>
      <w:r>
        <w:rPr>
          <w:noProof/>
        </w:rPr>
        <w:t xml:space="preserve">, або ж </w:t>
      </w:r>
      <w:r w:rsidR="00C83D7D" w:rsidRPr="00C83D7D">
        <w:rPr>
          <w:noProof/>
          <w:position w:val="-6"/>
        </w:rPr>
        <w:pict>
          <v:shape id="_x0000_i2891" type="#_x0000_t75" style="width:32.1pt;height:16.05pt">
            <v:imagedata r:id="rId2928" o:title=""/>
          </v:shape>
        </w:pict>
      </w:r>
      <w:r>
        <w:rPr>
          <w:noProof/>
        </w:rPr>
        <w:t>.</w:t>
      </w:r>
    </w:p>
    <w:p w:rsidR="000A2DCA" w:rsidRDefault="000A2DCA" w:rsidP="000A2DCA">
      <w:pPr>
        <w:tabs>
          <w:tab w:val="center" w:pos="4800"/>
          <w:tab w:val="right" w:pos="9500"/>
        </w:tabs>
        <w:ind w:firstLine="720"/>
        <w:jc w:val="both"/>
        <w:rPr>
          <w:noProof/>
        </w:rPr>
      </w:pPr>
      <w:r>
        <w:rPr>
          <w:noProof/>
        </w:rPr>
        <w:t xml:space="preserve">Мiнiмiзацiя функцiї мети закiнчується у точцi, в якiй при обчисленнi вектора </w:t>
      </w:r>
      <w:r w:rsidR="00C83D7D" w:rsidRPr="00C83D7D">
        <w:rPr>
          <w:noProof/>
          <w:position w:val="-10"/>
        </w:rPr>
        <w:pict>
          <v:shape id="_x0000_i2892" type="#_x0000_t75" style="width:67pt;height:18.3pt">
            <v:imagedata r:id="rId2929" o:title=""/>
          </v:shape>
        </w:pict>
      </w:r>
      <w:r>
        <w:rPr>
          <w:noProof/>
        </w:rPr>
        <w:t xml:space="preserve"> та вектора </w:t>
      </w:r>
      <w:r w:rsidR="00C83D7D" w:rsidRPr="00C83D7D">
        <w:rPr>
          <w:noProof/>
          <w:position w:val="-10"/>
        </w:rPr>
        <w:pict>
          <v:shape id="_x0000_i2893" type="#_x0000_t75" style="width:88.05pt;height:18.3pt">
            <v:imagedata r:id="rId2930" o:title=""/>
          </v:shape>
        </w:pict>
      </w:r>
      <w:r>
        <w:rPr>
          <w:noProof/>
        </w:rPr>
        <w:t xml:space="preserve"> виконується одна з двох умов:</w:t>
      </w:r>
    </w:p>
    <w:p w:rsidR="000A2DCA" w:rsidRDefault="000A2DCA" w:rsidP="000A2DCA">
      <w:pPr>
        <w:tabs>
          <w:tab w:val="center" w:pos="4800"/>
          <w:tab w:val="right" w:pos="9500"/>
        </w:tabs>
        <w:ind w:firstLine="720"/>
        <w:jc w:val="both"/>
        <w:rPr>
          <w:noProof/>
        </w:rPr>
      </w:pPr>
      <w:r>
        <w:rPr>
          <w:noProof/>
        </w:rPr>
        <w:t>1. Кожна iз складових цих векторiв є меншою за деяку заздалегiдь задану величину.</w:t>
      </w:r>
    </w:p>
    <w:p w:rsidR="000A2DCA" w:rsidRDefault="000A2DCA" w:rsidP="000A2DCA">
      <w:pPr>
        <w:tabs>
          <w:tab w:val="center" w:pos="4800"/>
          <w:tab w:val="right" w:pos="9500"/>
        </w:tabs>
        <w:ind w:firstLine="720"/>
        <w:jc w:val="both"/>
        <w:rPr>
          <w:noProof/>
        </w:rPr>
      </w:pPr>
      <w:r>
        <w:rPr>
          <w:noProof/>
        </w:rPr>
        <w:t>2. Довжина (норма), що обчислена для кожного з цих векторiв у точцi мiнiнмуму, менше за деяку заздалегiдь задану величину.</w:t>
      </w:r>
    </w:p>
    <w:p w:rsidR="000A2DCA" w:rsidRDefault="000A2DCA" w:rsidP="000A2DCA">
      <w:pPr>
        <w:tabs>
          <w:tab w:val="center" w:pos="4800"/>
          <w:tab w:val="right" w:pos="9500"/>
        </w:tabs>
        <w:ind w:firstLine="720"/>
        <w:jc w:val="both"/>
        <w:rPr>
          <w:noProof/>
        </w:rPr>
      </w:pPr>
      <w:r>
        <w:rPr>
          <w:noProof/>
        </w:rPr>
        <w:t xml:space="preserve">Згiдно з вищевикладеним маємо наступне рекурентне спiввiдношення для визначення наступного наближення до точки мiнiмуму функцiї мети.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894" type="#_x0000_t75" style="width:276.9pt;height:38.2pt">
            <v:imagedata r:id="rId293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Матриця </w:t>
      </w:r>
      <w:r w:rsidR="00C83D7D" w:rsidRPr="00C83D7D">
        <w:rPr>
          <w:noProof/>
          <w:position w:val="-4"/>
        </w:rPr>
        <w:pict>
          <v:shape id="_x0000_i2895" type="#_x0000_t75" style="width:19.95pt;height:15.5pt">
            <v:imagedata r:id="rId2932" o:title=""/>
          </v:shape>
        </w:pict>
      </w:r>
      <w:r>
        <w:rPr>
          <w:noProof/>
        </w:rPr>
        <w:t xml:space="preserve"> визначається за рiвнянням (</w:t>
      </w:r>
      <w:r>
        <w:rPr>
          <w:noProof/>
          <w:lang w:val="uk-UA"/>
        </w:rPr>
        <w:t>74</w:t>
      </w:r>
      <w:r>
        <w:rPr>
          <w:noProof/>
        </w:rPr>
        <w:t>).</w:t>
      </w:r>
    </w:p>
    <w:p w:rsidR="000A2DCA" w:rsidRPr="00003BD5"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rPr>
          <w:noProof/>
        </w:rPr>
      </w:pPr>
      <w:r>
        <w:rPr>
          <w:b/>
          <w:bCs/>
          <w:noProof/>
          <w:sz w:val="28"/>
          <w:szCs w:val="28"/>
          <w:lang w:val="uk-UA"/>
        </w:rPr>
        <w:t xml:space="preserve">3.7.1. </w:t>
      </w:r>
      <w:r>
        <w:rPr>
          <w:b/>
          <w:bCs/>
          <w:noProof/>
          <w:sz w:val="28"/>
          <w:szCs w:val="28"/>
        </w:rPr>
        <w:t>Реалiзацiя методу ДФП</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Для реалiзацiї методу ДФП необхiдно:</w:t>
      </w:r>
    </w:p>
    <w:p w:rsidR="000A2DCA" w:rsidRDefault="000A2DCA" w:rsidP="000A2DCA">
      <w:pPr>
        <w:tabs>
          <w:tab w:val="center" w:pos="4800"/>
          <w:tab w:val="right" w:pos="9500"/>
        </w:tabs>
        <w:ind w:firstLine="720"/>
        <w:jc w:val="both"/>
        <w:rPr>
          <w:noProof/>
        </w:rPr>
      </w:pPr>
      <w:r>
        <w:rPr>
          <w:noProof/>
        </w:rPr>
        <w:t xml:space="preserve">1. Обрати або обчислити за яким-небудь методом початкову точку </w:t>
      </w:r>
      <w:r w:rsidR="00C83D7D" w:rsidRPr="00C83D7D">
        <w:rPr>
          <w:noProof/>
          <w:position w:val="-6"/>
        </w:rPr>
        <w:pict>
          <v:shape id="_x0000_i2896" type="#_x0000_t75" style="width:18.3pt;height:16.05pt">
            <v:imagedata r:id="rId2933" o:title=""/>
          </v:shape>
        </w:pict>
      </w:r>
      <w:r>
        <w:rPr>
          <w:noProof/>
        </w:rPr>
        <w:t>.</w:t>
      </w:r>
    </w:p>
    <w:p w:rsidR="000A2DCA" w:rsidRDefault="000A2DCA" w:rsidP="000A2DCA">
      <w:pPr>
        <w:tabs>
          <w:tab w:val="center" w:pos="4800"/>
          <w:tab w:val="right" w:pos="9500"/>
        </w:tabs>
        <w:ind w:firstLine="720"/>
        <w:jc w:val="both"/>
        <w:rPr>
          <w:noProof/>
        </w:rPr>
      </w:pPr>
      <w:r>
        <w:rPr>
          <w:noProof/>
        </w:rPr>
        <w:t xml:space="preserve">2. Обчислити у цiй точцi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86"/>
        </w:rPr>
        <w:pict>
          <v:shape id="_x0000_i2897" type="#_x0000_t75" style="width:134.05pt;height:91.95pt">
            <v:imagedata r:id="rId2934" o:title=""/>
          </v:shape>
        </w:pict>
      </w:r>
    </w:p>
    <w:p w:rsidR="000A2DCA" w:rsidRDefault="000A2DCA" w:rsidP="000A2DCA">
      <w:pPr>
        <w:tabs>
          <w:tab w:val="center" w:pos="4800"/>
          <w:tab w:val="right" w:pos="9500"/>
        </w:tabs>
        <w:ind w:firstLine="720"/>
        <w:jc w:val="both"/>
        <w:rPr>
          <w:noProof/>
        </w:rPr>
      </w:pPr>
      <w:r>
        <w:rPr>
          <w:noProof/>
        </w:rPr>
        <w:t xml:space="preserve">3. Обрати </w:t>
      </w:r>
      <w:r w:rsidR="00C83D7D" w:rsidRPr="00C83D7D">
        <w:rPr>
          <w:noProof/>
          <w:position w:val="-4"/>
        </w:rPr>
        <w:pict>
          <v:shape id="_x0000_i2898" type="#_x0000_t75" style="width:41pt;height:15.5pt">
            <v:imagedata r:id="rId2935" o:title=""/>
          </v:shape>
        </w:pict>
      </w:r>
      <w:r>
        <w:rPr>
          <w:noProof/>
        </w:rPr>
        <w:t>.</w:t>
      </w:r>
    </w:p>
    <w:p w:rsidR="000A2DCA" w:rsidRDefault="000A2DCA" w:rsidP="000A2DCA">
      <w:pPr>
        <w:tabs>
          <w:tab w:val="center" w:pos="4800"/>
          <w:tab w:val="right" w:pos="9500"/>
        </w:tabs>
        <w:ind w:firstLine="720"/>
        <w:jc w:val="both"/>
        <w:rPr>
          <w:noProof/>
        </w:rPr>
      </w:pPr>
      <w:r>
        <w:rPr>
          <w:noProof/>
        </w:rPr>
        <w:t xml:space="preserve">4. Визначити </w:t>
      </w:r>
    </w:p>
    <w:p w:rsidR="000A2DCA" w:rsidRDefault="000A2DCA" w:rsidP="000A2DCA">
      <w:pPr>
        <w:tabs>
          <w:tab w:val="center" w:pos="4800"/>
          <w:tab w:val="right" w:pos="9500"/>
        </w:tabs>
        <w:ind w:firstLine="720"/>
        <w:rPr>
          <w:noProof/>
        </w:rPr>
      </w:pPr>
      <w:r>
        <w:rPr>
          <w:noProof/>
        </w:rPr>
        <w:tab/>
      </w:r>
      <w:r w:rsidR="00C83D7D" w:rsidRPr="00C83D7D">
        <w:rPr>
          <w:noProof/>
          <w:position w:val="-52"/>
        </w:rPr>
        <w:pict>
          <v:shape id="_x0000_i2899" type="#_x0000_t75" style="width:204.35pt;height:58.15pt">
            <v:imagedata r:id="rId2936" o:title=""/>
          </v:shape>
        </w:pict>
      </w:r>
    </w:p>
    <w:p w:rsidR="000A2DCA" w:rsidRDefault="000A2DCA" w:rsidP="000A2DCA">
      <w:pPr>
        <w:tabs>
          <w:tab w:val="center" w:pos="4800"/>
          <w:tab w:val="right" w:pos="9500"/>
        </w:tabs>
        <w:ind w:firstLine="720"/>
        <w:jc w:val="both"/>
        <w:rPr>
          <w:noProof/>
        </w:rPr>
      </w:pPr>
      <w:r>
        <w:rPr>
          <w:noProof/>
        </w:rPr>
        <w:t xml:space="preserve">5. Обчислити </w:t>
      </w:r>
    </w:p>
    <w:p w:rsidR="000A2DCA" w:rsidRDefault="000A2DCA" w:rsidP="000A2DCA">
      <w:pPr>
        <w:tabs>
          <w:tab w:val="center" w:pos="4800"/>
          <w:tab w:val="right" w:pos="9500"/>
        </w:tabs>
        <w:ind w:firstLine="720"/>
        <w:rPr>
          <w:noProof/>
        </w:rPr>
      </w:pPr>
      <w:r>
        <w:rPr>
          <w:noProof/>
        </w:rPr>
        <w:tab/>
      </w:r>
      <w:r w:rsidR="00C83D7D" w:rsidRPr="00C83D7D">
        <w:rPr>
          <w:noProof/>
          <w:position w:val="-86"/>
        </w:rPr>
        <w:pict>
          <v:shape id="_x0000_i2900" type="#_x0000_t75" style="width:141.8pt;height:91.95pt">
            <v:imagedata r:id="rId2937" o:title=""/>
          </v:shape>
        </w:pict>
      </w:r>
    </w:p>
    <w:p w:rsidR="000A2DCA" w:rsidRDefault="000A2DCA" w:rsidP="000A2DCA">
      <w:pPr>
        <w:tabs>
          <w:tab w:val="center" w:pos="4800"/>
          <w:tab w:val="right" w:pos="9500"/>
        </w:tabs>
        <w:ind w:firstLine="720"/>
        <w:jc w:val="both"/>
        <w:rPr>
          <w:noProof/>
        </w:rPr>
      </w:pPr>
      <w:r>
        <w:rPr>
          <w:noProof/>
        </w:rPr>
        <w:t xml:space="preserve">6. Визначити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2901" type="#_x0000_t75" style="width:123.5pt;height:35.45pt">
            <v:imagedata r:id="rId2938" o:title=""/>
          </v:shape>
        </w:pict>
      </w:r>
    </w:p>
    <w:p w:rsidR="000A2DCA" w:rsidRDefault="000A2DCA" w:rsidP="000A2DCA">
      <w:pPr>
        <w:tabs>
          <w:tab w:val="center" w:pos="4800"/>
          <w:tab w:val="right" w:pos="9500"/>
        </w:tabs>
        <w:ind w:firstLine="720"/>
        <w:jc w:val="both"/>
        <w:rPr>
          <w:noProof/>
        </w:rPr>
      </w:pPr>
      <w:r>
        <w:rPr>
          <w:noProof/>
        </w:rPr>
        <w:t xml:space="preserve">7.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2902" type="#_x0000_t75" style="width:170.6pt;height:35.45pt">
            <v:imagedata r:id="rId2939" o:title=""/>
          </v:shape>
        </w:pict>
      </w:r>
    </w:p>
    <w:p w:rsidR="000A2DCA" w:rsidRDefault="000A2DCA" w:rsidP="000A2DCA">
      <w:pPr>
        <w:tabs>
          <w:tab w:val="center" w:pos="4800"/>
          <w:tab w:val="right" w:pos="9500"/>
        </w:tabs>
        <w:ind w:firstLine="720"/>
        <w:jc w:val="both"/>
        <w:rPr>
          <w:noProof/>
        </w:rPr>
      </w:pPr>
      <w:r>
        <w:rPr>
          <w:noProof/>
        </w:rPr>
        <w:t xml:space="preserve">8. Визначити </w:t>
      </w:r>
    </w:p>
    <w:p w:rsidR="000A2DCA" w:rsidRDefault="000A2DCA" w:rsidP="000A2DCA">
      <w:pPr>
        <w:tabs>
          <w:tab w:val="center" w:pos="4800"/>
          <w:tab w:val="right" w:pos="9500"/>
        </w:tabs>
        <w:ind w:firstLine="720"/>
        <w:rPr>
          <w:noProof/>
        </w:rPr>
      </w:pPr>
      <w:r>
        <w:rPr>
          <w:noProof/>
        </w:rPr>
        <w:tab/>
      </w:r>
      <w:r w:rsidR="00C83D7D" w:rsidRPr="00C83D7D">
        <w:rPr>
          <w:noProof/>
          <w:position w:val="-6"/>
        </w:rPr>
        <w:pict>
          <v:shape id="_x0000_i2903" type="#_x0000_t75" style="width:119.1pt;height:16.05pt">
            <v:imagedata r:id="rId2940"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904" type="#_x0000_t75" style="width:4in;height:38.2pt">
            <v:imagedata r:id="rId2941" o:title=""/>
          </v:shape>
        </w:pict>
      </w:r>
    </w:p>
    <w:p w:rsidR="000A2DCA" w:rsidRDefault="000A2DCA" w:rsidP="000A2DCA">
      <w:pPr>
        <w:tabs>
          <w:tab w:val="center" w:pos="4800"/>
          <w:tab w:val="right" w:pos="9500"/>
        </w:tabs>
        <w:ind w:firstLine="720"/>
        <w:jc w:val="both"/>
        <w:rPr>
          <w:noProof/>
        </w:rPr>
      </w:pPr>
      <w:r>
        <w:rPr>
          <w:noProof/>
        </w:rPr>
        <w:t xml:space="preserve">10. Якщо </w:t>
      </w:r>
      <w:r w:rsidR="00C83D7D" w:rsidRPr="00C83D7D">
        <w:rPr>
          <w:noProof/>
          <w:position w:val="-10"/>
        </w:rPr>
        <w:pict>
          <v:shape id="_x0000_i2905" type="#_x0000_t75" style="width:75.9pt;height:18.3pt">
            <v:imagedata r:id="rId2942" o:title=""/>
          </v:shape>
        </w:pict>
      </w:r>
      <w:r>
        <w:rPr>
          <w:noProof/>
        </w:rPr>
        <w:t>, то процес мiнiмiзацiї завершено, якшо нi -- то повторити п.п.5--9.</w:t>
      </w:r>
    </w:p>
    <w:p w:rsidR="000A2DCA" w:rsidRDefault="000A2DCA" w:rsidP="000A2DCA">
      <w:pPr>
        <w:tabs>
          <w:tab w:val="center" w:pos="4800"/>
          <w:tab w:val="right" w:pos="9500"/>
        </w:tabs>
        <w:ind w:firstLine="720"/>
        <w:jc w:val="both"/>
        <w:rPr>
          <w:noProof/>
        </w:rPr>
      </w:pPr>
      <w:r>
        <w:rPr>
          <w:noProof/>
        </w:rPr>
        <w:t xml:space="preserve">11. Пiсля виконання </w:t>
      </w:r>
      <w:r w:rsidR="00C83D7D" w:rsidRPr="00C83D7D">
        <w:rPr>
          <w:noProof/>
          <w:position w:val="-6"/>
        </w:rPr>
        <w:pict>
          <v:shape id="_x0000_i2906" type="#_x0000_t75" style="width:9.95pt;height:11.1pt">
            <v:imagedata r:id="rId2943" o:title=""/>
          </v:shape>
        </w:pict>
      </w:r>
      <w:r>
        <w:rPr>
          <w:noProof/>
        </w:rPr>
        <w:t xml:space="preserve"> iтерацiй у тому випадку, якщо потрiбну точнiсть ще не досягнуто, виконується ''оновлення'' методу шляхом привласнення метрицi </w:t>
      </w:r>
      <w:r w:rsidR="00C83D7D" w:rsidRPr="00C83D7D">
        <w:rPr>
          <w:noProof/>
          <w:position w:val="-4"/>
        </w:rPr>
        <w:pict>
          <v:shape id="_x0000_i2907" type="#_x0000_t75" style="width:35.45pt;height:13.3pt">
            <v:imagedata r:id="rId2944" o:title=""/>
          </v:shape>
        </w:pict>
      </w:r>
      <w:r>
        <w:rPr>
          <w:noProof/>
        </w:rPr>
        <w:t xml:space="preserve">. </w:t>
      </w:r>
    </w:p>
    <w:p w:rsidR="000A2DCA" w:rsidRDefault="000A2DCA" w:rsidP="000A2DCA">
      <w:pPr>
        <w:tabs>
          <w:tab w:val="center" w:pos="4800"/>
          <w:tab w:val="right" w:pos="9500"/>
        </w:tabs>
        <w:ind w:firstLine="720"/>
        <w:jc w:val="both"/>
        <w:rPr>
          <w:noProof/>
        </w:rPr>
      </w:pPr>
      <w:r>
        <w:rPr>
          <w:i/>
          <w:iCs/>
          <w:noProof/>
        </w:rPr>
        <w:t xml:space="preserve"> Приклад.</w:t>
      </w:r>
    </w:p>
    <w:p w:rsidR="000A2DCA" w:rsidRDefault="000A2DCA" w:rsidP="000A2DCA">
      <w:pPr>
        <w:tabs>
          <w:tab w:val="center" w:pos="4800"/>
          <w:tab w:val="right" w:pos="9500"/>
        </w:tabs>
        <w:ind w:firstLine="720"/>
        <w:jc w:val="both"/>
        <w:rPr>
          <w:noProof/>
        </w:rPr>
      </w:pPr>
      <w:r>
        <w:rPr>
          <w:noProof/>
        </w:rPr>
        <w:t xml:space="preserve">Проілюструємо звстосування методу ДФП на прикладі мінімізації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908" type="#_x0000_t75" style="width:137.35pt;height:18.3pt">
            <v:imagedata r:id="rId2945" o:title=""/>
          </v:shape>
        </w:pict>
      </w:r>
    </w:p>
    <w:p w:rsidR="000A2DCA" w:rsidRDefault="000A2DCA" w:rsidP="000A2DCA">
      <w:pPr>
        <w:tabs>
          <w:tab w:val="center" w:pos="4800"/>
          <w:tab w:val="right" w:pos="9500"/>
        </w:tabs>
        <w:ind w:firstLine="720"/>
        <w:jc w:val="both"/>
        <w:rPr>
          <w:noProof/>
        </w:rPr>
      </w:pPr>
      <w:r>
        <w:rPr>
          <w:noProof/>
        </w:rPr>
        <w:t>Згідно зі схемою реалізації маємо:</w:t>
      </w:r>
    </w:p>
    <w:p w:rsidR="000A2DCA" w:rsidRDefault="000A2DCA" w:rsidP="000A2DCA">
      <w:pPr>
        <w:tabs>
          <w:tab w:val="center" w:pos="4800"/>
          <w:tab w:val="right" w:pos="9500"/>
        </w:tabs>
        <w:ind w:firstLine="720"/>
        <w:jc w:val="both"/>
        <w:rPr>
          <w:noProof/>
        </w:rPr>
      </w:pPr>
      <w:r>
        <w:rPr>
          <w:noProof/>
        </w:rPr>
        <w:t xml:space="preserve">1. Нехай </w:t>
      </w:r>
      <w:r w:rsidR="00C83D7D" w:rsidRPr="00C83D7D">
        <w:rPr>
          <w:noProof/>
          <w:position w:val="-4"/>
        </w:rPr>
        <w:pict>
          <v:shape id="_x0000_i2909" type="#_x0000_t75" style="width:41pt;height:15.5pt">
            <v:imagedata r:id="rId2946" o:title=""/>
          </v:shape>
        </w:pict>
      </w:r>
      <w:r>
        <w:rPr>
          <w:noProof/>
        </w:rPr>
        <w:t>.</w:t>
      </w:r>
    </w:p>
    <w:p w:rsidR="000A2DCA" w:rsidRDefault="000A2DCA" w:rsidP="000A2DCA">
      <w:pPr>
        <w:tabs>
          <w:tab w:val="center" w:pos="4800"/>
          <w:tab w:val="right" w:pos="9500"/>
        </w:tabs>
        <w:ind w:firstLine="720"/>
        <w:jc w:val="both"/>
        <w:rPr>
          <w:noProof/>
        </w:rPr>
      </w:pPr>
      <w:r>
        <w:rPr>
          <w:noProof/>
        </w:rPr>
        <w:t xml:space="preserve">2.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910" type="#_x0000_t75" style="width:52.05pt;height:36pt">
            <v:imagedata r:id="rId2947" o:title=""/>
          </v:shape>
        </w:pict>
      </w:r>
    </w:p>
    <w:p w:rsidR="000A2DCA" w:rsidRDefault="000A2DCA" w:rsidP="000A2DCA">
      <w:pPr>
        <w:tabs>
          <w:tab w:val="center" w:pos="4800"/>
          <w:tab w:val="right" w:pos="9500"/>
        </w:tabs>
        <w:ind w:firstLine="720"/>
        <w:jc w:val="both"/>
        <w:rPr>
          <w:noProof/>
        </w:rPr>
      </w:pPr>
      <w:r>
        <w:rPr>
          <w:noProof/>
        </w:rPr>
        <w:lastRenderedPageBreak/>
        <w:t>3.</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911" type="#_x0000_t75" style="width:132.35pt;height:18.3pt">
            <v:imagedata r:id="rId2948"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912" type="#_x0000_t75" style="width:233.15pt;height:38.2pt">
            <v:imagedata r:id="rId2949" o:title=""/>
          </v:shape>
        </w:pict>
      </w:r>
    </w:p>
    <w:p w:rsidR="000A2DCA" w:rsidRDefault="000A2DCA" w:rsidP="000A2DCA">
      <w:pPr>
        <w:tabs>
          <w:tab w:val="center" w:pos="4800"/>
          <w:tab w:val="right" w:pos="9500"/>
        </w:tabs>
        <w:ind w:firstLine="720"/>
        <w:jc w:val="both"/>
        <w:rPr>
          <w:noProof/>
        </w:rPr>
      </w:pPr>
      <w:r>
        <w:rPr>
          <w:noProof/>
        </w:rPr>
        <w:t xml:space="preserve">4. Знайдемо </w:t>
      </w:r>
      <w:r w:rsidR="00C83D7D" w:rsidRPr="00C83D7D">
        <w:rPr>
          <w:noProof/>
          <w:position w:val="-6"/>
        </w:rPr>
        <w:pict>
          <v:shape id="_x0000_i2913" type="#_x0000_t75" style="width:22.7pt;height:16.05pt">
            <v:imagedata r:id="rId2950" o:title=""/>
          </v:shape>
        </w:pict>
      </w:r>
      <w:r>
        <w:rPr>
          <w:noProof/>
        </w:rPr>
        <w:t xml:space="preserve">. Для цього запишемо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914" type="#_x0000_t75" style="width:227.65pt;height:18.3pt">
            <v:imagedata r:id="rId2951"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915" type="#_x0000_t75" style="width:199.95pt;height:33.25pt">
            <v:imagedata r:id="rId2952" o:title=""/>
          </v:shape>
        </w:pict>
      </w:r>
    </w:p>
    <w:p w:rsidR="000A2DCA" w:rsidRDefault="000A2DCA" w:rsidP="000A2DCA">
      <w:pPr>
        <w:tabs>
          <w:tab w:val="center" w:pos="4800"/>
          <w:tab w:val="right" w:pos="9500"/>
        </w:tabs>
        <w:ind w:firstLine="720"/>
        <w:jc w:val="both"/>
        <w:rPr>
          <w:noProof/>
        </w:rPr>
      </w:pPr>
      <w:r>
        <w:rPr>
          <w:noProof/>
        </w:rPr>
        <w:t xml:space="preserve">5.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916" type="#_x0000_t75" style="width:155.65pt;height:36pt">
            <v:imagedata r:id="rId2953" o:title=""/>
          </v:shape>
        </w:pict>
      </w:r>
    </w:p>
    <w:p w:rsidR="000A2DCA" w:rsidRDefault="000A2DCA" w:rsidP="000A2DCA">
      <w:pPr>
        <w:tabs>
          <w:tab w:val="center" w:pos="4800"/>
          <w:tab w:val="right" w:pos="9500"/>
        </w:tabs>
        <w:ind w:firstLine="720"/>
        <w:jc w:val="both"/>
        <w:rPr>
          <w:noProof/>
        </w:rPr>
      </w:pPr>
      <w:r>
        <w:rPr>
          <w:noProof/>
        </w:rPr>
        <w:t xml:space="preserve">6.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917" type="#_x0000_t75" style="width:215.45pt;height:36pt">
            <v:imagedata r:id="rId2954" o:title=""/>
          </v:shape>
        </w:pict>
      </w:r>
    </w:p>
    <w:p w:rsidR="000A2DCA" w:rsidRDefault="000A2DCA" w:rsidP="000A2DCA">
      <w:pPr>
        <w:tabs>
          <w:tab w:val="center" w:pos="4800"/>
          <w:tab w:val="right" w:pos="9500"/>
        </w:tabs>
        <w:ind w:firstLine="720"/>
        <w:jc w:val="both"/>
        <w:rPr>
          <w:noProof/>
        </w:rPr>
      </w:pPr>
      <w:r>
        <w:rPr>
          <w:noProof/>
        </w:rPr>
        <w:t xml:space="preserve">7. Обчислимо </w:t>
      </w:r>
      <w:r w:rsidR="00C83D7D" w:rsidRPr="00C83D7D">
        <w:rPr>
          <w:noProof/>
          <w:position w:val="-4"/>
        </w:rPr>
        <w:pict>
          <v:shape id="_x0000_i2918" type="#_x0000_t75" style="width:18.85pt;height:15.5pt">
            <v:imagedata r:id="rId2955"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66"/>
        </w:rPr>
        <w:pict>
          <v:shape id="_x0000_i2919" type="#_x0000_t75" style="width:229.85pt;height:1in">
            <v:imagedata r:id="rId2956"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66"/>
        </w:rPr>
        <w:pict>
          <v:shape id="_x0000_i2920" type="#_x0000_t75" style="width:332.85pt;height:1in">
            <v:imagedata r:id="rId2957" o:title=""/>
          </v:shape>
        </w:pict>
      </w:r>
    </w:p>
    <w:p w:rsidR="000A2DCA" w:rsidRDefault="000A2DCA" w:rsidP="000A2DCA">
      <w:pPr>
        <w:tabs>
          <w:tab w:val="center" w:pos="4800"/>
          <w:tab w:val="right" w:pos="9500"/>
        </w:tabs>
        <w:ind w:firstLine="720"/>
        <w:jc w:val="both"/>
        <w:rPr>
          <w:noProof/>
        </w:rPr>
      </w:pPr>
      <w:r>
        <w:rPr>
          <w:noProof/>
        </w:rPr>
        <w:t xml:space="preserve">8. Тепер згідно з п.3 обчислимо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921" type="#_x0000_t75" style="width:317.9pt;height:38.2pt">
            <v:imagedata r:id="rId2958"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922" type="#_x0000_t75" style="width:72.55pt;height:18.3pt">
            <v:imagedata r:id="rId2959" o:title=""/>
          </v:shape>
        </w:pict>
      </w:r>
    </w:p>
    <w:p w:rsidR="000A2DCA" w:rsidRDefault="000A2DCA" w:rsidP="000A2DCA">
      <w:pPr>
        <w:tabs>
          <w:tab w:val="center" w:pos="4800"/>
          <w:tab w:val="right" w:pos="9500"/>
        </w:tabs>
        <w:ind w:firstLine="720"/>
        <w:jc w:val="both"/>
        <w:rPr>
          <w:noProof/>
        </w:rPr>
      </w:pPr>
      <w:r>
        <w:rPr>
          <w:noProof/>
        </w:rPr>
        <w:t xml:space="preserve">9. Знову обчислюємо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2923" type="#_x0000_t75" style="width:232.05pt;height:38.2pt">
            <v:imagedata r:id="rId2960" o:title=""/>
          </v:shape>
        </w:pict>
      </w:r>
    </w:p>
    <w:p w:rsidR="000A2DCA" w:rsidRDefault="000A2DCA" w:rsidP="000A2DCA">
      <w:pPr>
        <w:tabs>
          <w:tab w:val="center" w:pos="4800"/>
          <w:tab w:val="right" w:pos="9500"/>
        </w:tabs>
        <w:ind w:firstLine="720"/>
        <w:jc w:val="both"/>
        <w:rPr>
          <w:noProof/>
        </w:rPr>
      </w:pPr>
      <w:r>
        <w:rPr>
          <w:noProof/>
        </w:rPr>
        <w:t xml:space="preserve">Отжу, точку мінімуму знайдено за дві ітерації: </w:t>
      </w:r>
      <w:r w:rsidR="00C83D7D" w:rsidRPr="00C83D7D">
        <w:rPr>
          <w:noProof/>
          <w:position w:val="-10"/>
        </w:rPr>
        <w:pict>
          <v:shape id="_x0000_i2924" type="#_x0000_t75" style="width:32.1pt;height:18.3pt">
            <v:imagedata r:id="rId2961" o:title=""/>
          </v:shape>
        </w:pict>
      </w:r>
      <w:r>
        <w:rPr>
          <w:noProof/>
        </w:rPr>
        <w:t xml:space="preserve">, </w:t>
      </w:r>
      <w:r w:rsidR="00C83D7D" w:rsidRPr="00C83D7D">
        <w:rPr>
          <w:noProof/>
          <w:position w:val="-10"/>
        </w:rPr>
        <w:pict>
          <v:shape id="_x0000_i2925" type="#_x0000_t75" style="width:33.25pt;height:18.3pt">
            <v:imagedata r:id="rId2962" o:title=""/>
          </v:shape>
        </w:pict>
      </w:r>
      <w:r>
        <w:rPr>
          <w:noProof/>
        </w:rPr>
        <w:t>.</w:t>
      </w:r>
    </w:p>
    <w:p w:rsidR="000A2DCA" w:rsidRDefault="000A2DCA" w:rsidP="000A2DCA">
      <w:pPr>
        <w:tabs>
          <w:tab w:val="center" w:pos="4800"/>
          <w:tab w:val="right" w:pos="9500"/>
        </w:tabs>
        <w:ind w:firstLine="720"/>
        <w:jc w:val="both"/>
        <w:rPr>
          <w:noProof/>
        </w:rPr>
      </w:pPr>
    </w:p>
    <w:p w:rsidR="000A2DCA" w:rsidRPr="00003BD5" w:rsidRDefault="000A2DCA" w:rsidP="000A2DCA">
      <w:pPr>
        <w:tabs>
          <w:tab w:val="center" w:pos="4800"/>
          <w:tab w:val="right" w:pos="9500"/>
        </w:tabs>
        <w:ind w:firstLine="720"/>
        <w:rPr>
          <w:noProof/>
          <w:sz w:val="32"/>
          <w:szCs w:val="32"/>
        </w:rPr>
      </w:pPr>
      <w:r w:rsidRPr="00003BD5">
        <w:rPr>
          <w:b/>
          <w:bCs/>
          <w:noProof/>
          <w:sz w:val="32"/>
          <w:szCs w:val="32"/>
          <w:lang w:val="uk-UA"/>
        </w:rPr>
        <w:t xml:space="preserve">3.8. </w:t>
      </w:r>
      <w:r w:rsidRPr="00003BD5">
        <w:rPr>
          <w:b/>
          <w:bCs/>
          <w:noProof/>
          <w:sz w:val="32"/>
          <w:szCs w:val="32"/>
        </w:rPr>
        <w:t>Контрольні запитання та задачі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1. Чому квадратичні функції використовуються як основа для побудови алгоритмів нелінійної оптимізацїї?</w:t>
      </w:r>
    </w:p>
    <w:p w:rsidR="000A2DCA" w:rsidRDefault="000A2DCA" w:rsidP="000A2DCA">
      <w:pPr>
        <w:tabs>
          <w:tab w:val="center" w:pos="4800"/>
          <w:tab w:val="right" w:pos="9500"/>
        </w:tabs>
        <w:ind w:firstLine="720"/>
        <w:jc w:val="both"/>
        <w:rPr>
          <w:noProof/>
        </w:rPr>
      </w:pPr>
      <w:r>
        <w:rPr>
          <w:noProof/>
        </w:rPr>
        <w:t xml:space="preserve">2. Чому додатна визначеність матриці </w:t>
      </w:r>
      <w:r w:rsidR="00C83D7D" w:rsidRPr="00C83D7D">
        <w:rPr>
          <w:noProof/>
          <w:position w:val="-4"/>
        </w:rPr>
        <w:pict>
          <v:shape id="_x0000_i2926" type="#_x0000_t75" style="width:22.15pt;height:15.5pt">
            <v:imagedata r:id="rId2963" o:title=""/>
          </v:shape>
        </w:pict>
      </w:r>
      <w:r>
        <w:rPr>
          <w:noProof/>
        </w:rPr>
        <w:t xml:space="preserve"> є необхідною умовою при розв'язанні задач мінімізації за допомогою квазіньютоновських методів?</w:t>
      </w:r>
    </w:p>
    <w:p w:rsidR="000A2DCA" w:rsidRDefault="000A2DCA" w:rsidP="000A2DCA">
      <w:pPr>
        <w:tabs>
          <w:tab w:val="center" w:pos="4800"/>
          <w:tab w:val="right" w:pos="9500"/>
        </w:tabs>
        <w:ind w:firstLine="720"/>
        <w:jc w:val="both"/>
        <w:rPr>
          <w:noProof/>
        </w:rPr>
      </w:pPr>
      <w:r>
        <w:rPr>
          <w:noProof/>
        </w:rPr>
        <w:lastRenderedPageBreak/>
        <w:t>3. Чи можливе одержання однакових точок при використанні методів Девідона--Флетчера --Пауела та Флетчера--Рівса для розв'язання задачі із квадратичною функцією мети, якщо в обох випадках початкова точка одна й та ж? Якщо можливе, то чому (за яких умов)? Якщо ні, то чому?</w:t>
      </w:r>
    </w:p>
    <w:p w:rsidR="000A2DCA" w:rsidRDefault="000A2DCA" w:rsidP="000A2DCA">
      <w:pPr>
        <w:tabs>
          <w:tab w:val="center" w:pos="4800"/>
          <w:tab w:val="right" w:pos="9500"/>
        </w:tabs>
        <w:ind w:firstLine="720"/>
        <w:jc w:val="both"/>
        <w:rPr>
          <w:noProof/>
        </w:rPr>
      </w:pPr>
      <w:r>
        <w:rPr>
          <w:noProof/>
        </w:rPr>
        <w:t>4. Поясніть поняття квадратичної збіжності. Вкажіть один алгоритм, що має властивість квадратичної збіжності, та один алгоритм, який цієї властивості не має.</w:t>
      </w:r>
    </w:p>
    <w:p w:rsidR="000A2DCA" w:rsidRDefault="000A2DCA" w:rsidP="000A2DCA">
      <w:pPr>
        <w:tabs>
          <w:tab w:val="center" w:pos="4800"/>
          <w:tab w:val="right" w:pos="9500"/>
        </w:tabs>
        <w:ind w:firstLine="720"/>
        <w:jc w:val="both"/>
        <w:rPr>
          <w:noProof/>
        </w:rPr>
      </w:pPr>
      <w:r>
        <w:rPr>
          <w:noProof/>
        </w:rPr>
        <w:t xml:space="preserve">5. Покажіть, що функція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927" type="#_x0000_t75" style="width:258.1pt;height:18.85pt">
            <v:imagedata r:id="rId2964" o:title=""/>
          </v:shape>
        </w:pict>
      </w:r>
    </w:p>
    <w:p w:rsidR="000A2DCA" w:rsidRDefault="000A2DCA" w:rsidP="000A2DCA">
      <w:pPr>
        <w:tabs>
          <w:tab w:val="center" w:pos="4800"/>
          <w:tab w:val="right" w:pos="9500"/>
        </w:tabs>
        <w:ind w:firstLine="720"/>
        <w:jc w:val="both"/>
        <w:rPr>
          <w:noProof/>
        </w:rPr>
      </w:pPr>
      <w:r>
        <w:rPr>
          <w:noProof/>
        </w:rPr>
        <w:t>є випукла.</w:t>
      </w:r>
    </w:p>
    <w:p w:rsidR="000A2DCA" w:rsidRDefault="000A2DCA" w:rsidP="000A2DCA">
      <w:pPr>
        <w:tabs>
          <w:tab w:val="center" w:pos="4800"/>
          <w:tab w:val="right" w:pos="9500"/>
        </w:tabs>
        <w:ind w:firstLine="720"/>
        <w:jc w:val="both"/>
        <w:rPr>
          <w:noProof/>
        </w:rPr>
      </w:pPr>
      <w:r>
        <w:rPr>
          <w:noProof/>
        </w:rPr>
        <w:t xml:space="preserve">6. Знайдіть та класифікуйте стаціонарні точки функції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928" type="#_x0000_t75" style="width:152.3pt;height:18.3pt">
            <v:imagedata r:id="rId2965" o:title=""/>
          </v:shape>
        </w:pict>
      </w:r>
    </w:p>
    <w:p w:rsidR="000A2DCA" w:rsidRDefault="000A2DCA" w:rsidP="000A2DCA">
      <w:pPr>
        <w:tabs>
          <w:tab w:val="center" w:pos="4800"/>
          <w:tab w:val="right" w:pos="9500"/>
        </w:tabs>
        <w:ind w:firstLine="720"/>
        <w:jc w:val="both"/>
        <w:rPr>
          <w:noProof/>
        </w:rPr>
      </w:pPr>
      <w:r>
        <w:rPr>
          <w:noProof/>
        </w:rPr>
        <w:t xml:space="preserve">7. Використайте метод Гауса-Жордана для перетворення такої квадратичної форми до канонічного вигляду: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929" type="#_x0000_t75" style="width:3in;height:18.85pt">
            <v:imagedata r:id="rId2966" o:title=""/>
          </v:shape>
        </w:pict>
      </w:r>
    </w:p>
    <w:p w:rsidR="000A2DCA" w:rsidRDefault="000A2DCA" w:rsidP="000A2DCA">
      <w:pPr>
        <w:tabs>
          <w:tab w:val="center" w:pos="4800"/>
          <w:tab w:val="right" w:pos="9500"/>
        </w:tabs>
        <w:ind w:firstLine="720"/>
        <w:jc w:val="both"/>
        <w:rPr>
          <w:noProof/>
        </w:rPr>
      </w:pPr>
      <w:r>
        <w:rPr>
          <w:noProof/>
        </w:rPr>
        <w:t>Покажіть, що ця квадратична форма додатньо визначена.</w:t>
      </w:r>
    </w:p>
    <w:p w:rsidR="000A2DCA" w:rsidRDefault="000A2DCA" w:rsidP="000A2DCA">
      <w:pPr>
        <w:tabs>
          <w:tab w:val="center" w:pos="4800"/>
          <w:tab w:val="right" w:pos="9500"/>
        </w:tabs>
        <w:ind w:firstLine="720"/>
        <w:jc w:val="both"/>
        <w:rPr>
          <w:noProof/>
        </w:rPr>
      </w:pPr>
      <w:r>
        <w:rPr>
          <w:noProof/>
        </w:rPr>
        <w:t xml:space="preserve">8. Нехай в точці </w:t>
      </w:r>
      <w:r w:rsidR="00C83D7D" w:rsidRPr="00C83D7D">
        <w:rPr>
          <w:noProof/>
          <w:position w:val="-10"/>
        </w:rPr>
        <w:pict>
          <v:shape id="_x0000_i2930" type="#_x0000_t75" style="width:75.9pt;height:16.05pt">
            <v:imagedata r:id="rId2967" o:title=""/>
          </v:shape>
        </w:pict>
      </w:r>
      <w:r>
        <w:rPr>
          <w:noProof/>
        </w:rPr>
        <w:t xml:space="preserve">. Що можна сказати про точку </w:t>
      </w:r>
      <w:r w:rsidR="00C83D7D" w:rsidRPr="00C83D7D">
        <w:rPr>
          <w:noProof/>
          <w:position w:val="-6"/>
        </w:rPr>
        <w:pict>
          <v:shape id="_x0000_i2931" type="#_x0000_t75" style="width:9.95pt;height:11.1pt">
            <v:imagedata r:id="rId2968" o:title=""/>
          </v:shape>
        </w:pict>
      </w:r>
      <w:r>
        <w:rPr>
          <w:noProof/>
        </w:rPr>
        <w:t>, якщо</w:t>
      </w:r>
    </w:p>
    <w:p w:rsidR="000A2DCA" w:rsidRDefault="000A2DCA" w:rsidP="000A2DCA">
      <w:pPr>
        <w:tabs>
          <w:tab w:val="center" w:pos="4800"/>
          <w:tab w:val="right" w:pos="9500"/>
        </w:tabs>
        <w:ind w:firstLine="720"/>
        <w:jc w:val="both"/>
        <w:rPr>
          <w:noProof/>
        </w:rPr>
      </w:pPr>
      <w:r>
        <w:rPr>
          <w:noProof/>
        </w:rPr>
        <w:t xml:space="preserve">а) </w:t>
      </w:r>
      <w:r w:rsidR="00C83D7D" w:rsidRPr="00C83D7D">
        <w:rPr>
          <w:noProof/>
          <w:position w:val="-10"/>
        </w:rPr>
        <w:pict>
          <v:shape id="_x0000_i2932" type="#_x0000_t75" style="width:19.95pt;height:16.05pt">
            <v:imagedata r:id="rId2969" o:title=""/>
          </v:shape>
        </w:pict>
      </w:r>
      <w:r>
        <w:rPr>
          <w:noProof/>
        </w:rPr>
        <w:t xml:space="preserve"> -- випукла функція;</w:t>
      </w:r>
    </w:p>
    <w:p w:rsidR="000A2DCA" w:rsidRDefault="000A2DCA" w:rsidP="000A2DCA">
      <w:pPr>
        <w:tabs>
          <w:tab w:val="center" w:pos="4800"/>
          <w:tab w:val="right" w:pos="9500"/>
        </w:tabs>
        <w:ind w:firstLine="720"/>
        <w:jc w:val="both"/>
        <w:rPr>
          <w:noProof/>
        </w:rPr>
      </w:pPr>
      <w:r>
        <w:rPr>
          <w:noProof/>
        </w:rPr>
        <w:t xml:space="preserve">б) </w:t>
      </w:r>
      <w:r w:rsidR="00C83D7D" w:rsidRPr="00C83D7D">
        <w:rPr>
          <w:noProof/>
          <w:position w:val="-10"/>
        </w:rPr>
        <w:pict>
          <v:shape id="_x0000_i2933" type="#_x0000_t75" style="width:19.95pt;height:16.05pt">
            <v:imagedata r:id="rId2970" o:title=""/>
          </v:shape>
        </w:pict>
      </w:r>
      <w:r>
        <w:rPr>
          <w:noProof/>
        </w:rPr>
        <w:t xml:space="preserve"> -- угнута функція;</w:t>
      </w:r>
    </w:p>
    <w:p w:rsidR="000A2DCA" w:rsidRDefault="000A2DCA" w:rsidP="000A2DCA">
      <w:pPr>
        <w:tabs>
          <w:tab w:val="center" w:pos="4800"/>
          <w:tab w:val="right" w:pos="9500"/>
        </w:tabs>
        <w:ind w:firstLine="720"/>
        <w:jc w:val="both"/>
        <w:rPr>
          <w:noProof/>
        </w:rPr>
      </w:pPr>
      <w:r>
        <w:rPr>
          <w:noProof/>
        </w:rPr>
        <w:t xml:space="preserve">в) </w:t>
      </w:r>
      <w:r w:rsidR="00C83D7D" w:rsidRPr="00C83D7D">
        <w:rPr>
          <w:noProof/>
          <w:position w:val="-10"/>
        </w:rPr>
        <w:pict>
          <v:shape id="_x0000_i2934" type="#_x0000_t75" style="width:40.45pt;height:18.3pt">
            <v:imagedata r:id="rId2971" o:title=""/>
          </v:shape>
        </w:pict>
      </w:r>
      <w:r>
        <w:rPr>
          <w:noProof/>
        </w:rPr>
        <w:t xml:space="preserve"> -- невизначена матриця;</w:t>
      </w:r>
    </w:p>
    <w:p w:rsidR="000A2DCA" w:rsidRDefault="000A2DCA" w:rsidP="000A2DCA">
      <w:pPr>
        <w:tabs>
          <w:tab w:val="center" w:pos="4800"/>
          <w:tab w:val="right" w:pos="9500"/>
        </w:tabs>
        <w:ind w:firstLine="720"/>
        <w:jc w:val="both"/>
        <w:rPr>
          <w:noProof/>
        </w:rPr>
      </w:pPr>
      <w:r>
        <w:rPr>
          <w:noProof/>
        </w:rPr>
        <w:t xml:space="preserve">г) </w:t>
      </w:r>
      <w:r w:rsidR="00C83D7D" w:rsidRPr="00C83D7D">
        <w:rPr>
          <w:noProof/>
          <w:position w:val="-10"/>
        </w:rPr>
        <w:pict>
          <v:shape id="_x0000_i2935" type="#_x0000_t75" style="width:40.45pt;height:18.3pt">
            <v:imagedata r:id="rId2972" o:title=""/>
          </v:shape>
        </w:pict>
      </w:r>
      <w:r>
        <w:rPr>
          <w:noProof/>
        </w:rPr>
        <w:t xml:space="preserve"> -- додатно визначена матриця;</w:t>
      </w:r>
    </w:p>
    <w:p w:rsidR="000A2DCA" w:rsidRDefault="000A2DCA" w:rsidP="000A2DCA">
      <w:pPr>
        <w:tabs>
          <w:tab w:val="center" w:pos="4800"/>
          <w:tab w:val="right" w:pos="9500"/>
        </w:tabs>
        <w:ind w:firstLine="720"/>
        <w:jc w:val="both"/>
        <w:rPr>
          <w:noProof/>
        </w:rPr>
      </w:pPr>
      <w:r>
        <w:rPr>
          <w:noProof/>
        </w:rPr>
        <w:t xml:space="preserve">д) </w:t>
      </w:r>
      <w:r w:rsidR="00C83D7D" w:rsidRPr="00C83D7D">
        <w:rPr>
          <w:noProof/>
          <w:position w:val="-10"/>
        </w:rPr>
        <w:pict>
          <v:shape id="_x0000_i2936" type="#_x0000_t75" style="width:40.45pt;height:18.3pt">
            <v:imagedata r:id="rId2973" o:title=""/>
          </v:shape>
        </w:pict>
      </w:r>
      <w:r>
        <w:rPr>
          <w:noProof/>
        </w:rPr>
        <w:t xml:space="preserve"> -- від'ємно визначена матриця.</w:t>
      </w:r>
    </w:p>
    <w:p w:rsidR="000A2DCA" w:rsidRDefault="000A2DCA" w:rsidP="000A2DCA">
      <w:pPr>
        <w:tabs>
          <w:tab w:val="center" w:pos="4800"/>
          <w:tab w:val="right" w:pos="9500"/>
        </w:tabs>
        <w:ind w:firstLine="720"/>
        <w:jc w:val="both"/>
        <w:rPr>
          <w:noProof/>
        </w:rPr>
      </w:pPr>
      <w:r>
        <w:rPr>
          <w:noProof/>
        </w:rPr>
        <w:t xml:space="preserve">9. Сумарні витрати на експлуатацію газопроводу протягом року визначаються функцією </w: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2937" type="#_x0000_t75" style="width:348.35pt;height:33.25pt">
            <v:imagedata r:id="rId2974" o:title=""/>
          </v:shape>
        </w:pict>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4"/>
        </w:rPr>
        <w:pict>
          <v:shape id="_x0000_i2938" type="#_x0000_t75" style="width:13.3pt;height:13.3pt">
            <v:imagedata r:id="rId2975" o:title=""/>
          </v:shape>
        </w:pict>
      </w:r>
      <w:r>
        <w:rPr>
          <w:noProof/>
        </w:rPr>
        <w:t xml:space="preserve"> -- внутрішній діаметр труб (см); </w:t>
      </w:r>
      <w:r w:rsidR="00C83D7D" w:rsidRPr="00C83D7D">
        <w:rPr>
          <w:noProof/>
          <w:position w:val="-4"/>
        </w:rPr>
        <w:pict>
          <v:shape id="_x0000_i2939" type="#_x0000_t75" style="width:11.1pt;height:13.3pt">
            <v:imagedata r:id="rId2976" o:title=""/>
          </v:shape>
        </w:pict>
      </w:r>
      <w:r>
        <w:rPr>
          <w:noProof/>
        </w:rPr>
        <w:t xml:space="preserve"> -- відстань між компресорними станціями (км); </w:t>
      </w:r>
      <w:r w:rsidR="00C83D7D" w:rsidRPr="00C83D7D">
        <w:rPr>
          <w:noProof/>
          <w:position w:val="-10"/>
        </w:rPr>
        <w:pict>
          <v:shape id="_x0000_i2940" type="#_x0000_t75" style="width:42.65pt;height:17.15pt">
            <v:imagedata r:id="rId2977" o:title=""/>
          </v:shape>
        </w:pict>
      </w:r>
      <w:r>
        <w:rPr>
          <w:noProof/>
        </w:rPr>
        <w:t xml:space="preserve"> -- відношення тиску на виході та вході компресора.</w:t>
      </w:r>
    </w:p>
    <w:p w:rsidR="000A2DCA" w:rsidRDefault="000A2DCA" w:rsidP="000A2DCA">
      <w:pPr>
        <w:tabs>
          <w:tab w:val="center" w:pos="4800"/>
          <w:tab w:val="right" w:pos="9500"/>
        </w:tabs>
        <w:ind w:firstLine="720"/>
        <w:jc w:val="both"/>
        <w:rPr>
          <w:noProof/>
        </w:rPr>
      </w:pPr>
      <w:r>
        <w:rPr>
          <w:noProof/>
        </w:rPr>
        <w:t xml:space="preserve">Припустимо, що питомі витрати газу можна описати функцією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941" type="#_x0000_t75" style="width:139pt;height:38.2pt">
            <v:imagedata r:id="rId2978" o:title=""/>
          </v:shape>
        </w:pict>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0"/>
        </w:rPr>
        <w:pict>
          <v:shape id="_x0000_i2942" type="#_x0000_t75" style="width:74.75pt;height:18.85pt">
            <v:imagedata r:id="rId2979" o:title=""/>
          </v:shape>
        </w:pict>
      </w:r>
      <w:r>
        <w:rPr>
          <w:noProof/>
        </w:rPr>
        <w:t xml:space="preserve"> -- коефіцієнт тертя. Нехай витрати газ у складають </w:t>
      </w:r>
      <w:r w:rsidR="00C83D7D" w:rsidRPr="00C83D7D">
        <w:rPr>
          <w:noProof/>
          <w:position w:val="-6"/>
        </w:rPr>
        <w:pict>
          <v:shape id="_x0000_i2943" type="#_x0000_t75" style="width:54.3pt;height:16.05pt">
            <v:imagedata r:id="rId2980" o:title=""/>
          </v:shape>
        </w:pict>
      </w:r>
      <w:r>
        <w:rPr>
          <w:noProof/>
        </w:rPr>
        <w:t>/доба. Використайте метод сполучених напрямків Пауела і знайдіть значення параметрів системи, яким відповідає мінімум питомих сумарних експлуатаційних витрат.</w:t>
      </w:r>
    </w:p>
    <w:p w:rsidR="000A2DCA" w:rsidRDefault="000A2DCA" w:rsidP="000A2DCA">
      <w:pPr>
        <w:tabs>
          <w:tab w:val="center" w:pos="4800"/>
          <w:tab w:val="right" w:pos="9500"/>
        </w:tabs>
        <w:ind w:firstLine="720"/>
        <w:jc w:val="both"/>
        <w:rPr>
          <w:noProof/>
        </w:rPr>
      </w:pPr>
      <w:r>
        <w:rPr>
          <w:noProof/>
        </w:rPr>
        <w:t xml:space="preserve">10. Задані функція </w:t>
      </w:r>
      <w:r w:rsidR="00C83D7D" w:rsidRPr="00C83D7D">
        <w:rPr>
          <w:noProof/>
          <w:position w:val="-10"/>
        </w:rPr>
        <w:pict>
          <v:shape id="_x0000_i2944" type="#_x0000_t75" style="width:116.3pt;height:18.3pt">
            <v:imagedata r:id="rId2981" o:title=""/>
          </v:shape>
        </w:pict>
      </w:r>
      <w:r>
        <w:rPr>
          <w:noProof/>
        </w:rPr>
        <w:t xml:space="preserve">, початкова точка </w:t>
      </w:r>
      <w:r w:rsidR="00C83D7D" w:rsidRPr="00C83D7D">
        <w:rPr>
          <w:noProof/>
          <w:position w:val="-10"/>
        </w:rPr>
        <w:pict>
          <v:shape id="_x0000_i2945" type="#_x0000_t75" style="width:69.25pt;height:18.3pt">
            <v:imagedata r:id="rId2982" o:title=""/>
          </v:shape>
        </w:pict>
      </w:r>
      <w:r>
        <w:rPr>
          <w:noProof/>
        </w:rPr>
        <w:t xml:space="preserve"> та два лінійно незалежні напрямки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946" type="#_x0000_t75" style="width:215.45pt;height:18.3pt">
            <v:imagedata r:id="rId2983" o:title=""/>
          </v:shape>
        </w:pict>
      </w:r>
    </w:p>
    <w:p w:rsidR="000A2DCA" w:rsidRDefault="000A2DCA" w:rsidP="000A2DCA">
      <w:pPr>
        <w:tabs>
          <w:tab w:val="center" w:pos="4800"/>
          <w:tab w:val="right" w:pos="9500"/>
        </w:tabs>
        <w:ind w:firstLine="720"/>
        <w:jc w:val="both"/>
        <w:rPr>
          <w:noProof/>
        </w:rPr>
      </w:pPr>
      <w:r>
        <w:rPr>
          <w:noProof/>
        </w:rPr>
        <w:t xml:space="preserve">Визначіть новий напрям пошуку, сполучений із </w:t>
      </w:r>
      <w:r w:rsidR="00C83D7D" w:rsidRPr="00C83D7D">
        <w:rPr>
          <w:noProof/>
          <w:position w:val="-6"/>
        </w:rPr>
        <w:pict>
          <v:shape id="_x0000_i2947" type="#_x0000_t75" style="width:19.95pt;height:16.05pt">
            <v:imagedata r:id="rId2984" o:title=""/>
          </v:shape>
        </w:pict>
      </w:r>
      <w:r>
        <w:rPr>
          <w:noProof/>
        </w:rPr>
        <w:t xml:space="preserve">. Використайте ці напрямки для пошуку </w:t>
      </w:r>
      <w:r w:rsidR="00C83D7D" w:rsidRPr="00C83D7D">
        <w:rPr>
          <w:noProof/>
          <w:position w:val="-6"/>
        </w:rPr>
        <w:pict>
          <v:shape id="_x0000_i2948" type="#_x0000_t75" style="width:13.3pt;height:16.05pt">
            <v:imagedata r:id="rId2985" o:title=""/>
          </v:shape>
        </w:pict>
      </w:r>
      <w:r>
        <w:rPr>
          <w:noProof/>
        </w:rPr>
        <w:t xml:space="preserve"> за методом сполучених напрямків Пауела, а потім -- за методом Флетчера--Рівса.</w:t>
      </w:r>
    </w:p>
    <w:p w:rsidR="000A2DCA" w:rsidRDefault="000A2DCA" w:rsidP="000A2DCA">
      <w:pPr>
        <w:tabs>
          <w:tab w:val="center" w:pos="4800"/>
          <w:tab w:val="right" w:pos="9500"/>
        </w:tabs>
        <w:ind w:firstLine="720"/>
        <w:jc w:val="both"/>
        <w:rPr>
          <w:noProof/>
        </w:rPr>
      </w:pPr>
      <w:r>
        <w:rPr>
          <w:noProof/>
        </w:rPr>
        <w:t xml:space="preserve">11. Знайдіть напрямок, ортогональний вектору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30"/>
        </w:rPr>
        <w:pict>
          <v:shape id="_x0000_i2949" type="#_x0000_t75" style="width:204.9pt;height:38.2pt">
            <v:imagedata r:id="rId2986" o:title=""/>
          </v:shape>
        </w:pict>
      </w:r>
    </w:p>
    <w:p w:rsidR="000A2DCA" w:rsidRDefault="000A2DCA" w:rsidP="000A2DCA">
      <w:pPr>
        <w:tabs>
          <w:tab w:val="center" w:pos="4800"/>
          <w:tab w:val="right" w:pos="9500"/>
        </w:tabs>
        <w:ind w:firstLine="720"/>
        <w:jc w:val="both"/>
        <w:rPr>
          <w:noProof/>
        </w:rPr>
      </w:pPr>
      <w:r>
        <w:rPr>
          <w:noProof/>
        </w:rPr>
        <w:t xml:space="preserve">Знайдіть також напрямок </w:t>
      </w:r>
      <w:r w:rsidR="00C83D7D" w:rsidRPr="00C83D7D">
        <w:rPr>
          <w:noProof/>
          <w:position w:val="-6"/>
        </w:rPr>
        <w:pict>
          <v:shape id="_x0000_i2950" type="#_x0000_t75" style="width:17.15pt;height:16.05pt">
            <v:imagedata r:id="rId2987" o:title=""/>
          </v:shape>
        </w:pict>
      </w:r>
      <w:r>
        <w:rPr>
          <w:noProof/>
        </w:rPr>
        <w:t xml:space="preserve">, сполучений із </w:t>
      </w:r>
      <w:r w:rsidR="00C83D7D" w:rsidRPr="00C83D7D">
        <w:rPr>
          <w:noProof/>
          <w:position w:val="-6"/>
        </w:rPr>
        <w:pict>
          <v:shape id="_x0000_i2951" type="#_x0000_t75" style="width:17.15pt;height:16.05pt">
            <v:imagedata r:id="rId2988" o:title=""/>
          </v:shape>
        </w:pict>
      </w:r>
      <w:r>
        <w:rPr>
          <w:noProof/>
        </w:rPr>
        <w:t xml:space="preserve"> у цій точці за умови, що функція мети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952" type="#_x0000_t75" style="width:193.3pt;height:18.85pt">
            <v:imagedata r:id="rId2989" o:title=""/>
          </v:shape>
        </w:pict>
      </w:r>
    </w:p>
    <w:p w:rsidR="000A2DCA" w:rsidRDefault="000A2DCA" w:rsidP="000A2DCA">
      <w:pPr>
        <w:tabs>
          <w:tab w:val="center" w:pos="4800"/>
          <w:tab w:val="right" w:pos="9500"/>
        </w:tabs>
        <w:ind w:firstLine="720"/>
        <w:jc w:val="both"/>
        <w:rPr>
          <w:noProof/>
        </w:rPr>
      </w:pPr>
      <w:r>
        <w:rPr>
          <w:noProof/>
        </w:rPr>
        <w:t xml:space="preserve">12. Визначіть та класифікуйте стаціонарні точки функції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953" type="#_x0000_t75" style="width:168.35pt;height:18.3pt">
            <v:imagedata r:id="rId2990" o:title=""/>
          </v:shape>
        </w:pict>
      </w:r>
    </w:p>
    <w:p w:rsidR="000A2DCA" w:rsidRDefault="000A2DCA" w:rsidP="000A2DCA">
      <w:pPr>
        <w:tabs>
          <w:tab w:val="center" w:pos="4800"/>
          <w:tab w:val="right" w:pos="9500"/>
        </w:tabs>
        <w:ind w:firstLine="720"/>
        <w:jc w:val="both"/>
        <w:rPr>
          <w:noProof/>
        </w:rPr>
      </w:pPr>
      <w:r>
        <w:rPr>
          <w:noProof/>
        </w:rPr>
        <w:t xml:space="preserve">13. Виконайте три ітерації згідно з методами Ньютона-Рафсона та Девідона-Флетчера-Пауела для мінімізації функції Пауела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2954" type="#_x0000_t75" style="width:281.9pt;height:18.85pt">
            <v:imagedata r:id="rId2991" o:title=""/>
          </v:shape>
        </w:pict>
      </w:r>
    </w:p>
    <w:p w:rsidR="000A2DCA" w:rsidRDefault="000A2DCA" w:rsidP="000A2DCA">
      <w:pPr>
        <w:tabs>
          <w:tab w:val="center" w:pos="4800"/>
          <w:tab w:val="right" w:pos="9500"/>
        </w:tabs>
        <w:jc w:val="both"/>
        <w:rPr>
          <w:noProof/>
        </w:rPr>
      </w:pPr>
      <w:r>
        <w:rPr>
          <w:noProof/>
        </w:rPr>
        <w:t xml:space="preserve"> при </w:t>
      </w:r>
      <w:r w:rsidR="00C83D7D" w:rsidRPr="00C83D7D">
        <w:rPr>
          <w:noProof/>
          <w:position w:val="-10"/>
        </w:rPr>
        <w:pict>
          <v:shape id="_x0000_i2955" type="#_x0000_t75" style="width:90.3pt;height:18.3pt">
            <v:imagedata r:id="rId2992" o:title=""/>
          </v:shape>
        </w:pict>
      </w:r>
      <w:r>
        <w:rPr>
          <w:noProof/>
        </w:rPr>
        <w:t>.</w:t>
      </w:r>
    </w:p>
    <w:p w:rsidR="000A2DCA" w:rsidRDefault="000A2DCA" w:rsidP="000A2DCA">
      <w:pPr>
        <w:tabs>
          <w:tab w:val="center" w:pos="4800"/>
          <w:tab w:val="right" w:pos="9500"/>
        </w:tabs>
        <w:ind w:firstLine="720"/>
        <w:jc w:val="both"/>
        <w:rPr>
          <w:noProof/>
        </w:rPr>
      </w:pPr>
      <w:r>
        <w:rPr>
          <w:noProof/>
        </w:rPr>
        <w:t xml:space="preserve">14. Знайдіть максимум функції мети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956" type="#_x0000_t75" style="width:175.55pt;height:18.3pt">
            <v:imagedata r:id="rId2993" o:title=""/>
          </v:shape>
        </w:pict>
      </w:r>
    </w:p>
    <w:p w:rsidR="000A2DCA" w:rsidRDefault="000A2DCA" w:rsidP="000A2DCA">
      <w:pPr>
        <w:tabs>
          <w:tab w:val="center" w:pos="4800"/>
          <w:tab w:val="right" w:pos="9500"/>
        </w:tabs>
        <w:ind w:firstLine="720"/>
        <w:jc w:val="both"/>
        <w:rPr>
          <w:noProof/>
        </w:rPr>
      </w:pPr>
      <w:r>
        <w:rPr>
          <w:noProof/>
        </w:rPr>
        <w:t xml:space="preserve">Порівняйте траєкторії оптимізації у просторі </w:t>
      </w:r>
      <w:r w:rsidR="00C83D7D" w:rsidRPr="00C83D7D">
        <w:rPr>
          <w:noProof/>
          <w:position w:val="-6"/>
        </w:rPr>
        <w:pict>
          <v:shape id="_x0000_i2957" type="#_x0000_t75" style="width:9.95pt;height:11.1pt">
            <v:imagedata r:id="rId2994" o:title=""/>
          </v:shape>
        </w:pict>
      </w:r>
      <w:r>
        <w:rPr>
          <w:noProof/>
        </w:rPr>
        <w:t xml:space="preserve"> при використанні методів:</w:t>
      </w:r>
    </w:p>
    <w:p w:rsidR="000A2DCA" w:rsidRDefault="000A2DCA" w:rsidP="000A2DCA">
      <w:pPr>
        <w:tabs>
          <w:tab w:val="center" w:pos="4800"/>
          <w:tab w:val="right" w:pos="9500"/>
        </w:tabs>
        <w:ind w:firstLine="720"/>
        <w:jc w:val="both"/>
        <w:rPr>
          <w:noProof/>
        </w:rPr>
      </w:pPr>
      <w:r>
        <w:rPr>
          <w:noProof/>
        </w:rPr>
        <w:t>-- найскорішого спуску;</w:t>
      </w:r>
    </w:p>
    <w:p w:rsidR="000A2DCA" w:rsidRDefault="000A2DCA" w:rsidP="000A2DCA">
      <w:pPr>
        <w:tabs>
          <w:tab w:val="center" w:pos="4800"/>
          <w:tab w:val="right" w:pos="9500"/>
        </w:tabs>
        <w:ind w:firstLine="720"/>
        <w:jc w:val="both"/>
        <w:rPr>
          <w:noProof/>
        </w:rPr>
      </w:pPr>
      <w:r>
        <w:rPr>
          <w:noProof/>
        </w:rPr>
        <w:t>-- методу Ньютона;</w:t>
      </w:r>
    </w:p>
    <w:p w:rsidR="000A2DCA" w:rsidRDefault="000A2DCA" w:rsidP="000A2DCA">
      <w:pPr>
        <w:tabs>
          <w:tab w:val="center" w:pos="4800"/>
          <w:tab w:val="right" w:pos="9500"/>
        </w:tabs>
        <w:ind w:firstLine="720"/>
        <w:jc w:val="both"/>
        <w:rPr>
          <w:noProof/>
        </w:rPr>
      </w:pPr>
      <w:r>
        <w:rPr>
          <w:noProof/>
        </w:rPr>
        <w:t>-- методу змінної метрики;</w:t>
      </w:r>
    </w:p>
    <w:p w:rsidR="000A2DCA" w:rsidRDefault="000A2DCA" w:rsidP="000A2DCA">
      <w:pPr>
        <w:tabs>
          <w:tab w:val="center" w:pos="4800"/>
          <w:tab w:val="right" w:pos="9500"/>
        </w:tabs>
        <w:ind w:firstLine="720"/>
        <w:jc w:val="both"/>
        <w:rPr>
          <w:noProof/>
        </w:rPr>
      </w:pPr>
      <w:r>
        <w:rPr>
          <w:noProof/>
        </w:rPr>
        <w:t>-- методу Флетчера--Рівса.</w:t>
      </w:r>
    </w:p>
    <w:p w:rsidR="000A2DCA" w:rsidRDefault="000A2DCA" w:rsidP="000A2DCA">
      <w:pPr>
        <w:tabs>
          <w:tab w:val="center" w:pos="4800"/>
          <w:tab w:val="right" w:pos="9500"/>
        </w:tabs>
        <w:ind w:firstLine="720"/>
        <w:jc w:val="both"/>
        <w:rPr>
          <w:noProof/>
        </w:rPr>
      </w:pPr>
      <w:r>
        <w:rPr>
          <w:noProof/>
        </w:rPr>
        <w:t xml:space="preserve">17. Починаючи з точки </w:t>
      </w:r>
      <w:r w:rsidR="00C83D7D" w:rsidRPr="00C83D7D">
        <w:rPr>
          <w:noProof/>
          <w:position w:val="-10"/>
        </w:rPr>
        <w:pict>
          <v:shape id="_x0000_i2958" type="#_x0000_t75" style="width:71.45pt;height:18.3pt">
            <v:imagedata r:id="rId2995" o:title=""/>
          </v:shape>
        </w:pict>
      </w:r>
      <w:r>
        <w:rPr>
          <w:noProof/>
        </w:rPr>
        <w:t xml:space="preserve">, визначіть точку </w:t>
      </w:r>
      <w:r w:rsidR="00C83D7D" w:rsidRPr="00C83D7D">
        <w:rPr>
          <w:noProof/>
          <w:position w:val="-6"/>
        </w:rPr>
        <w:pict>
          <v:shape id="_x0000_i2959" type="#_x0000_t75" style="width:27.15pt;height:16.05pt">
            <v:imagedata r:id="rId2996" o:title=""/>
          </v:shape>
        </w:pict>
      </w:r>
      <w:r>
        <w:rPr>
          <w:noProof/>
        </w:rPr>
        <w:t xml:space="preserve"> для функції мети</w:t>
      </w:r>
    </w:p>
    <w:p w:rsidR="000A2DCA" w:rsidRDefault="000A2DCA" w:rsidP="000A2DCA">
      <w:pPr>
        <w:tabs>
          <w:tab w:val="center" w:pos="4800"/>
          <w:tab w:val="right" w:pos="9500"/>
        </w:tabs>
        <w:ind w:firstLine="720"/>
        <w:jc w:val="both"/>
        <w:rPr>
          <w:noProof/>
        </w:rPr>
      </w:pPr>
      <w:r>
        <w:rPr>
          <w:noProof/>
        </w:rPr>
        <w:t xml:space="preserve">а) </w:t>
      </w:r>
      <w:r w:rsidR="00C83D7D" w:rsidRPr="00C83D7D">
        <w:rPr>
          <w:noProof/>
          <w:position w:val="-12"/>
        </w:rPr>
        <w:pict>
          <v:shape id="_x0000_i2960" type="#_x0000_t75" style="width:92.5pt;height:18.85pt">
            <v:imagedata r:id="rId2997" o:title=""/>
          </v:shape>
        </w:pict>
      </w:r>
      <w:r>
        <w:rPr>
          <w:noProof/>
        </w:rPr>
        <w:t>;</w:t>
      </w:r>
    </w:p>
    <w:p w:rsidR="000A2DCA" w:rsidRDefault="000A2DCA" w:rsidP="000A2DCA">
      <w:pPr>
        <w:tabs>
          <w:tab w:val="center" w:pos="4800"/>
          <w:tab w:val="right" w:pos="9500"/>
        </w:tabs>
        <w:ind w:firstLine="720"/>
        <w:jc w:val="both"/>
        <w:rPr>
          <w:noProof/>
        </w:rPr>
      </w:pPr>
      <w:r>
        <w:rPr>
          <w:noProof/>
        </w:rPr>
        <w:t xml:space="preserve">б) </w:t>
      </w:r>
      <w:r w:rsidR="00C83D7D" w:rsidRPr="00C83D7D">
        <w:rPr>
          <w:noProof/>
          <w:position w:val="-12"/>
        </w:rPr>
        <w:pict>
          <v:shape id="_x0000_i2961" type="#_x0000_t75" style="width:139.55pt;height:18.85pt">
            <v:imagedata r:id="rId2998" o:title=""/>
          </v:shape>
        </w:pict>
      </w:r>
      <w:r>
        <w:rPr>
          <w:noProof/>
        </w:rPr>
        <w:t>;</w:t>
      </w:r>
    </w:p>
    <w:p w:rsidR="000A2DCA" w:rsidRDefault="000A2DCA" w:rsidP="000A2DCA">
      <w:pPr>
        <w:tabs>
          <w:tab w:val="center" w:pos="4800"/>
          <w:tab w:val="right" w:pos="9500"/>
        </w:tabs>
        <w:ind w:firstLine="720"/>
        <w:jc w:val="both"/>
        <w:rPr>
          <w:noProof/>
        </w:rPr>
      </w:pPr>
      <w:r>
        <w:rPr>
          <w:noProof/>
        </w:rPr>
        <w:t xml:space="preserve">в) </w:t>
      </w:r>
      <w:r w:rsidR="00C83D7D" w:rsidRPr="00C83D7D">
        <w:rPr>
          <w:noProof/>
          <w:position w:val="-12"/>
        </w:rPr>
        <w:pict>
          <v:shape id="_x0000_i2962" type="#_x0000_t75" style="width:130.15pt;height:18.85pt">
            <v:imagedata r:id="rId2999" o:title=""/>
          </v:shape>
        </w:pict>
      </w:r>
    </w:p>
    <w:p w:rsidR="000A2DCA" w:rsidRDefault="000A2DCA" w:rsidP="000A2DCA">
      <w:pPr>
        <w:tabs>
          <w:tab w:val="center" w:pos="4800"/>
          <w:tab w:val="right" w:pos="9500"/>
        </w:tabs>
        <w:ind w:firstLine="720"/>
        <w:jc w:val="both"/>
        <w:rPr>
          <w:noProof/>
        </w:rPr>
      </w:pPr>
      <w:r>
        <w:rPr>
          <w:noProof/>
        </w:rPr>
        <w:t>із застосуванням:</w:t>
      </w:r>
    </w:p>
    <w:p w:rsidR="000A2DCA" w:rsidRDefault="000A2DCA" w:rsidP="000A2DCA">
      <w:pPr>
        <w:tabs>
          <w:tab w:val="center" w:pos="4800"/>
          <w:tab w:val="right" w:pos="9500"/>
        </w:tabs>
        <w:ind w:firstLine="720"/>
        <w:jc w:val="both"/>
        <w:rPr>
          <w:noProof/>
        </w:rPr>
      </w:pPr>
      <w:r>
        <w:rPr>
          <w:noProof/>
        </w:rPr>
        <w:t>-- методу сполученого градієнта.</w:t>
      </w:r>
    </w:p>
    <w:p w:rsidR="000A2DCA" w:rsidRDefault="000A2DCA" w:rsidP="000A2DCA">
      <w:pPr>
        <w:tabs>
          <w:tab w:val="center" w:pos="4800"/>
          <w:tab w:val="right" w:pos="9500"/>
        </w:tabs>
        <w:ind w:firstLine="720"/>
        <w:jc w:val="both"/>
        <w:rPr>
          <w:noProof/>
        </w:rPr>
      </w:pPr>
      <w:r>
        <w:rPr>
          <w:noProof/>
        </w:rPr>
        <w:t>-- методу Ньютона</w:t>
      </w:r>
      <w:r>
        <w:rPr>
          <w:noProof/>
          <w:lang w:val="uk-UA"/>
        </w:rPr>
        <w:t>.</w:t>
      </w:r>
    </w:p>
    <w:p w:rsidR="000A2DCA" w:rsidRDefault="000A2DCA">
      <w:pPr>
        <w:widowControl/>
        <w:autoSpaceDE/>
        <w:autoSpaceDN/>
        <w:adjustRightInd/>
        <w:spacing w:after="200" w:line="276" w:lineRule="auto"/>
        <w:rPr>
          <w:noProof/>
        </w:rPr>
      </w:pPr>
      <w:r>
        <w:rPr>
          <w:noProof/>
        </w:rPr>
        <w:br w:type="page"/>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8"/>
          <w:szCs w:val="38"/>
          <w:lang w:val="uk-UA"/>
        </w:rPr>
        <w:t xml:space="preserve">Розділ 4. </w:t>
      </w:r>
      <w:r>
        <w:rPr>
          <w:b/>
          <w:bCs/>
          <w:noProof/>
          <w:sz w:val="38"/>
          <w:szCs w:val="38"/>
        </w:rPr>
        <w:t>Задачi із обмеженнями</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Задачi мiнiмiзацiї функцiй з обмеженнями у виглядi рiвностей та нерiвностей належать (як і задачi без обмежень) до задач нелiнiйного програмування.</w:t>
      </w:r>
    </w:p>
    <w:p w:rsidR="000A2DCA" w:rsidRDefault="000A2DCA" w:rsidP="000A2DCA">
      <w:pPr>
        <w:tabs>
          <w:tab w:val="center" w:pos="4800"/>
          <w:tab w:val="right" w:pos="9500"/>
        </w:tabs>
        <w:ind w:firstLine="720"/>
        <w:jc w:val="both"/>
        <w:rPr>
          <w:noProof/>
        </w:rPr>
      </w:pPr>
      <w:r>
        <w:rPr>
          <w:noProof/>
        </w:rPr>
        <w:t>Формально задача нелiнiйного програмування може бути сформульована наступним чином:</w:t>
      </w:r>
    </w:p>
    <w:p w:rsidR="000A2DCA" w:rsidRDefault="000A2DCA" w:rsidP="000A2DCA">
      <w:pPr>
        <w:tabs>
          <w:tab w:val="center" w:pos="4800"/>
          <w:tab w:val="right" w:pos="9500"/>
        </w:tabs>
        <w:ind w:firstLine="720"/>
        <w:jc w:val="both"/>
        <w:rPr>
          <w:noProof/>
        </w:rPr>
      </w:pPr>
      <w:r>
        <w:rPr>
          <w:noProof/>
        </w:rPr>
        <w:t xml:space="preserve">мiнiмiзувати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2963" type="#_x0000_t75" style="width:71.45pt;height:18.3pt">
            <v:imagedata r:id="rId300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jc w:val="both"/>
        <w:rPr>
          <w:noProof/>
        </w:rPr>
      </w:pPr>
      <w:r>
        <w:rPr>
          <w:noProof/>
        </w:rPr>
        <w:t xml:space="preserve">при </w:t>
      </w:r>
      <w:r w:rsidR="00C83D7D" w:rsidRPr="00C83D7D">
        <w:rPr>
          <w:noProof/>
          <w:position w:val="-6"/>
        </w:rPr>
        <w:pict>
          <v:shape id="_x0000_i2964" type="#_x0000_t75" style="width:13.3pt;height:11.1pt">
            <v:imagedata r:id="rId3001" o:title=""/>
          </v:shape>
        </w:pict>
      </w:r>
      <w:r>
        <w:rPr>
          <w:noProof/>
        </w:rPr>
        <w:t xml:space="preserve"> лiнiйних та (або) нелiнiйних обмеженнях у виглядi рiвностей </w:t>
      </w:r>
    </w:p>
    <w:p w:rsidR="000A2DCA" w:rsidRDefault="000A2DCA" w:rsidP="000A2DCA">
      <w:pPr>
        <w:tabs>
          <w:tab w:val="center" w:pos="4800"/>
          <w:tab w:val="right" w:pos="9500"/>
        </w:tabs>
        <w:ind w:firstLine="720"/>
        <w:rPr>
          <w:noProof/>
        </w:rPr>
      </w:pPr>
      <w:r>
        <w:rPr>
          <w:noProof/>
        </w:rPr>
        <w:tab/>
      </w:r>
      <w:r w:rsidR="00C83D7D" w:rsidRPr="00C83D7D">
        <w:rPr>
          <w:noProof/>
          <w:position w:val="-14"/>
        </w:rPr>
        <w:pict>
          <v:shape id="_x0000_i2965" type="#_x0000_t75" style="width:99.7pt;height:20.5pt">
            <v:imagedata r:id="rId300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та </w:t>
      </w:r>
      <w:r w:rsidR="00C83D7D" w:rsidRPr="00C83D7D">
        <w:rPr>
          <w:noProof/>
          <w:position w:val="-10"/>
        </w:rPr>
        <w:pict>
          <v:shape id="_x0000_i2966" type="#_x0000_t75" style="width:38.75pt;height:16.05pt">
            <v:imagedata r:id="rId3003" o:title=""/>
          </v:shape>
        </w:pict>
      </w:r>
      <w:r>
        <w:rPr>
          <w:noProof/>
        </w:rPr>
        <w:t xml:space="preserve"> лiнiйних та (або) нелiнiйних обмеженнях у виглядi нерiвностей </w:t>
      </w:r>
    </w:p>
    <w:p w:rsidR="000A2DCA" w:rsidRDefault="000A2DCA" w:rsidP="000A2DCA">
      <w:pPr>
        <w:tabs>
          <w:tab w:val="center" w:pos="4800"/>
          <w:tab w:val="right" w:pos="9500"/>
        </w:tabs>
        <w:ind w:firstLine="720"/>
        <w:rPr>
          <w:noProof/>
        </w:rPr>
      </w:pPr>
      <w:r>
        <w:rPr>
          <w:noProof/>
        </w:rPr>
        <w:tab/>
      </w:r>
      <w:r w:rsidR="00C83D7D" w:rsidRPr="00C83D7D">
        <w:rPr>
          <w:noProof/>
          <w:position w:val="-14"/>
        </w:rPr>
        <w:pict>
          <v:shape id="_x0000_i2967" type="#_x0000_t75" style="width:119.1pt;height:20.5pt">
            <v:imagedata r:id="rId300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У деяких випадках обмеження у виглядi рiвностей можна явно розв'язати вiдносно обраних змiнних, якi потiм виключаються із задачi як незалежнi змiннi й у задачi залишаються тiльки обмеження у виглядi нерiвностей, але у загальному випадку цi обмеження не можуть бути розв'язанi.</w:t>
      </w:r>
    </w:p>
    <w:p w:rsidR="000A2DCA" w:rsidRDefault="000A2DCA" w:rsidP="000A2DCA">
      <w:pPr>
        <w:tabs>
          <w:tab w:val="center" w:pos="4800"/>
          <w:tab w:val="right" w:pos="9500"/>
        </w:tabs>
        <w:ind w:firstLine="720"/>
        <w:jc w:val="both"/>
        <w:rPr>
          <w:noProof/>
        </w:rPr>
      </w:pPr>
      <w:r>
        <w:rPr>
          <w:noProof/>
        </w:rPr>
        <w:t xml:space="preserve">Розглянемо алгоритми пошуку екстремуму нелiнiйної функцiї при нелiнiйних обмеженнях. Найпростiшим з них, що використовується для розв'язку задач iз обмеженнями у виглядi рiвностей, є метод множникiв Лагранжа. У бiльшостi випадкiв алгоритми оптимiзацiї являють собою рiзноманiтнi засоби втiлення двох пiдходiв до органiзацiї пошуку умовного екстремуму. Перший з них полягає у тому, щоб безпосередньо контролювати дотримання обмеження задачi й рухатись до її оптимуму за послiдовнiстю допустимих або ``майже допустимих'' точок iз монотонно убуваючими (монотонно зростаючими у разi пошуку максимуму) значеннями функцiї мети. Вiдповiднi алгоритми мають назву </w:t>
      </w:r>
      <w:r>
        <w:rPr>
          <w:i/>
          <w:iCs/>
          <w:noProof/>
        </w:rPr>
        <w:t xml:space="preserve"> методiв спуску</w:t>
      </w:r>
      <w:r>
        <w:rPr>
          <w:noProof/>
        </w:rPr>
        <w:t>.</w:t>
      </w:r>
    </w:p>
    <w:p w:rsidR="000A2DCA" w:rsidRDefault="000A2DCA" w:rsidP="000A2DCA">
      <w:pPr>
        <w:tabs>
          <w:tab w:val="center" w:pos="4800"/>
          <w:tab w:val="right" w:pos="9500"/>
        </w:tabs>
        <w:ind w:firstLine="720"/>
        <w:jc w:val="both"/>
        <w:rPr>
          <w:noProof/>
        </w:rPr>
      </w:pPr>
      <w:r>
        <w:rPr>
          <w:noProof/>
        </w:rPr>
        <w:t xml:space="preserve">Другий пiдхiд полягає у приведеннi задачi на екстремум за наявностi обмежень до послiдовностi задач безумовної оптимiзацiї допомiжних функцiй, що конструюються спецiальним чином. Цi функцiї називаються </w:t>
      </w:r>
      <w:r>
        <w:rPr>
          <w:i/>
          <w:iCs/>
          <w:noProof/>
        </w:rPr>
        <w:t xml:space="preserve"> штрафними</w:t>
      </w:r>
      <w:r>
        <w:rPr>
          <w:noProof/>
        </w:rPr>
        <w:t xml:space="preserve">, а алгоритми, що їх використовують, </w:t>
      </w:r>
      <w:r>
        <w:rPr>
          <w:i/>
          <w:iCs/>
          <w:noProof/>
        </w:rPr>
        <w:t xml:space="preserve"> методами штрафних функцiй</w: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4.1. </w:t>
      </w:r>
      <w:r>
        <w:rPr>
          <w:b/>
          <w:bCs/>
          <w:noProof/>
          <w:sz w:val="32"/>
          <w:szCs w:val="32"/>
        </w:rPr>
        <w:t>Методи спуску</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4.1.1. </w:t>
      </w:r>
      <w:r>
        <w:rPr>
          <w:b/>
          <w:bCs/>
          <w:noProof/>
          <w:sz w:val="28"/>
          <w:szCs w:val="28"/>
        </w:rPr>
        <w:t>Метод проекцiї градiєнту</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Цей метод призначений для розв'язку задач виду </w:t>
      </w:r>
    </w:p>
    <w:p w:rsidR="000A2DCA" w:rsidRDefault="000A2DCA" w:rsidP="000A2DCA">
      <w:pPr>
        <w:tabs>
          <w:tab w:val="center" w:pos="4800"/>
          <w:tab w:val="right" w:pos="9500"/>
        </w:tabs>
        <w:ind w:firstLine="720"/>
        <w:rPr>
          <w:noProof/>
        </w:rPr>
      </w:pPr>
      <w:r>
        <w:rPr>
          <w:noProof/>
        </w:rPr>
        <w:tab/>
      </w:r>
      <w:r w:rsidR="00C83D7D" w:rsidRPr="00C83D7D">
        <w:rPr>
          <w:noProof/>
          <w:position w:val="-52"/>
        </w:rPr>
        <w:pict>
          <v:shape id="_x0000_i2968" type="#_x0000_t75" style="width:124.05pt;height:58.15pt">
            <v:imagedata r:id="rId300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2"/>
        </w:rPr>
        <w:pict>
          <v:shape id="_x0000_i2969" type="#_x0000_t75" style="width:24.9pt;height:18.3pt">
            <v:imagedata r:id="rId3006" o:title=""/>
          </v:shape>
        </w:pict>
      </w:r>
      <w:r>
        <w:rPr>
          <w:noProof/>
        </w:rPr>
        <w:t xml:space="preserve"> -- неперервно диференцiйовнi функцiї, й є прямим узагальненням методу найскорiшого спуску.</w:t>
      </w:r>
    </w:p>
    <w:p w:rsidR="000A2DCA" w:rsidRDefault="000A2DCA" w:rsidP="000A2DCA">
      <w:pPr>
        <w:tabs>
          <w:tab w:val="center" w:pos="4800"/>
          <w:tab w:val="right" w:pos="9500"/>
        </w:tabs>
        <w:ind w:firstLine="720"/>
        <w:jc w:val="both"/>
        <w:rPr>
          <w:noProof/>
        </w:rPr>
      </w:pPr>
      <w:r>
        <w:rPr>
          <w:noProof/>
        </w:rPr>
        <w:t xml:space="preserve">Рiзниця полягає у тому, що при пошуку безумовного екстремуму напрямок </w:t>
      </w:r>
      <w:r>
        <w:rPr>
          <w:noProof/>
        </w:rPr>
        <w:lastRenderedPageBreak/>
        <w:t>найскорiшого убування функцiї, що мiнiмiзується, є антиградiєнт, а у методi проекцiї градiєнтний напрямок визначається з урахуванням обмежень й отримується внаслiдок ортогонального проектування антиградiєнту на деяке лiнiйне рiзноманiття, що апроксимує дiлянку межi допустимої областi, ``паралельно'' якому буде здiйснено крок на черговiй iтерацiї. Оскiльки межа є нелiнiйна, цей крок, взагалi кажучи, виведе за межi допустимої множини, незважаючи на те, що початкова точка належить цiй множинi. Таким чином, у методi проекцiї градiєнту можливий рух за недопустимими траєкторiями. Однак ступiнь порушення обмежень суворо контролюється й зберiгається малою за рахунок коригування та обмеження довжин крокiв.</w:t>
      </w:r>
    </w:p>
    <w:p w:rsidR="000A2DCA" w:rsidRDefault="000A2DCA" w:rsidP="000A2DCA">
      <w:pPr>
        <w:tabs>
          <w:tab w:val="center" w:pos="4800"/>
          <w:tab w:val="right" w:pos="9500"/>
        </w:tabs>
        <w:ind w:firstLine="720"/>
        <w:jc w:val="both"/>
        <w:rPr>
          <w:noProof/>
        </w:rPr>
      </w:pPr>
      <w:r>
        <w:rPr>
          <w:noProof/>
        </w:rPr>
        <w:t xml:space="preserve">Загальна схема однiєї iтерацiї алгоритму полягає у наступному.  </w:t>
      </w:r>
    </w:p>
    <w:p w:rsidR="000A2DCA" w:rsidRDefault="000A2DCA" w:rsidP="000A2DCA">
      <w:pPr>
        <w:tabs>
          <w:tab w:val="center" w:pos="4800"/>
          <w:tab w:val="right" w:pos="9500"/>
        </w:tabs>
        <w:ind w:firstLine="720"/>
        <w:rPr>
          <w:noProof/>
        </w:rPr>
      </w:pPr>
      <w:r>
        <w:rPr>
          <w:noProof/>
        </w:rPr>
        <w:t xml:space="preserve">    • вiдокремлюються обмеження задачi, що формують межу допустимої множини </w:t>
      </w:r>
      <w:r w:rsidR="00C83D7D" w:rsidRPr="00C83D7D">
        <w:rPr>
          <w:noProof/>
          <w:position w:val="-4"/>
        </w:rPr>
        <w:pict>
          <v:shape id="_x0000_i2970" type="#_x0000_t75" style="width:13.3pt;height:13.3pt">
            <v:imagedata r:id="rId3007" o:title=""/>
          </v:shape>
        </w:pict>
      </w:r>
      <w:r>
        <w:rPr>
          <w:noProof/>
        </w:rPr>
        <w:t xml:space="preserve"> в околi поточної точки </w:t>
      </w:r>
      <w:r w:rsidR="00C83D7D" w:rsidRPr="00C83D7D">
        <w:rPr>
          <w:noProof/>
          <w:position w:val="-6"/>
        </w:rPr>
        <w:pict>
          <v:shape id="_x0000_i2971" type="#_x0000_t75" style="width:19.95pt;height:16.05pt">
            <v:imagedata r:id="rId3008" o:title=""/>
          </v:shape>
        </w:pict>
      </w:r>
      <w:r>
        <w:rPr>
          <w:noProof/>
        </w:rPr>
        <w:t xml:space="preserve"> й за функцiями обмежень будується многогранник </w:t>
      </w:r>
      <w:r w:rsidR="00C83D7D" w:rsidRPr="00C83D7D">
        <w:rPr>
          <w:noProof/>
          <w:position w:val="-4"/>
        </w:rPr>
        <w:pict>
          <v:shape id="_x0000_i2972" type="#_x0000_t75" style="width:13.3pt;height:13.3pt">
            <v:imagedata r:id="rId3009" o:title=""/>
          </v:shape>
        </w:pict>
      </w:r>
      <w:r>
        <w:rPr>
          <w:noProof/>
        </w:rPr>
        <w:t xml:space="preserve">, що апроксимує цю множину в околi точки </w:t>
      </w:r>
      <w:r w:rsidR="00C83D7D" w:rsidRPr="00C83D7D">
        <w:rPr>
          <w:noProof/>
          <w:position w:val="-6"/>
        </w:rPr>
        <w:pict>
          <v:shape id="_x0000_i2973" type="#_x0000_t75" style="width:19.95pt;height:16.05pt">
            <v:imagedata r:id="rId3010" o:title=""/>
          </v:shape>
        </w:pict>
      </w:r>
      <w:r>
        <w:rPr>
          <w:noProof/>
        </w:rPr>
        <w:t xml:space="preserve">; </w:t>
      </w:r>
    </w:p>
    <w:p w:rsidR="000A2DCA" w:rsidRDefault="000A2DCA" w:rsidP="000A2DCA">
      <w:pPr>
        <w:tabs>
          <w:tab w:val="center" w:pos="4800"/>
          <w:tab w:val="right" w:pos="9500"/>
        </w:tabs>
        <w:ind w:firstLine="720"/>
        <w:rPr>
          <w:noProof/>
        </w:rPr>
      </w:pPr>
      <w:r>
        <w:rPr>
          <w:noProof/>
        </w:rPr>
        <w:t xml:space="preserve">    • серед векторiв, кроки вздовж яких не виводять iз </w:t>
      </w:r>
      <w:r w:rsidR="00C83D7D" w:rsidRPr="00C83D7D">
        <w:rPr>
          <w:noProof/>
          <w:position w:val="-4"/>
        </w:rPr>
        <w:pict>
          <v:shape id="_x0000_i2974" type="#_x0000_t75" style="width:13.3pt;height:13.3pt">
            <v:imagedata r:id="rId3011" o:title=""/>
          </v:shape>
        </w:pict>
      </w:r>
      <w:r>
        <w:rPr>
          <w:noProof/>
        </w:rPr>
        <w:t xml:space="preserve">, обирається вектор </w:t>
      </w:r>
      <w:r w:rsidR="00C83D7D" w:rsidRPr="00C83D7D">
        <w:rPr>
          <w:noProof/>
          <w:position w:val="-10"/>
        </w:rPr>
        <w:pict>
          <v:shape id="_x0000_i2975" type="#_x0000_t75" style="width:20.5pt;height:18.3pt">
            <v:imagedata r:id="rId3012" o:title=""/>
          </v:shape>
        </w:pict>
      </w:r>
      <w:r>
        <w:rPr>
          <w:noProof/>
        </w:rPr>
        <w:t xml:space="preserve">, найближчий до антиградiєнту </w:t>
      </w:r>
      <w:r w:rsidR="00C83D7D" w:rsidRPr="00C83D7D">
        <w:rPr>
          <w:noProof/>
          <w:position w:val="-10"/>
        </w:rPr>
        <w:pict>
          <v:shape id="_x0000_i2976" type="#_x0000_t75" style="width:47.1pt;height:18.3pt">
            <v:imagedata r:id="rId3013" o:title=""/>
          </v:shape>
        </w:pict>
      </w:r>
      <w:r>
        <w:rPr>
          <w:noProof/>
        </w:rPr>
        <w:t xml:space="preserve"> (цi вектори утворюють многогранний конус, й вибiр </w:t>
      </w:r>
      <w:r w:rsidR="00C83D7D" w:rsidRPr="00C83D7D">
        <w:rPr>
          <w:noProof/>
          <w:position w:val="-10"/>
        </w:rPr>
        <w:pict>
          <v:shape id="_x0000_i2977" type="#_x0000_t75" style="width:20.5pt;height:18.3pt">
            <v:imagedata r:id="rId3014" o:title=""/>
          </v:shape>
        </w:pict>
      </w:r>
      <w:r>
        <w:rPr>
          <w:noProof/>
        </w:rPr>
        <w:t xml:space="preserve"> є проектуванням антиградiєнту функцiї мети на цей конус); </w:t>
      </w:r>
    </w:p>
    <w:p w:rsidR="000A2DCA" w:rsidRDefault="000A2DCA" w:rsidP="000A2DCA">
      <w:pPr>
        <w:tabs>
          <w:tab w:val="center" w:pos="4800"/>
          <w:tab w:val="right" w:pos="9500"/>
        </w:tabs>
        <w:ind w:firstLine="720"/>
        <w:rPr>
          <w:noProof/>
        </w:rPr>
      </w:pPr>
      <w:r>
        <w:rPr>
          <w:noProof/>
        </w:rPr>
        <w:t xml:space="preserve">    • точка </w:t>
      </w:r>
      <w:r w:rsidR="00C83D7D" w:rsidRPr="00C83D7D">
        <w:rPr>
          <w:noProof/>
          <w:position w:val="-6"/>
        </w:rPr>
        <w:pict>
          <v:shape id="_x0000_i2978" type="#_x0000_t75" style="width:19.95pt;height:16.05pt">
            <v:imagedata r:id="rId3015" o:title=""/>
          </v:shape>
        </w:pict>
      </w:r>
      <w:r>
        <w:rPr>
          <w:noProof/>
        </w:rPr>
        <w:t xml:space="preserve"> проектується (це й є коригування) на лiнiйне рiзноманiття, що утворює грань </w:t>
      </w:r>
      <w:r w:rsidR="00C83D7D" w:rsidRPr="00C83D7D">
        <w:rPr>
          <w:noProof/>
          <w:position w:val="-4"/>
        </w:rPr>
        <w:pict>
          <v:shape id="_x0000_i2979" type="#_x0000_t75" style="width:13.3pt;height:13.3pt">
            <v:imagedata r:id="rId3016" o:title=""/>
          </v:shape>
        </w:pict>
      </w:r>
      <w:r>
        <w:rPr>
          <w:noProof/>
        </w:rPr>
        <w:t xml:space="preserve">, у якiй лежить вектор </w:t>
      </w:r>
      <w:r w:rsidR="00C83D7D" w:rsidRPr="00C83D7D">
        <w:rPr>
          <w:noProof/>
          <w:position w:val="-10"/>
        </w:rPr>
        <w:pict>
          <v:shape id="_x0000_i2980" type="#_x0000_t75" style="width:20.5pt;height:18.3pt">
            <v:imagedata r:id="rId3017" o:title=""/>
          </v:shape>
        </w:pict>
      </w:r>
      <w:r>
        <w:rPr>
          <w:noProof/>
        </w:rPr>
        <w:t xml:space="preserve">; </w:t>
      </w:r>
    </w:p>
    <w:p w:rsidR="000A2DCA" w:rsidRDefault="000A2DCA" w:rsidP="000A2DCA">
      <w:pPr>
        <w:tabs>
          <w:tab w:val="center" w:pos="4800"/>
          <w:tab w:val="right" w:pos="9500"/>
        </w:tabs>
        <w:ind w:firstLine="720"/>
        <w:rPr>
          <w:noProof/>
        </w:rPr>
      </w:pPr>
      <w:r>
        <w:rPr>
          <w:noProof/>
        </w:rPr>
        <w:t xml:space="preserve">    • функцiя мети мiнiмiзується на променi, який виходить з проекцiї точки </w:t>
      </w:r>
      <w:r w:rsidR="00C83D7D" w:rsidRPr="00C83D7D">
        <w:rPr>
          <w:noProof/>
          <w:position w:val="-6"/>
        </w:rPr>
        <w:pict>
          <v:shape id="_x0000_i2981" type="#_x0000_t75" style="width:19.95pt;height:16.05pt">
            <v:imagedata r:id="rId3018" o:title=""/>
          </v:shape>
        </w:pict>
      </w:r>
      <w:r>
        <w:rPr>
          <w:noProof/>
        </w:rPr>
        <w:t xml:space="preserve">, що вже знайдена, та має напрямок вздовж вектору </w:t>
      </w:r>
      <w:r w:rsidR="00C83D7D" w:rsidRPr="00C83D7D">
        <w:rPr>
          <w:noProof/>
          <w:position w:val="-6"/>
        </w:rPr>
        <w:pict>
          <v:shape id="_x0000_i2982" type="#_x0000_t75" style="width:19.95pt;height:16.05pt">
            <v:imagedata r:id="rId3019" o:title=""/>
          </v:shape>
        </w:pict>
      </w:r>
      <w:r>
        <w:rPr>
          <w:noProof/>
        </w:rPr>
        <w:t xml:space="preserve"> за умови збереження обмежень задачi з урахуванням необхiдної точностi. </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Запровадимо для задачi (</w:t>
      </w:r>
      <w:r>
        <w:rPr>
          <w:noProof/>
          <w:lang w:val="uk-UA"/>
        </w:rPr>
        <w:t>4</w:t>
      </w:r>
      <w:r>
        <w:rPr>
          <w:noProof/>
        </w:rPr>
        <w:t xml:space="preserve">) додатне число </w:t>
      </w:r>
      <w:r w:rsidR="00C83D7D" w:rsidRPr="00C83D7D">
        <w:rPr>
          <w:noProof/>
          <w:position w:val="-6"/>
        </w:rPr>
        <w:pict>
          <v:shape id="_x0000_i2983" type="#_x0000_t75" style="width:9.95pt;height:11.1pt">
            <v:imagedata r:id="rId3020" o:title=""/>
          </v:shape>
        </w:pict>
      </w:r>
      <w:r>
        <w:rPr>
          <w:noProof/>
        </w:rPr>
        <w:t xml:space="preserve"> та вважатимемо, що точка </w:t>
      </w:r>
      <w:r w:rsidR="00C83D7D" w:rsidRPr="00C83D7D">
        <w:rPr>
          <w:noProof/>
          <w:position w:val="-6"/>
        </w:rPr>
        <w:pict>
          <v:shape id="_x0000_i2984" type="#_x0000_t75" style="width:19.95pt;height:16.05pt">
            <v:imagedata r:id="rId3021" o:title=""/>
          </v:shape>
        </w:pict>
      </w:r>
      <w:r>
        <w:rPr>
          <w:noProof/>
        </w:rPr>
        <w:t xml:space="preserve"> задовольняє умовам задачi iз достатньою точнiстю, якщо </w:t>
      </w:r>
    </w:p>
    <w:p w:rsidR="000A2DCA" w:rsidRDefault="000A2DCA" w:rsidP="000A2DCA">
      <w:pPr>
        <w:tabs>
          <w:tab w:val="center" w:pos="4800"/>
          <w:tab w:val="right" w:pos="9500"/>
        </w:tabs>
        <w:ind w:firstLine="720"/>
        <w:rPr>
          <w:noProof/>
        </w:rPr>
      </w:pPr>
      <w:r>
        <w:rPr>
          <w:noProof/>
        </w:rPr>
        <w:tab/>
      </w:r>
      <w:r w:rsidR="00C83D7D" w:rsidRPr="00C83D7D">
        <w:rPr>
          <w:noProof/>
          <w:position w:val="-34"/>
        </w:rPr>
        <w:pict>
          <v:shape id="_x0000_i2985" type="#_x0000_t75" style="width:127.95pt;height:40.45pt">
            <v:imagedata r:id="rId302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Нехай у точцi </w:t>
      </w:r>
      <w:r w:rsidR="00C83D7D" w:rsidRPr="00C83D7D">
        <w:rPr>
          <w:noProof/>
          <w:position w:val="-6"/>
        </w:rPr>
        <w:pict>
          <v:shape id="_x0000_i2986" type="#_x0000_t75" style="width:19.95pt;height:16.05pt">
            <v:imagedata r:id="rId3023" o:title=""/>
          </v:shape>
        </w:pict>
      </w:r>
      <w:r>
        <w:rPr>
          <w:noProof/>
        </w:rPr>
        <w:t xml:space="preserve"> цi нерiвностi виконуються. Позначимо </w:t>
      </w:r>
      <w:r w:rsidR="00C83D7D" w:rsidRPr="00C83D7D">
        <w:rPr>
          <w:noProof/>
          <w:position w:val="-4"/>
        </w:rPr>
        <w:pict>
          <v:shape id="_x0000_i2987" type="#_x0000_t75" style="width:9.95pt;height:13.3pt">
            <v:imagedata r:id="rId3024" o:title=""/>
          </v:shape>
        </w:pict>
      </w:r>
      <w:r>
        <w:rPr>
          <w:noProof/>
        </w:rPr>
        <w:t xml:space="preserve"> набiр iндексiв </w:t>
      </w:r>
      <w:r w:rsidR="00C83D7D" w:rsidRPr="00C83D7D">
        <w:rPr>
          <w:noProof/>
          <w:position w:val="-10"/>
        </w:rPr>
        <w:pict>
          <v:shape id="_x0000_i2988" type="#_x0000_t75" style="width:47.1pt;height:16.05pt">
            <v:imagedata r:id="rId3025" o:title=""/>
          </v:shape>
        </w:pict>
      </w:r>
      <w:r>
        <w:rPr>
          <w:noProof/>
        </w:rPr>
        <w:t xml:space="preserve"> таких, що </w:t>
      </w:r>
      <w:r w:rsidR="00C83D7D" w:rsidRPr="00C83D7D">
        <w:rPr>
          <w:noProof/>
          <w:position w:val="-12"/>
        </w:rPr>
        <w:pict>
          <v:shape id="_x0000_i2989" type="#_x0000_t75" style="width:52.05pt;height:18.3pt">
            <v:imagedata r:id="rId3026" o:title=""/>
          </v:shape>
        </w:pict>
      </w:r>
      <w:r>
        <w:rPr>
          <w:noProof/>
        </w:rPr>
        <w:t xml:space="preserve">. У цей набiр увiйдуть номери усiх обмежень - рiвностей, а можливо й номери деяких обмежень-нерiвностей. Оскiльки усi iншi обмеження виконуються в </w:t>
      </w:r>
      <w:r w:rsidR="00C83D7D" w:rsidRPr="00C83D7D">
        <w:rPr>
          <w:noProof/>
          <w:position w:val="-6"/>
        </w:rPr>
        <w:pict>
          <v:shape id="_x0000_i2990" type="#_x0000_t75" style="width:19.95pt;height:16.05pt">
            <v:imagedata r:id="rId3027" o:title=""/>
          </v:shape>
        </w:pict>
      </w:r>
      <w:r>
        <w:rPr>
          <w:noProof/>
        </w:rPr>
        <w:t xml:space="preserve"> iз запасом, межа допустимої множини задачi (</w:t>
      </w:r>
      <w:r>
        <w:rPr>
          <w:noProof/>
          <w:lang w:val="uk-UA"/>
        </w:rPr>
        <w:t>5</w:t>
      </w:r>
      <w:r>
        <w:rPr>
          <w:noProof/>
        </w:rPr>
        <w:t xml:space="preserve">) в околi </w:t>
      </w:r>
      <w:r w:rsidR="00C83D7D" w:rsidRPr="00C83D7D">
        <w:rPr>
          <w:noProof/>
          <w:position w:val="-6"/>
        </w:rPr>
        <w:pict>
          <v:shape id="_x0000_i2991" type="#_x0000_t75" style="width:19.95pt;height:16.05pt">
            <v:imagedata r:id="rId3028" o:title=""/>
          </v:shape>
        </w:pict>
      </w:r>
      <w:r>
        <w:rPr>
          <w:noProof/>
        </w:rPr>
        <w:t xml:space="preserve"> буде визначатись тiльки функцiями </w:t>
      </w:r>
      <w:r w:rsidR="00C83D7D" w:rsidRPr="00C83D7D">
        <w:rPr>
          <w:noProof/>
          <w:position w:val="-12"/>
        </w:rPr>
        <w:pict>
          <v:shape id="_x0000_i2992" type="#_x0000_t75" style="width:54.3pt;height:18.3pt">
            <v:imagedata r:id="rId3029" o:title=""/>
          </v:shape>
        </w:pict>
      </w:r>
      <w:r>
        <w:rPr>
          <w:noProof/>
        </w:rPr>
        <w:t xml:space="preserve">. При цьому апроксимуючий многогранник </w:t>
      </w:r>
      <w:r w:rsidR="00C83D7D" w:rsidRPr="00C83D7D">
        <w:rPr>
          <w:noProof/>
          <w:position w:val="-4"/>
        </w:rPr>
        <w:pict>
          <v:shape id="_x0000_i2993" type="#_x0000_t75" style="width:13.3pt;height:13.3pt">
            <v:imagedata r:id="rId3030" o:title=""/>
          </v:shape>
        </w:pict>
      </w:r>
      <w:r>
        <w:rPr>
          <w:noProof/>
        </w:rPr>
        <w:t xml:space="preserve"> задається умовами: </w:t>
      </w:r>
    </w:p>
    <w:p w:rsidR="000A2DCA" w:rsidRDefault="000A2DCA" w:rsidP="000A2DCA">
      <w:pPr>
        <w:tabs>
          <w:tab w:val="center" w:pos="4800"/>
          <w:tab w:val="right" w:pos="9500"/>
        </w:tabs>
        <w:ind w:firstLine="720"/>
        <w:rPr>
          <w:noProof/>
        </w:rPr>
      </w:pPr>
      <w:r>
        <w:rPr>
          <w:noProof/>
        </w:rPr>
        <w:tab/>
      </w:r>
      <w:r w:rsidR="00C83D7D" w:rsidRPr="00C83D7D">
        <w:rPr>
          <w:noProof/>
          <w:position w:val="-84"/>
        </w:rPr>
        <w:pict>
          <v:shape id="_x0000_i2994" type="#_x0000_t75" style="width:198.3pt;height:74.75pt">
            <v:imagedata r:id="rId3031" o:title=""/>
          </v:shape>
        </w:pict>
      </w:r>
    </w:p>
    <w:p w:rsidR="000A2DCA" w:rsidRDefault="000A2DCA" w:rsidP="000A2DCA">
      <w:pPr>
        <w:tabs>
          <w:tab w:val="center" w:pos="4800"/>
          <w:tab w:val="right" w:pos="9500"/>
        </w:tabs>
        <w:jc w:val="both"/>
        <w:rPr>
          <w:noProof/>
        </w:rPr>
      </w:pPr>
      <w:r>
        <w:rPr>
          <w:noProof/>
        </w:rPr>
        <w:t xml:space="preserve">Вiдповiдно, вектори </w:t>
      </w:r>
      <w:r w:rsidR="00C83D7D" w:rsidRPr="00C83D7D">
        <w:rPr>
          <w:noProof/>
          <w:position w:val="-10"/>
        </w:rPr>
        <w:pict>
          <v:shape id="_x0000_i2995" type="#_x0000_t75" style="width:11.65pt;height:13.3pt">
            <v:imagedata r:id="rId3032" o:title=""/>
          </v:shape>
        </w:pict>
      </w:r>
      <w:r>
        <w:rPr>
          <w:noProof/>
        </w:rPr>
        <w:t xml:space="preserve">, кроки вздовж яких не виводять iз множини </w:t>
      </w:r>
      <w:r w:rsidR="00C83D7D" w:rsidRPr="00C83D7D">
        <w:rPr>
          <w:noProof/>
          <w:position w:val="-4"/>
        </w:rPr>
        <w:pict>
          <v:shape id="_x0000_i2996" type="#_x0000_t75" style="width:13.3pt;height:13.3pt">
            <v:imagedata r:id="rId3033" o:title=""/>
          </v:shape>
        </w:pict>
      </w:r>
      <w:r>
        <w:rPr>
          <w:noProof/>
        </w:rPr>
        <w:t xml:space="preserve">, мають задовольняти збереження спiввiдношень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2997" type="#_x0000_t75" style="width:128.5pt;height:36pt">
            <v:imagedata r:id="rId3034" o:title=""/>
          </v:shape>
        </w:pict>
      </w:r>
    </w:p>
    <w:p w:rsidR="000A2DCA" w:rsidRDefault="000A2DCA" w:rsidP="000A2DCA">
      <w:pPr>
        <w:tabs>
          <w:tab w:val="center" w:pos="4800"/>
          <w:tab w:val="right" w:pos="9500"/>
        </w:tabs>
        <w:jc w:val="both"/>
        <w:rPr>
          <w:noProof/>
        </w:rPr>
      </w:pPr>
      <w:r>
        <w:rPr>
          <w:noProof/>
        </w:rPr>
        <w:lastRenderedPageBreak/>
        <w:t xml:space="preserve">Необхiдно вибрати той, що менше за iншi вiдрiзняється вiд антиградiєнта </w:t>
      </w:r>
      <w:r w:rsidR="00C83D7D" w:rsidRPr="00C83D7D">
        <w:rPr>
          <w:noProof/>
          <w:position w:val="-10"/>
        </w:rPr>
        <w:pict>
          <v:shape id="_x0000_i2998" type="#_x0000_t75" style="width:51.5pt;height:18.3pt">
            <v:imagedata r:id="rId3035" o:title=""/>
          </v:shape>
        </w:pict>
      </w:r>
      <w:r>
        <w:rPr>
          <w:noProof/>
        </w:rPr>
        <w:t xml:space="preserve">, тобто розв'язати задачу квадратичного програмування </w:t>
      </w:r>
    </w:p>
    <w:p w:rsidR="000A2DCA" w:rsidRDefault="000A2DCA" w:rsidP="000A2DCA">
      <w:pPr>
        <w:tabs>
          <w:tab w:val="center" w:pos="4800"/>
          <w:tab w:val="right" w:pos="9500"/>
        </w:tabs>
        <w:ind w:firstLine="720"/>
        <w:rPr>
          <w:noProof/>
        </w:rPr>
      </w:pPr>
      <w:r>
        <w:rPr>
          <w:noProof/>
        </w:rPr>
        <w:tab/>
      </w:r>
      <w:r w:rsidR="00C83D7D" w:rsidRPr="00C83D7D">
        <w:rPr>
          <w:noProof/>
          <w:position w:val="-48"/>
        </w:rPr>
        <w:pict>
          <v:shape id="_x0000_i2999" type="#_x0000_t75" style="width:170.6pt;height:58.7pt">
            <v:imagedata r:id="rId303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Якщо вектори </w:t>
      </w:r>
      <w:r w:rsidR="00C83D7D" w:rsidRPr="00C83D7D">
        <w:rPr>
          <w:noProof/>
          <w:position w:val="-12"/>
        </w:rPr>
        <w:pict>
          <v:shape id="_x0000_i3000" type="#_x0000_t75" style="width:40.45pt;height:18.3pt">
            <v:imagedata r:id="rId3037" o:title=""/>
          </v:shape>
        </w:pict>
      </w:r>
      <w:r>
        <w:rPr>
          <w:noProof/>
        </w:rPr>
        <w:t xml:space="preserve"> лiнiйно незалежнi, а на практицi це майже завжди виконується, то для розв'язку задачi (</w:t>
      </w:r>
      <w:r w:rsidR="00C83D7D">
        <w:rPr>
          <w:noProof/>
        </w:rPr>
        <w:fldChar w:fldCharType="begin"/>
      </w:r>
      <w:r>
        <w:rPr>
          <w:noProof/>
        </w:rPr>
        <w:instrText xml:space="preserve"> GOTOBUTTON GEQ106 </w:instrText>
      </w:r>
      <w:r w:rsidR="00C83D7D">
        <w:rPr>
          <w:noProof/>
        </w:rPr>
        <w:fldChar w:fldCharType="begin"/>
      </w:r>
      <w:r>
        <w:rPr>
          <w:noProof/>
        </w:rPr>
        <w:instrText xml:space="preserve"> REF GEQ106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можна використовувати алгоритм, на </w:t>
      </w:r>
      <w:r w:rsidR="00C83D7D" w:rsidRPr="00C83D7D">
        <w:rPr>
          <w:noProof/>
          <w:position w:val="-6"/>
        </w:rPr>
        <w:pict>
          <v:shape id="_x0000_i3001" type="#_x0000_t75" style="width:8.85pt;height:11.1pt">
            <v:imagedata r:id="rId3038" o:title=""/>
          </v:shape>
        </w:pict>
      </w:r>
      <w:r>
        <w:rPr>
          <w:noProof/>
        </w:rPr>
        <w:t xml:space="preserve">-у кроцi якого розв'язується задача вигляду </w:t>
      </w:r>
    </w:p>
    <w:p w:rsidR="000A2DCA" w:rsidRDefault="000A2DCA" w:rsidP="000A2DCA">
      <w:pPr>
        <w:tabs>
          <w:tab w:val="center" w:pos="4800"/>
          <w:tab w:val="right" w:pos="9500"/>
        </w:tabs>
        <w:ind w:firstLine="720"/>
        <w:rPr>
          <w:noProof/>
        </w:rPr>
      </w:pPr>
      <w:r>
        <w:rPr>
          <w:noProof/>
        </w:rPr>
        <w:tab/>
      </w:r>
      <w:r w:rsidR="00C83D7D" w:rsidRPr="00C83D7D">
        <w:rPr>
          <w:noProof/>
          <w:position w:val="-34"/>
        </w:rPr>
        <w:pict>
          <v:shape id="_x0000_i3002" type="#_x0000_t75" style="width:222.1pt;height:40.45pt">
            <v:imagedata r:id="rId303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Множина </w:t>
      </w:r>
      <w:r w:rsidR="00C83D7D" w:rsidRPr="00C83D7D">
        <w:rPr>
          <w:noProof/>
          <w:position w:val="-12"/>
        </w:rPr>
        <w:pict>
          <v:shape id="_x0000_i3003" type="#_x0000_t75" style="width:11.65pt;height:18.3pt">
            <v:imagedata r:id="rId3040" o:title=""/>
          </v:shape>
        </w:pict>
      </w:r>
      <w:r>
        <w:rPr>
          <w:noProof/>
        </w:rPr>
        <w:t xml:space="preserve"> при </w:t>
      </w:r>
      <w:r w:rsidR="00C83D7D" w:rsidRPr="00C83D7D">
        <w:rPr>
          <w:noProof/>
          <w:position w:val="-6"/>
        </w:rPr>
        <w:pict>
          <v:shape id="_x0000_i3004" type="#_x0000_t75" style="width:24.9pt;height:13.85pt">
            <v:imagedata r:id="rId3041" o:title=""/>
          </v:shape>
        </w:pict>
      </w:r>
      <w:r>
        <w:rPr>
          <w:noProof/>
        </w:rPr>
        <w:t xml:space="preserve"> мiстить усi </w:t>
      </w:r>
      <w:r w:rsidR="00C83D7D" w:rsidRPr="00C83D7D">
        <w:rPr>
          <w:noProof/>
          <w:position w:val="-10"/>
        </w:rPr>
        <w:pict>
          <v:shape id="_x0000_i3005" type="#_x0000_t75" style="width:52.05pt;height:18.85pt">
            <v:imagedata r:id="rId3042" o:title=""/>
          </v:shape>
        </w:pict>
      </w:r>
      <w:r>
        <w:rPr>
          <w:noProof/>
        </w:rPr>
        <w:t xml:space="preserve"> й визначається на попередньому кроцi, а </w:t>
      </w:r>
      <w:r w:rsidR="00C83D7D" w:rsidRPr="00C83D7D">
        <w:rPr>
          <w:noProof/>
          <w:position w:val="-12"/>
        </w:rPr>
        <w:pict>
          <v:shape id="_x0000_i3006" type="#_x0000_t75" style="width:32.1pt;height:18.3pt">
            <v:imagedata r:id="rId3043" o:title=""/>
          </v:shape>
        </w:pict>
      </w:r>
      <w:r>
        <w:rPr>
          <w:noProof/>
        </w:rPr>
        <w:t xml:space="preserve">. За правилом множникiв Лагранжа маємо рiвняння: </w:t>
      </w:r>
    </w:p>
    <w:p w:rsidR="000A2DCA" w:rsidRDefault="000A2DCA" w:rsidP="000A2DCA">
      <w:pPr>
        <w:tabs>
          <w:tab w:val="center" w:pos="4800"/>
          <w:tab w:val="right" w:pos="9500"/>
        </w:tabs>
        <w:ind w:firstLine="720"/>
        <w:rPr>
          <w:noProof/>
        </w:rPr>
      </w:pPr>
      <w:r>
        <w:rPr>
          <w:noProof/>
        </w:rPr>
        <w:tab/>
      </w:r>
      <w:r w:rsidR="00C83D7D" w:rsidRPr="00C83D7D">
        <w:rPr>
          <w:noProof/>
          <w:position w:val="-66"/>
        </w:rPr>
        <w:pict>
          <v:shape id="_x0000_i3007" type="#_x0000_t75" style="width:327.9pt;height:1in">
            <v:imagedata r:id="rId304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Помножуючи рiвняння (</w:t>
      </w:r>
      <w:r>
        <w:rPr>
          <w:noProof/>
          <w:lang w:val="uk-UA"/>
        </w:rPr>
        <w:t>8</w:t>
      </w:r>
      <w:r>
        <w:rPr>
          <w:noProof/>
        </w:rPr>
        <w:t xml:space="preserve">) злiва на </w:t>
      </w:r>
      <w:r w:rsidR="00C83D7D" w:rsidRPr="00C83D7D">
        <w:rPr>
          <w:noProof/>
          <w:position w:val="-4"/>
        </w:rPr>
        <w:pict>
          <v:shape id="_x0000_i3008" type="#_x0000_t75" style="width:17.15pt;height:15.5pt">
            <v:imagedata r:id="rId3045" o:title=""/>
          </v:shape>
        </w:pict>
      </w:r>
      <w:r>
        <w:rPr>
          <w:noProof/>
        </w:rPr>
        <w:t xml:space="preserve">, отримаємо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09" type="#_x0000_t75" style="width:124.05pt;height:18.3pt">
            <v:imagedata r:id="rId3046" o:title=""/>
          </v:shape>
        </w:pict>
      </w:r>
    </w:p>
    <w:p w:rsidR="000A2DCA" w:rsidRDefault="000A2DCA" w:rsidP="000A2DCA">
      <w:pPr>
        <w:tabs>
          <w:tab w:val="center" w:pos="4800"/>
          <w:tab w:val="right" w:pos="9500"/>
        </w:tabs>
        <w:ind w:firstLine="720"/>
        <w:jc w:val="both"/>
        <w:rPr>
          <w:noProof/>
        </w:rPr>
      </w:pPr>
      <w:r>
        <w:rPr>
          <w:noProof/>
        </w:rPr>
        <w:t xml:space="preserve">Звiдси маємо </w:t>
      </w:r>
    </w:p>
    <w:p w:rsidR="000A2DCA" w:rsidRDefault="000A2DCA" w:rsidP="000A2DCA">
      <w:pPr>
        <w:tabs>
          <w:tab w:val="center" w:pos="4800"/>
          <w:tab w:val="right" w:pos="9500"/>
        </w:tabs>
        <w:ind w:firstLine="720"/>
        <w:rPr>
          <w:noProof/>
        </w:rPr>
      </w:pPr>
      <w:r>
        <w:rPr>
          <w:noProof/>
        </w:rPr>
        <w:tab/>
      </w:r>
      <w:r w:rsidR="00C83D7D" w:rsidRPr="00C83D7D">
        <w:rPr>
          <w:noProof/>
          <w:position w:val="-48"/>
        </w:rPr>
        <w:pict>
          <v:shape id="_x0000_i3010" type="#_x0000_t75" style="width:166.15pt;height:54.3pt">
            <v:imagedata r:id="rId304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Згiдно з викладеною схемою методу проекцiї градiєнту перед тим, як здiйснити крок вздовж вектора </w:t>
      </w:r>
      <w:r w:rsidR="00C83D7D" w:rsidRPr="00C83D7D">
        <w:rPr>
          <w:noProof/>
          <w:position w:val="-12"/>
        </w:rPr>
        <w:pict>
          <v:shape id="_x0000_i3011" type="#_x0000_t75" style="width:15.5pt;height:18.3pt">
            <v:imagedata r:id="rId3048" o:title=""/>
          </v:shape>
        </w:pict>
      </w:r>
      <w:r>
        <w:rPr>
          <w:noProof/>
        </w:rPr>
        <w:t>, що отримується як розв'язок задачi (</w:t>
      </w:r>
      <w:r>
        <w:rPr>
          <w:noProof/>
          <w:lang w:val="uk-UA"/>
        </w:rPr>
        <w:t>7</w:t>
      </w:r>
      <w:r>
        <w:rPr>
          <w:noProof/>
        </w:rPr>
        <w:t xml:space="preserve">), треба спроектувати точку на лiнiйне рiзноманiття, що задане рiвнянням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012" type="#_x0000_t75" style="width:153.4pt;height:18.3pt">
            <v:imagedata r:id="rId304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де </w:t>
      </w:r>
      <w:r w:rsidR="00C83D7D" w:rsidRPr="00C83D7D">
        <w:rPr>
          <w:noProof/>
          <w:position w:val="-12"/>
        </w:rPr>
        <w:pict>
          <v:shape id="_x0000_i3013" type="#_x0000_t75" style="width:13.3pt;height:18.3pt">
            <v:imagedata r:id="rId3050" o:title=""/>
          </v:shape>
        </w:pict>
      </w:r>
      <w:r>
        <w:rPr>
          <w:noProof/>
        </w:rPr>
        <w:t xml:space="preserve"> -- множина iндексiв </w:t>
      </w:r>
      <w:r w:rsidR="00C83D7D" w:rsidRPr="00C83D7D">
        <w:rPr>
          <w:noProof/>
          <w:position w:val="-6"/>
        </w:rPr>
        <w:pict>
          <v:shape id="_x0000_i3014" type="#_x0000_t75" style="width:24.35pt;height:13.85pt">
            <v:imagedata r:id="rId3051" o:title=""/>
          </v:shape>
        </w:pict>
      </w:r>
      <w:r>
        <w:rPr>
          <w:noProof/>
        </w:rPr>
        <w:t xml:space="preserve">, для яких </w:t>
      </w:r>
      <w:r w:rsidR="00C83D7D" w:rsidRPr="00C83D7D">
        <w:rPr>
          <w:noProof/>
          <w:position w:val="-12"/>
        </w:rPr>
        <w:pict>
          <v:shape id="_x0000_i3015" type="#_x0000_t75" style="width:58.15pt;height:18.3pt">
            <v:imagedata r:id="rId3052" o:title=""/>
          </v:shape>
        </w:pict>
      </w:r>
      <w:r>
        <w:rPr>
          <w:noProof/>
        </w:rPr>
        <w:t>.</w:t>
      </w:r>
    </w:p>
    <w:p w:rsidR="000A2DCA" w:rsidRDefault="000A2DCA" w:rsidP="000A2DCA">
      <w:pPr>
        <w:tabs>
          <w:tab w:val="center" w:pos="4800"/>
          <w:tab w:val="right" w:pos="9500"/>
        </w:tabs>
        <w:ind w:firstLine="720"/>
        <w:jc w:val="both"/>
        <w:rPr>
          <w:noProof/>
        </w:rPr>
      </w:pPr>
      <w:r>
        <w:rPr>
          <w:noProof/>
        </w:rPr>
        <w:t xml:space="preserve">Для проекцiї </w:t>
      </w:r>
      <w:r w:rsidR="00C83D7D" w:rsidRPr="00C83D7D">
        <w:rPr>
          <w:noProof/>
          <w:position w:val="-6"/>
        </w:rPr>
        <w:pict>
          <v:shape id="_x0000_i3016" type="#_x0000_t75" style="width:19.95pt;height:16.05pt">
            <v:imagedata r:id="rId3053" o:title=""/>
          </v:shape>
        </w:pict>
      </w:r>
      <w:r>
        <w:rPr>
          <w:noProof/>
        </w:rPr>
        <w:t xml:space="preserve"> точки </w:t>
      </w:r>
      <w:r w:rsidR="00C83D7D" w:rsidRPr="00C83D7D">
        <w:rPr>
          <w:noProof/>
          <w:position w:val="-12"/>
        </w:rPr>
        <w:pict>
          <v:shape id="_x0000_i3017" type="#_x0000_t75" style="width:13.3pt;height:18.3pt">
            <v:imagedata r:id="rId3054" o:title=""/>
          </v:shape>
        </w:pict>
      </w:r>
      <w:r>
        <w:rPr>
          <w:noProof/>
        </w:rPr>
        <w:t xml:space="preserve"> має мiсце формула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18" type="#_x0000_t75" style="width:139pt;height:18.3pt">
            <v:imagedata r:id="rId305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У цiй формулi </w:t>
      </w:r>
      <w:r w:rsidR="00C83D7D" w:rsidRPr="00C83D7D">
        <w:rPr>
          <w:noProof/>
          <w:position w:val="-10"/>
        </w:rPr>
        <w:pict>
          <v:shape id="_x0000_i3019" type="#_x0000_t75" style="width:51.5pt;height:18.3pt">
            <v:imagedata r:id="rId3056" o:title=""/>
          </v:shape>
        </w:pict>
      </w:r>
      <w:r>
        <w:rPr>
          <w:noProof/>
        </w:rPr>
        <w:t xml:space="preserve"> -- матриця та вектор, що складенi iз стовпцiв </w:t>
      </w:r>
      <w:r w:rsidR="00C83D7D" w:rsidRPr="00C83D7D">
        <w:rPr>
          <w:noProof/>
          <w:position w:val="-12"/>
        </w:rPr>
        <w:pict>
          <v:shape id="_x0000_i3020" type="#_x0000_t75" style="width:13.3pt;height:18.3pt">
            <v:imagedata r:id="rId3057" o:title=""/>
          </v:shape>
        </w:pict>
      </w:r>
      <w:r>
        <w:rPr>
          <w:noProof/>
        </w:rPr>
        <w:t xml:space="preserve"> та компонент </w:t>
      </w:r>
      <w:r w:rsidR="00C83D7D" w:rsidRPr="00C83D7D">
        <w:rPr>
          <w:noProof/>
          <w:position w:val="-10"/>
        </w:rPr>
        <w:pict>
          <v:shape id="_x0000_i3021" type="#_x0000_t75" style="width:36.55pt;height:18.3pt">
            <v:imagedata r:id="rId3058" o:title=""/>
          </v:shape>
        </w:pict>
      </w:r>
      <w:r>
        <w:rPr>
          <w:noProof/>
        </w:rPr>
        <w:t xml:space="preserve"> з iндексами iз множини </w:t>
      </w:r>
      <w:r w:rsidR="00C83D7D" w:rsidRPr="00C83D7D">
        <w:rPr>
          <w:noProof/>
          <w:position w:val="-12"/>
        </w:rPr>
        <w:pict>
          <v:shape id="_x0000_i3022" type="#_x0000_t75" style="width:13.3pt;height:18.3pt">
            <v:imagedata r:id="rId3059" o:title=""/>
          </v:shape>
        </w:pict>
      </w:r>
      <w:r>
        <w:rPr>
          <w:noProof/>
        </w:rPr>
        <w:t xml:space="preserve">. Пiсля визначення точки </w:t>
      </w:r>
      <w:r w:rsidR="00C83D7D" w:rsidRPr="00C83D7D">
        <w:rPr>
          <w:noProof/>
          <w:position w:val="-6"/>
        </w:rPr>
        <w:pict>
          <v:shape id="_x0000_i3023" type="#_x0000_t75" style="width:19.95pt;height:16.05pt">
            <v:imagedata r:id="rId3060" o:title=""/>
          </v:shape>
        </w:pict>
      </w:r>
      <w:r>
        <w:rPr>
          <w:noProof/>
        </w:rPr>
        <w:t xml:space="preserve"> для завершення iтерацiї методу проекцiї градiєнта залишається розв'язати задачу мiнiмiзацiї </w:t>
      </w:r>
    </w:p>
    <w:p w:rsidR="000A2DCA" w:rsidRDefault="000A2DCA" w:rsidP="000A2DCA">
      <w:pPr>
        <w:tabs>
          <w:tab w:val="center" w:pos="4800"/>
          <w:tab w:val="right" w:pos="9500"/>
        </w:tabs>
        <w:ind w:firstLine="720"/>
        <w:rPr>
          <w:noProof/>
        </w:rPr>
      </w:pPr>
      <w:r>
        <w:rPr>
          <w:noProof/>
        </w:rPr>
        <w:tab/>
      </w:r>
      <w:r w:rsidR="00C83D7D" w:rsidRPr="00C83D7D">
        <w:rPr>
          <w:noProof/>
          <w:position w:val="-52"/>
        </w:rPr>
        <w:pict>
          <v:shape id="_x0000_i3024" type="#_x0000_t75" style="width:163.95pt;height:65.35pt">
            <v:imagedata r:id="rId306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Як наслiдок, отримаємо точку </w:t>
      </w:r>
      <w:r w:rsidR="00C83D7D" w:rsidRPr="00C83D7D">
        <w:rPr>
          <w:noProof/>
          <w:position w:val="-12"/>
        </w:rPr>
        <w:pict>
          <v:shape id="_x0000_i3025" type="#_x0000_t75" style="width:96.9pt;height:18.85pt">
            <v:imagedata r:id="rId3062" o:title=""/>
          </v:shape>
        </w:pict>
      </w:r>
      <w:r>
        <w:rPr>
          <w:noProof/>
        </w:rPr>
        <w:t>, у якiй усе повторюється спочатку.</w:t>
      </w:r>
    </w:p>
    <w:p w:rsidR="000A2DCA" w:rsidRDefault="000A2DCA" w:rsidP="000A2DCA">
      <w:pPr>
        <w:tabs>
          <w:tab w:val="center" w:pos="4800"/>
          <w:tab w:val="right" w:pos="9500"/>
        </w:tabs>
        <w:ind w:firstLine="720"/>
        <w:jc w:val="both"/>
        <w:rPr>
          <w:noProof/>
        </w:rPr>
      </w:pPr>
      <w:r>
        <w:rPr>
          <w:noProof/>
          <w:sz w:val="20"/>
          <w:szCs w:val="20"/>
        </w:rPr>
        <w:lastRenderedPageBreak/>
        <w:t xml:space="preserve"> </w:t>
      </w:r>
    </w:p>
    <w:p w:rsidR="000A2DCA" w:rsidRDefault="000A2DCA" w:rsidP="000A2DCA">
      <w:pPr>
        <w:tabs>
          <w:tab w:val="center" w:pos="4800"/>
          <w:tab w:val="right" w:pos="9500"/>
        </w:tabs>
        <w:ind w:firstLine="720"/>
        <w:jc w:val="both"/>
        <w:rPr>
          <w:noProof/>
        </w:rPr>
      </w:pPr>
      <w:r>
        <w:rPr>
          <w:i/>
          <w:iCs/>
          <w:noProof/>
        </w:rPr>
        <w:t xml:space="preserve"> Приклад.</w:t>
      </w:r>
      <w:r>
        <w:rPr>
          <w:noProof/>
        </w:rPr>
        <w:t xml:space="preserve"> Розв'язати задачу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26" type="#_x0000_t75" style="width:209.9pt;height:18.3pt">
            <v:imagedata r:id="rId3063" o:title=""/>
          </v:shape>
        </w:pict>
      </w:r>
    </w:p>
    <w:p w:rsidR="000A2DCA" w:rsidRDefault="000A2DCA" w:rsidP="000A2DCA">
      <w:pPr>
        <w:tabs>
          <w:tab w:val="center" w:pos="4800"/>
          <w:tab w:val="right" w:pos="9500"/>
        </w:tabs>
        <w:ind w:firstLine="720"/>
        <w:jc w:val="both"/>
        <w:rPr>
          <w:noProof/>
        </w:rPr>
      </w:pPr>
      <w:r>
        <w:rPr>
          <w:noProof/>
        </w:rPr>
        <w:t xml:space="preserve">із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27" type="#_x0000_t75" style="width:54.85pt;height:17.15pt">
            <v:imagedata r:id="rId3064"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28" type="#_x0000_t75" style="width:60.35pt;height:17.15pt">
            <v:imagedata r:id="rId3065"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29" type="#_x0000_t75" style="width:69.8pt;height:17.15pt">
            <v:imagedata r:id="rId3066" o:title=""/>
          </v:shape>
        </w:pict>
      </w:r>
    </w:p>
    <w:p w:rsidR="000A2DCA" w:rsidRDefault="000A2DCA" w:rsidP="000A2DCA">
      <w:pPr>
        <w:tabs>
          <w:tab w:val="center" w:pos="4800"/>
          <w:tab w:val="right" w:pos="9500"/>
        </w:tabs>
        <w:ind w:firstLine="720"/>
        <w:jc w:val="both"/>
        <w:rPr>
          <w:noProof/>
        </w:rPr>
      </w:pPr>
      <w:r>
        <w:rPr>
          <w:noProof/>
        </w:rPr>
        <w:t xml:space="preserve">Оберемо як початкове наближення точку </w:t>
      </w:r>
      <w:r w:rsidR="00C83D7D" w:rsidRPr="00C83D7D">
        <w:rPr>
          <w:noProof/>
          <w:position w:val="-10"/>
        </w:rPr>
        <w:pict>
          <v:shape id="_x0000_i3030" type="#_x0000_t75" style="width:60.9pt;height:18.3pt">
            <v:imagedata r:id="rId3067" o:title=""/>
          </v:shape>
        </w:pict>
      </w:r>
      <w:r>
        <w:rPr>
          <w:noProof/>
        </w:rPr>
        <w:t>.</w:t>
      </w:r>
    </w:p>
    <w:p w:rsidR="000A2DCA" w:rsidRDefault="000A2DCA" w:rsidP="000A2DCA">
      <w:pPr>
        <w:tabs>
          <w:tab w:val="center" w:pos="4800"/>
          <w:tab w:val="right" w:pos="9500"/>
        </w:tabs>
        <w:ind w:firstLine="720"/>
        <w:jc w:val="both"/>
        <w:rPr>
          <w:noProof/>
        </w:rPr>
      </w:pPr>
      <w:r>
        <w:rPr>
          <w:noProof/>
        </w:rPr>
        <w:t xml:space="preserve">Перша ітерація. </w:t>
      </w:r>
      <w:r>
        <w:rPr>
          <w:i/>
          <w:iCs/>
          <w:noProof/>
        </w:rPr>
        <w:t xml:space="preserve"> Пошук напрямку.</w:t>
      </w:r>
      <w:r>
        <w:rPr>
          <w:noProof/>
        </w:rPr>
        <w:t xml:space="preserve"> У точці </w:t>
      </w:r>
      <w:r w:rsidR="00C83D7D" w:rsidRPr="00C83D7D">
        <w:rPr>
          <w:noProof/>
          <w:position w:val="-10"/>
        </w:rPr>
        <w:pict>
          <v:shape id="_x0000_i3031" type="#_x0000_t75" style="width:60.9pt;height:18.3pt">
            <v:imagedata r:id="rId3068" o:title=""/>
          </v:shape>
        </w:pict>
      </w:r>
      <w:r>
        <w:rPr>
          <w:noProof/>
        </w:rPr>
        <w:t xml:space="preserve"> маємо: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32" type="#_x0000_t75" style="width:101.9pt;height:18.3pt">
            <v:imagedata r:id="rId3069"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033" type="#_x0000_t75" style="width:146.75pt;height:36pt">
            <v:imagedata r:id="rId3070"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034" type="#_x0000_t75" style="width:182.2pt;height:36pt">
            <v:imagedata r:id="rId3071" o:title=""/>
          </v:shape>
        </w:pict>
      </w:r>
    </w:p>
    <w:p w:rsidR="000A2DCA" w:rsidRDefault="000A2DCA" w:rsidP="000A2DCA">
      <w:pPr>
        <w:tabs>
          <w:tab w:val="center" w:pos="4800"/>
          <w:tab w:val="right" w:pos="9500"/>
        </w:tabs>
        <w:jc w:val="both"/>
        <w:rPr>
          <w:noProof/>
        </w:rPr>
      </w:pPr>
      <w:r>
        <w:rPr>
          <w:noProof/>
        </w:rPr>
        <w:t xml:space="preserve">Звідси </w:t>
      </w:r>
      <w:r w:rsidR="00C83D7D" w:rsidRPr="00C83D7D">
        <w:rPr>
          <w:noProof/>
          <w:position w:val="-10"/>
        </w:rPr>
        <w:pict>
          <v:shape id="_x0000_i3035" type="#_x0000_t75" style="width:121.85pt;height:18.3pt">
            <v:imagedata r:id="rId3072" o:title=""/>
          </v:shape>
        </w:pict>
      </w:r>
      <w:r>
        <w:rPr>
          <w:noProof/>
        </w:rPr>
        <w:t xml:space="preserve">. Якщо взяти до уваги, що обмеження рівності відсутні, тобто </w:t>
      </w:r>
      <w:r w:rsidR="00C83D7D" w:rsidRPr="00C83D7D">
        <w:rPr>
          <w:noProof/>
          <w:position w:val="-6"/>
        </w:rPr>
        <w:pict>
          <v:shape id="_x0000_i3036" type="#_x0000_t75" style="width:27.15pt;height:13.85pt">
            <v:imagedata r:id="rId3073" o:title=""/>
          </v:shape>
        </w:pict>
      </w:r>
      <w:r>
        <w:rPr>
          <w:noProof/>
        </w:rPr>
        <w:t xml:space="preserve">, обчислимо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37" type="#_x0000_t75" style="width:198.85pt;height:18.3pt">
            <v:imagedata r:id="rId3074" o:title=""/>
          </v:shape>
        </w:pict>
      </w:r>
    </w:p>
    <w:p w:rsidR="000A2DCA" w:rsidRDefault="000A2DCA" w:rsidP="000A2DCA">
      <w:pPr>
        <w:tabs>
          <w:tab w:val="center" w:pos="4800"/>
          <w:tab w:val="right" w:pos="9500"/>
        </w:tabs>
        <w:ind w:firstLine="720"/>
        <w:jc w:val="both"/>
        <w:rPr>
          <w:noProof/>
        </w:rPr>
      </w:pPr>
      <w:r>
        <w:rPr>
          <w:noProof/>
        </w:rPr>
        <w:t xml:space="preserve">Оберемо </w:t>
      </w:r>
      <w:r w:rsidR="00C83D7D" w:rsidRPr="00C83D7D">
        <w:rPr>
          <w:noProof/>
          <w:position w:val="-10"/>
        </w:rPr>
        <w:pict>
          <v:shape id="_x0000_i3038" type="#_x0000_t75" style="width:38.75pt;height:17.15pt">
            <v:imagedata r:id="rId3075" o:title=""/>
          </v:shape>
        </w:pict>
      </w:r>
      <w:r>
        <w:rPr>
          <w:noProof/>
        </w:rPr>
        <w:t xml:space="preserve"> і видалимо градієнт, що відповідає 4-му обмеженню у </w:t>
      </w:r>
      <w:r w:rsidR="00C83D7D" w:rsidRPr="00C83D7D">
        <w:rPr>
          <w:noProof/>
          <w:position w:val="-10"/>
        </w:rPr>
        <w:pict>
          <v:shape id="_x0000_i3039" type="#_x0000_t75" style="width:13.3pt;height:17.15pt">
            <v:imagedata r:id="rId3076"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040" type="#_x0000_t75" style="width:96.9pt;height:36pt">
            <v:imagedata r:id="rId3077"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041" type="#_x0000_t75" style="width:152.3pt;height:36pt">
            <v:imagedata r:id="rId3078"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042" type="#_x0000_t75" style="width:199.95pt;height:36pt">
            <v:imagedata r:id="rId3079" o:title=""/>
          </v:shape>
        </w:pict>
      </w:r>
    </w:p>
    <w:p w:rsidR="000A2DCA" w:rsidRDefault="000A2DCA" w:rsidP="000A2DCA">
      <w:pPr>
        <w:tabs>
          <w:tab w:val="center" w:pos="4800"/>
          <w:tab w:val="right" w:pos="9500"/>
        </w:tabs>
        <w:ind w:firstLine="720"/>
        <w:jc w:val="both"/>
        <w:rPr>
          <w:noProof/>
        </w:rPr>
      </w:pPr>
      <w:r>
        <w:rPr>
          <w:i/>
          <w:iCs/>
          <w:noProof/>
        </w:rPr>
        <w:t xml:space="preserve"> Лінійний пошук.</w:t>
      </w:r>
      <w:r>
        <w:rPr>
          <w:noProof/>
        </w:rPr>
        <w:t xml:space="preserve"> Довільну точка </w:t>
      </w:r>
      <w:r w:rsidR="00C83D7D" w:rsidRPr="00C83D7D">
        <w:rPr>
          <w:noProof/>
          <w:position w:val="-6"/>
        </w:rPr>
        <w:pict>
          <v:shape id="_x0000_i3043" type="#_x0000_t75" style="width:18.3pt;height:16.05pt">
            <v:imagedata r:id="rId3080" o:title=""/>
          </v:shape>
        </w:pict>
      </w:r>
      <w:r>
        <w:rPr>
          <w:noProof/>
        </w:rPr>
        <w:t xml:space="preserve">, яку отримано рухом із </w:t>
      </w:r>
      <w:r w:rsidR="00C83D7D" w:rsidRPr="00C83D7D">
        <w:rPr>
          <w:noProof/>
          <w:position w:val="-6"/>
        </w:rPr>
        <w:pict>
          <v:shape id="_x0000_i3044" type="#_x0000_t75" style="width:18.3pt;height:16.05pt">
            <v:imagedata r:id="rId3081" o:title=""/>
          </v:shape>
        </w:pict>
      </w:r>
      <w:r>
        <w:rPr>
          <w:noProof/>
        </w:rPr>
        <w:t xml:space="preserve"> у напрямку </w:t>
      </w:r>
      <w:r w:rsidR="00C83D7D" w:rsidRPr="00C83D7D">
        <w:rPr>
          <w:noProof/>
          <w:position w:val="-6"/>
        </w:rPr>
        <w:pict>
          <v:shape id="_x0000_i3045" type="#_x0000_t75" style="width:17.15pt;height:16.05pt">
            <v:imagedata r:id="rId3082" o:title=""/>
          </v:shape>
        </w:pict>
      </w:r>
      <w:r>
        <w:rPr>
          <w:noProof/>
        </w:rPr>
        <w:t xml:space="preserve"> можна подати у вигляді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46" type="#_x0000_t75" style="width:132.9pt;height:18.3pt">
            <v:imagedata r:id="rId3083" o:title=""/>
          </v:shape>
        </w:pict>
      </w:r>
    </w:p>
    <w:p w:rsidR="000A2DCA" w:rsidRDefault="000A2DCA" w:rsidP="000A2DCA">
      <w:pPr>
        <w:tabs>
          <w:tab w:val="center" w:pos="4800"/>
          <w:tab w:val="right" w:pos="9500"/>
        </w:tabs>
        <w:jc w:val="both"/>
        <w:rPr>
          <w:noProof/>
        </w:rPr>
      </w:pPr>
      <w:r>
        <w:rPr>
          <w:noProof/>
        </w:rPr>
        <w:t xml:space="preserve">а відовідне до нього значення функції мети дорівнює </w:t>
      </w:r>
      <w:r w:rsidR="00C83D7D" w:rsidRPr="00C83D7D">
        <w:rPr>
          <w:noProof/>
          <w:position w:val="-10"/>
        </w:rPr>
        <w:pict>
          <v:shape id="_x0000_i3047" type="#_x0000_t75" style="width:103pt;height:18.3pt">
            <v:imagedata r:id="rId3084"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048" type="#_x0000_t75" style="width:135.15pt;height:18.3pt">
            <v:imagedata r:id="rId3085" o:title=""/>
          </v:shape>
        </w:pict>
      </w:r>
    </w:p>
    <w:p w:rsidR="000A2DCA" w:rsidRDefault="000A2DCA" w:rsidP="000A2DCA">
      <w:pPr>
        <w:tabs>
          <w:tab w:val="center" w:pos="4800"/>
          <w:tab w:val="right" w:pos="9500"/>
        </w:tabs>
        <w:ind w:firstLine="720"/>
        <w:jc w:val="both"/>
        <w:rPr>
          <w:noProof/>
        </w:rPr>
      </w:pPr>
      <w:r>
        <w:rPr>
          <w:noProof/>
        </w:rPr>
        <w:t xml:space="preserve">Отже, </w:t>
      </w:r>
      <w:r w:rsidR="00C83D7D" w:rsidRPr="00C83D7D">
        <w:rPr>
          <w:noProof/>
          <w:position w:val="-12"/>
        </w:rPr>
        <w:pict>
          <v:shape id="_x0000_i3049" type="#_x0000_t75" style="width:13.85pt;height:18.3pt">
            <v:imagedata r:id="rId3086" o:title=""/>
          </v:shape>
        </w:pict>
      </w:r>
      <w:r>
        <w:rPr>
          <w:noProof/>
        </w:rPr>
        <w:t xml:space="preserve"> є оптимальний розв'язок задачі</w:t>
      </w:r>
    </w:p>
    <w:p w:rsidR="000A2DCA" w:rsidRDefault="000A2DCA" w:rsidP="000A2DCA">
      <w:pPr>
        <w:tabs>
          <w:tab w:val="center" w:pos="4800"/>
          <w:tab w:val="right" w:pos="9500"/>
        </w:tabs>
        <w:ind w:firstLine="720"/>
        <w:jc w:val="both"/>
        <w:rPr>
          <w:noProof/>
        </w:rPr>
      </w:pPr>
      <w:r>
        <w:rPr>
          <w:noProof/>
        </w:rPr>
        <w:t xml:space="preserve">мінімізувати </w:t>
      </w:r>
      <w:r w:rsidR="00C83D7D" w:rsidRPr="00C83D7D">
        <w:rPr>
          <w:noProof/>
          <w:position w:val="-6"/>
        </w:rPr>
        <w:pict>
          <v:shape id="_x0000_i3050" type="#_x0000_t75" style="width:58.15pt;height:16.05pt">
            <v:imagedata r:id="rId3087" o:title=""/>
          </v:shape>
        </w:pict>
      </w:r>
    </w:p>
    <w:p w:rsidR="000A2DCA" w:rsidRDefault="000A2DCA" w:rsidP="000A2DCA">
      <w:pPr>
        <w:tabs>
          <w:tab w:val="center" w:pos="4800"/>
          <w:tab w:val="right" w:pos="9500"/>
        </w:tabs>
        <w:ind w:firstLine="720"/>
        <w:jc w:val="both"/>
        <w:rPr>
          <w:noProof/>
        </w:rPr>
      </w:pPr>
      <w:r>
        <w:rPr>
          <w:noProof/>
        </w:rPr>
        <w:t xml:space="preserve">за умови </w:t>
      </w:r>
      <w:r w:rsidR="00C83D7D" w:rsidRPr="00C83D7D">
        <w:rPr>
          <w:noProof/>
          <w:position w:val="-6"/>
        </w:rPr>
        <w:pict>
          <v:shape id="_x0000_i3051" type="#_x0000_t75" style="width:54.85pt;height:13.85pt">
            <v:imagedata r:id="rId3088" o:title=""/>
          </v:shape>
        </w:pict>
      </w:r>
      <w:r>
        <w:rPr>
          <w:noProof/>
        </w:rPr>
        <w:t xml:space="preserve">. Оптимальний розв'язок дорівнює </w:t>
      </w:r>
      <w:r w:rsidR="00C83D7D" w:rsidRPr="00C83D7D">
        <w:rPr>
          <w:noProof/>
          <w:position w:val="-12"/>
        </w:rPr>
        <w:pict>
          <v:shape id="_x0000_i3052" type="#_x0000_t75" style="width:47.1pt;height:18.85pt">
            <v:imagedata r:id="rId3089" o:title=""/>
          </v:shape>
        </w:pict>
      </w:r>
      <w:r>
        <w:rPr>
          <w:noProof/>
        </w:rPr>
        <w:t xml:space="preserve"> і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53" type="#_x0000_t75" style="width:132.9pt;height:18.3pt">
            <v:imagedata r:id="rId3090" o:title=""/>
          </v:shape>
        </w:pict>
      </w:r>
    </w:p>
    <w:p w:rsidR="000A2DCA" w:rsidRDefault="000A2DCA" w:rsidP="000A2DCA">
      <w:pPr>
        <w:tabs>
          <w:tab w:val="center" w:pos="4800"/>
          <w:tab w:val="right" w:pos="9500"/>
        </w:tabs>
        <w:ind w:firstLine="720"/>
        <w:jc w:val="both"/>
        <w:rPr>
          <w:noProof/>
        </w:rPr>
      </w:pPr>
      <w:r>
        <w:rPr>
          <w:noProof/>
        </w:rPr>
        <w:t xml:space="preserve">Друга ітерація. </w:t>
      </w:r>
      <w:r>
        <w:rPr>
          <w:i/>
          <w:iCs/>
          <w:noProof/>
        </w:rPr>
        <w:t xml:space="preserve"> Пошук напрямку.</w:t>
      </w:r>
      <w:r>
        <w:rPr>
          <w:noProof/>
        </w:rPr>
        <w:t xml:space="preserve"> </w:t>
      </w:r>
      <w:r w:rsidR="00C83D7D" w:rsidRPr="00C83D7D">
        <w:rPr>
          <w:noProof/>
          <w:position w:val="-10"/>
        </w:rPr>
        <w:pict>
          <v:shape id="_x0000_i3054" type="#_x0000_t75" style="width:83.65pt;height:18.3pt">
            <v:imagedata r:id="rId3091" o:title=""/>
          </v:shape>
        </w:pict>
      </w:r>
      <w:r>
        <w:rPr>
          <w:noProof/>
        </w:rPr>
        <w:t xml:space="preserve">. Крім того, активними є тільки друге і третє обмеження (тобто справджується рівність), отже маємо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055" type="#_x0000_t75" style="width:235.95pt;height:36pt">
            <v:imagedata r:id="rId3092" o:title=""/>
          </v:shape>
        </w:pict>
      </w:r>
    </w:p>
    <w:p w:rsidR="000A2DCA" w:rsidRDefault="000A2DCA" w:rsidP="000A2DCA">
      <w:pPr>
        <w:tabs>
          <w:tab w:val="center" w:pos="4800"/>
          <w:tab w:val="right" w:pos="9500"/>
        </w:tabs>
        <w:ind w:firstLine="720"/>
        <w:jc w:val="both"/>
        <w:rPr>
          <w:noProof/>
        </w:rPr>
      </w:pPr>
      <w:r>
        <w:rPr>
          <w:noProof/>
        </w:rPr>
        <w:lastRenderedPageBreak/>
        <w:t xml:space="preserve">Обчислюємо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56" type="#_x0000_t75" style="width:202.7pt;height:18.3pt">
            <v:imagedata r:id="rId3093" o:title=""/>
          </v:shape>
        </w:pict>
      </w:r>
    </w:p>
    <w:p w:rsidR="000A2DCA" w:rsidRDefault="000A2DCA" w:rsidP="000A2DCA">
      <w:pPr>
        <w:tabs>
          <w:tab w:val="center" w:pos="4800"/>
          <w:tab w:val="right" w:pos="9500"/>
        </w:tabs>
        <w:ind w:firstLine="720"/>
        <w:jc w:val="both"/>
        <w:rPr>
          <w:noProof/>
        </w:rPr>
      </w:pPr>
      <w:r>
        <w:rPr>
          <w:noProof/>
        </w:rPr>
        <w:t xml:space="preserve">Оскільки </w:t>
      </w:r>
      <w:r w:rsidR="00C83D7D" w:rsidRPr="00C83D7D">
        <w:rPr>
          <w:noProof/>
          <w:position w:val="-12"/>
        </w:rPr>
        <w:pict>
          <v:shape id="_x0000_i3057" type="#_x0000_t75" style="width:32.1pt;height:18.3pt">
            <v:imagedata r:id="rId3094" o:title=""/>
          </v:shape>
        </w:pict>
      </w:r>
      <w:r>
        <w:rPr>
          <w:noProof/>
        </w:rPr>
        <w:t xml:space="preserve">, рядок </w:t>
      </w:r>
      <w:r w:rsidR="00C83D7D" w:rsidRPr="00C83D7D">
        <w:rPr>
          <w:noProof/>
          <w:position w:val="-10"/>
        </w:rPr>
        <w:pict>
          <v:shape id="_x0000_i3058" type="#_x0000_t75" style="width:35.45pt;height:16.05pt">
            <v:imagedata r:id="rId3095" o:title=""/>
          </v:shape>
        </w:pict>
      </w:r>
      <w:r>
        <w:rPr>
          <w:noProof/>
        </w:rPr>
        <w:t xml:space="preserve"> із </w:t>
      </w:r>
      <w:r w:rsidR="00C83D7D" w:rsidRPr="00C83D7D">
        <w:rPr>
          <w:noProof/>
          <w:position w:val="-10"/>
        </w:rPr>
        <w:pict>
          <v:shape id="_x0000_i3059" type="#_x0000_t75" style="width:13.3pt;height:17.15pt">
            <v:imagedata r:id="rId3096" o:title=""/>
          </v:shape>
        </w:pict>
      </w:r>
      <w:r>
        <w:rPr>
          <w:noProof/>
        </w:rPr>
        <w:t xml:space="preserve"> викреслюється: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060" type="#_x0000_t75" style="width:87.5pt;height:36pt">
            <v:imagedata r:id="rId3097" o:title=""/>
          </v:shape>
        </w:pict>
      </w:r>
    </w:p>
    <w:p w:rsidR="000A2DCA" w:rsidRDefault="000A2DCA" w:rsidP="000A2DCA">
      <w:pPr>
        <w:tabs>
          <w:tab w:val="center" w:pos="4800"/>
          <w:tab w:val="right" w:pos="9500"/>
        </w:tabs>
        <w:ind w:firstLine="720"/>
        <w:jc w:val="both"/>
        <w:rPr>
          <w:noProof/>
        </w:rPr>
      </w:pPr>
      <w:r>
        <w:rPr>
          <w:noProof/>
        </w:rPr>
        <w:t xml:space="preserve">Матриця проектування і відповідний напрямок визначається таким чином: </w:t>
      </w:r>
    </w:p>
    <w:p w:rsidR="000A2DCA" w:rsidRDefault="000A2DCA" w:rsidP="000A2DCA">
      <w:pPr>
        <w:tabs>
          <w:tab w:val="center" w:pos="4800"/>
          <w:tab w:val="right" w:pos="9500"/>
        </w:tabs>
        <w:ind w:firstLine="720"/>
        <w:rPr>
          <w:noProof/>
        </w:rPr>
      </w:pPr>
      <w:r>
        <w:rPr>
          <w:noProof/>
        </w:rPr>
        <w:tab/>
      </w:r>
      <w:r w:rsidR="00C83D7D" w:rsidRPr="00C83D7D">
        <w:rPr>
          <w:noProof/>
          <w:position w:val="-60"/>
        </w:rPr>
        <w:pict>
          <v:shape id="_x0000_i3061" type="#_x0000_t75" style="width:193.3pt;height:65.9pt">
            <v:imagedata r:id="rId3098" o:title=""/>
          </v:shape>
        </w:pict>
      </w:r>
    </w:p>
    <w:p w:rsidR="000A2DCA" w:rsidRDefault="000A2DCA" w:rsidP="000A2DCA">
      <w:pPr>
        <w:tabs>
          <w:tab w:val="center" w:pos="4800"/>
          <w:tab w:val="right" w:pos="9500"/>
        </w:tabs>
        <w:ind w:firstLine="720"/>
        <w:jc w:val="both"/>
        <w:rPr>
          <w:noProof/>
        </w:rPr>
      </w:pPr>
      <w:r>
        <w:rPr>
          <w:noProof/>
        </w:rPr>
        <w:t xml:space="preserve">Оскільки для вибору напрямку довжина </w:t>
      </w:r>
      <w:r w:rsidR="00C83D7D" w:rsidRPr="00C83D7D">
        <w:rPr>
          <w:noProof/>
          <w:position w:val="-6"/>
        </w:rPr>
        <w:pict>
          <v:shape id="_x0000_i3062" type="#_x0000_t75" style="width:17.15pt;height:16.05pt">
            <v:imagedata r:id="rId3099" o:title=""/>
          </v:shape>
        </w:pict>
      </w:r>
      <w:r>
        <w:rPr>
          <w:noProof/>
        </w:rPr>
        <w:t xml:space="preserve"> не має значення, можна покласти </w:t>
      </w:r>
      <w:r w:rsidR="00C83D7D" w:rsidRPr="00C83D7D">
        <w:rPr>
          <w:noProof/>
          <w:position w:val="-10"/>
        </w:rPr>
        <w:pict>
          <v:shape id="_x0000_i3063" type="#_x0000_t75" style="width:67pt;height:18.3pt">
            <v:imagedata r:id="rId3100" o:title=""/>
          </v:shape>
        </w:pict>
      </w:r>
      <w:r>
        <w:rPr>
          <w:noProof/>
        </w:rPr>
        <w:t>.</w:t>
      </w:r>
    </w:p>
    <w:p w:rsidR="000A2DCA" w:rsidRDefault="000A2DCA" w:rsidP="000A2DCA">
      <w:pPr>
        <w:tabs>
          <w:tab w:val="center" w:pos="4800"/>
          <w:tab w:val="right" w:pos="9500"/>
        </w:tabs>
        <w:ind w:firstLine="720"/>
        <w:jc w:val="both"/>
        <w:rPr>
          <w:noProof/>
        </w:rPr>
      </w:pPr>
      <w:r>
        <w:rPr>
          <w:i/>
          <w:iCs/>
          <w:noProof/>
        </w:rPr>
        <w:t xml:space="preserve"> Лінійний пошук.</w:t>
      </w:r>
      <w:r>
        <w:rPr>
          <w:noProof/>
        </w:rPr>
        <w:t xml:space="preserve"> </w:t>
      </w:r>
      <w:r w:rsidR="00C83D7D" w:rsidRPr="00C83D7D">
        <w:rPr>
          <w:noProof/>
          <w:position w:val="-10"/>
        </w:rPr>
        <w:pict>
          <v:shape id="_x0000_i3064" type="#_x0000_t75" style="width:116.3pt;height:18.3pt">
            <v:imagedata r:id="rId3101" o:title=""/>
          </v:shape>
        </w:pict>
      </w:r>
      <w:r>
        <w:rPr>
          <w:noProof/>
        </w:rPr>
        <w:t xml:space="preserve">, в якій </w:t>
      </w:r>
      <w:r w:rsidR="00C83D7D" w:rsidRPr="00C83D7D">
        <w:rPr>
          <w:noProof/>
          <w:position w:val="-10"/>
        </w:rPr>
        <w:pict>
          <v:shape id="_x0000_i3065" type="#_x0000_t75" style="width:152.3pt;height:18.3pt">
            <v:imagedata r:id="rId3102" o:title=""/>
          </v:shape>
        </w:pict>
      </w:r>
      <w:r>
        <w:rPr>
          <w:noProof/>
        </w:rPr>
        <w:t xml:space="preserve">. Максимальне значення </w:t>
      </w:r>
      <w:r w:rsidR="00C83D7D" w:rsidRPr="00C83D7D">
        <w:rPr>
          <w:noProof/>
          <w:position w:val="-6"/>
        </w:rPr>
        <w:pict>
          <v:shape id="_x0000_i3066" type="#_x0000_t75" style="width:11.1pt;height:13.85pt">
            <v:imagedata r:id="rId3103" o:title=""/>
          </v:shape>
        </w:pict>
      </w:r>
      <w:r>
        <w:rPr>
          <w:noProof/>
        </w:rPr>
        <w:t xml:space="preserve">, для якого точка є допустимою, дорівнює </w:t>
      </w:r>
      <w:r w:rsidR="00C83D7D" w:rsidRPr="00C83D7D">
        <w:rPr>
          <w:noProof/>
          <w:position w:val="-12"/>
        </w:rPr>
        <w:pict>
          <v:shape id="_x0000_i3067" type="#_x0000_t75" style="width:126.85pt;height:18.3pt">
            <v:imagedata r:id="rId3104" o:title=""/>
          </v:shape>
        </w:pict>
      </w:r>
      <w:r>
        <w:rPr>
          <w:noProof/>
        </w:rPr>
        <w:t xml:space="preserve">. Отже, </w:t>
      </w:r>
      <w:r w:rsidR="00C83D7D" w:rsidRPr="00C83D7D">
        <w:rPr>
          <w:noProof/>
          <w:position w:val="-10"/>
        </w:rPr>
        <w:pict>
          <v:shape id="_x0000_i3068" type="#_x0000_t75" style="width:13.85pt;height:17.15pt">
            <v:imagedata r:id="rId3105" o:title=""/>
          </v:shape>
        </w:pict>
      </w:r>
      <w:r>
        <w:rPr>
          <w:noProof/>
        </w:rPr>
        <w:t xml:space="preserve"> визначається із розв'язання задачі:</w:t>
      </w:r>
    </w:p>
    <w:p w:rsidR="000A2DCA" w:rsidRDefault="000A2DCA" w:rsidP="000A2DCA">
      <w:pPr>
        <w:tabs>
          <w:tab w:val="center" w:pos="4800"/>
          <w:tab w:val="right" w:pos="9500"/>
        </w:tabs>
        <w:ind w:firstLine="720"/>
        <w:jc w:val="both"/>
        <w:rPr>
          <w:noProof/>
        </w:rPr>
      </w:pPr>
      <w:r>
        <w:rPr>
          <w:noProof/>
        </w:rPr>
        <w:t xml:space="preserve">мінімізувати </w:t>
      </w:r>
      <w:r w:rsidR="00C83D7D" w:rsidRPr="00C83D7D">
        <w:rPr>
          <w:noProof/>
          <w:position w:val="-6"/>
        </w:rPr>
        <w:pict>
          <v:shape id="_x0000_i3069" type="#_x0000_t75" style="width:74.2pt;height:16.05pt">
            <v:imagedata r:id="rId3106" o:title=""/>
          </v:shape>
        </w:pict>
      </w:r>
      <w:r>
        <w:rPr>
          <w:noProof/>
        </w:rPr>
        <w:t xml:space="preserve"> за умови </w:t>
      </w:r>
      <w:r w:rsidR="00C83D7D" w:rsidRPr="00C83D7D">
        <w:rPr>
          <w:noProof/>
          <w:position w:val="-6"/>
        </w:rPr>
        <w:pict>
          <v:shape id="_x0000_i3070" type="#_x0000_t75" style="width:54.85pt;height:13.85pt">
            <v:imagedata r:id="rId3107" o:title=""/>
          </v:shape>
        </w:pict>
      </w:r>
      <w:r>
        <w:rPr>
          <w:noProof/>
        </w:rPr>
        <w:t>.</w:t>
      </w:r>
    </w:p>
    <w:p w:rsidR="000A2DCA" w:rsidRDefault="000A2DCA" w:rsidP="000A2DCA">
      <w:pPr>
        <w:tabs>
          <w:tab w:val="center" w:pos="4800"/>
          <w:tab w:val="right" w:pos="9500"/>
        </w:tabs>
        <w:ind w:firstLine="720"/>
        <w:jc w:val="both"/>
        <w:rPr>
          <w:noProof/>
        </w:rPr>
      </w:pPr>
      <w:r>
        <w:rPr>
          <w:noProof/>
        </w:rPr>
        <w:t xml:space="preserve">Оптимальним є значення </w:t>
      </w:r>
      <w:r w:rsidR="00C83D7D" w:rsidRPr="00C83D7D">
        <w:rPr>
          <w:noProof/>
          <w:position w:val="-10"/>
        </w:rPr>
        <w:pict>
          <v:shape id="_x0000_i3071" type="#_x0000_t75" style="width:47.1pt;height:17.15pt">
            <v:imagedata r:id="rId3108" o:title=""/>
          </v:shape>
        </w:pict>
      </w:r>
      <w:r>
        <w:rPr>
          <w:noProof/>
        </w:rPr>
        <w:t xml:space="preserve">, і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072" type="#_x0000_t75" style="width:85.3pt;height:36.55pt">
            <v:imagedata r:id="rId3109" o:title=""/>
          </v:shape>
        </w:pict>
      </w:r>
    </w:p>
    <w:p w:rsidR="000A2DCA" w:rsidRDefault="000A2DCA" w:rsidP="000A2DCA">
      <w:pPr>
        <w:tabs>
          <w:tab w:val="center" w:pos="4800"/>
          <w:tab w:val="right" w:pos="9500"/>
        </w:tabs>
        <w:ind w:firstLine="720"/>
        <w:jc w:val="both"/>
        <w:rPr>
          <w:noProof/>
        </w:rPr>
      </w:pPr>
      <w:r>
        <w:rPr>
          <w:noProof/>
        </w:rPr>
        <w:t xml:space="preserve">Третя ітерація. </w:t>
      </w:r>
      <w:r>
        <w:rPr>
          <w:i/>
          <w:iCs/>
          <w:noProof/>
        </w:rPr>
        <w:t xml:space="preserve"> Пошук напрямку</w: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073" type="#_x0000_t75" style="width:130.15pt;height:36.55pt">
            <v:imagedata r:id="rId3110" o:title=""/>
          </v:shape>
        </w:pict>
      </w:r>
    </w:p>
    <w:p w:rsidR="000A2DCA" w:rsidRDefault="000A2DCA" w:rsidP="000A2DCA">
      <w:pPr>
        <w:tabs>
          <w:tab w:val="center" w:pos="4800"/>
          <w:tab w:val="right" w:pos="9500"/>
        </w:tabs>
        <w:ind w:firstLine="720"/>
        <w:jc w:val="both"/>
        <w:rPr>
          <w:noProof/>
        </w:rPr>
      </w:pPr>
      <w:r>
        <w:rPr>
          <w:noProof/>
        </w:rPr>
        <w:t xml:space="preserve">У цій точці активним є друге обмеження, тобто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074" type="#_x0000_t75" style="width:63.7pt;height:36pt">
            <v:imagedata r:id="rId3111" o:title=""/>
          </v:shape>
        </w:pict>
      </w:r>
    </w:p>
    <w:p w:rsidR="000A2DCA" w:rsidRDefault="000A2DCA" w:rsidP="000A2DCA">
      <w:pPr>
        <w:tabs>
          <w:tab w:val="center" w:pos="4800"/>
          <w:tab w:val="right" w:pos="9500"/>
        </w:tabs>
        <w:ind w:firstLine="720"/>
        <w:jc w:val="both"/>
        <w:rPr>
          <w:noProof/>
        </w:rPr>
      </w:pPr>
      <w:r>
        <w:rPr>
          <w:noProof/>
        </w:rPr>
        <w:t xml:space="preserve">Тоді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075" type="#_x0000_t75" style="width:227.1pt;height:36pt">
            <v:imagedata r:id="rId3112"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24"/>
        </w:rPr>
        <w:pict>
          <v:shape id="_x0000_i3076" type="#_x0000_t75" style="width:164.5pt;height:31pt">
            <v:imagedata r:id="rId3113" o:title=""/>
          </v:shape>
        </w:pict>
      </w:r>
    </w:p>
    <w:p w:rsidR="000A2DCA" w:rsidRDefault="000A2DCA" w:rsidP="000A2DCA">
      <w:pPr>
        <w:tabs>
          <w:tab w:val="center" w:pos="4800"/>
          <w:tab w:val="right" w:pos="9500"/>
        </w:tabs>
        <w:ind w:firstLine="720"/>
        <w:jc w:val="both"/>
        <w:rPr>
          <w:noProof/>
        </w:rPr>
      </w:pPr>
      <w:r>
        <w:rPr>
          <w:noProof/>
        </w:rPr>
        <w:t xml:space="preserve">Отже, точка </w:t>
      </w:r>
      <w:r w:rsidR="00C83D7D" w:rsidRPr="00C83D7D">
        <w:rPr>
          <w:noProof/>
          <w:position w:val="-6"/>
        </w:rPr>
        <w:pict>
          <v:shape id="_x0000_i3077" type="#_x0000_t75" style="width:18.3pt;height:16.05pt">
            <v:imagedata r:id="rId3114" o:title=""/>
          </v:shape>
        </w:pict>
      </w:r>
      <w:r>
        <w:rPr>
          <w:noProof/>
        </w:rPr>
        <w:t xml:space="preserve"> -- оптимальна.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4.1.2. </w:t>
      </w:r>
      <w:r>
        <w:rPr>
          <w:b/>
          <w:bCs/>
          <w:noProof/>
          <w:sz w:val="28"/>
          <w:szCs w:val="28"/>
        </w:rPr>
        <w:t>Метод допустимих напрямкiв</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Алгоритм допустимих напрямкiв розроблено Г. Заутендейком й призначений для пошуку екстремуму при наявностi обмежень у виглядi нерiвностей. На вiдмiну вiд методу проекцiї градiєнта цей алгоритм розглядає суворо допустимi точки задачi.</w:t>
      </w:r>
    </w:p>
    <w:p w:rsidR="000A2DCA" w:rsidRDefault="000A2DCA" w:rsidP="000A2DCA">
      <w:pPr>
        <w:tabs>
          <w:tab w:val="center" w:pos="4800"/>
          <w:tab w:val="right" w:pos="9500"/>
        </w:tabs>
        <w:ind w:firstLine="720"/>
        <w:jc w:val="both"/>
        <w:rPr>
          <w:noProof/>
        </w:rPr>
      </w:pPr>
      <w:r>
        <w:rPr>
          <w:noProof/>
        </w:rPr>
        <w:t xml:space="preserve">Суть методу можливих напрямкiв полягає у наступному: пошук починається у допустимiй точцi простору розв'язкiв й реалiзується (при лiнеаризованих обмеженнях) за </w:t>
      </w:r>
      <w:r>
        <w:rPr>
          <w:noProof/>
        </w:rPr>
        <w:lastRenderedPageBreak/>
        <w:t xml:space="preserve">траєкторiєю, що забезпечує покращання значень функцiї, але нiколи не виходить за межi допустимої областi. У цьому сенсi метод проекцiї градiєнту є однiєю з модифiкацiй метода допустимих напрямкiв. Варто зауважити, що якщо у методi проекцiї градiєнту проекцiя градiєнту </w:t>
      </w:r>
      <w:r w:rsidR="00C83D7D" w:rsidRPr="00C83D7D">
        <w:rPr>
          <w:noProof/>
          <w:position w:val="-10"/>
        </w:rPr>
        <w:pict>
          <v:shape id="_x0000_i3078" type="#_x0000_t75" style="width:44.3pt;height:18.3pt">
            <v:imagedata r:id="rId3115" o:title=""/>
          </v:shape>
        </w:pict>
      </w:r>
      <w:r>
        <w:rPr>
          <w:noProof/>
        </w:rPr>
        <w:t xml:space="preserve"> на пiдмножину обмежень, що мiстять </w:t>
      </w:r>
      <w:r w:rsidR="00C83D7D" w:rsidRPr="00C83D7D">
        <w:rPr>
          <w:noProof/>
          <w:position w:val="-6"/>
        </w:rPr>
        <w:pict>
          <v:shape id="_x0000_i3079" type="#_x0000_t75" style="width:19.95pt;height:16.05pt">
            <v:imagedata r:id="rId3116" o:title=""/>
          </v:shape>
        </w:pict>
      </w:r>
      <w:r>
        <w:rPr>
          <w:noProof/>
        </w:rPr>
        <w:t xml:space="preserve">, задає напрямок пошуку, що вiдповiдає напрямку найскорiшого спуску до функцiї мети, то у методi Заутендейка використовується метрика, що визначається спiввiдношенням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080" type="#_x0000_t75" style="width:144.55pt;height:18.3pt">
            <v:imagedata r:id="rId3117" o:title=""/>
          </v:shape>
        </w:pict>
      </w:r>
    </w:p>
    <w:p w:rsidR="000A2DCA" w:rsidRDefault="000A2DCA" w:rsidP="000A2DCA">
      <w:pPr>
        <w:tabs>
          <w:tab w:val="center" w:pos="4800"/>
          <w:tab w:val="right" w:pos="9500"/>
        </w:tabs>
        <w:ind w:firstLine="720"/>
        <w:jc w:val="both"/>
        <w:rPr>
          <w:noProof/>
        </w:rPr>
      </w:pPr>
      <w:r>
        <w:rPr>
          <w:noProof/>
        </w:rPr>
        <w:t>Ця метрика визначає напрямок руху, що забезпечує найбiльшу мiнiмiзуючу поправку до значення функцiї мети, не порушуючи будь-якого iз обмежень.</w:t>
      </w:r>
    </w:p>
    <w:p w:rsidR="000A2DCA" w:rsidRDefault="000A2DCA" w:rsidP="000A2DCA">
      <w:pPr>
        <w:tabs>
          <w:tab w:val="center" w:pos="4800"/>
          <w:tab w:val="right" w:pos="9500"/>
        </w:tabs>
        <w:ind w:firstLine="720"/>
        <w:jc w:val="both"/>
        <w:rPr>
          <w:noProof/>
        </w:rPr>
      </w:pPr>
      <w:r>
        <w:rPr>
          <w:noProof/>
        </w:rPr>
        <w:t xml:space="preserve">Метод Заутендейка дозволяє оперувати як з лiнiйними, так й з нелiнiйними обмеженнями. Однак вiн не дозволяє оперувати з обмеженнями у виглядi рiвностей. Лiнеарiзацiя функцiй виконується шляхом розкладу їх у ряд Тейлора в околi точки </w:t>
      </w:r>
      <w:r w:rsidR="00C83D7D" w:rsidRPr="00C83D7D">
        <w:rPr>
          <w:noProof/>
          <w:position w:val="-6"/>
        </w:rPr>
        <w:pict>
          <v:shape id="_x0000_i3081" type="#_x0000_t75" style="width:19.95pt;height:16.05pt">
            <v:imagedata r:id="rId3118" o:title=""/>
          </v:shape>
        </w:pict>
      </w:r>
      <w:r>
        <w:rPr>
          <w:noProof/>
        </w:rPr>
        <w:t>. Це призводить до наступної задачi:</w:t>
      </w:r>
    </w:p>
    <w:p w:rsidR="000A2DCA" w:rsidRDefault="000A2DCA" w:rsidP="000A2DCA">
      <w:pPr>
        <w:tabs>
          <w:tab w:val="center" w:pos="4800"/>
          <w:tab w:val="right" w:pos="9500"/>
        </w:tabs>
        <w:ind w:firstLine="720"/>
        <w:jc w:val="both"/>
        <w:rPr>
          <w:noProof/>
        </w:rPr>
      </w:pPr>
      <w:r>
        <w:rPr>
          <w:noProof/>
        </w:rPr>
        <w:t xml:space="preserve">мiнiмiзувати </w:t>
      </w:r>
      <w:r w:rsidR="00C83D7D" w:rsidRPr="00C83D7D">
        <w:rPr>
          <w:noProof/>
          <w:position w:val="-10"/>
        </w:rPr>
        <w:pict>
          <v:shape id="_x0000_i3082" type="#_x0000_t75" style="width:173.9pt;height:18.3pt">
            <v:imagedata r:id="rId3119" o:title=""/>
          </v:shape>
        </w:pict>
      </w:r>
      <w:r>
        <w:rPr>
          <w:noProof/>
        </w:rPr>
        <w:t>,</w:t>
      </w:r>
    </w:p>
    <w:p w:rsidR="000A2DCA" w:rsidRDefault="000A2DCA" w:rsidP="000A2DCA">
      <w:pPr>
        <w:tabs>
          <w:tab w:val="center" w:pos="4800"/>
          <w:tab w:val="right" w:pos="9500"/>
        </w:tabs>
        <w:ind w:firstLine="720"/>
        <w:jc w:val="both"/>
        <w:rPr>
          <w:noProof/>
        </w:rPr>
      </w:pPr>
      <w:r>
        <w:rPr>
          <w:noProof/>
        </w:rPr>
        <w:t xml:space="preserve">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083" type="#_x0000_t75" style="width:199.95pt;height:19.95pt">
            <v:imagedata r:id="rId312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Процедура Заутендейка встановлює найбiльш сприятливi з можливих напрямкiв оптимiзацiйного пошуку (з точки зору отримання найбiльшої мiнiмiзуючої поправки до значення </w:t>
      </w:r>
      <w:r w:rsidR="00C83D7D" w:rsidRPr="00C83D7D">
        <w:rPr>
          <w:noProof/>
          <w:position w:val="-10"/>
        </w:rPr>
        <w:pict>
          <v:shape id="_x0000_i3084" type="#_x0000_t75" style="width:27.15pt;height:16.05pt">
            <v:imagedata r:id="rId3121" o:title=""/>
          </v:shape>
        </w:pict>
      </w:r>
      <w:r>
        <w:rPr>
          <w:noProof/>
        </w:rPr>
        <w:t xml:space="preserve"> при перемiщеннi з точки </w:t>
      </w:r>
      <w:r w:rsidR="00C83D7D" w:rsidRPr="00C83D7D">
        <w:rPr>
          <w:noProof/>
          <w:position w:val="-6"/>
        </w:rPr>
        <w:pict>
          <v:shape id="_x0000_i3085" type="#_x0000_t75" style="width:19.95pt;height:16.05pt">
            <v:imagedata r:id="rId3122" o:title=""/>
          </v:shape>
        </w:pict>
      </w:r>
      <w:r>
        <w:rPr>
          <w:noProof/>
        </w:rPr>
        <w:t xml:space="preserve"> у точку </w:t>
      </w:r>
      <w:r w:rsidR="00C83D7D" w:rsidRPr="00C83D7D">
        <w:rPr>
          <w:noProof/>
          <w:position w:val="-6"/>
        </w:rPr>
        <w:pict>
          <v:shape id="_x0000_i3086" type="#_x0000_t75" style="width:27.15pt;height:16.05pt">
            <v:imagedata r:id="rId3123" o:title=""/>
          </v:shape>
        </w:pict>
      </w:r>
      <w:r>
        <w:rPr>
          <w:noProof/>
        </w:rPr>
        <w:t xml:space="preserve"> без порушення якого-небудь з обмежень). Це вирiшується шляхом розв'язку задачi лiнiйного програмування.</w:t>
      </w:r>
    </w:p>
    <w:p w:rsidR="000A2DCA" w:rsidRDefault="000A2DCA" w:rsidP="000A2DCA">
      <w:pPr>
        <w:tabs>
          <w:tab w:val="center" w:pos="4800"/>
          <w:tab w:val="right" w:pos="9500"/>
        </w:tabs>
        <w:ind w:firstLine="720"/>
        <w:jc w:val="both"/>
        <w:rPr>
          <w:noProof/>
        </w:rPr>
      </w:pPr>
      <w:r>
        <w:rPr>
          <w:noProof/>
        </w:rPr>
        <w:t xml:space="preserve">Пiдстановка у задачу замiсть вектора </w:t>
      </w:r>
      <w:r w:rsidR="00C83D7D" w:rsidRPr="00C83D7D">
        <w:rPr>
          <w:noProof/>
          <w:position w:val="-6"/>
        </w:rPr>
        <w:pict>
          <v:shape id="_x0000_i3087" type="#_x0000_t75" style="width:9.95pt;height:11.1pt">
            <v:imagedata r:id="rId3124" o:title=""/>
          </v:shape>
        </w:pict>
      </w:r>
      <w:r>
        <w:rPr>
          <w:noProof/>
        </w:rPr>
        <w:t xml:space="preserve"> його поточного значення </w:t>
      </w:r>
      <w:r w:rsidR="00C83D7D" w:rsidRPr="00C83D7D">
        <w:rPr>
          <w:noProof/>
          <w:position w:val="-6"/>
        </w:rPr>
        <w:pict>
          <v:shape id="_x0000_i3088" type="#_x0000_t75" style="width:27.15pt;height:16.05pt">
            <v:imagedata r:id="rId3125" o:title=""/>
          </v:shape>
        </w:pict>
      </w:r>
      <w:r>
        <w:rPr>
          <w:noProof/>
        </w:rPr>
        <w:t xml:space="preserve"> призводить до задачi мiнiмiзацiї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089" type="#_x0000_t75" style="width:128.5pt;height:18.3pt">
            <v:imagedata r:id="rId312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090" type="#_x0000_t75" style="width:199.95pt;height:19.95pt">
            <v:imagedata r:id="rId312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Оскiльки </w:t>
      </w:r>
      <w:r w:rsidR="00C83D7D" w:rsidRPr="00C83D7D">
        <w:rPr>
          <w:noProof/>
          <w:position w:val="-10"/>
        </w:rPr>
        <w:pict>
          <v:shape id="_x0000_i3091" type="#_x0000_t75" style="width:38.2pt;height:18.3pt">
            <v:imagedata r:id="rId3128" o:title=""/>
          </v:shape>
        </w:pict>
      </w:r>
      <w:r>
        <w:rPr>
          <w:noProof/>
        </w:rPr>
        <w:t xml:space="preserve"> та </w:t>
      </w:r>
      <w:r w:rsidR="00C83D7D" w:rsidRPr="00C83D7D">
        <w:rPr>
          <w:noProof/>
          <w:position w:val="-12"/>
        </w:rPr>
        <w:pict>
          <v:shape id="_x0000_i3092" type="#_x0000_t75" style="width:57.05pt;height:18.85pt">
            <v:imagedata r:id="rId3129" o:title=""/>
          </v:shape>
        </w:pict>
      </w:r>
      <w:r>
        <w:rPr>
          <w:noProof/>
        </w:rPr>
        <w:t xml:space="preserve"> є сталими, необхiднi та достатнi умови реалiзацiї перемiщення з точки </w:t>
      </w:r>
      <w:r w:rsidR="00C83D7D" w:rsidRPr="00C83D7D">
        <w:rPr>
          <w:noProof/>
          <w:position w:val="-10"/>
        </w:rPr>
        <w:pict>
          <v:shape id="_x0000_i3093" type="#_x0000_t75" style="width:24.9pt;height:18.3pt">
            <v:imagedata r:id="rId3130" o:title=""/>
          </v:shape>
        </w:pict>
      </w:r>
      <w:r>
        <w:rPr>
          <w:noProof/>
        </w:rPr>
        <w:t xml:space="preserve"> у точку </w:t>
      </w:r>
      <w:r w:rsidR="00C83D7D" w:rsidRPr="00C83D7D">
        <w:rPr>
          <w:noProof/>
          <w:position w:val="-10"/>
        </w:rPr>
        <w:pict>
          <v:shape id="_x0000_i3094" type="#_x0000_t75" style="width:32.1pt;height:18.3pt">
            <v:imagedata r:id="rId3131" o:title=""/>
          </v:shape>
        </w:pict>
      </w:r>
      <w:r>
        <w:rPr>
          <w:noProof/>
        </w:rPr>
        <w:t xml:space="preserve"> у зв'язку з розв'язком задачi (</w:t>
      </w:r>
      <w:r>
        <w:rPr>
          <w:noProof/>
          <w:lang w:val="uk-UA"/>
        </w:rPr>
        <w:t>14</w:t>
      </w:r>
      <w:r>
        <w:rPr>
          <w:noProof/>
        </w:rPr>
        <w:t>), (</w:t>
      </w:r>
      <w:r>
        <w:rPr>
          <w:noProof/>
          <w:lang w:val="uk-UA"/>
        </w:rPr>
        <w:t>15</w:t>
      </w:r>
      <w:r>
        <w:rPr>
          <w:noProof/>
        </w:rPr>
        <w:t xml:space="preserve">) мають вигляд: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3095" type="#_x0000_t75" style="width:144.55pt;height:38.2pt">
            <v:imagedata r:id="rId313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16</w:instrText>
      </w:r>
      <w:r w:rsidR="00C83D7D">
        <w:rPr>
          <w:noProof/>
        </w:rPr>
        <w:fldChar w:fldCharType="end"/>
      </w:r>
      <w:r>
        <w:rPr>
          <w:noProof/>
        </w:rPr>
        <w:instrText>)</w:instrText>
      </w:r>
      <w:r w:rsidR="00C83D7D">
        <w:rPr>
          <w:noProof/>
        </w:rPr>
        <w:fldChar w:fldCharType="end"/>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Метод Заутендейка вiдокремлює допустимий напрямок, що забезпечує отримання найбiльшої мiнiмiзуючої поправки до значення функцiї мети </w:t>
      </w:r>
      <w:r w:rsidR="00C83D7D" w:rsidRPr="00C83D7D">
        <w:rPr>
          <w:noProof/>
          <w:position w:val="-10"/>
        </w:rPr>
        <w:pict>
          <v:shape id="_x0000_i3096" type="#_x0000_t75" style="width:27.15pt;height:16.05pt">
            <v:imagedata r:id="rId3133" o:title=""/>
          </v:shape>
        </w:pict>
      </w:r>
      <w:r>
        <w:rPr>
          <w:noProof/>
        </w:rPr>
        <w:t xml:space="preserve"> на кроцi вiд точки </w:t>
      </w:r>
      <w:r w:rsidR="00C83D7D" w:rsidRPr="00C83D7D">
        <w:rPr>
          <w:noProof/>
          <w:position w:val="-6"/>
        </w:rPr>
        <w:pict>
          <v:shape id="_x0000_i3097" type="#_x0000_t75" style="width:19.95pt;height:16.05pt">
            <v:imagedata r:id="rId3134" o:title=""/>
          </v:shape>
        </w:pict>
      </w:r>
      <w:r>
        <w:rPr>
          <w:noProof/>
        </w:rPr>
        <w:t xml:space="preserve"> до точки </w:t>
      </w:r>
      <w:r w:rsidR="00C83D7D" w:rsidRPr="00C83D7D">
        <w:rPr>
          <w:noProof/>
          <w:position w:val="-6"/>
        </w:rPr>
        <w:pict>
          <v:shape id="_x0000_i3098" type="#_x0000_t75" style="width:27.15pt;height:16.05pt">
            <v:imagedata r:id="rId3135" o:title=""/>
          </v:shape>
        </w:pict>
      </w:r>
      <w:r>
        <w:rPr>
          <w:noProof/>
        </w:rPr>
        <w:t xml:space="preserve"> шляхом розв'язку наступної задачi лiнiйного програмування:</w:t>
      </w:r>
    </w:p>
    <w:p w:rsidR="000A2DCA" w:rsidRDefault="000A2DCA" w:rsidP="000A2DCA">
      <w:pPr>
        <w:tabs>
          <w:tab w:val="center" w:pos="4800"/>
          <w:tab w:val="right" w:pos="9500"/>
        </w:tabs>
        <w:ind w:firstLine="720"/>
        <w:jc w:val="both"/>
        <w:rPr>
          <w:noProof/>
        </w:rPr>
      </w:pPr>
      <w:r>
        <w:rPr>
          <w:noProof/>
        </w:rPr>
        <w:t xml:space="preserve">мiнiмiзувати </w:t>
      </w:r>
      <w:r w:rsidR="00C83D7D" w:rsidRPr="00C83D7D">
        <w:rPr>
          <w:noProof/>
          <w:position w:val="-10"/>
        </w:rPr>
        <w:pict>
          <v:shape id="_x0000_i3099" type="#_x0000_t75" style="width:110.75pt;height:18.3pt">
            <v:imagedata r:id="rId3136" o:title=""/>
          </v:shape>
        </w:pict>
      </w:r>
      <w:r>
        <w:rPr>
          <w:noProof/>
        </w:rPr>
        <w:t>, з обмеженнями (</w:t>
      </w:r>
      <w:r>
        <w:rPr>
          <w:noProof/>
          <w:lang w:val="uk-UA"/>
        </w:rPr>
        <w:t>17</w:t>
      </w:r>
      <w:r>
        <w:rPr>
          <w:noProof/>
        </w:rPr>
        <w:t>) .</w:t>
      </w:r>
    </w:p>
    <w:p w:rsidR="000A2DCA" w:rsidRDefault="000A2DCA" w:rsidP="000A2DCA">
      <w:pPr>
        <w:tabs>
          <w:tab w:val="center" w:pos="4800"/>
          <w:tab w:val="right" w:pos="9500"/>
        </w:tabs>
        <w:ind w:firstLine="720"/>
        <w:jc w:val="both"/>
        <w:rPr>
          <w:noProof/>
        </w:rPr>
      </w:pPr>
      <w:r>
        <w:rPr>
          <w:noProof/>
        </w:rPr>
        <w:t xml:space="preserve">Кожний з етапiв реалiзацiї методу Заутендейка має наступну алгоритмiчну структуру:  </w:t>
      </w:r>
    </w:p>
    <w:p w:rsidR="000A2DCA" w:rsidRDefault="000A2DCA" w:rsidP="000A2DCA">
      <w:pPr>
        <w:tabs>
          <w:tab w:val="center" w:pos="4800"/>
          <w:tab w:val="right" w:pos="9500"/>
        </w:tabs>
        <w:ind w:firstLine="720"/>
        <w:rPr>
          <w:noProof/>
        </w:rPr>
      </w:pPr>
      <w:r>
        <w:rPr>
          <w:noProof/>
        </w:rPr>
        <w:t xml:space="preserve">    • Нехай </w:t>
      </w:r>
      <w:r w:rsidR="00C83D7D" w:rsidRPr="00C83D7D">
        <w:rPr>
          <w:noProof/>
          <w:position w:val="-6"/>
        </w:rPr>
        <w:pict>
          <v:shape id="_x0000_i3100" type="#_x0000_t75" style="width:19.95pt;height:16.05pt">
            <v:imagedata r:id="rId3137" o:title=""/>
          </v:shape>
        </w:pict>
      </w:r>
      <w:r>
        <w:rPr>
          <w:noProof/>
        </w:rPr>
        <w:t xml:space="preserve"> -- деяка допустима точка задачi:</w:t>
      </w:r>
    </w:p>
    <w:p w:rsidR="000A2DCA" w:rsidRDefault="000A2DCA" w:rsidP="000A2DCA">
      <w:pPr>
        <w:tabs>
          <w:tab w:val="center" w:pos="4800"/>
          <w:tab w:val="right" w:pos="9500"/>
        </w:tabs>
        <w:ind w:firstLine="720"/>
        <w:jc w:val="both"/>
        <w:rPr>
          <w:noProof/>
        </w:rPr>
      </w:pPr>
      <w:r>
        <w:rPr>
          <w:noProof/>
        </w:rPr>
        <w:t xml:space="preserve">мiнiмiзувати </w:t>
      </w:r>
      <w:r w:rsidR="00C83D7D" w:rsidRPr="00C83D7D">
        <w:rPr>
          <w:noProof/>
          <w:position w:val="-10"/>
        </w:rPr>
        <w:pict>
          <v:shape id="_x0000_i3101" type="#_x0000_t75" style="width:65.9pt;height:18.3pt">
            <v:imagedata r:id="rId3138" o:title=""/>
          </v:shape>
        </w:pict>
      </w:r>
      <w:r>
        <w:rPr>
          <w:noProof/>
        </w:rPr>
        <w:t>,</w:t>
      </w:r>
    </w:p>
    <w:p w:rsidR="000A2DCA" w:rsidRDefault="000A2DCA" w:rsidP="000A2DCA">
      <w:pPr>
        <w:tabs>
          <w:tab w:val="center" w:pos="4800"/>
          <w:tab w:val="right" w:pos="9500"/>
        </w:tabs>
        <w:ind w:firstLine="720"/>
        <w:jc w:val="both"/>
        <w:rPr>
          <w:noProof/>
        </w:rPr>
      </w:pPr>
      <w:r>
        <w:rPr>
          <w:noProof/>
        </w:rPr>
        <w:t xml:space="preserve">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102" type="#_x0000_t75" style="width:94.7pt;height:19.95pt">
            <v:imagedata r:id="rId3139" o:title=""/>
          </v:shape>
        </w:pict>
      </w:r>
      <w:r>
        <w:rPr>
          <w:noProof/>
        </w:rPr>
        <w:tab/>
      </w:r>
    </w:p>
    <w:p w:rsidR="000A2DCA" w:rsidRDefault="000A2DCA" w:rsidP="000A2DCA">
      <w:pPr>
        <w:tabs>
          <w:tab w:val="center" w:pos="4800"/>
          <w:tab w:val="right" w:pos="9500"/>
        </w:tabs>
        <w:ind w:firstLine="720"/>
        <w:rPr>
          <w:noProof/>
        </w:rPr>
      </w:pPr>
      <w:r>
        <w:rPr>
          <w:noProof/>
        </w:rPr>
        <w:t xml:space="preserve">    • Обчислюються градiєнти функцiї </w:t>
      </w:r>
      <w:r w:rsidR="00C83D7D" w:rsidRPr="00C83D7D">
        <w:rPr>
          <w:noProof/>
          <w:position w:val="-10"/>
        </w:rPr>
        <w:pict>
          <v:shape id="_x0000_i3103" type="#_x0000_t75" style="width:27.15pt;height:16.05pt">
            <v:imagedata r:id="rId3140" o:title=""/>
          </v:shape>
        </w:pict>
      </w:r>
      <w:r>
        <w:rPr>
          <w:noProof/>
        </w:rPr>
        <w:t xml:space="preserve"> та функцiй </w:t>
      </w:r>
      <w:r w:rsidR="00C83D7D" w:rsidRPr="00C83D7D">
        <w:rPr>
          <w:noProof/>
          <w:position w:val="-12"/>
        </w:rPr>
        <w:pict>
          <v:shape id="_x0000_i3104" type="#_x0000_t75" style="width:29.35pt;height:18.3pt">
            <v:imagedata r:id="rId3141" o:title=""/>
          </v:shape>
        </w:pict>
      </w:r>
      <w:r>
        <w:rPr>
          <w:noProof/>
        </w:rPr>
        <w:t xml:space="preserve"> у точцi </w:t>
      </w:r>
      <w:r w:rsidR="00C83D7D" w:rsidRPr="00C83D7D">
        <w:rPr>
          <w:noProof/>
          <w:position w:val="-6"/>
        </w:rPr>
        <w:pict>
          <v:shape id="_x0000_i3105" type="#_x0000_t75" style="width:19.95pt;height:16.05pt">
            <v:imagedata r:id="rId3142" o:title=""/>
          </v:shape>
        </w:pict>
      </w:r>
      <w:r>
        <w:rPr>
          <w:noProof/>
        </w:rPr>
        <w:t xml:space="preserve"> й </w:t>
      </w:r>
      <w:r>
        <w:rPr>
          <w:noProof/>
        </w:rPr>
        <w:lastRenderedPageBreak/>
        <w:t xml:space="preserve">розв'язується задача лiнiйного програмування будь-яким з вiдомих алгоритмiв лiнiйного програмування, внаслiдок чого вiдшукується допустимий напрямок </w:t>
      </w:r>
      <w:r w:rsidR="00C83D7D" w:rsidRPr="00C83D7D">
        <w:rPr>
          <w:noProof/>
          <w:position w:val="-6"/>
        </w:rPr>
        <w:pict>
          <v:shape id="_x0000_i3106" type="#_x0000_t75" style="width:18.85pt;height:16.05pt">
            <v:imagedata r:id="rId3143" o:title=""/>
          </v:shape>
        </w:pict>
      </w:r>
      <w:r>
        <w:rPr>
          <w:noProof/>
        </w:rPr>
        <w:t xml:space="preserve">. </w:t>
      </w:r>
    </w:p>
    <w:p w:rsidR="000A2DCA" w:rsidRDefault="000A2DCA" w:rsidP="000A2DCA">
      <w:pPr>
        <w:tabs>
          <w:tab w:val="center" w:pos="4800"/>
          <w:tab w:val="right" w:pos="9500"/>
        </w:tabs>
        <w:ind w:firstLine="720"/>
        <w:rPr>
          <w:noProof/>
        </w:rPr>
      </w:pPr>
      <w:r>
        <w:rPr>
          <w:noProof/>
        </w:rPr>
        <w:t xml:space="preserve">    • Якщо </w:t>
      </w:r>
      <w:r w:rsidR="00C83D7D" w:rsidRPr="00C83D7D">
        <w:rPr>
          <w:noProof/>
          <w:position w:val="-10"/>
        </w:rPr>
        <w:pict>
          <v:shape id="_x0000_i3107" type="#_x0000_t75" style="width:85.85pt;height:18.3pt">
            <v:imagedata r:id="rId3144" o:title=""/>
          </v:shape>
        </w:pict>
      </w:r>
      <w:r>
        <w:rPr>
          <w:noProof/>
        </w:rPr>
        <w:t xml:space="preserve">, то визначається максимальна довжина кроку </w:t>
      </w:r>
      <w:r w:rsidR="00C83D7D" w:rsidRPr="00C83D7D">
        <w:rPr>
          <w:noProof/>
          <w:position w:val="-6"/>
        </w:rPr>
        <w:pict>
          <v:shape id="_x0000_i3108" type="#_x0000_t75" style="width:13.85pt;height:16.05pt">
            <v:imagedata r:id="rId3145" o:title=""/>
          </v:shape>
        </w:pict>
      </w:r>
      <w:r>
        <w:rPr>
          <w:noProof/>
        </w:rPr>
        <w:t xml:space="preserve">, що здiйснюється у напрямку </w:t>
      </w:r>
      <w:r w:rsidR="00C83D7D" w:rsidRPr="00C83D7D">
        <w:rPr>
          <w:noProof/>
          <w:position w:val="-6"/>
        </w:rPr>
        <w:pict>
          <v:shape id="_x0000_i3109" type="#_x0000_t75" style="width:18.85pt;height:16.05pt">
            <v:imagedata r:id="rId3146" o:title=""/>
          </v:shape>
        </w:pict>
      </w:r>
      <w:r>
        <w:rPr>
          <w:noProof/>
        </w:rPr>
        <w:t xml:space="preserve"> без виходу за межi допустимої областi задачi (</w:t>
      </w:r>
      <w:r w:rsidR="00C83D7D">
        <w:rPr>
          <w:noProof/>
        </w:rPr>
        <w:fldChar w:fldCharType="begin"/>
      </w:r>
      <w:r>
        <w:rPr>
          <w:noProof/>
        </w:rPr>
        <w:instrText xml:space="preserve"> GOTOBUTTON GEQ119 </w:instrText>
      </w:r>
      <w:r w:rsidR="00C83D7D">
        <w:rPr>
          <w:noProof/>
        </w:rPr>
        <w:fldChar w:fldCharType="begin"/>
      </w:r>
      <w:r>
        <w:rPr>
          <w:noProof/>
        </w:rPr>
        <w:instrText xml:space="preserve"> REF GEQ119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При цьому </w:t>
      </w:r>
      <w:r w:rsidR="00C83D7D" w:rsidRPr="00C83D7D">
        <w:rPr>
          <w:noProof/>
          <w:position w:val="-10"/>
        </w:rPr>
        <w:pict>
          <v:shape id="_x0000_i3110" type="#_x0000_t75" style="width:141.8pt;height:18.3pt">
            <v:imagedata r:id="rId3147" o:title=""/>
          </v:shape>
        </w:pict>
      </w:r>
      <w:r>
        <w:rPr>
          <w:noProof/>
        </w:rPr>
        <w:t xml:space="preserve">. Далi визначається таке значення </w:t>
      </w:r>
      <w:r w:rsidR="00C83D7D" w:rsidRPr="00C83D7D">
        <w:rPr>
          <w:noProof/>
          <w:position w:val="-6"/>
        </w:rPr>
        <w:pict>
          <v:shape id="_x0000_i3111" type="#_x0000_t75" style="width:20.5pt;height:16.05pt">
            <v:imagedata r:id="rId3148" o:title=""/>
          </v:shape>
        </w:pict>
      </w:r>
      <w:r>
        <w:rPr>
          <w:noProof/>
        </w:rPr>
        <w:t xml:space="preserve">, що задовольняє умовi </w:t>
      </w:r>
      <w:r w:rsidR="00C83D7D" w:rsidRPr="00C83D7D">
        <w:rPr>
          <w:noProof/>
          <w:position w:val="-6"/>
        </w:rPr>
        <w:pict>
          <v:shape id="_x0000_i3112" type="#_x0000_t75" style="width:62.6pt;height:16.05pt">
            <v:imagedata r:id="rId3149" o:title=""/>
          </v:shape>
        </w:pict>
      </w:r>
      <w:r>
        <w:rPr>
          <w:noProof/>
        </w:rPr>
        <w:t xml:space="preserve">, для якого </w:t>
      </w:r>
      <w:r w:rsidR="00C83D7D" w:rsidRPr="00C83D7D">
        <w:rPr>
          <w:noProof/>
          <w:position w:val="-10"/>
        </w:rPr>
        <w:pict>
          <v:shape id="_x0000_i3113" type="#_x0000_t75" style="width:81.4pt;height:18.3pt">
            <v:imagedata r:id="rId3150" o:title=""/>
          </v:shape>
        </w:pict>
      </w:r>
      <w:r>
        <w:rPr>
          <w:noProof/>
        </w:rPr>
        <w:t xml:space="preserve"> є мiнiмальним значенням функцiї мети у напрямку </w:t>
      </w:r>
      <w:r w:rsidR="00C83D7D" w:rsidRPr="00C83D7D">
        <w:rPr>
          <w:noProof/>
          <w:position w:val="-6"/>
        </w:rPr>
        <w:pict>
          <v:shape id="_x0000_i3114" type="#_x0000_t75" style="width:18.85pt;height:16.05pt">
            <v:imagedata r:id="rId3151" o:title=""/>
          </v:shape>
        </w:pict>
      </w:r>
      <w:r>
        <w:rPr>
          <w:noProof/>
        </w:rPr>
        <w:t xml:space="preserve">. Нова точка визначається з </w:t>
      </w:r>
      <w:r w:rsidR="00C83D7D" w:rsidRPr="00C83D7D">
        <w:rPr>
          <w:noProof/>
          <w:position w:val="-6"/>
        </w:rPr>
        <w:pict>
          <v:shape id="_x0000_i3115" type="#_x0000_t75" style="width:99.7pt;height:16.05pt">
            <v:imagedata r:id="rId3152" o:title=""/>
          </v:shape>
        </w:pict>
      </w:r>
      <w:r>
        <w:rPr>
          <w:noProof/>
        </w:rPr>
        <w:t xml:space="preserve">. </w:t>
      </w:r>
    </w:p>
    <w:p w:rsidR="000A2DCA" w:rsidRDefault="000A2DCA" w:rsidP="000A2DCA">
      <w:pPr>
        <w:tabs>
          <w:tab w:val="center" w:pos="4800"/>
          <w:tab w:val="right" w:pos="9500"/>
        </w:tabs>
        <w:ind w:firstLine="720"/>
        <w:rPr>
          <w:noProof/>
        </w:rPr>
      </w:pPr>
      <w:r>
        <w:rPr>
          <w:noProof/>
        </w:rPr>
        <w:t xml:space="preserve">    • Якщо </w:t>
      </w:r>
      <w:r w:rsidR="00C83D7D" w:rsidRPr="00C83D7D">
        <w:rPr>
          <w:noProof/>
          <w:position w:val="-10"/>
        </w:rPr>
        <w:pict>
          <v:shape id="_x0000_i3116" type="#_x0000_t75" style="width:85.85pt;height:18.3pt">
            <v:imagedata r:id="rId3153" o:title=""/>
          </v:shape>
        </w:pict>
      </w:r>
      <w:r>
        <w:rPr>
          <w:noProof/>
        </w:rPr>
        <w:t xml:space="preserve">, оптимiзацiйний пошук закiнчується. </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До переваг методу можливих напрямкiв слiд вiднести його надiйнiсть та унiверсальнiсть стосовно задач iз обмеженнями у виглядi нерiвностей. До недолiкiв слiд вiднести невисоку швидкiсть збiжностi за кiлькiстю iтерацiй.</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4.2. </w:t>
      </w:r>
      <w:r>
        <w:rPr>
          <w:b/>
          <w:bCs/>
          <w:noProof/>
          <w:sz w:val="32"/>
          <w:szCs w:val="32"/>
        </w:rPr>
        <w:t>Методи штрафних функцiй</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Характерною рисою цiєї групи методiв є отримання розв'язку задачi з обмеженнями як границi послiдовностей розв'язку допомiжних задач безумовної оптимiзацiї допомiжних функцiй, що пiдбираються вiдповiдним чином.</w:t>
      </w:r>
    </w:p>
    <w:p w:rsidR="000A2DCA" w:rsidRDefault="000A2DCA" w:rsidP="000A2DCA">
      <w:pPr>
        <w:tabs>
          <w:tab w:val="center" w:pos="4800"/>
          <w:tab w:val="right" w:pos="9500"/>
        </w:tabs>
        <w:ind w:firstLine="720"/>
        <w:jc w:val="both"/>
        <w:rPr>
          <w:noProof/>
        </w:rPr>
      </w:pPr>
      <w:r>
        <w:rPr>
          <w:noProof/>
        </w:rPr>
        <w:t>Переваги переходу від задачі мінімізації за наявності обмежень до задачі мінімізації без обмежень, тобто задачі на безумовний екстремум полягають у тому, що в останньому випадку мінімізація може бути здійснена за допомогою значно простіших алгоритміів порівняно із першим випадком.</w:t>
      </w:r>
    </w:p>
    <w:p w:rsidR="000A2DCA" w:rsidRDefault="000A2DCA" w:rsidP="000A2DCA">
      <w:pPr>
        <w:tabs>
          <w:tab w:val="center" w:pos="4800"/>
          <w:tab w:val="right" w:pos="9500"/>
        </w:tabs>
        <w:ind w:firstLine="720"/>
        <w:jc w:val="both"/>
        <w:rPr>
          <w:noProof/>
        </w:rPr>
      </w:pPr>
      <w:r>
        <w:rPr>
          <w:noProof/>
        </w:rPr>
        <w:t>При застосуванні методів штрафних функцій отримується аксимальний оптимізуючий ефект внаслідок постійного компромісу між необхідністю задовольняти обмеження та процесом мінімізації функції мети. Цей компроміс досягається шляхом привласнення відповідних вагових коефіцієнтів функції мети та функціям-обмеженням.</w:t>
      </w:r>
    </w:p>
    <w:p w:rsidR="000A2DCA" w:rsidRDefault="000A2DCA" w:rsidP="000A2DCA">
      <w:pPr>
        <w:tabs>
          <w:tab w:val="center" w:pos="4800"/>
          <w:tab w:val="right" w:pos="9500"/>
        </w:tabs>
        <w:ind w:firstLine="720"/>
        <w:jc w:val="both"/>
        <w:rPr>
          <w:noProof/>
        </w:rPr>
      </w:pPr>
      <w:r>
        <w:rPr>
          <w:noProof/>
        </w:rPr>
        <w:t>Методи штрафних функцiй подiляються на двi групи: параметричнi методи та непараметричнi методи. Параметричнi методи характеризуються наявнiстю одного або кiлькох вiдповiдним чином пiдiбраних параметрiв, що входять у штрафну функцiю (яка будується за допомогою функцiй - обмежень) у якостi вагових коефiцiєнтiв. Параметричнi методи роздiляються на три категорiї: методи внутрiшньої точки, методи зовнiшньої точки та комбiнованi методи. При застосуваннi методiв внутрiшньої точки рiвень функцiї мети утримується на вiдстанi вiд межi допустимої областi за допомогою штрафної функцiї.</w:t>
      </w:r>
    </w:p>
    <w:p w:rsidR="000A2DCA" w:rsidRDefault="000A2DCA" w:rsidP="000A2DCA">
      <w:pPr>
        <w:tabs>
          <w:tab w:val="center" w:pos="4800"/>
          <w:tab w:val="right" w:pos="9500"/>
        </w:tabs>
        <w:ind w:firstLine="720"/>
        <w:jc w:val="both"/>
        <w:rPr>
          <w:noProof/>
        </w:rPr>
      </w:pPr>
      <w:r>
        <w:rPr>
          <w:noProof/>
        </w:rPr>
        <w:t xml:space="preserve">Методи зовнiшньої точки навпаки, генерують послiдовнiсть точок, що виходять за межi допустимої областi, але дають граничний допустимий розв'язок. При цьому штрафна функцiя не дозволяє вектору </w:t>
      </w:r>
      <w:r w:rsidR="00C83D7D" w:rsidRPr="00C83D7D">
        <w:rPr>
          <w:noProof/>
          <w:position w:val="-6"/>
        </w:rPr>
        <w:pict>
          <v:shape id="_x0000_i3117" type="#_x0000_t75" style="width:9.95pt;height:11.1pt">
            <v:imagedata r:id="rId3154" o:title=""/>
          </v:shape>
        </w:pict>
      </w:r>
      <w:r>
        <w:rPr>
          <w:noProof/>
        </w:rPr>
        <w:t xml:space="preserve"> дуже далеко вiддалятися вiд межi допустимої областi. У комбiнованих методах (використання яких особливо необхiдне у випадках, коли обмеження мають вигляд рiвностей) у ходi мiнiмiзацiї однi з обмежуючих умов задовольняються, а iншi нi, але ж усi умови у межах допуску, що є заданим, виявляються такими, що задовольняються при досягненнi шуканого розв'язку.</w:t>
      </w:r>
    </w:p>
    <w:p w:rsidR="000A2DCA" w:rsidRDefault="000A2DCA" w:rsidP="000A2DCA">
      <w:pPr>
        <w:tabs>
          <w:tab w:val="center" w:pos="4800"/>
          <w:tab w:val="right" w:pos="9500"/>
        </w:tabs>
        <w:ind w:firstLine="720"/>
        <w:jc w:val="both"/>
        <w:rPr>
          <w:noProof/>
        </w:rPr>
      </w:pPr>
      <w:r>
        <w:rPr>
          <w:noProof/>
        </w:rPr>
        <w:t>Отже, в основу методiв штрафних функцiй покладено iдею перетворення загальної нелiнiйної задачi:</w:t>
      </w:r>
    </w:p>
    <w:p w:rsidR="000A2DCA" w:rsidRDefault="000A2DCA" w:rsidP="000A2DCA">
      <w:pPr>
        <w:tabs>
          <w:tab w:val="center" w:pos="4800"/>
          <w:tab w:val="right" w:pos="9500"/>
        </w:tabs>
        <w:ind w:firstLine="720"/>
        <w:jc w:val="both"/>
        <w:rPr>
          <w:noProof/>
        </w:rPr>
      </w:pPr>
      <w:r>
        <w:rPr>
          <w:noProof/>
        </w:rPr>
        <w:t xml:space="preserve">мiнiмiзувати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118" type="#_x0000_t75" style="width:62.6pt;height:18.3pt">
            <v:imagedata r:id="rId315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lastRenderedPageBreak/>
        <w:t xml:space="preserve">при </w:t>
      </w:r>
      <w:r w:rsidR="00C83D7D" w:rsidRPr="00C83D7D">
        <w:rPr>
          <w:noProof/>
          <w:position w:val="-6"/>
        </w:rPr>
        <w:pict>
          <v:shape id="_x0000_i3119" type="#_x0000_t75" style="width:13.3pt;height:11.1pt">
            <v:imagedata r:id="rId3156" o:title=""/>
          </v:shape>
        </w:pict>
      </w:r>
      <w:r>
        <w:rPr>
          <w:noProof/>
        </w:rPr>
        <w:t xml:space="preserve"> лiнiйних та (або) нелiнiйних обмеженнях у виглядi рiвностей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120" type="#_x0000_t75" style="width:85.3pt;height:19.95pt">
            <v:imagedata r:id="rId315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й </w:t>
      </w:r>
      <w:r w:rsidR="00C83D7D" w:rsidRPr="00C83D7D">
        <w:rPr>
          <w:noProof/>
          <w:position w:val="-10"/>
        </w:rPr>
        <w:pict>
          <v:shape id="_x0000_i3121" type="#_x0000_t75" style="width:38.75pt;height:16.05pt">
            <v:imagedata r:id="rId3158" o:title=""/>
          </v:shape>
        </w:pict>
      </w:r>
      <w:r>
        <w:rPr>
          <w:noProof/>
        </w:rPr>
        <w:t xml:space="preserve"> лiнiйних та (або) нелiнiйних обмеженнях у виглядi нерiвностей </w:t>
      </w:r>
    </w:p>
    <w:p w:rsidR="000A2DCA" w:rsidRDefault="000A2DCA" w:rsidP="000A2DCA">
      <w:pPr>
        <w:tabs>
          <w:tab w:val="center" w:pos="4800"/>
          <w:tab w:val="right" w:pos="9500"/>
        </w:tabs>
        <w:ind w:firstLine="720"/>
        <w:rPr>
          <w:noProof/>
        </w:rPr>
      </w:pPr>
      <w:r>
        <w:rPr>
          <w:noProof/>
        </w:rPr>
        <w:tab/>
      </w:r>
      <w:r w:rsidR="00C83D7D" w:rsidRPr="00C83D7D">
        <w:rPr>
          <w:noProof/>
          <w:position w:val="-14"/>
        </w:rPr>
        <w:pict>
          <v:shape id="_x0000_i3122" type="#_x0000_t75" style="width:108.55pt;height:20.5pt">
            <v:imagedata r:id="rId315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у послiдовнiсть задач без обмежень шляхом додавання до функцiї мети однiєї або декiлькох функцiй, що задають обмеження, таким чином, щоб обмеження у задачi оптимiзацiї не фiгурували. Формально перетворення задачi з обмеженнями у задачу без обмежень здiйснюється шляхом переходу вiд задачi (</w:t>
      </w:r>
      <w:r w:rsidR="00C83D7D">
        <w:rPr>
          <w:noProof/>
        </w:rPr>
        <w:fldChar w:fldCharType="begin"/>
      </w:r>
      <w:r>
        <w:rPr>
          <w:noProof/>
        </w:rPr>
        <w:instrText xml:space="preserve"> GOTOBUTTON GEQ121 </w:instrText>
      </w:r>
      <w:r w:rsidR="00C83D7D">
        <w:rPr>
          <w:noProof/>
        </w:rPr>
        <w:fldChar w:fldCharType="begin"/>
      </w:r>
      <w:r>
        <w:rPr>
          <w:noProof/>
        </w:rPr>
        <w:instrText xml:space="preserve"> REF GEQ121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w:t>
      </w:r>
      <w:r w:rsidR="00C83D7D">
        <w:rPr>
          <w:noProof/>
        </w:rPr>
        <w:fldChar w:fldCharType="begin"/>
      </w:r>
      <w:r>
        <w:rPr>
          <w:noProof/>
        </w:rPr>
        <w:instrText xml:space="preserve"> GOTOBUTTON GEQ123 </w:instrText>
      </w:r>
      <w:r w:rsidR="00C83D7D">
        <w:rPr>
          <w:noProof/>
        </w:rPr>
        <w:fldChar w:fldCharType="begin"/>
      </w:r>
      <w:r>
        <w:rPr>
          <w:noProof/>
        </w:rPr>
        <w:instrText xml:space="preserve"> REF GEQ123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до задачi мiнiмiзацiї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123" type="#_x0000_t75" style="width:297.95pt;height:33.8pt">
            <v:imagedata r:id="rId316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21</w:instrText>
      </w:r>
      <w:r w:rsidR="00C83D7D">
        <w:rPr>
          <w:noProof/>
        </w:rPr>
        <w:fldChar w:fldCharType="end"/>
      </w:r>
      <w:r>
        <w:rPr>
          <w:noProof/>
        </w:rPr>
        <w:instrText>)</w:instrText>
      </w:r>
      <w:r w:rsidR="00C83D7D">
        <w:rPr>
          <w:noProof/>
        </w:rPr>
        <w:fldChar w:fldCharType="end"/>
      </w:r>
    </w:p>
    <w:p w:rsidR="000A2DCA" w:rsidRDefault="00C83D7D" w:rsidP="000A2DCA">
      <w:pPr>
        <w:tabs>
          <w:tab w:val="center" w:pos="4800"/>
          <w:tab w:val="right" w:pos="9500"/>
        </w:tabs>
        <w:jc w:val="both"/>
        <w:rPr>
          <w:noProof/>
        </w:rPr>
      </w:pPr>
      <w:r w:rsidRPr="00C83D7D">
        <w:rPr>
          <w:noProof/>
          <w:position w:val="-10"/>
        </w:rPr>
        <w:pict>
          <v:shape id="_x0000_i3124" type="#_x0000_t75" style="width:58.15pt;height:18.3pt">
            <v:imagedata r:id="rId3161" o:title=""/>
          </v:shape>
        </w:pict>
      </w:r>
      <w:r w:rsidR="000A2DCA">
        <w:rPr>
          <w:noProof/>
        </w:rPr>
        <w:t xml:space="preserve"> має назву узагальненої приєднаної функцiї або </w:t>
      </w:r>
      <w:r w:rsidR="000A2DCA">
        <w:rPr>
          <w:i/>
          <w:iCs/>
          <w:noProof/>
        </w:rPr>
        <w:t xml:space="preserve"> штрафної функцiї</w:t>
      </w:r>
      <w:r w:rsidR="000A2DCA">
        <w:rPr>
          <w:noProof/>
        </w:rPr>
        <w:t>. У формулi (</w:t>
      </w:r>
      <w:r w:rsidR="000A2DCA">
        <w:rPr>
          <w:noProof/>
          <w:lang w:val="uk-UA"/>
        </w:rPr>
        <w:t>21</w:t>
      </w:r>
      <w:r w:rsidR="000A2DCA">
        <w:rPr>
          <w:noProof/>
        </w:rPr>
        <w:t xml:space="preserve">) </w:t>
      </w:r>
      <w:r w:rsidRPr="00C83D7D">
        <w:rPr>
          <w:noProof/>
          <w:position w:val="-12"/>
        </w:rPr>
        <w:pict>
          <v:shape id="_x0000_i3125" type="#_x0000_t75" style="width:18.85pt;height:18.85pt">
            <v:imagedata r:id="rId3162" o:title=""/>
          </v:shape>
        </w:pict>
      </w:r>
      <w:r w:rsidR="000A2DCA">
        <w:rPr>
          <w:noProof/>
        </w:rPr>
        <w:t xml:space="preserve"> -- ваговi коефiцiєнти. Функцiонали </w:t>
      </w:r>
      <w:r w:rsidRPr="00C83D7D">
        <w:rPr>
          <w:noProof/>
          <w:position w:val="-12"/>
        </w:rPr>
        <w:pict>
          <v:shape id="_x0000_i3126" type="#_x0000_t75" style="width:55.95pt;height:18.85pt">
            <v:imagedata r:id="rId3163" o:title=""/>
          </v:shape>
        </w:pict>
      </w:r>
      <w:r w:rsidR="000A2DCA">
        <w:rPr>
          <w:noProof/>
        </w:rPr>
        <w:t xml:space="preserve"> та </w:t>
      </w:r>
      <w:r w:rsidRPr="00C83D7D">
        <w:rPr>
          <w:noProof/>
          <w:position w:val="-12"/>
        </w:rPr>
        <w:pict>
          <v:shape id="_x0000_i3127" type="#_x0000_t75" style="width:54.85pt;height:18.85pt">
            <v:imagedata r:id="rId3164" o:title=""/>
          </v:shape>
        </w:pict>
      </w:r>
      <w:r w:rsidR="000A2DCA">
        <w:rPr>
          <w:noProof/>
        </w:rPr>
        <w:t xml:space="preserve"> обираються з урахуванням конкретних вимог.</w:t>
      </w:r>
    </w:p>
    <w:p w:rsidR="000A2DCA" w:rsidRDefault="000A2DCA" w:rsidP="000A2DCA">
      <w:pPr>
        <w:tabs>
          <w:tab w:val="center" w:pos="4800"/>
          <w:tab w:val="right" w:pos="9500"/>
        </w:tabs>
        <w:ind w:firstLine="720"/>
        <w:jc w:val="both"/>
        <w:rPr>
          <w:noProof/>
        </w:rPr>
      </w:pPr>
      <w:r>
        <w:rPr>
          <w:noProof/>
        </w:rPr>
        <w:t xml:space="preserve">Типовими вимогами при виборi функцiоналу </w:t>
      </w:r>
      <w:r w:rsidR="00C83D7D" w:rsidRPr="00C83D7D">
        <w:rPr>
          <w:noProof/>
          <w:position w:val="-12"/>
        </w:rPr>
        <w:pict>
          <v:shape id="_x0000_i3128" type="#_x0000_t75" style="width:54.85pt;height:18.85pt">
            <v:imagedata r:id="rId3165" o:title=""/>
          </v:shape>
        </w:pict>
      </w:r>
      <w:r>
        <w:rPr>
          <w:noProof/>
        </w:rPr>
        <w:t xml:space="preserve"> є наступнi:</w:t>
      </w:r>
    </w:p>
    <w:p w:rsidR="000A2DCA" w:rsidRDefault="00C83D7D" w:rsidP="000A2DCA">
      <w:pPr>
        <w:tabs>
          <w:tab w:val="center" w:pos="4800"/>
          <w:tab w:val="right" w:pos="9500"/>
        </w:tabs>
        <w:ind w:firstLine="720"/>
        <w:jc w:val="both"/>
        <w:rPr>
          <w:noProof/>
        </w:rPr>
      </w:pPr>
      <w:r w:rsidRPr="00C83D7D">
        <w:rPr>
          <w:noProof/>
          <w:position w:val="-12"/>
        </w:rPr>
        <w:pict>
          <v:shape id="_x0000_i3129" type="#_x0000_t75" style="width:74.2pt;height:18.85pt">
            <v:imagedata r:id="rId3166" o:title=""/>
          </v:shape>
        </w:pict>
      </w:r>
      <w:r w:rsidR="000A2DCA">
        <w:rPr>
          <w:noProof/>
        </w:rPr>
        <w:t xml:space="preserve"> при </w:t>
      </w:r>
      <w:r w:rsidRPr="00C83D7D">
        <w:rPr>
          <w:noProof/>
          <w:position w:val="-12"/>
        </w:rPr>
        <w:pict>
          <v:shape id="_x0000_i3130" type="#_x0000_t75" style="width:47.1pt;height:18.3pt">
            <v:imagedata r:id="rId3167" o:title=""/>
          </v:shape>
        </w:pict>
      </w:r>
      <w:r w:rsidR="000A2DCA">
        <w:rPr>
          <w:noProof/>
        </w:rPr>
        <w:t xml:space="preserve"> та </w:t>
      </w:r>
      <w:r w:rsidRPr="00C83D7D">
        <w:rPr>
          <w:noProof/>
          <w:position w:val="-12"/>
        </w:rPr>
        <w:pict>
          <v:shape id="_x0000_i3131" type="#_x0000_t75" style="width:74.2pt;height:18.85pt">
            <v:imagedata r:id="rId3168" o:title=""/>
          </v:shape>
        </w:pict>
      </w:r>
      <w:r w:rsidR="000A2DCA">
        <w:rPr>
          <w:noProof/>
        </w:rPr>
        <w:t xml:space="preserve"> при </w:t>
      </w:r>
      <w:r w:rsidRPr="00C83D7D">
        <w:rPr>
          <w:noProof/>
          <w:position w:val="-12"/>
        </w:rPr>
        <w:pict>
          <v:shape id="_x0000_i3132" type="#_x0000_t75" style="width:45.4pt;height:18.3pt">
            <v:imagedata r:id="rId3169" o:title=""/>
          </v:shape>
        </w:pict>
      </w:r>
      <w:r w:rsidR="000A2DCA">
        <w:rPr>
          <w:noProof/>
        </w:rPr>
        <w:t xml:space="preserve">. При такому виборi функцiоналу </w:t>
      </w:r>
      <w:r w:rsidRPr="00C83D7D">
        <w:rPr>
          <w:noProof/>
          <w:position w:val="-6"/>
        </w:rPr>
        <w:pict>
          <v:shape id="_x0000_i3133" type="#_x0000_t75" style="width:13.3pt;height:13.85pt">
            <v:imagedata r:id="rId3170" o:title=""/>
          </v:shape>
        </w:pict>
      </w:r>
      <w:r w:rsidR="000A2DCA">
        <w:rPr>
          <w:noProof/>
        </w:rPr>
        <w:t xml:space="preserve"> не турбуються, щоб обмежувальнi умови виконувались на промiжних етапах обчислювального процесу, а вимагають тiльки, щоб цi умови задовольнялись у точцi, що визначає шуканий розв'язок.</w:t>
      </w:r>
    </w:p>
    <w:p w:rsidR="000A2DCA" w:rsidRDefault="000A2DCA" w:rsidP="000A2DCA">
      <w:pPr>
        <w:tabs>
          <w:tab w:val="center" w:pos="4800"/>
          <w:tab w:val="right" w:pos="9500"/>
        </w:tabs>
        <w:ind w:firstLine="720"/>
        <w:jc w:val="both"/>
        <w:rPr>
          <w:noProof/>
        </w:rPr>
      </w:pPr>
      <w:r>
        <w:rPr>
          <w:noProof/>
        </w:rPr>
        <w:t xml:space="preserve">У випадку обмежень у виглядi рiвностей вимагають, щоб </w:t>
      </w:r>
      <w:r w:rsidR="00C83D7D" w:rsidRPr="00C83D7D">
        <w:rPr>
          <w:noProof/>
          <w:position w:val="-12"/>
        </w:rPr>
        <w:pict>
          <v:shape id="_x0000_i3134" type="#_x0000_t75" style="width:78.1pt;height:18.85pt">
            <v:imagedata r:id="rId3171" o:title=""/>
          </v:shape>
        </w:pict>
      </w:r>
      <w:r>
        <w:rPr>
          <w:noProof/>
        </w:rPr>
        <w:t xml:space="preserve"> при </w:t>
      </w:r>
      <w:r w:rsidR="00C83D7D" w:rsidRPr="00C83D7D">
        <w:rPr>
          <w:noProof/>
          <w:position w:val="-12"/>
        </w:rPr>
        <w:pict>
          <v:shape id="_x0000_i3135" type="#_x0000_t75" style="width:49.85pt;height:18.3pt">
            <v:imagedata r:id="rId3172" o:title=""/>
          </v:shape>
        </w:pict>
      </w:r>
      <w:r>
        <w:rPr>
          <w:noProof/>
        </w:rPr>
        <w:t xml:space="preserve">. При цьому зазвичай вважають, що </w:t>
      </w:r>
      <w:r w:rsidR="00C83D7D" w:rsidRPr="00C83D7D">
        <w:rPr>
          <w:noProof/>
          <w:position w:val="-12"/>
        </w:rPr>
        <w:pict>
          <v:shape id="_x0000_i3136" type="#_x0000_t75" style="width:83.1pt;height:18.85pt">
            <v:imagedata r:id="rId3173" o:title=""/>
          </v:shape>
        </w:pict>
      </w:r>
      <w:r>
        <w:rPr>
          <w:noProof/>
        </w:rPr>
        <w:t>.</w:t>
      </w:r>
    </w:p>
    <w:p w:rsidR="000A2DCA" w:rsidRDefault="000A2DCA" w:rsidP="000A2DCA">
      <w:pPr>
        <w:tabs>
          <w:tab w:val="center" w:pos="4800"/>
          <w:tab w:val="right" w:pos="9500"/>
        </w:tabs>
        <w:ind w:firstLine="720"/>
        <w:jc w:val="both"/>
        <w:rPr>
          <w:noProof/>
        </w:rPr>
      </w:pPr>
      <w:r>
        <w:rPr>
          <w:noProof/>
        </w:rPr>
        <w:t xml:space="preserve">Можливi й iншi засоби вибору функцiоналiв </w:t>
      </w:r>
      <w:r w:rsidR="00C83D7D" w:rsidRPr="00C83D7D">
        <w:rPr>
          <w:noProof/>
          <w:position w:val="-12"/>
        </w:rPr>
        <w:pict>
          <v:shape id="_x0000_i3137" type="#_x0000_t75" style="width:113pt;height:18.85pt">
            <v:imagedata r:id="rId3174" o:title=""/>
          </v:shape>
        </w:pict>
      </w:r>
      <w:r>
        <w:rPr>
          <w:noProof/>
        </w:rPr>
        <w:t xml:space="preserve">. При будь-якому виборi вимагають, щоб </w:t>
      </w:r>
    </w:p>
    <w:p w:rsidR="000A2DCA" w:rsidRDefault="000A2DCA" w:rsidP="000A2DCA">
      <w:pPr>
        <w:tabs>
          <w:tab w:val="center" w:pos="4800"/>
          <w:tab w:val="right" w:pos="9500"/>
        </w:tabs>
        <w:ind w:firstLine="720"/>
        <w:rPr>
          <w:noProof/>
        </w:rPr>
      </w:pPr>
      <w:r>
        <w:rPr>
          <w:noProof/>
        </w:rPr>
        <w:tab/>
      </w:r>
      <w:r w:rsidR="00C83D7D" w:rsidRPr="00C83D7D">
        <w:rPr>
          <w:noProof/>
          <w:position w:val="-76"/>
        </w:rPr>
        <w:pict>
          <v:shape id="_x0000_i3138" type="#_x0000_t75" style="width:155.65pt;height:92.5pt">
            <v:imagedata r:id="rId317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Це означає, що вплив функцiй-обмежень, що входять у </w:t>
      </w:r>
      <w:r w:rsidR="00C83D7D" w:rsidRPr="00C83D7D">
        <w:rPr>
          <w:noProof/>
          <w:position w:val="-10"/>
        </w:rPr>
        <w:pict>
          <v:shape id="_x0000_i3139" type="#_x0000_t75" style="width:58.15pt;height:18.3pt">
            <v:imagedata r:id="rId3176" o:title=""/>
          </v:shape>
        </w:pict>
      </w:r>
      <w:r>
        <w:rPr>
          <w:noProof/>
        </w:rPr>
        <w:t xml:space="preserve">, на значення приєднаної функцiї у ходi обчислювального процесу зменшується, й для граничних значень цiєї функцiї зовсiм зникає, так що послiдовнiсть промiжних значень </w:t>
      </w:r>
      <w:r w:rsidR="00C83D7D" w:rsidRPr="00C83D7D">
        <w:rPr>
          <w:noProof/>
          <w:position w:val="-10"/>
        </w:rPr>
        <w:pict>
          <v:shape id="_x0000_i3140" type="#_x0000_t75" style="width:58.15pt;height:18.3pt">
            <v:imagedata r:id="rId3177" o:title=""/>
          </v:shape>
        </w:pict>
      </w:r>
      <w:r>
        <w:rPr>
          <w:noProof/>
        </w:rPr>
        <w:t xml:space="preserve"> збiгається до того ж значення, що й вiдповiдна послiдовнiсть значень </w:t>
      </w:r>
      <w:r w:rsidR="00C83D7D" w:rsidRPr="00C83D7D">
        <w:rPr>
          <w:noProof/>
          <w:position w:val="-10"/>
        </w:rPr>
        <w:pict>
          <v:shape id="_x0000_i3141" type="#_x0000_t75" style="width:38.2pt;height:18.3pt">
            <v:imagedata r:id="rId3178" o:title=""/>
          </v:shape>
        </w:pict>
      </w:r>
      <w:r>
        <w:rPr>
          <w:noProof/>
        </w:rPr>
        <w:t xml:space="preserve">, отже екстремум функцiї </w:t>
      </w:r>
      <w:r w:rsidR="00C83D7D" w:rsidRPr="00C83D7D">
        <w:rPr>
          <w:noProof/>
          <w:position w:val="-10"/>
        </w:rPr>
        <w:pict>
          <v:shape id="_x0000_i3142" type="#_x0000_t75" style="width:26.6pt;height:16.05pt">
            <v:imagedata r:id="rId3179" o:title=""/>
          </v:shape>
        </w:pict>
      </w:r>
      <w:r>
        <w:rPr>
          <w:noProof/>
        </w:rPr>
        <w:t xml:space="preserve"> збігається з екстремумом функцiї </w:t>
      </w:r>
      <w:r w:rsidR="00C83D7D" w:rsidRPr="00C83D7D">
        <w:rPr>
          <w:noProof/>
          <w:position w:val="-10"/>
        </w:rPr>
        <w:pict>
          <v:shape id="_x0000_i3143" type="#_x0000_t75" style="width:27.15pt;height:16.05pt">
            <v:imagedata r:id="rId3180" o:title=""/>
          </v:shape>
        </w:pic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4.2.1. </w:t>
      </w:r>
      <w:r>
        <w:rPr>
          <w:b/>
          <w:bCs/>
          <w:noProof/>
          <w:sz w:val="28"/>
          <w:szCs w:val="28"/>
        </w:rPr>
        <w:t>Метод узагальнених множникiв Лагранжа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Метод узагальнених множникiв Лагранжа належить до категорiї параметричних методiв штрафних функцiй, оскiльки у ньому функцiї-обмеження вводяться у структуру модифiкованої функцiї мети разом iз деякими змiнними параметрами. Для узагальнення методу Лагранжа обмеження у виглядi нерiвностей перетворюються у обмеження у виглядi </w:t>
      </w:r>
      <w:r>
        <w:rPr>
          <w:noProof/>
        </w:rPr>
        <w:lastRenderedPageBreak/>
        <w:t>рiвностей шляхом запровадження вiдповiдних послаблюючих змiнних.</w:t>
      </w:r>
    </w:p>
    <w:p w:rsidR="000A2DCA" w:rsidRDefault="000A2DCA" w:rsidP="000A2DCA">
      <w:pPr>
        <w:tabs>
          <w:tab w:val="center" w:pos="4800"/>
          <w:tab w:val="right" w:pos="9500"/>
        </w:tabs>
        <w:ind w:firstLine="720"/>
        <w:jc w:val="both"/>
        <w:rPr>
          <w:noProof/>
        </w:rPr>
      </w:pPr>
      <w:r>
        <w:rPr>
          <w:noProof/>
        </w:rPr>
        <w:t>Задача нелiнiйного програмування i (</w:t>
      </w:r>
      <w:r>
        <w:rPr>
          <w:noProof/>
          <w:lang w:val="uk-UA"/>
        </w:rPr>
        <w:t>18</w:t>
      </w:r>
      <w:r>
        <w:rPr>
          <w:noProof/>
        </w:rPr>
        <w:t>)- (</w:t>
      </w:r>
      <w:r>
        <w:rPr>
          <w:noProof/>
          <w:lang w:val="uk-UA"/>
        </w:rPr>
        <w:t>20</w:t>
      </w:r>
      <w:r>
        <w:rPr>
          <w:noProof/>
        </w:rPr>
        <w:t>) при цьому набуває наступного вигляду.</w:t>
      </w:r>
    </w:p>
    <w:p w:rsidR="000A2DCA" w:rsidRDefault="000A2DCA" w:rsidP="000A2DCA">
      <w:pPr>
        <w:tabs>
          <w:tab w:val="center" w:pos="4800"/>
          <w:tab w:val="right" w:pos="9500"/>
        </w:tabs>
        <w:ind w:firstLine="720"/>
        <w:jc w:val="both"/>
        <w:rPr>
          <w:noProof/>
        </w:rPr>
      </w:pPr>
      <w:r>
        <w:rPr>
          <w:noProof/>
        </w:rPr>
        <w:t xml:space="preserve">мiнiмiзувати </w:t>
      </w:r>
      <w:r w:rsidR="00C83D7D" w:rsidRPr="00C83D7D">
        <w:rPr>
          <w:noProof/>
          <w:position w:val="-10"/>
        </w:rPr>
        <w:pict>
          <v:shape id="_x0000_i3144" type="#_x0000_t75" style="width:65.9pt;height:18.3pt">
            <v:imagedata r:id="rId3181" o:title=""/>
          </v:shape>
        </w:pict>
      </w:r>
    </w:p>
    <w:p w:rsidR="000A2DCA" w:rsidRDefault="000A2DCA" w:rsidP="000A2DCA">
      <w:pPr>
        <w:tabs>
          <w:tab w:val="center" w:pos="4800"/>
          <w:tab w:val="right" w:pos="9500"/>
        </w:tabs>
        <w:ind w:firstLine="720"/>
        <w:jc w:val="both"/>
        <w:rPr>
          <w:noProof/>
        </w:rPr>
      </w:pPr>
      <w:r>
        <w:rPr>
          <w:noProof/>
        </w:rPr>
        <w:t xml:space="preserve">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34"/>
        </w:rPr>
        <w:pict>
          <v:shape id="_x0000_i3145" type="#_x0000_t75" style="width:128.5pt;height:40.45pt">
            <v:imagedata r:id="rId318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Функцiя Лагранжа набуває вигляду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146" type="#_x0000_t75" style="width:218.75pt;height:33.8pt">
            <v:imagedata r:id="rId3183"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2"/>
        </w:rPr>
        <w:pict>
          <v:shape id="_x0000_i3147" type="#_x0000_t75" style="width:11.65pt;height:18.3pt">
            <v:imagedata r:id="rId3184" o:title=""/>
          </v:shape>
        </w:pict>
      </w:r>
      <w:r>
        <w:rPr>
          <w:noProof/>
        </w:rPr>
        <w:t xml:space="preserve"> -- невiд'ємнi ваговi коефiцiєнти, якi можна ототожнити iз множниками Лагранжа.</w:t>
      </w:r>
    </w:p>
    <w:p w:rsidR="000A2DCA" w:rsidRDefault="000A2DCA" w:rsidP="000A2DCA">
      <w:pPr>
        <w:tabs>
          <w:tab w:val="center" w:pos="4800"/>
          <w:tab w:val="right" w:pos="9500"/>
        </w:tabs>
        <w:ind w:firstLine="720"/>
        <w:jc w:val="both"/>
        <w:rPr>
          <w:noProof/>
        </w:rPr>
      </w:pPr>
      <w:r>
        <w:rPr>
          <w:noProof/>
        </w:rPr>
        <w:t xml:space="preserve">Для того, щоб </w:t>
      </w:r>
      <w:r w:rsidR="00C83D7D" w:rsidRPr="00C83D7D">
        <w:rPr>
          <w:noProof/>
          <w:position w:val="-6"/>
        </w:rPr>
        <w:pict>
          <v:shape id="_x0000_i3148" type="#_x0000_t75" style="width:13.3pt;height:16.05pt">
            <v:imagedata r:id="rId3185" o:title=""/>
          </v:shape>
        </w:pict>
      </w:r>
      <w:r>
        <w:rPr>
          <w:noProof/>
        </w:rPr>
        <w:t xml:space="preserve"> було розв'язком загальної задачi нелiнiйного програмування (</w:t>
      </w:r>
      <w:r>
        <w:rPr>
          <w:noProof/>
          <w:lang w:val="uk-UA"/>
        </w:rPr>
        <w:t>18</w:t>
      </w:r>
      <w:r>
        <w:rPr>
          <w:noProof/>
        </w:rPr>
        <w:t>)-- (</w:t>
      </w:r>
      <w:r>
        <w:rPr>
          <w:noProof/>
          <w:lang w:val="uk-UA"/>
        </w:rPr>
        <w:t>20</w:t>
      </w:r>
      <w:r>
        <w:rPr>
          <w:noProof/>
        </w:rPr>
        <w:t>), необхiдно та достатньо, щоб:</w:t>
      </w:r>
    </w:p>
    <w:p w:rsidR="000A2DCA" w:rsidRDefault="000A2DCA" w:rsidP="000A2DCA">
      <w:pPr>
        <w:tabs>
          <w:tab w:val="center" w:pos="4800"/>
          <w:tab w:val="right" w:pos="9500"/>
        </w:tabs>
        <w:ind w:firstLine="720"/>
        <w:jc w:val="both"/>
        <w:rPr>
          <w:noProof/>
        </w:rPr>
      </w:pPr>
      <w:r>
        <w:rPr>
          <w:noProof/>
        </w:rPr>
        <w:t xml:space="preserve">1) </w:t>
      </w:r>
      <w:r w:rsidR="00C83D7D" w:rsidRPr="00C83D7D">
        <w:rPr>
          <w:noProof/>
          <w:position w:val="-10"/>
        </w:rPr>
        <w:pict>
          <v:shape id="_x0000_i3149" type="#_x0000_t75" style="width:31pt;height:18.3pt">
            <v:imagedata r:id="rId3186" o:title=""/>
          </v:shape>
        </w:pict>
      </w:r>
      <w:r>
        <w:rPr>
          <w:noProof/>
        </w:rPr>
        <w:t xml:space="preserve"> була випуклою,</w:t>
      </w:r>
    </w:p>
    <w:p w:rsidR="000A2DCA" w:rsidRDefault="000A2DCA" w:rsidP="000A2DCA">
      <w:pPr>
        <w:tabs>
          <w:tab w:val="center" w:pos="4800"/>
          <w:tab w:val="right" w:pos="9500"/>
        </w:tabs>
        <w:ind w:firstLine="720"/>
        <w:jc w:val="both"/>
        <w:rPr>
          <w:noProof/>
        </w:rPr>
      </w:pPr>
      <w:r>
        <w:rPr>
          <w:noProof/>
        </w:rPr>
        <w:t xml:space="preserve">2) в околi </w:t>
      </w:r>
      <w:r w:rsidR="00C83D7D" w:rsidRPr="00C83D7D">
        <w:rPr>
          <w:noProof/>
          <w:position w:val="-6"/>
        </w:rPr>
        <w:pict>
          <v:shape id="_x0000_i3150" type="#_x0000_t75" style="width:13.3pt;height:16.05pt">
            <v:imagedata r:id="rId3187" o:title=""/>
          </v:shape>
        </w:pict>
      </w:r>
      <w:r>
        <w:rPr>
          <w:noProof/>
        </w:rPr>
        <w:t xml:space="preserve"> були випуклi обмеження задачi та</w:t>
      </w:r>
    </w:p>
    <w:p w:rsidR="000A2DCA" w:rsidRDefault="000A2DCA" w:rsidP="000A2DCA">
      <w:pPr>
        <w:tabs>
          <w:tab w:val="center" w:pos="4800"/>
          <w:tab w:val="right" w:pos="9500"/>
        </w:tabs>
        <w:ind w:firstLine="720"/>
        <w:jc w:val="both"/>
        <w:rPr>
          <w:noProof/>
        </w:rPr>
      </w:pPr>
      <w:r>
        <w:rPr>
          <w:noProof/>
        </w:rPr>
        <w:t xml:space="preserve">3) у точцi </w:t>
      </w:r>
      <w:r w:rsidR="00C83D7D" w:rsidRPr="00C83D7D">
        <w:rPr>
          <w:noProof/>
          <w:position w:val="-6"/>
        </w:rPr>
        <w:pict>
          <v:shape id="_x0000_i3151" type="#_x0000_t75" style="width:13.3pt;height:16.05pt">
            <v:imagedata r:id="rId3188" o:title=""/>
          </v:shape>
        </w:pict>
      </w:r>
      <w:r>
        <w:rPr>
          <w:noProof/>
        </w:rPr>
        <w:t xml:space="preserve"> задовольнялась наступна система рiвнянь, що визначає стацiонарний розв'язок (</w:t>
      </w:r>
      <w:r>
        <w:rPr>
          <w:noProof/>
          <w:lang w:val="uk-UA"/>
        </w:rPr>
        <w:t>23</w: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22"/>
        </w:rPr>
        <w:pict>
          <v:shape id="_x0000_i3152" type="#_x0000_t75" style="width:180.55pt;height:127.95pt">
            <v:imagedata r:id="rId318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Таким чином, умовний екстремум функцiї </w:t>
      </w:r>
      <w:r w:rsidR="00C83D7D" w:rsidRPr="00C83D7D">
        <w:rPr>
          <w:noProof/>
          <w:position w:val="-10"/>
        </w:rPr>
        <w:pict>
          <v:shape id="_x0000_i3153" type="#_x0000_t75" style="width:27.15pt;height:16.05pt">
            <v:imagedata r:id="rId3190" o:title=""/>
          </v:shape>
        </w:pict>
      </w:r>
      <w:r>
        <w:rPr>
          <w:noProof/>
        </w:rPr>
        <w:t xml:space="preserve"> має мiсце у стацiонарнiй точцi для </w:t>
      </w:r>
      <w:r w:rsidR="00C83D7D" w:rsidRPr="00C83D7D">
        <w:rPr>
          <w:noProof/>
          <w:position w:val="-10"/>
        </w:rPr>
        <w:pict>
          <v:shape id="_x0000_i3154" type="#_x0000_t75" style="width:42.65pt;height:16.05pt">
            <v:imagedata r:id="rId3191" o:title=""/>
          </v:shape>
        </w:pict>
      </w:r>
      <w:r>
        <w:rPr>
          <w:noProof/>
        </w:rPr>
        <w:t xml:space="preserve">, зокрема, у сiдловiй точцi </w:t>
      </w:r>
      <w:r w:rsidR="00C83D7D" w:rsidRPr="00C83D7D">
        <w:rPr>
          <w:noProof/>
          <w:position w:val="-10"/>
        </w:rPr>
        <w:pict>
          <v:shape id="_x0000_i3155" type="#_x0000_t75" style="width:36pt;height:16.05pt">
            <v:imagedata r:id="rId3192" o:title=""/>
          </v:shape>
        </w:pict>
      </w:r>
      <w:r>
        <w:rPr>
          <w:noProof/>
        </w:rPr>
        <w:t xml:space="preserve"> прострору, таким чином, що задача iз обмеженнями перетрворюється у задачу визначення сiдлової точки за вiдсутностi обмежень.</w:t>
      </w:r>
    </w:p>
    <w:p w:rsidR="000A2DCA" w:rsidRDefault="000A2DCA" w:rsidP="000A2DCA">
      <w:pPr>
        <w:tabs>
          <w:tab w:val="center" w:pos="4800"/>
          <w:tab w:val="right" w:pos="9500"/>
        </w:tabs>
        <w:ind w:firstLine="720"/>
        <w:jc w:val="both"/>
        <w:rPr>
          <w:noProof/>
        </w:rPr>
      </w:pPr>
      <w:r>
        <w:rPr>
          <w:noProof/>
        </w:rPr>
        <w:t>Алгоритмична схема цього методу полягає у формуваннi функцiї Лагранжа (</w:t>
      </w:r>
      <w:r>
        <w:rPr>
          <w:noProof/>
          <w:lang w:val="uk-UA"/>
        </w:rPr>
        <w:t>24</w:t>
      </w:r>
      <w:r>
        <w:rPr>
          <w:noProof/>
        </w:rPr>
        <w:t>), запису системи рiвнянь (</w:t>
      </w:r>
      <w:r>
        <w:rPr>
          <w:noProof/>
          <w:lang w:val="uk-UA"/>
        </w:rPr>
        <w:t>24</w:t>
      </w:r>
      <w:r>
        <w:rPr>
          <w:noProof/>
        </w:rPr>
        <w:t>), що визначає стацiонарну точку цiєї функцiї та пошуку розв'язку цiєї системи рiвнянь за допомогою будь-якого з методiв розв'язку систем алгебраїчних рiвнянь.</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i/>
          <w:iCs/>
          <w:noProof/>
        </w:rPr>
        <w:t xml:space="preserve"> Приклад.</w:t>
      </w:r>
    </w:p>
    <w:p w:rsidR="000A2DCA" w:rsidRDefault="000A2DCA" w:rsidP="000A2DCA">
      <w:pPr>
        <w:tabs>
          <w:tab w:val="center" w:pos="4800"/>
          <w:tab w:val="right" w:pos="9500"/>
        </w:tabs>
        <w:ind w:firstLine="720"/>
        <w:jc w:val="both"/>
        <w:rPr>
          <w:noProof/>
        </w:rPr>
      </w:pPr>
      <w:r>
        <w:rPr>
          <w:noProof/>
        </w:rPr>
        <w:t xml:space="preserve">Мінімізуємо функцію </w:t>
      </w:r>
      <w:r w:rsidR="00C83D7D" w:rsidRPr="00C83D7D">
        <w:rPr>
          <w:noProof/>
          <w:position w:val="-10"/>
        </w:rPr>
        <w:pict>
          <v:shape id="_x0000_i3156" type="#_x0000_t75" style="width:41pt;height:17.15pt">
            <v:imagedata r:id="rId3193" o:title=""/>
          </v:shape>
        </w:pict>
      </w:r>
      <w:r>
        <w:rPr>
          <w:noProof/>
        </w:rPr>
        <w:t xml:space="preserve">, </w:t>
      </w:r>
      <w:r w:rsidR="00C83D7D" w:rsidRPr="00C83D7D">
        <w:rPr>
          <w:noProof/>
          <w:position w:val="-6"/>
        </w:rPr>
        <w:pict>
          <v:shape id="_x0000_i3157" type="#_x0000_t75" style="width:33.8pt;height:16.05pt">
            <v:imagedata r:id="rId3194" o:title=""/>
          </v:shape>
        </w:pict>
      </w:r>
    </w:p>
    <w:p w:rsidR="000A2DCA" w:rsidRDefault="000A2DCA" w:rsidP="000A2DCA">
      <w:pPr>
        <w:tabs>
          <w:tab w:val="center" w:pos="4800"/>
          <w:tab w:val="right" w:pos="9500"/>
        </w:tabs>
        <w:ind w:firstLine="720"/>
        <w:jc w:val="both"/>
        <w:rPr>
          <w:noProof/>
        </w:rPr>
      </w:pPr>
      <w:r>
        <w:rPr>
          <w:noProof/>
        </w:rPr>
        <w:t xml:space="preserve">із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158" type="#_x0000_t75" style="width:105.25pt;height:18.3pt">
            <v:imagedata r:id="rId3195" o:title=""/>
          </v:shape>
        </w:pict>
      </w:r>
    </w:p>
    <w:p w:rsidR="000A2DCA" w:rsidRDefault="000A2DCA" w:rsidP="000A2DCA">
      <w:pPr>
        <w:tabs>
          <w:tab w:val="center" w:pos="4800"/>
          <w:tab w:val="right" w:pos="9500"/>
        </w:tabs>
        <w:ind w:firstLine="720"/>
        <w:jc w:val="both"/>
        <w:rPr>
          <w:noProof/>
        </w:rPr>
      </w:pPr>
      <w:r>
        <w:rPr>
          <w:noProof/>
        </w:rPr>
        <w:t xml:space="preserve">Узагальнена функція Лагранжа має вигляд: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159" type="#_x0000_t75" style="width:170.6pt;height:18.3pt">
            <v:imagedata r:id="rId3196" o:title=""/>
          </v:shape>
        </w:pict>
      </w:r>
    </w:p>
    <w:p w:rsidR="000A2DCA" w:rsidRDefault="000A2DCA" w:rsidP="000A2DCA">
      <w:pPr>
        <w:tabs>
          <w:tab w:val="center" w:pos="4800"/>
          <w:tab w:val="right" w:pos="9500"/>
        </w:tabs>
        <w:ind w:firstLine="720"/>
        <w:jc w:val="both"/>
        <w:rPr>
          <w:noProof/>
        </w:rPr>
      </w:pPr>
      <w:r>
        <w:rPr>
          <w:noProof/>
        </w:rPr>
        <w:t xml:space="preserve">Необхідні умови існування екстремуму: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30"/>
        </w:rPr>
        <w:pict>
          <v:shape id="_x0000_i3160" type="#_x0000_t75" style="width:99.7pt;height:33.8pt">
            <v:imagedata r:id="rId3197"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161" type="#_x0000_t75" style="width:101.35pt;height:33.8pt">
            <v:imagedata r:id="rId3198"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162" type="#_x0000_t75" style="width:124.05pt;height:33.8pt">
            <v:imagedata r:id="rId3199"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163" type="#_x0000_t75" style="width:77pt;height:33.8pt">
            <v:imagedata r:id="rId3200" o:title=""/>
          </v:shape>
        </w:pict>
      </w:r>
    </w:p>
    <w:p w:rsidR="000A2DCA" w:rsidRDefault="000A2DCA" w:rsidP="000A2DCA">
      <w:pPr>
        <w:tabs>
          <w:tab w:val="center" w:pos="4800"/>
          <w:tab w:val="right" w:pos="9500"/>
        </w:tabs>
        <w:ind w:firstLine="720"/>
        <w:jc w:val="both"/>
        <w:rPr>
          <w:noProof/>
        </w:rPr>
      </w:pPr>
      <w:r>
        <w:rPr>
          <w:noProof/>
        </w:rPr>
        <w:t xml:space="preserve">Ця система рівнянь містить 5 невідомих. Нехай вільним буде </w:t>
      </w:r>
      <w:r w:rsidR="00C83D7D" w:rsidRPr="00C83D7D">
        <w:rPr>
          <w:noProof/>
          <w:position w:val="-10"/>
        </w:rPr>
        <w:pict>
          <v:shape id="_x0000_i3164" type="#_x0000_t75" style="width:11.65pt;height:17.15pt">
            <v:imagedata r:id="rId3201" o:title=""/>
          </v:shape>
        </w:pict>
      </w:r>
      <w:r>
        <w:rPr>
          <w:noProof/>
        </w:rPr>
        <w:t xml:space="preserve">. Якщо відняти друге рівняння із першого, отримаємо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165" type="#_x0000_t75" style="width:164.5pt;height:17.15pt">
            <v:imagedata r:id="rId3202" o:title=""/>
          </v:shape>
        </w:pict>
      </w:r>
    </w:p>
    <w:p w:rsidR="000A2DCA" w:rsidRDefault="000A2DCA" w:rsidP="000A2DCA">
      <w:pPr>
        <w:tabs>
          <w:tab w:val="center" w:pos="4800"/>
          <w:tab w:val="right" w:pos="9500"/>
        </w:tabs>
        <w:jc w:val="both"/>
        <w:rPr>
          <w:noProof/>
        </w:rPr>
      </w:pPr>
      <w:r>
        <w:rPr>
          <w:noProof/>
        </w:rPr>
        <w:t xml:space="preserve">Якщо </w:t>
      </w:r>
      <w:r w:rsidR="00C83D7D" w:rsidRPr="00C83D7D">
        <w:rPr>
          <w:noProof/>
          <w:position w:val="-10"/>
        </w:rPr>
        <w:pict>
          <v:shape id="_x0000_i3166" type="#_x0000_t75" style="width:32.1pt;height:17.15pt">
            <v:imagedata r:id="rId3203" o:title=""/>
          </v:shape>
        </w:pict>
      </w:r>
      <w:r>
        <w:rPr>
          <w:noProof/>
        </w:rPr>
        <w:t xml:space="preserve"> то </w:t>
      </w:r>
      <w:r w:rsidR="00C83D7D" w:rsidRPr="00C83D7D">
        <w:rPr>
          <w:noProof/>
          <w:position w:val="-10"/>
        </w:rPr>
        <w:pict>
          <v:shape id="_x0000_i3167" type="#_x0000_t75" style="width:54.3pt;height:17.15pt">
            <v:imagedata r:id="rId3204" o:title=""/>
          </v:shape>
        </w:pict>
      </w:r>
      <w:r>
        <w:rPr>
          <w:noProof/>
        </w:rPr>
        <w:t xml:space="preserve">, тоді </w:t>
      </w:r>
      <w:r w:rsidR="00C83D7D" w:rsidRPr="00C83D7D">
        <w:rPr>
          <w:noProof/>
          <w:position w:val="-10"/>
        </w:rPr>
        <w:pict>
          <v:shape id="_x0000_i3168" type="#_x0000_t75" style="width:29.9pt;height:17.15pt">
            <v:imagedata r:id="rId3205" o:title=""/>
          </v:shape>
        </w:pict>
      </w:r>
      <w:r>
        <w:rPr>
          <w:noProof/>
        </w:rPr>
        <w:t xml:space="preserve">. Отримуємо сідлову точку (розв'язок -- центр кола). Якщо ж </w:t>
      </w:r>
      <w:r w:rsidR="00C83D7D" w:rsidRPr="00C83D7D">
        <w:rPr>
          <w:noProof/>
          <w:position w:val="-10"/>
        </w:rPr>
        <w:pict>
          <v:shape id="_x0000_i3169" type="#_x0000_t75" style="width:31pt;height:17.15pt">
            <v:imagedata r:id="rId3206" o:title=""/>
          </v:shape>
        </w:pict>
      </w:r>
      <w:r>
        <w:rPr>
          <w:noProof/>
        </w:rPr>
        <w:t xml:space="preserve">, при значенні </w:t>
      </w:r>
      <w:r w:rsidR="00C83D7D" w:rsidRPr="00C83D7D">
        <w:rPr>
          <w:noProof/>
          <w:position w:val="-10"/>
        </w:rPr>
        <w:pict>
          <v:shape id="_x0000_i3170" type="#_x0000_t75" style="width:42.1pt;height:17.15pt">
            <v:imagedata r:id="rId3207" o:title=""/>
          </v:shape>
        </w:pict>
      </w:r>
      <w:r>
        <w:rPr>
          <w:noProof/>
        </w:rPr>
        <w:t xml:space="preserve"> маємо </w:t>
      </w:r>
      <w:r w:rsidR="00C83D7D" w:rsidRPr="00C83D7D">
        <w:rPr>
          <w:noProof/>
          <w:position w:val="-10"/>
        </w:rPr>
        <w:pict>
          <v:shape id="_x0000_i3171" type="#_x0000_t75" style="width:29.9pt;height:17.15pt">
            <v:imagedata r:id="rId3208" o:title=""/>
          </v:shape>
        </w:pict>
      </w:r>
      <w:r>
        <w:rPr>
          <w:noProof/>
        </w:rPr>
        <w:t xml:space="preserve">, </w:t>
      </w:r>
      <w:r w:rsidR="00C83D7D" w:rsidRPr="00C83D7D">
        <w:rPr>
          <w:noProof/>
          <w:position w:val="-10"/>
        </w:rPr>
        <w:pict>
          <v:shape id="_x0000_i3172" type="#_x0000_t75" style="width:58.15pt;height:17.15pt">
            <v:imagedata r:id="rId3209" o:title=""/>
          </v:shape>
        </w:pict>
      </w:r>
      <w:r>
        <w:rPr>
          <w:noProof/>
        </w:rPr>
        <w:t xml:space="preserve">; </w:t>
      </w:r>
      <w:r w:rsidR="00C83D7D" w:rsidRPr="00C83D7D">
        <w:rPr>
          <w:noProof/>
          <w:position w:val="-10"/>
        </w:rPr>
        <w:pict>
          <v:shape id="_x0000_i3173" type="#_x0000_t75" style="width:60.35pt;height:17.15pt">
            <v:imagedata r:id="rId3210" o:title=""/>
          </v:shape>
        </w:pict>
      </w:r>
      <w:r>
        <w:rPr>
          <w:noProof/>
        </w:rPr>
        <w:t xml:space="preserve">. Значення функції мети дорівнює -4,5, тобто, функція має мінімум. Якщо </w:t>
      </w:r>
      <w:r w:rsidR="00C83D7D" w:rsidRPr="00C83D7D">
        <w:rPr>
          <w:noProof/>
          <w:position w:val="-10"/>
        </w:rPr>
        <w:pict>
          <v:shape id="_x0000_i3174" type="#_x0000_t75" style="width:47.65pt;height:17.15pt">
            <v:imagedata r:id="rId3211" o:title=""/>
          </v:shape>
        </w:pict>
      </w:r>
      <w:r>
        <w:rPr>
          <w:noProof/>
        </w:rPr>
        <w:t xml:space="preserve">, маємо </w:t>
      </w:r>
      <w:r w:rsidR="00C83D7D" w:rsidRPr="00C83D7D">
        <w:rPr>
          <w:noProof/>
          <w:position w:val="-10"/>
        </w:rPr>
        <w:pict>
          <v:shape id="_x0000_i3175" type="#_x0000_t75" style="width:29.9pt;height:17.15pt">
            <v:imagedata r:id="rId3212" o:title=""/>
          </v:shape>
        </w:pict>
      </w:r>
      <w:r>
        <w:rPr>
          <w:noProof/>
        </w:rPr>
        <w:t xml:space="preserve">, </w:t>
      </w:r>
      <w:r w:rsidR="00C83D7D" w:rsidRPr="00C83D7D">
        <w:rPr>
          <w:noProof/>
          <w:position w:val="-10"/>
        </w:rPr>
        <w:pict>
          <v:shape id="_x0000_i3176" type="#_x0000_t75" style="width:58.15pt;height:17.15pt">
            <v:imagedata r:id="rId3213" o:title=""/>
          </v:shape>
        </w:pict>
      </w:r>
      <w:r>
        <w:rPr>
          <w:noProof/>
        </w:rPr>
        <w:t xml:space="preserve">; </w:t>
      </w:r>
      <w:r w:rsidR="00C83D7D" w:rsidRPr="00C83D7D">
        <w:rPr>
          <w:noProof/>
          <w:position w:val="-10"/>
        </w:rPr>
        <w:pict>
          <v:shape id="_x0000_i3177" type="#_x0000_t75" style="width:60.35pt;height:17.15pt">
            <v:imagedata r:id="rId3214" o:title=""/>
          </v:shape>
        </w:pict>
      </w:r>
      <w:r>
        <w:rPr>
          <w:noProof/>
        </w:rPr>
        <w:t>. Значення функції мети дорівнює 4,5, тобто, функція має максимум.</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До недолiкiв викладеного методу слiд вiднести ту обставину, що у загальному випадку маємо розв'язувати систему нелiнiйних алгебраїчних рiвнянь. При цьому, враховучи, що проблеми, якi виникають при розв'язаннi цiєї задачi часто є складнішими за задачу оптимiзацiї, цей метод слiд застосовувти для задач iз невеликою кiлькiстю змiнних.</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4.2.2. </w:t>
      </w:r>
      <w:r>
        <w:rPr>
          <w:b/>
          <w:bCs/>
          <w:noProof/>
          <w:sz w:val="28"/>
          <w:szCs w:val="28"/>
        </w:rPr>
        <w:t>Метод послiдовної безумовної мiнiмiзацiї (МПБМ)</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Метод послiдовної безумовної мiнiмiзацiї (МПБМ) є комбiнованим методом штрафних функцiй, коли прямування до точки мiнiмуму здiйснюється з одного боку за методом внутрiшнiх точок, а з iншого -- за методом зовнiшнiх точок. Метод полягає у тому, що шукається розв'язок деякої послiдовностi задач без обмежень, при цьому у граничному випадку отримується мiнiмум початкової задачi нелiнiйного програмування. Початкова задача нелiнiйного програмування перетворюється у послiдовнiсть задач без обмежень шляхом побудови </w:t>
      </w:r>
      <w:r w:rsidR="00C83D7D" w:rsidRPr="00C83D7D">
        <w:rPr>
          <w:noProof/>
          <w:position w:val="-4"/>
        </w:rPr>
        <w:pict>
          <v:shape id="_x0000_i3178" type="#_x0000_t75" style="width:11.65pt;height:13.3pt">
            <v:imagedata r:id="rId3215" o:title=""/>
          </v:shape>
        </w:pict>
      </w:r>
      <w:r>
        <w:rPr>
          <w:noProof/>
        </w:rPr>
        <w:t xml:space="preserve">-функцiї вигляду: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179" type="#_x0000_t75" style="width:284.1pt;height:35.45pt">
            <v:imagedata r:id="rId321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значення вагових коефiцiєнтiв </w:t>
      </w:r>
      <w:r w:rsidR="00C83D7D" w:rsidRPr="00C83D7D">
        <w:rPr>
          <w:noProof/>
          <w:position w:val="-4"/>
        </w:rPr>
        <w:pict>
          <v:shape id="_x0000_i3180" type="#_x0000_t75" style="width:8.85pt;height:9.95pt">
            <v:imagedata r:id="rId3217" o:title=""/>
          </v:shape>
        </w:pict>
      </w:r>
      <w:r>
        <w:rPr>
          <w:noProof/>
        </w:rPr>
        <w:t xml:space="preserve"> додатнi й утворюють монотонно спадаючу послiдовнiсть </w:t>
      </w:r>
      <w:r w:rsidR="00C83D7D" w:rsidRPr="00C83D7D">
        <w:rPr>
          <w:noProof/>
          <w:position w:val="-10"/>
        </w:rPr>
        <w:pict>
          <v:shape id="_x0000_i3181" type="#_x0000_t75" style="width:108pt;height:18.3pt">
            <v:imagedata r:id="rId3218" o:title=""/>
          </v:shape>
        </w:pict>
      </w:r>
      <w:r>
        <w:rPr>
          <w:noProof/>
        </w:rPr>
        <w:t>.</w:t>
      </w:r>
    </w:p>
    <w:p w:rsidR="000A2DCA" w:rsidRDefault="000A2DCA" w:rsidP="000A2DCA">
      <w:pPr>
        <w:tabs>
          <w:tab w:val="center" w:pos="4800"/>
          <w:tab w:val="right" w:pos="9500"/>
        </w:tabs>
        <w:ind w:firstLine="720"/>
        <w:jc w:val="both"/>
        <w:rPr>
          <w:noProof/>
        </w:rPr>
      </w:pPr>
      <w:r>
        <w:rPr>
          <w:noProof/>
        </w:rPr>
        <w:t xml:space="preserve">Функцiонал </w:t>
      </w:r>
      <w:r w:rsidR="00C83D7D" w:rsidRPr="00C83D7D">
        <w:rPr>
          <w:noProof/>
          <w:position w:val="-6"/>
        </w:rPr>
        <w:pict>
          <v:shape id="_x0000_i3182" type="#_x0000_t75" style="width:13.3pt;height:13.85pt">
            <v:imagedata r:id="rId3219" o:title=""/>
          </v:shape>
        </w:pict>
      </w:r>
      <w:r>
        <w:rPr>
          <w:noProof/>
        </w:rPr>
        <w:t xml:space="preserve"> у правiй частинi останнього рiвняння можна обирати, зокрема, у виглядi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183" type="#_x0000_t75" style="width:162.3pt;height:33.8pt">
            <v:imagedata r:id="rId3220" o:title=""/>
          </v:shape>
        </w:pict>
      </w:r>
    </w:p>
    <w:p w:rsidR="000A2DCA" w:rsidRDefault="000A2DCA" w:rsidP="000A2DCA">
      <w:pPr>
        <w:tabs>
          <w:tab w:val="center" w:pos="4800"/>
          <w:tab w:val="right" w:pos="9500"/>
        </w:tabs>
        <w:jc w:val="both"/>
        <w:rPr>
          <w:noProof/>
        </w:rPr>
      </w:pPr>
      <w:r>
        <w:rPr>
          <w:noProof/>
        </w:rPr>
        <w:t xml:space="preserve">або у виглядi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184" type="#_x0000_t75" style="width:135.15pt;height:33.8pt">
            <v:imagedata r:id="rId3221" o:title=""/>
          </v:shape>
        </w:pict>
      </w:r>
    </w:p>
    <w:p w:rsidR="000A2DCA" w:rsidRDefault="000A2DCA" w:rsidP="000A2DCA">
      <w:pPr>
        <w:tabs>
          <w:tab w:val="center" w:pos="4800"/>
          <w:tab w:val="right" w:pos="9500"/>
        </w:tabs>
        <w:ind w:firstLine="720"/>
        <w:jc w:val="both"/>
        <w:rPr>
          <w:noProof/>
        </w:rPr>
      </w:pPr>
      <w:r>
        <w:rPr>
          <w:noProof/>
        </w:rPr>
        <w:lastRenderedPageBreak/>
        <w:t>Тодi замiсть (</w:t>
      </w:r>
      <w:r>
        <w:rPr>
          <w:noProof/>
          <w:lang w:val="uk-UA"/>
        </w:rPr>
        <w:t>26</w:t>
      </w:r>
      <w:r>
        <w:rPr>
          <w:noProof/>
        </w:rPr>
        <w:t xml:space="preserve">) отримаємо штрафну функцiю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185" type="#_x0000_t75" style="width:281.9pt;height:35.45pt">
            <v:imagedata r:id="rId322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Процедура мiнiмiзацiї функцiй (</w:t>
      </w:r>
      <w:r>
        <w:rPr>
          <w:noProof/>
          <w:lang w:val="uk-UA"/>
        </w:rPr>
        <w:t>26</w:t>
      </w:r>
      <w:r>
        <w:rPr>
          <w:noProof/>
        </w:rPr>
        <w:t>) або (</w:t>
      </w:r>
      <w:r>
        <w:rPr>
          <w:noProof/>
          <w:lang w:val="uk-UA"/>
        </w:rPr>
        <w:t>27</w:t>
      </w:r>
      <w:r>
        <w:rPr>
          <w:noProof/>
        </w:rPr>
        <w:t xml:space="preserve">) починається з внутрiшньої (або межової) точки, тобто, з точки </w:t>
      </w:r>
      <w:r w:rsidR="00C83D7D" w:rsidRPr="00C83D7D">
        <w:rPr>
          <w:noProof/>
          <w:position w:val="-6"/>
        </w:rPr>
        <w:pict>
          <v:shape id="_x0000_i3186" type="#_x0000_t75" style="width:9.95pt;height:11.1pt">
            <v:imagedata r:id="rId3223" o:title=""/>
          </v:shape>
        </w:pict>
      </w:r>
      <w:r>
        <w:rPr>
          <w:noProof/>
        </w:rPr>
        <w:t xml:space="preserve">, в якiй усi обмежувальнi умови у виглядi нерiвностей виконуються. Пiсля обчислення </w:t>
      </w:r>
      <w:r w:rsidR="00C83D7D" w:rsidRPr="00C83D7D">
        <w:rPr>
          <w:noProof/>
          <w:position w:val="-4"/>
        </w:rPr>
        <w:pict>
          <v:shape id="_x0000_i3187" type="#_x0000_t75" style="width:18.3pt;height:15.5pt">
            <v:imagedata r:id="rId3224" o:title=""/>
          </v:shape>
        </w:pict>
      </w:r>
      <w:r>
        <w:rPr>
          <w:noProof/>
        </w:rPr>
        <w:t xml:space="preserve"> точка </w:t>
      </w:r>
      <w:r w:rsidR="00C83D7D" w:rsidRPr="00C83D7D">
        <w:rPr>
          <w:noProof/>
          <w:position w:val="-6"/>
        </w:rPr>
        <w:pict>
          <v:shape id="_x0000_i3188" type="#_x0000_t75" style="width:18.3pt;height:16.05pt">
            <v:imagedata r:id="rId3225" o:title=""/>
          </v:shape>
        </w:pict>
      </w:r>
      <w:r>
        <w:rPr>
          <w:noProof/>
        </w:rPr>
        <w:t xml:space="preserve"> обчислюється шляхом мiнiмiзацiї </w:t>
      </w:r>
      <w:r w:rsidR="00C83D7D" w:rsidRPr="00C83D7D">
        <w:rPr>
          <w:noProof/>
          <w:position w:val="-10"/>
        </w:rPr>
        <w:pict>
          <v:shape id="_x0000_i3189" type="#_x0000_t75" style="width:45.4pt;height:18.3pt">
            <v:imagedata r:id="rId3226" o:title=""/>
          </v:shape>
        </w:pict>
      </w:r>
      <w:r>
        <w:rPr>
          <w:noProof/>
        </w:rPr>
        <w:t xml:space="preserve">. Потiм обчислюється </w:t>
      </w:r>
      <w:r w:rsidR="00C83D7D" w:rsidRPr="00C83D7D">
        <w:rPr>
          <w:noProof/>
          <w:position w:val="-4"/>
        </w:rPr>
        <w:pict>
          <v:shape id="_x0000_i3190" type="#_x0000_t75" style="width:18.3pt;height:15.5pt">
            <v:imagedata r:id="rId3227" o:title=""/>
          </v:shape>
        </w:pict>
      </w:r>
      <w:r>
        <w:rPr>
          <w:noProof/>
        </w:rPr>
        <w:t xml:space="preserve"> тощо.</w:t>
      </w:r>
    </w:p>
    <w:p w:rsidR="000A2DCA" w:rsidRDefault="000A2DCA" w:rsidP="000A2DCA">
      <w:pPr>
        <w:tabs>
          <w:tab w:val="center" w:pos="4800"/>
          <w:tab w:val="right" w:pos="9500"/>
        </w:tabs>
        <w:ind w:firstLine="720"/>
        <w:jc w:val="both"/>
        <w:rPr>
          <w:noProof/>
        </w:rPr>
      </w:pPr>
      <w:r>
        <w:rPr>
          <w:noProof/>
        </w:rPr>
        <w:t xml:space="preserve">При цьому виникає кiлька проблем. По перше, асоцiйована iз </w:t>
      </w:r>
      <w:r w:rsidR="00C83D7D" w:rsidRPr="00C83D7D">
        <w:rPr>
          <w:noProof/>
          <w:position w:val="-4"/>
        </w:rPr>
        <w:pict>
          <v:shape id="_x0000_i3191" type="#_x0000_t75" style="width:11.65pt;height:13.3pt">
            <v:imagedata r:id="rId3228" o:title=""/>
          </v:shape>
        </w:pict>
      </w:r>
      <w:r>
        <w:rPr>
          <w:noProof/>
        </w:rPr>
        <w:t xml:space="preserve">-функцiєю матриця Гессе при наближеннi до екстремуму починає вести себе все гiрше; у зв'язку з цiєю обставиною напрямки оптимiзацiйного пошуку можуть виявитися помилковими. По друге, швидкiсть збiжностi залежить вiд початкового вибору </w:t>
      </w:r>
      <w:r w:rsidR="00C83D7D" w:rsidRPr="00C83D7D">
        <w:rPr>
          <w:noProof/>
          <w:position w:val="-4"/>
        </w:rPr>
        <w:pict>
          <v:shape id="_x0000_i3192" type="#_x0000_t75" style="width:18.3pt;height:15.5pt">
            <v:imagedata r:id="rId3229" o:title=""/>
          </v:shape>
        </w:pict>
      </w:r>
      <w:r>
        <w:rPr>
          <w:noProof/>
        </w:rPr>
        <w:t>, а також вiд засобу редуцiювання цього параметра.</w:t>
      </w:r>
    </w:p>
    <w:p w:rsidR="000A2DCA" w:rsidRDefault="000A2DCA" w:rsidP="000A2DCA">
      <w:pPr>
        <w:tabs>
          <w:tab w:val="center" w:pos="4800"/>
          <w:tab w:val="right" w:pos="9500"/>
        </w:tabs>
        <w:ind w:firstLine="720"/>
        <w:jc w:val="both"/>
        <w:rPr>
          <w:noProof/>
        </w:rPr>
      </w:pPr>
      <w:r>
        <w:rPr>
          <w:noProof/>
        </w:rPr>
        <w:t xml:space="preserve">Можливi три засоби вибору початкового значення </w:t>
      </w:r>
      <w:r w:rsidR="00C83D7D" w:rsidRPr="00C83D7D">
        <w:rPr>
          <w:noProof/>
          <w:position w:val="-4"/>
        </w:rPr>
        <w:pict>
          <v:shape id="_x0000_i3193" type="#_x0000_t75" style="width:18.3pt;height:15.5pt">
            <v:imagedata r:id="rId3230" o:title=""/>
          </v:shape>
        </w:pict>
      </w:r>
      <w:r>
        <w:rPr>
          <w:noProof/>
        </w:rPr>
        <w:t xml:space="preserve">:  </w:t>
      </w:r>
    </w:p>
    <w:p w:rsidR="000A2DCA" w:rsidRDefault="000A2DCA" w:rsidP="000A2DCA">
      <w:pPr>
        <w:tabs>
          <w:tab w:val="center" w:pos="4800"/>
          <w:tab w:val="right" w:pos="9500"/>
        </w:tabs>
        <w:ind w:firstLine="720"/>
        <w:rPr>
          <w:noProof/>
        </w:rPr>
      </w:pPr>
      <w:r>
        <w:rPr>
          <w:noProof/>
        </w:rPr>
        <w:t xml:space="preserve">    • </w:t>
      </w:r>
      <w:r w:rsidR="00C83D7D" w:rsidRPr="00C83D7D">
        <w:rPr>
          <w:noProof/>
          <w:position w:val="-4"/>
        </w:rPr>
        <w:pict>
          <v:shape id="_x0000_i3194" type="#_x0000_t75" style="width:35.45pt;height:15.5pt">
            <v:imagedata r:id="rId3231" o:title=""/>
          </v:shape>
        </w:pict>
      </w:r>
      <w:r>
        <w:rPr>
          <w:noProof/>
        </w:rPr>
        <w:t xml:space="preserve">. </w:t>
      </w:r>
    </w:p>
    <w:p w:rsidR="000A2DCA" w:rsidRDefault="000A2DCA" w:rsidP="000A2DCA">
      <w:pPr>
        <w:tabs>
          <w:tab w:val="center" w:pos="4800"/>
          <w:tab w:val="right" w:pos="9500"/>
        </w:tabs>
        <w:ind w:firstLine="720"/>
        <w:rPr>
          <w:noProof/>
        </w:rPr>
      </w:pPr>
      <w:r>
        <w:rPr>
          <w:noProof/>
        </w:rPr>
        <w:t xml:space="preserve">    • Значення </w:t>
      </w:r>
      <w:r w:rsidR="00C83D7D" w:rsidRPr="00C83D7D">
        <w:rPr>
          <w:noProof/>
          <w:position w:val="-4"/>
        </w:rPr>
        <w:pict>
          <v:shape id="_x0000_i3195" type="#_x0000_t75" style="width:18.3pt;height:15.5pt">
            <v:imagedata r:id="rId3232" o:title=""/>
          </v:shape>
        </w:pict>
      </w:r>
      <w:r>
        <w:rPr>
          <w:noProof/>
        </w:rPr>
        <w:t xml:space="preserve"> обирається так, щоб воно мiнiмiзувало норму градiєнту </w:t>
      </w:r>
      <w:r w:rsidR="00C83D7D" w:rsidRPr="00C83D7D">
        <w:rPr>
          <w:noProof/>
          <w:position w:val="-4"/>
        </w:rPr>
        <w:pict>
          <v:shape id="_x0000_i3196" type="#_x0000_t75" style="width:11.65pt;height:13.3pt">
            <v:imagedata r:id="rId3233" o:title=""/>
          </v:shape>
        </w:pict>
      </w:r>
      <w:r>
        <w:rPr>
          <w:noProof/>
        </w:rPr>
        <w:t xml:space="preserve">-функцiї, тобто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197" type="#_x0000_t75" style="width:130.7pt;height:36pt">
            <v:imagedata r:id="rId323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6"/>
        </w:rPr>
        <w:pict>
          <v:shape id="_x0000_i3198" type="#_x0000_t75" style="width:18.3pt;height:16.05pt">
            <v:imagedata r:id="rId3235" o:title=""/>
          </v:shape>
        </w:pict>
      </w:r>
      <w:r>
        <w:rPr>
          <w:noProof/>
        </w:rPr>
        <w:t xml:space="preserve"> -- внутрiшня допустима точка, </w:t>
      </w:r>
      <w:r w:rsidR="00C83D7D" w:rsidRPr="00C83D7D">
        <w:rPr>
          <w:noProof/>
          <w:position w:val="-28"/>
        </w:rPr>
        <w:pict>
          <v:shape id="_x0000_i3199" type="#_x0000_t75" style="width:110.2pt;height:33.8pt">
            <v:imagedata r:id="rId3236" o:title=""/>
          </v:shape>
        </w:pict>
      </w:r>
      <w:r>
        <w:rPr>
          <w:noProof/>
        </w:rPr>
        <w:t xml:space="preserve">. При такому виборi </w:t>
      </w:r>
      <w:r w:rsidR="00C83D7D" w:rsidRPr="00C83D7D">
        <w:rPr>
          <w:noProof/>
          <w:position w:val="-4"/>
        </w:rPr>
        <w:pict>
          <v:shape id="_x0000_i3200" type="#_x0000_t75" style="width:18.3pt;height:15.5pt">
            <v:imagedata r:id="rId3237" o:title=""/>
          </v:shape>
        </w:pict>
      </w:r>
      <w:r>
        <w:rPr>
          <w:noProof/>
        </w:rPr>
        <w:t xml:space="preserve"> враховуються тiльки обмеження у виглядi нерiвностей. </w:t>
      </w:r>
    </w:p>
    <w:p w:rsidR="000A2DCA" w:rsidRDefault="000A2DCA" w:rsidP="000A2DCA">
      <w:pPr>
        <w:tabs>
          <w:tab w:val="center" w:pos="4800"/>
          <w:tab w:val="right" w:pos="9500"/>
        </w:tabs>
        <w:ind w:firstLine="720"/>
        <w:rPr>
          <w:noProof/>
        </w:rPr>
      </w:pPr>
      <w:r>
        <w:rPr>
          <w:noProof/>
        </w:rPr>
        <w:t xml:space="preserve">    • Значення </w:t>
      </w:r>
      <w:r w:rsidR="00C83D7D" w:rsidRPr="00C83D7D">
        <w:rPr>
          <w:noProof/>
          <w:position w:val="-4"/>
        </w:rPr>
        <w:pict>
          <v:shape id="_x0000_i3201" type="#_x0000_t75" style="width:18.3pt;height:15.5pt">
            <v:imagedata r:id="rId3238" o:title=""/>
          </v:shape>
        </w:pict>
      </w:r>
      <w:r>
        <w:rPr>
          <w:noProof/>
        </w:rPr>
        <w:t xml:space="preserve"> обирається так, щоб воно мiнiмiзувало перевищення функцiї </w:t>
      </w:r>
      <w:r w:rsidR="00C83D7D" w:rsidRPr="00C83D7D">
        <w:rPr>
          <w:noProof/>
          <w:position w:val="-10"/>
        </w:rPr>
        <w:pict>
          <v:shape id="_x0000_i3202" type="#_x0000_t75" style="width:45.4pt;height:18.3pt">
            <v:imagedata r:id="rId3239" o:title=""/>
          </v:shape>
        </w:pict>
      </w:r>
      <w:r>
        <w:rPr>
          <w:noProof/>
        </w:rPr>
        <w:t xml:space="preserve"> вiдносно його мiнiмального значення (цю величину називають виваженим за метрикою градiєнтом </w:t>
      </w:r>
      <w:r w:rsidR="00C83D7D" w:rsidRPr="00C83D7D">
        <w:rPr>
          <w:noProof/>
          <w:position w:val="-4"/>
        </w:rPr>
        <w:pict>
          <v:shape id="_x0000_i3203" type="#_x0000_t75" style="width:11.65pt;height:13.3pt">
            <v:imagedata r:id="rId3240" o:title=""/>
          </v:shape>
        </w:pict>
      </w:r>
      <w:r>
        <w:rPr>
          <w:noProof/>
        </w:rPr>
        <w:t xml:space="preserve">-функцiї).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204" type="#_x0000_t75" style="width:191.65pt;height:38.2pt">
            <v:imagedata r:id="rId324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де </w:t>
      </w:r>
      <w:r w:rsidR="00C83D7D" w:rsidRPr="00C83D7D">
        <w:rPr>
          <w:noProof/>
          <w:position w:val="-10"/>
        </w:rPr>
        <w:pict>
          <v:shape id="_x0000_i3205" type="#_x0000_t75" style="width:49.3pt;height:18.3pt">
            <v:imagedata r:id="rId3242" o:title=""/>
          </v:shape>
        </w:pict>
      </w:r>
      <w:r>
        <w:rPr>
          <w:noProof/>
        </w:rPr>
        <w:t xml:space="preserve"> -- матриця Гессе для </w:t>
      </w:r>
      <w:r w:rsidR="00C83D7D" w:rsidRPr="00C83D7D">
        <w:rPr>
          <w:noProof/>
          <w:position w:val="-28"/>
        </w:rPr>
        <w:pict>
          <v:shape id="_x0000_i3206" type="#_x0000_t75" style="width:110.2pt;height:33.8pt">
            <v:imagedata r:id="rId3243" o:title=""/>
          </v:shape>
        </w:pict>
      </w:r>
      <w:r>
        <w:rPr>
          <w:noProof/>
        </w:rPr>
        <w:t xml:space="preserve">, що обчислюється у точцi </w:t>
      </w:r>
      <w:r w:rsidR="00C83D7D" w:rsidRPr="00C83D7D">
        <w:rPr>
          <w:noProof/>
          <w:position w:val="-6"/>
        </w:rPr>
        <w:pict>
          <v:shape id="_x0000_i3207" type="#_x0000_t75" style="width:18.3pt;height:16.05pt">
            <v:imagedata r:id="rId3244" o:title=""/>
          </v:shape>
        </w:pict>
      </w:r>
      <w:r>
        <w:rPr>
          <w:noProof/>
        </w:rPr>
        <w:t xml:space="preserve">. Цим спiввiдношенням </w:t>
      </w:r>
      <w:r w:rsidR="00C83D7D" w:rsidRPr="00C83D7D">
        <w:rPr>
          <w:noProof/>
          <w:position w:val="-4"/>
        </w:rPr>
        <w:pict>
          <v:shape id="_x0000_i3208" type="#_x0000_t75" style="width:18.3pt;height:15.5pt">
            <v:imagedata r:id="rId3245" o:title=""/>
          </v:shape>
        </w:pict>
      </w:r>
      <w:r>
        <w:rPr>
          <w:noProof/>
        </w:rPr>
        <w:t xml:space="preserve"> задається точно, якщо </w:t>
      </w:r>
      <w:r w:rsidR="00C83D7D" w:rsidRPr="00C83D7D">
        <w:rPr>
          <w:noProof/>
          <w:position w:val="-4"/>
        </w:rPr>
        <w:pict>
          <v:shape id="_x0000_i3209" type="#_x0000_t75" style="width:11.65pt;height:13.3pt">
            <v:imagedata r:id="rId3246" o:title=""/>
          </v:shape>
        </w:pict>
      </w:r>
      <w:r>
        <w:rPr>
          <w:noProof/>
        </w:rPr>
        <w:t xml:space="preserve">-функцiя є квадратична. </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Спiввiдношення (</w:t>
      </w:r>
      <w:r>
        <w:rPr>
          <w:noProof/>
          <w:lang w:val="uk-UA"/>
        </w:rPr>
        <w:t>28</w:t>
      </w:r>
      <w:r>
        <w:rPr>
          <w:noProof/>
        </w:rPr>
        <w:t xml:space="preserve">) може бути застосовано, якщо </w:t>
      </w:r>
      <w:r w:rsidR="00C83D7D" w:rsidRPr="00C83D7D">
        <w:rPr>
          <w:noProof/>
          <w:position w:val="-10"/>
        </w:rPr>
        <w:pict>
          <v:shape id="_x0000_i3210" type="#_x0000_t75" style="width:67pt;height:18.3pt">
            <v:imagedata r:id="rId3247" o:title=""/>
          </v:shape>
        </w:pict>
      </w:r>
      <w:r>
        <w:rPr>
          <w:noProof/>
        </w:rPr>
        <w:t>.</w:t>
      </w:r>
    </w:p>
    <w:p w:rsidR="000A2DCA" w:rsidRDefault="000A2DCA" w:rsidP="000A2DCA">
      <w:pPr>
        <w:tabs>
          <w:tab w:val="center" w:pos="4800"/>
          <w:tab w:val="right" w:pos="9500"/>
        </w:tabs>
        <w:ind w:firstLine="720"/>
        <w:jc w:val="both"/>
        <w:rPr>
          <w:noProof/>
        </w:rPr>
      </w:pPr>
      <w:r>
        <w:rPr>
          <w:noProof/>
        </w:rPr>
        <w:t xml:space="preserve">З наведених засобiв вибору </w:t>
      </w:r>
      <w:r w:rsidR="00C83D7D" w:rsidRPr="00C83D7D">
        <w:rPr>
          <w:noProof/>
          <w:position w:val="-4"/>
        </w:rPr>
        <w:pict>
          <v:shape id="_x0000_i3211" type="#_x0000_t75" style="width:18.3pt;height:15.5pt">
            <v:imagedata r:id="rId3248" o:title=""/>
          </v:shape>
        </w:pict>
      </w:r>
      <w:r>
        <w:rPr>
          <w:noProof/>
        </w:rPr>
        <w:t xml:space="preserve"> iз практичних мiркувань найзручнішим є перший. Але для того, щоб досягти найбiльшої точностi, слiд вiддавати перевагу спiввiдношенню (</w:t>
      </w:r>
      <w:r>
        <w:rPr>
          <w:noProof/>
          <w:lang w:val="uk-UA"/>
        </w:rPr>
        <w:t>28</w:t>
      </w:r>
      <w:r>
        <w:rPr>
          <w:noProof/>
        </w:rPr>
        <w:t xml:space="preserve">), незважаючи на те, що за досить великого значення </w:t>
      </w:r>
      <w:r w:rsidR="00C83D7D" w:rsidRPr="00C83D7D">
        <w:rPr>
          <w:noProof/>
          <w:position w:val="-4"/>
        </w:rPr>
        <w:pict>
          <v:shape id="_x0000_i3212" type="#_x0000_t75" style="width:18.3pt;height:15.5pt">
            <v:imagedata r:id="rId3249" o:title=""/>
          </v:shape>
        </w:pict>
      </w:r>
      <w:r>
        <w:rPr>
          <w:noProof/>
        </w:rPr>
        <w:t xml:space="preserve"> зростуть витрати часу за рахунок збiльшення кiлькостi iтераций. Спiввiдношення (</w:t>
      </w:r>
      <w:r>
        <w:rPr>
          <w:noProof/>
          <w:lang w:val="uk-UA"/>
        </w:rPr>
        <w:t>27</w:t>
      </w:r>
      <w:r>
        <w:rPr>
          <w:noProof/>
        </w:rPr>
        <w:t xml:space="preserve">) використовується у тому випадку, коли вiдсутнi данi про другi похiднi функцiї </w:t>
      </w:r>
      <w:r w:rsidR="00C83D7D" w:rsidRPr="00C83D7D">
        <w:rPr>
          <w:noProof/>
          <w:position w:val="-4"/>
        </w:rPr>
        <w:pict>
          <v:shape id="_x0000_i3213" type="#_x0000_t75" style="width:11.65pt;height:13.3pt">
            <v:imagedata r:id="rId3250" o:title=""/>
          </v:shape>
        </w:pict>
      </w:r>
      <w:r>
        <w:rPr>
          <w:noProof/>
        </w:rPr>
        <w:t>. Якщо внаслiдок обчислень за формулами (</w:t>
      </w:r>
      <w:r>
        <w:rPr>
          <w:noProof/>
          <w:lang w:val="uk-UA"/>
        </w:rPr>
        <w:t>27</w:t>
      </w:r>
      <w:r>
        <w:rPr>
          <w:noProof/>
        </w:rPr>
        <w:t>) або (</w:t>
      </w:r>
      <w:r>
        <w:rPr>
          <w:noProof/>
          <w:lang w:val="uk-UA"/>
        </w:rPr>
        <w:t>28</w:t>
      </w:r>
      <w:r>
        <w:rPr>
          <w:noProof/>
        </w:rPr>
        <w:t xml:space="preserve">) виявиться, що </w:t>
      </w:r>
      <w:r w:rsidR="00C83D7D" w:rsidRPr="00C83D7D">
        <w:rPr>
          <w:noProof/>
          <w:position w:val="-6"/>
        </w:rPr>
        <w:pict>
          <v:shape id="_x0000_i3214" type="#_x0000_t75" style="width:36pt;height:16.05pt">
            <v:imagedata r:id="rId3251" o:title=""/>
          </v:shape>
        </w:pict>
      </w:r>
      <w:r>
        <w:rPr>
          <w:noProof/>
        </w:rPr>
        <w:t xml:space="preserve">, оптимiзацiйний пошук виконується за одним з методiв, що викладено у попередньому роздiлi (наприклад, за методом Ньютона). При цьому </w:t>
      </w:r>
      <w:r w:rsidR="00C83D7D" w:rsidRPr="00C83D7D">
        <w:rPr>
          <w:noProof/>
          <w:position w:val="-4"/>
        </w:rPr>
        <w:pict>
          <v:shape id="_x0000_i3215" type="#_x0000_t75" style="width:18.3pt;height:15.5pt">
            <v:imagedata r:id="rId3252" o:title=""/>
          </v:shape>
        </w:pict>
      </w:r>
      <w:r>
        <w:rPr>
          <w:noProof/>
        </w:rPr>
        <w:t xml:space="preserve"> обчислюється у кожнiй новiй точцi </w:t>
      </w:r>
      <w:r w:rsidR="00C83D7D" w:rsidRPr="00C83D7D">
        <w:rPr>
          <w:noProof/>
          <w:position w:val="-6"/>
        </w:rPr>
        <w:pict>
          <v:shape id="_x0000_i3216" type="#_x0000_t75" style="width:19.95pt;height:16.05pt">
            <v:imagedata r:id="rId3253" o:title=""/>
          </v:shape>
        </w:pict>
      </w:r>
      <w:r>
        <w:rPr>
          <w:noProof/>
        </w:rPr>
        <w:t xml:space="preserve">, доки не буде отримане додатне значення </w:t>
      </w:r>
      <w:r w:rsidR="00C83D7D" w:rsidRPr="00C83D7D">
        <w:rPr>
          <w:noProof/>
          <w:position w:val="-4"/>
        </w:rPr>
        <w:pict>
          <v:shape id="_x0000_i3217" type="#_x0000_t75" style="width:18.3pt;height:15.5pt">
            <v:imagedata r:id="rId3254" o:title=""/>
          </v:shape>
        </w:pict>
      </w:r>
      <w:r>
        <w:rPr>
          <w:noProof/>
        </w:rPr>
        <w:t xml:space="preserve">. Далi </w:t>
      </w:r>
      <w:r>
        <w:rPr>
          <w:noProof/>
        </w:rPr>
        <w:lastRenderedPageBreak/>
        <w:t xml:space="preserve">оптимiзацiйний пошук продовжується за методом МПБМ. Якщо ж значення </w:t>
      </w:r>
      <w:r w:rsidR="00C83D7D" w:rsidRPr="00C83D7D">
        <w:rPr>
          <w:noProof/>
          <w:position w:val="-6"/>
        </w:rPr>
        <w:pict>
          <v:shape id="_x0000_i3218" type="#_x0000_t75" style="width:36pt;height:16.05pt">
            <v:imagedata r:id="rId3255" o:title=""/>
          </v:shape>
        </w:pict>
      </w:r>
      <w:r>
        <w:rPr>
          <w:noProof/>
        </w:rPr>
        <w:t xml:space="preserve"> при досягненнi мiнiмуму функцiї мети, це означає, що точка </w:t>
      </w:r>
      <w:r w:rsidR="00C83D7D" w:rsidRPr="00C83D7D">
        <w:rPr>
          <w:noProof/>
          <w:position w:val="-6"/>
        </w:rPr>
        <w:pict>
          <v:shape id="_x0000_i3219" type="#_x0000_t75" style="width:13.3pt;height:16.05pt">
            <v:imagedata r:id="rId3256" o:title=""/>
          </v:shape>
        </w:pict>
      </w:r>
      <w:r>
        <w:rPr>
          <w:noProof/>
        </w:rPr>
        <w:t xml:space="preserve"> -- внутрiшня точка, й пошук закiнчується.</w:t>
      </w:r>
    </w:p>
    <w:p w:rsidR="000A2DCA" w:rsidRDefault="000A2DCA" w:rsidP="000A2DCA">
      <w:pPr>
        <w:tabs>
          <w:tab w:val="center" w:pos="4800"/>
          <w:tab w:val="right" w:pos="9500"/>
        </w:tabs>
        <w:ind w:firstLine="720"/>
        <w:jc w:val="both"/>
        <w:rPr>
          <w:noProof/>
        </w:rPr>
      </w:pPr>
      <w:r>
        <w:rPr>
          <w:b/>
          <w:bCs/>
          <w:noProof/>
        </w:rPr>
        <w:t xml:space="preserve"> Теорема (про збiжнiсть МПБМ).</w:t>
      </w:r>
    </w:p>
    <w:p w:rsidR="000A2DCA" w:rsidRDefault="000A2DCA" w:rsidP="000A2DCA">
      <w:pPr>
        <w:tabs>
          <w:tab w:val="center" w:pos="4800"/>
          <w:tab w:val="right" w:pos="9500"/>
        </w:tabs>
        <w:ind w:firstLine="720"/>
        <w:jc w:val="both"/>
        <w:rPr>
          <w:noProof/>
        </w:rPr>
      </w:pPr>
      <w:r>
        <w:rPr>
          <w:i/>
          <w:iCs/>
          <w:noProof/>
        </w:rPr>
        <w:t xml:space="preserve"> Якщо задача нелiнiйного програмування задовольняє умовам:  </w:t>
      </w:r>
    </w:p>
    <w:p w:rsidR="000A2DCA" w:rsidRDefault="000A2DCA" w:rsidP="000A2DCA">
      <w:pPr>
        <w:tabs>
          <w:tab w:val="center" w:pos="4800"/>
          <w:tab w:val="right" w:pos="9500"/>
        </w:tabs>
        <w:ind w:firstLine="720"/>
        <w:rPr>
          <w:noProof/>
        </w:rPr>
      </w:pPr>
      <w:r>
        <w:rPr>
          <w:noProof/>
        </w:rPr>
        <w:t xml:space="preserve">    • задача має допустиму область; </w:t>
      </w:r>
    </w:p>
    <w:p w:rsidR="000A2DCA" w:rsidRDefault="000A2DCA" w:rsidP="000A2DCA">
      <w:pPr>
        <w:tabs>
          <w:tab w:val="center" w:pos="4800"/>
          <w:tab w:val="right" w:pos="9500"/>
        </w:tabs>
        <w:ind w:firstLine="720"/>
        <w:rPr>
          <w:noProof/>
        </w:rPr>
      </w:pPr>
      <w:r>
        <w:rPr>
          <w:noProof/>
        </w:rPr>
        <w:t xml:space="preserve">    • функцiї </w:t>
      </w:r>
      <w:r w:rsidR="00C83D7D" w:rsidRPr="00C83D7D">
        <w:rPr>
          <w:noProof/>
          <w:position w:val="-10"/>
        </w:rPr>
        <w:pict>
          <v:shape id="_x0000_i3220" type="#_x0000_t75" style="width:27.15pt;height:16.05pt">
            <v:imagedata r:id="rId3257" o:title=""/>
          </v:shape>
        </w:pict>
      </w:r>
      <w:r>
        <w:rPr>
          <w:noProof/>
        </w:rPr>
        <w:t xml:space="preserve">, </w:t>
      </w:r>
      <w:r w:rsidR="00C83D7D" w:rsidRPr="00C83D7D">
        <w:rPr>
          <w:noProof/>
          <w:position w:val="-12"/>
        </w:rPr>
        <w:pict>
          <v:shape id="_x0000_i3221" type="#_x0000_t75" style="width:74.2pt;height:18.3pt">
            <v:imagedata r:id="rId3258" o:title=""/>
          </v:shape>
        </w:pict>
      </w:r>
      <w:r>
        <w:rPr>
          <w:noProof/>
        </w:rPr>
        <w:t xml:space="preserve">, </w:t>
      </w:r>
      <w:r w:rsidR="00C83D7D" w:rsidRPr="00C83D7D">
        <w:rPr>
          <w:noProof/>
          <w:position w:val="-14"/>
        </w:rPr>
        <w:pict>
          <v:shape id="_x0000_i3222" type="#_x0000_t75" style="width:85.85pt;height:18.85pt">
            <v:imagedata r:id="rId3259" o:title=""/>
          </v:shape>
        </w:pict>
      </w:r>
      <w:r>
        <w:rPr>
          <w:noProof/>
        </w:rPr>
        <w:t xml:space="preserve"> мають бути подвiйно неперервно диференцiйовними (при використаннi методу, що ґрунтується на використаннi других похiдних); </w:t>
      </w:r>
    </w:p>
    <w:p w:rsidR="000A2DCA" w:rsidRDefault="000A2DCA" w:rsidP="000A2DCA">
      <w:pPr>
        <w:tabs>
          <w:tab w:val="center" w:pos="4800"/>
          <w:tab w:val="right" w:pos="9500"/>
        </w:tabs>
        <w:ind w:firstLine="720"/>
        <w:rPr>
          <w:noProof/>
        </w:rPr>
      </w:pPr>
      <w:r>
        <w:rPr>
          <w:noProof/>
        </w:rPr>
        <w:t xml:space="preserve">    • для будь-якого скiнченного </w:t>
      </w:r>
      <w:r w:rsidR="00C83D7D" w:rsidRPr="00C83D7D">
        <w:rPr>
          <w:noProof/>
          <w:position w:val="-10"/>
        </w:rPr>
        <w:pict>
          <v:shape id="_x0000_i3223" type="#_x0000_t75" style="width:9.95pt;height:13.3pt">
            <v:imagedata r:id="rId3260" o:title=""/>
          </v:shape>
        </w:pict>
      </w:r>
      <w:r>
        <w:rPr>
          <w:noProof/>
        </w:rPr>
        <w:t xml:space="preserve"> та </w:t>
      </w:r>
      <w:r w:rsidR="00C83D7D" w:rsidRPr="00C83D7D">
        <w:rPr>
          <w:noProof/>
          <w:position w:val="-6"/>
        </w:rPr>
        <w:pict>
          <v:shape id="_x0000_i3224" type="#_x0000_t75" style="width:44.3pt;height:16.05pt">
            <v:imagedata r:id="rId3261" o:title=""/>
          </v:shape>
        </w:pict>
      </w:r>
      <w:r>
        <w:rPr>
          <w:noProof/>
        </w:rPr>
        <w:t xml:space="preserve"> множина точок </w:t>
      </w:r>
      <w:r w:rsidR="00C83D7D" w:rsidRPr="00C83D7D">
        <w:rPr>
          <w:noProof/>
          <w:position w:val="-6"/>
        </w:rPr>
        <w:pict>
          <v:shape id="_x0000_i3225" type="#_x0000_t75" style="width:32.1pt;height:16.05pt">
            <v:imagedata r:id="rId3262" o:title=""/>
          </v:shape>
        </w:pict>
      </w:r>
      <w:r>
        <w:rPr>
          <w:noProof/>
        </w:rPr>
        <w:t xml:space="preserve">, що задовольняє нерiвностi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226" type="#_x0000_t75" style="width:121.85pt;height:35.45pt">
            <v:imagedata r:id="rId3263" o:title=""/>
          </v:shape>
        </w:pict>
      </w:r>
    </w:p>
    <w:p w:rsidR="000A2DCA" w:rsidRDefault="000A2DCA" w:rsidP="000A2DCA">
      <w:pPr>
        <w:tabs>
          <w:tab w:val="center" w:pos="4800"/>
          <w:tab w:val="right" w:pos="9500"/>
        </w:tabs>
        <w:jc w:val="both"/>
        <w:rPr>
          <w:noProof/>
        </w:rPr>
      </w:pPr>
      <w:r>
        <w:rPr>
          <w:noProof/>
        </w:rPr>
        <w:t>має бути обмеженою (</w:t>
      </w:r>
      <w:r w:rsidR="00C83D7D" w:rsidRPr="00C83D7D">
        <w:rPr>
          <w:noProof/>
          <w:position w:val="-6"/>
        </w:rPr>
        <w:pict>
          <v:shape id="_x0000_i3227" type="#_x0000_t75" style="width:13.85pt;height:16.05pt">
            <v:imagedata r:id="rId3264" o:title=""/>
          </v:shape>
        </w:pict>
      </w:r>
      <w:r>
        <w:rPr>
          <w:noProof/>
        </w:rPr>
        <w:t xml:space="preserve"> -- мiстить усi точки </w:t>
      </w:r>
      <w:r w:rsidR="00C83D7D" w:rsidRPr="00C83D7D">
        <w:rPr>
          <w:noProof/>
          <w:position w:val="-6"/>
        </w:rPr>
        <w:pict>
          <v:shape id="_x0000_i3228" type="#_x0000_t75" style="width:9.95pt;height:11.1pt">
            <v:imagedata r:id="rId3265" o:title=""/>
          </v:shape>
        </w:pict>
      </w:r>
      <w:r>
        <w:rPr>
          <w:noProof/>
        </w:rPr>
        <w:t xml:space="preserve"> такi, що </w:t>
      </w:r>
      <w:r w:rsidR="00C83D7D" w:rsidRPr="00C83D7D">
        <w:rPr>
          <w:noProof/>
          <w:position w:val="-12"/>
        </w:rPr>
        <w:pict>
          <v:shape id="_x0000_i3229" type="#_x0000_t75" style="width:45.4pt;height:18.3pt">
            <v:imagedata r:id="rId3266" o:title=""/>
          </v:shape>
        </w:pict>
      </w:r>
      <w:r>
        <w:rPr>
          <w:noProof/>
        </w:rPr>
        <w:t xml:space="preserve">) ; </w:t>
      </w:r>
    </w:p>
    <w:p w:rsidR="000A2DCA" w:rsidRDefault="000A2DCA" w:rsidP="000A2DCA">
      <w:pPr>
        <w:tabs>
          <w:tab w:val="center" w:pos="4800"/>
          <w:tab w:val="right" w:pos="9500"/>
        </w:tabs>
        <w:ind w:firstLine="720"/>
        <w:rPr>
          <w:noProof/>
        </w:rPr>
      </w:pPr>
      <w:r>
        <w:rPr>
          <w:noProof/>
        </w:rPr>
        <w:t xml:space="preserve">    • функцiя мети </w:t>
      </w:r>
      <w:r w:rsidR="00C83D7D" w:rsidRPr="00C83D7D">
        <w:rPr>
          <w:noProof/>
          <w:position w:val="-10"/>
        </w:rPr>
        <w:pict>
          <v:shape id="_x0000_i3230" type="#_x0000_t75" style="width:27.15pt;height:16.05pt">
            <v:imagedata r:id="rId3267" o:title=""/>
          </v:shape>
        </w:pict>
      </w:r>
      <w:r>
        <w:rPr>
          <w:noProof/>
        </w:rPr>
        <w:t xml:space="preserve"> має бути випуклою, а функцiї </w:t>
      </w:r>
      <w:r w:rsidR="00C83D7D" w:rsidRPr="00C83D7D">
        <w:rPr>
          <w:noProof/>
          <w:position w:val="-12"/>
        </w:rPr>
        <w:pict>
          <v:shape id="_x0000_i3231" type="#_x0000_t75" style="width:27.15pt;height:18.3pt">
            <v:imagedata r:id="rId3268" o:title=""/>
          </v:shape>
        </w:pict>
      </w:r>
      <w:r>
        <w:rPr>
          <w:noProof/>
        </w:rPr>
        <w:t xml:space="preserve"> </w:t>
      </w:r>
      <w:r w:rsidR="00C83D7D" w:rsidRPr="00C83D7D">
        <w:rPr>
          <w:noProof/>
          <w:position w:val="-10"/>
        </w:rPr>
        <w:pict>
          <v:shape id="_x0000_i3232" type="#_x0000_t75" style="width:45.4pt;height:18.85pt">
            <v:imagedata r:id="rId3269" o:title=""/>
          </v:shape>
        </w:pict>
      </w:r>
      <w:r>
        <w:rPr>
          <w:noProof/>
        </w:rPr>
        <w:t xml:space="preserve"> мають бути лiнiйними (точнiше, має бути випуклою функцiя </w:t>
      </w:r>
      <w:r w:rsidR="00C83D7D" w:rsidRPr="00C83D7D">
        <w:rPr>
          <w:noProof/>
          <w:position w:val="-28"/>
        </w:rPr>
        <w:pict>
          <v:shape id="_x0000_i3233" type="#_x0000_t75" style="width:42.1pt;height:33.8pt">
            <v:imagedata r:id="rId3270" o:title=""/>
          </v:shape>
        </w:pict>
      </w:r>
      <w:r>
        <w:rPr>
          <w:noProof/>
        </w:rPr>
        <w:t xml:space="preserve">); </w:t>
      </w:r>
    </w:p>
    <w:p w:rsidR="000A2DCA" w:rsidRDefault="000A2DCA" w:rsidP="000A2DCA">
      <w:pPr>
        <w:tabs>
          <w:tab w:val="center" w:pos="4800"/>
          <w:tab w:val="right" w:pos="9500"/>
        </w:tabs>
        <w:ind w:firstLine="720"/>
        <w:rPr>
          <w:noProof/>
        </w:rPr>
      </w:pPr>
      <w:r>
        <w:rPr>
          <w:noProof/>
        </w:rPr>
        <w:t xml:space="preserve">    • функцiї </w:t>
      </w:r>
      <w:r w:rsidR="00C83D7D" w:rsidRPr="00C83D7D">
        <w:rPr>
          <w:noProof/>
          <w:position w:val="-14"/>
        </w:rPr>
        <w:pict>
          <v:shape id="_x0000_i3234" type="#_x0000_t75" style="width:29.9pt;height:18.85pt">
            <v:imagedata r:id="rId3271" o:title=""/>
          </v:shape>
        </w:pict>
      </w:r>
      <w:r>
        <w:rPr>
          <w:noProof/>
        </w:rPr>
        <w:t xml:space="preserve"> (</w:t>
      </w:r>
      <w:r w:rsidR="00C83D7D" w:rsidRPr="00C83D7D">
        <w:rPr>
          <w:noProof/>
          <w:position w:val="-10"/>
        </w:rPr>
        <w:pict>
          <v:shape id="_x0000_i3235" type="#_x0000_t75" style="width:58.7pt;height:18.85pt">
            <v:imagedata r:id="rId3272" o:title=""/>
          </v:shape>
        </w:pict>
      </w:r>
      <w:r>
        <w:rPr>
          <w:noProof/>
        </w:rPr>
        <w:t xml:space="preserve">) мають бути увiгнутими; </w:t>
      </w:r>
    </w:p>
    <w:p w:rsidR="000A2DCA" w:rsidRDefault="000A2DCA" w:rsidP="000A2DCA">
      <w:pPr>
        <w:tabs>
          <w:tab w:val="center" w:pos="4800"/>
          <w:tab w:val="right" w:pos="9500"/>
        </w:tabs>
        <w:ind w:firstLine="720"/>
        <w:rPr>
          <w:noProof/>
        </w:rPr>
      </w:pPr>
      <w:r>
        <w:rPr>
          <w:noProof/>
        </w:rPr>
        <w:t xml:space="preserve">    • матриця Гессе для </w:t>
      </w:r>
      <w:r w:rsidR="00C83D7D" w:rsidRPr="00C83D7D">
        <w:rPr>
          <w:noProof/>
          <w:position w:val="-4"/>
        </w:rPr>
        <w:pict>
          <v:shape id="_x0000_i3236" type="#_x0000_t75" style="width:11.65pt;height:13.3pt">
            <v:imagedata r:id="rId3273" o:title=""/>
          </v:shape>
        </w:pict>
      </w:r>
      <w:r>
        <w:rPr>
          <w:noProof/>
        </w:rPr>
        <w:t xml:space="preserve">-функцiї вiдносно </w:t>
      </w:r>
      <w:r w:rsidR="00C83D7D" w:rsidRPr="00C83D7D">
        <w:rPr>
          <w:noProof/>
          <w:position w:val="-6"/>
        </w:rPr>
        <w:pict>
          <v:shape id="_x0000_i3237" type="#_x0000_t75" style="width:9.95pt;height:11.1pt">
            <v:imagedata r:id="rId3274" o:title=""/>
          </v:shape>
        </w:pict>
      </w:r>
      <w:r>
        <w:rPr>
          <w:noProof/>
        </w:rPr>
        <w:t xml:space="preserve"> має не дорiвнювати нулю для усiх точок </w:t>
      </w:r>
      <w:r w:rsidR="00C83D7D" w:rsidRPr="00C83D7D">
        <w:rPr>
          <w:noProof/>
          <w:position w:val="-6"/>
        </w:rPr>
        <w:pict>
          <v:shape id="_x0000_i3238" type="#_x0000_t75" style="width:32.1pt;height:16.05pt">
            <v:imagedata r:id="rId3275" o:title=""/>
          </v:shape>
        </w:pict>
      </w:r>
      <w:r>
        <w:rPr>
          <w:noProof/>
        </w:rPr>
        <w:t xml:space="preserve">, </w:t>
      </w:r>
    </w:p>
    <w:p w:rsidR="000A2DCA" w:rsidRDefault="000A2DCA" w:rsidP="000A2DCA">
      <w:pPr>
        <w:tabs>
          <w:tab w:val="center" w:pos="4800"/>
          <w:tab w:val="right" w:pos="9500"/>
        </w:tabs>
        <w:ind w:firstLine="720"/>
        <w:jc w:val="both"/>
        <w:rPr>
          <w:noProof/>
        </w:rPr>
      </w:pPr>
      <w:r>
        <w:rPr>
          <w:noProof/>
        </w:rPr>
        <w:t xml:space="preserve"> то:</w:t>
      </w:r>
    </w:p>
    <w:p w:rsidR="000A2DCA" w:rsidRDefault="000A2DCA" w:rsidP="000A2DCA">
      <w:pPr>
        <w:tabs>
          <w:tab w:val="center" w:pos="4800"/>
          <w:tab w:val="right" w:pos="9500"/>
        </w:tabs>
        <w:ind w:firstLine="720"/>
        <w:jc w:val="both"/>
        <w:rPr>
          <w:noProof/>
        </w:rPr>
      </w:pPr>
      <w:r>
        <w:rPr>
          <w:noProof/>
        </w:rPr>
        <w:t xml:space="preserve">а) кожна функцiя </w:t>
      </w:r>
      <w:r w:rsidR="00C83D7D" w:rsidRPr="00C83D7D">
        <w:rPr>
          <w:noProof/>
          <w:position w:val="-10"/>
        </w:rPr>
        <w:pict>
          <v:shape id="_x0000_i3239" type="#_x0000_t75" style="width:47.1pt;height:18.3pt">
            <v:imagedata r:id="rId3276" o:title=""/>
          </v:shape>
        </w:pict>
      </w:r>
      <w:r>
        <w:rPr>
          <w:noProof/>
        </w:rPr>
        <w:t xml:space="preserve"> має мiнiмум у деякiй точцi </w:t>
      </w:r>
      <w:r w:rsidR="00C83D7D" w:rsidRPr="00C83D7D">
        <w:rPr>
          <w:noProof/>
          <w:position w:val="-10"/>
        </w:rPr>
        <w:pict>
          <v:shape id="_x0000_i3240" type="#_x0000_t75" style="width:57.05pt;height:18.3pt">
            <v:imagedata r:id="rId3277" o:title=""/>
          </v:shape>
        </w:pict>
      </w:r>
      <w:r>
        <w:rPr>
          <w:noProof/>
        </w:rPr>
        <w:t xml:space="preserve"> й</w:t>
      </w:r>
    </w:p>
    <w:p w:rsidR="000A2DCA" w:rsidRDefault="000A2DCA" w:rsidP="000A2DCA">
      <w:pPr>
        <w:tabs>
          <w:tab w:val="center" w:pos="4800"/>
          <w:tab w:val="right" w:pos="9500"/>
        </w:tabs>
        <w:ind w:firstLine="720"/>
        <w:jc w:val="both"/>
        <w:rPr>
          <w:noProof/>
        </w:rPr>
      </w:pPr>
      <w:r>
        <w:rPr>
          <w:noProof/>
        </w:rPr>
        <w:t xml:space="preserve">б) </w:t>
      </w:r>
      <w:r w:rsidR="00C83D7D" w:rsidRPr="00C83D7D">
        <w:rPr>
          <w:noProof/>
          <w:position w:val="-28"/>
        </w:rPr>
        <w:pict>
          <v:shape id="_x0000_i3241" type="#_x0000_t75" style="width:175.55pt;height:27.15pt">
            <v:imagedata r:id="rId3278" o:title=""/>
          </v:shape>
        </w:pict>
      </w:r>
      <w:r>
        <w:rPr>
          <w:noProof/>
        </w:rPr>
        <w:t xml:space="preserve">. Крiм того, функцiя </w:t>
      </w:r>
      <w:r w:rsidR="00C83D7D" w:rsidRPr="00C83D7D">
        <w:rPr>
          <w:noProof/>
          <w:position w:val="-4"/>
        </w:rPr>
        <w:pict>
          <v:shape id="_x0000_i3242" type="#_x0000_t75" style="width:11.65pt;height:13.3pt">
            <v:imagedata r:id="rId3279" o:title=""/>
          </v:shape>
        </w:pict>
      </w:r>
      <w:r>
        <w:rPr>
          <w:noProof/>
        </w:rPr>
        <w:t xml:space="preserve"> є випуклою.</w:t>
      </w:r>
    </w:p>
    <w:p w:rsidR="000A2DCA" w:rsidRDefault="000A2DCA" w:rsidP="000A2DCA">
      <w:pPr>
        <w:tabs>
          <w:tab w:val="center" w:pos="4800"/>
          <w:tab w:val="right" w:pos="9500"/>
        </w:tabs>
        <w:ind w:firstLine="720"/>
        <w:jc w:val="both"/>
        <w:rPr>
          <w:noProof/>
        </w:rPr>
      </w:pPr>
      <w:r>
        <w:rPr>
          <w:noProof/>
        </w:rPr>
        <w:t xml:space="preserve">Якщо умова 6) не виконується, вибiр </w:t>
      </w:r>
      <w:r w:rsidR="00C83D7D" w:rsidRPr="00C83D7D">
        <w:rPr>
          <w:noProof/>
          <w:position w:val="-4"/>
        </w:rPr>
        <w:pict>
          <v:shape id="_x0000_i3243" type="#_x0000_t75" style="width:18.3pt;height:15.5pt">
            <v:imagedata r:id="rId3280" o:title=""/>
          </v:shape>
        </w:pict>
      </w:r>
      <w:r>
        <w:rPr>
          <w:noProof/>
        </w:rPr>
        <w:t xml:space="preserve"> здiйснюється за формулою (</w:t>
      </w:r>
      <w:r>
        <w:rPr>
          <w:noProof/>
          <w:lang w:val="uk-UA"/>
        </w:rPr>
        <w:t>27</w:t>
      </w:r>
      <w:r>
        <w:rPr>
          <w:noProof/>
        </w:rPr>
        <w:t xml:space="preserve">) або </w:t>
      </w:r>
      <w:r w:rsidR="00C83D7D" w:rsidRPr="00C83D7D">
        <w:rPr>
          <w:noProof/>
          <w:position w:val="-4"/>
        </w:rPr>
        <w:pict>
          <v:shape id="_x0000_i3244" type="#_x0000_t75" style="width:35.45pt;height:15.5pt">
            <v:imagedata r:id="rId3281" o:title=""/>
          </v:shape>
        </w:pict>
      </w:r>
      <w:r>
        <w:rPr>
          <w:noProof/>
        </w:rPr>
        <w:t>.</w:t>
      </w:r>
    </w:p>
    <w:p w:rsidR="000A2DCA" w:rsidRDefault="000A2DCA" w:rsidP="000A2DCA">
      <w:pPr>
        <w:tabs>
          <w:tab w:val="center" w:pos="4800"/>
          <w:tab w:val="right" w:pos="9500"/>
        </w:tabs>
        <w:ind w:firstLine="720"/>
        <w:jc w:val="both"/>
        <w:rPr>
          <w:noProof/>
        </w:rPr>
      </w:pPr>
      <w:r>
        <w:rPr>
          <w:noProof/>
        </w:rPr>
        <w:t xml:space="preserve">Якщо не виконується умова 4, тобто функцiї </w:t>
      </w:r>
      <w:r w:rsidR="00C83D7D" w:rsidRPr="00C83D7D">
        <w:rPr>
          <w:noProof/>
          <w:position w:val="-12"/>
        </w:rPr>
        <w:pict>
          <v:shape id="_x0000_i3245" type="#_x0000_t75" style="width:27.15pt;height:18.3pt">
            <v:imagedata r:id="rId3282" o:title=""/>
          </v:shape>
        </w:pict>
      </w:r>
      <w:r>
        <w:rPr>
          <w:noProof/>
        </w:rPr>
        <w:t xml:space="preserve"> є нелiнiйними, треба розв'язувати двоїсту задачу нелiнiйного програмування. Задача (</w:t>
      </w:r>
      <w:r>
        <w:rPr>
          <w:noProof/>
          <w:lang w:val="uk-UA"/>
        </w:rPr>
        <w:t>18</w:t>
      </w:r>
      <w:r>
        <w:rPr>
          <w:noProof/>
        </w:rPr>
        <w:t>)--(</w:t>
      </w:r>
      <w:r>
        <w:rPr>
          <w:noProof/>
          <w:lang w:val="uk-UA"/>
        </w:rPr>
        <w:t>20</w:t>
      </w:r>
      <w:r>
        <w:rPr>
          <w:noProof/>
        </w:rPr>
        <w:t>) переформулюється наступним чином:</w:t>
      </w:r>
    </w:p>
    <w:p w:rsidR="000A2DCA" w:rsidRDefault="000A2DCA" w:rsidP="000A2DCA">
      <w:pPr>
        <w:tabs>
          <w:tab w:val="center" w:pos="4800"/>
          <w:tab w:val="right" w:pos="9500"/>
        </w:tabs>
        <w:ind w:firstLine="720"/>
        <w:jc w:val="both"/>
        <w:rPr>
          <w:noProof/>
        </w:rPr>
      </w:pPr>
      <w:r>
        <w:rPr>
          <w:noProof/>
        </w:rPr>
        <w:t xml:space="preserve">мiнiмiзувати </w:t>
      </w:r>
      <w:r w:rsidR="00C83D7D" w:rsidRPr="00C83D7D">
        <w:rPr>
          <w:noProof/>
          <w:position w:val="-10"/>
        </w:rPr>
        <w:pict>
          <v:shape id="_x0000_i3246" type="#_x0000_t75" style="width:71.45pt;height:18.3pt">
            <v:imagedata r:id="rId3283" o:title=""/>
          </v:shape>
        </w:pict>
      </w:r>
    </w:p>
    <w:p w:rsidR="000A2DCA" w:rsidRDefault="000A2DCA" w:rsidP="000A2DCA">
      <w:pPr>
        <w:tabs>
          <w:tab w:val="center" w:pos="4800"/>
          <w:tab w:val="right" w:pos="9500"/>
        </w:tabs>
        <w:ind w:firstLine="720"/>
        <w:jc w:val="both"/>
        <w:rPr>
          <w:noProof/>
        </w:rPr>
      </w:pPr>
      <w:r>
        <w:rPr>
          <w:noProof/>
        </w:rPr>
        <w:t xml:space="preserve">з обмеженнями </w:t>
      </w:r>
    </w:p>
    <w:p w:rsidR="000A2DCA" w:rsidRDefault="000A2DCA" w:rsidP="000A2DCA">
      <w:pPr>
        <w:tabs>
          <w:tab w:val="center" w:pos="4800"/>
          <w:tab w:val="right" w:pos="9500"/>
        </w:tabs>
        <w:ind w:firstLine="720"/>
        <w:rPr>
          <w:noProof/>
        </w:rPr>
      </w:pPr>
      <w:r>
        <w:rPr>
          <w:noProof/>
        </w:rPr>
        <w:tab/>
      </w:r>
      <w:r w:rsidR="00C83D7D" w:rsidRPr="00C83D7D">
        <w:rPr>
          <w:noProof/>
          <w:position w:val="-36"/>
        </w:rPr>
        <w:pict>
          <v:shape id="_x0000_i3247" type="#_x0000_t75" style="width:127.95pt;height:42.1pt">
            <v:imagedata r:id="rId328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Двоїстою до цiєї задачi буде наступна:</w:t>
      </w:r>
    </w:p>
    <w:p w:rsidR="000A2DCA" w:rsidRDefault="000A2DCA" w:rsidP="000A2DCA">
      <w:pPr>
        <w:tabs>
          <w:tab w:val="center" w:pos="4800"/>
          <w:tab w:val="right" w:pos="9500"/>
        </w:tabs>
        <w:ind w:firstLine="720"/>
        <w:jc w:val="both"/>
        <w:rPr>
          <w:noProof/>
        </w:rPr>
      </w:pPr>
      <w:r>
        <w:rPr>
          <w:noProof/>
        </w:rPr>
        <w:t xml:space="preserve">мiнiмзувати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248" type="#_x0000_t75" style="width:212.1pt;height:35.45pt">
            <v:imagedata r:id="rId328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з обмеженнями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52"/>
        </w:rPr>
        <w:pict>
          <v:shape id="_x0000_i3249" type="#_x0000_t75" style="width:111.9pt;height:58.15pt">
            <v:imagedata r:id="rId328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rPr>
        <w:t>Реализацiя МПБМ</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У загальному випадку необхiдно виконати такі дiї.  </w:t>
      </w:r>
    </w:p>
    <w:p w:rsidR="000A2DCA" w:rsidRDefault="000A2DCA" w:rsidP="000A2DCA">
      <w:pPr>
        <w:tabs>
          <w:tab w:val="center" w:pos="4800"/>
          <w:tab w:val="right" w:pos="9500"/>
        </w:tabs>
        <w:ind w:firstLine="720"/>
        <w:rPr>
          <w:noProof/>
        </w:rPr>
      </w:pPr>
      <w:r>
        <w:rPr>
          <w:noProof/>
        </w:rPr>
        <w:t xml:space="preserve">    • Обрати початкову точку </w:t>
      </w:r>
      <w:r w:rsidR="00C83D7D" w:rsidRPr="00C83D7D">
        <w:rPr>
          <w:noProof/>
          <w:position w:val="-6"/>
        </w:rPr>
        <w:pict>
          <v:shape id="_x0000_i3250" type="#_x0000_t75" style="width:42.1pt;height:16.05pt">
            <v:imagedata r:id="rId3287" o:title=""/>
          </v:shape>
        </w:pict>
      </w:r>
      <w:r>
        <w:rPr>
          <w:noProof/>
        </w:rPr>
        <w:t xml:space="preserve"> (тобто таку точку, для якої </w:t>
      </w:r>
      <w:r w:rsidR="00C83D7D" w:rsidRPr="00C83D7D">
        <w:rPr>
          <w:noProof/>
          <w:position w:val="-12"/>
        </w:rPr>
        <w:pict>
          <v:shape id="_x0000_i3251" type="#_x0000_t75" style="width:55.95pt;height:18.85pt">
            <v:imagedata r:id="rId3288" o:title=""/>
          </v:shape>
        </w:pict>
      </w:r>
      <w:r>
        <w:rPr>
          <w:noProof/>
        </w:rPr>
        <w:t xml:space="preserve">, </w:t>
      </w:r>
      <w:r w:rsidR="00C83D7D" w:rsidRPr="00C83D7D">
        <w:rPr>
          <w:noProof/>
          <w:position w:val="-10"/>
        </w:rPr>
        <w:pict>
          <v:shape id="_x0000_i3252" type="#_x0000_t75" style="width:55.95pt;height:18.85pt">
            <v:imagedata r:id="rId3289" o:title=""/>
          </v:shape>
        </w:pict>
      </w:r>
      <w:r>
        <w:rPr>
          <w:noProof/>
        </w:rPr>
        <w:t xml:space="preserve">. Iнакше кажучи, початкова точка </w:t>
      </w:r>
      <w:r w:rsidR="00C83D7D" w:rsidRPr="00C83D7D">
        <w:rPr>
          <w:noProof/>
          <w:position w:val="-6"/>
        </w:rPr>
        <w:pict>
          <v:shape id="_x0000_i3253" type="#_x0000_t75" style="width:18.3pt;height:16.05pt">
            <v:imagedata r:id="rId3290" o:title=""/>
          </v:shape>
        </w:pict>
      </w:r>
      <w:r>
        <w:rPr>
          <w:noProof/>
        </w:rPr>
        <w:t xml:space="preserve"> має бути внутрiшньою точкою допустимої областi. Якщо при перевiрцi цiєї умови виявиться, що для деяких з обмежень ця точка є зовнiшньою, то для цих обмежень формується допомiжна </w:t>
      </w:r>
      <w:r w:rsidR="00C83D7D" w:rsidRPr="00C83D7D">
        <w:rPr>
          <w:noProof/>
          <w:position w:val="-4"/>
        </w:rPr>
        <w:pict>
          <v:shape id="_x0000_i3254" type="#_x0000_t75" style="width:13.85pt;height:13.3pt">
            <v:imagedata r:id="rId3291" o:title=""/>
          </v:shape>
        </w:pict>
      </w:r>
      <w:r>
        <w:rPr>
          <w:noProof/>
        </w:rPr>
        <w:t xml:space="preserve">-функцiя для кожного з цих обмежень й здiйснюється пошук її мiнiмуму.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255" type="#_x0000_t75" style="width:132.9pt;height:35.45pt">
            <v:imagedata r:id="rId329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2"/>
        </w:rPr>
        <w:pict>
          <v:shape id="_x0000_i3256" type="#_x0000_t75" style="width:29.35pt;height:18.3pt">
            <v:imagedata r:id="rId3293" o:title=""/>
          </v:shape>
        </w:pict>
      </w:r>
      <w:r>
        <w:rPr>
          <w:noProof/>
        </w:rPr>
        <w:t xml:space="preserve"> -- обмеження, для якого не виконується умова </w:t>
      </w:r>
      <w:r w:rsidR="00C83D7D" w:rsidRPr="00C83D7D">
        <w:rPr>
          <w:noProof/>
          <w:position w:val="-12"/>
        </w:rPr>
        <w:pict>
          <v:shape id="_x0000_i3257" type="#_x0000_t75" style="width:45.4pt;height:18.3pt">
            <v:imagedata r:id="rId3294"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66"/>
        </w:rPr>
        <w:pict>
          <v:shape id="_x0000_i3258" type="#_x0000_t75" style="width:278.05pt;height:1in">
            <v:imagedata r:id="rId329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34</w:instrText>
      </w:r>
      <w:r w:rsidR="00C83D7D">
        <w:rPr>
          <w:noProof/>
        </w:rPr>
        <w:fldChar w:fldCharType="end"/>
      </w:r>
      <w:r>
        <w:rPr>
          <w:noProof/>
        </w:rPr>
        <w:instrText>)</w:instrText>
      </w:r>
      <w:r w:rsidR="00C83D7D">
        <w:rPr>
          <w:noProof/>
        </w:rPr>
        <w:fldChar w:fldCharType="end"/>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Визначити початкове значення </w:t>
      </w:r>
      <w:r w:rsidR="00C83D7D" w:rsidRPr="00C83D7D">
        <w:rPr>
          <w:noProof/>
          <w:position w:val="-4"/>
        </w:rPr>
        <w:pict>
          <v:shape id="_x0000_i3259" type="#_x0000_t75" style="width:18.3pt;height:15.5pt">
            <v:imagedata r:id="rId3296" o:title=""/>
          </v:shape>
        </w:pict>
      </w:r>
      <w:r>
        <w:rPr>
          <w:noProof/>
        </w:rPr>
        <w:t xml:space="preserve"> згiдно з формулою (</w:t>
      </w:r>
      <w:r>
        <w:rPr>
          <w:noProof/>
          <w:lang w:val="uk-UA"/>
        </w:rPr>
        <w:t>27</w:t>
      </w:r>
      <w:r>
        <w:rPr>
          <w:noProof/>
        </w:rPr>
        <w:t>) або (</w:t>
      </w:r>
      <w:r>
        <w:rPr>
          <w:noProof/>
          <w:lang w:val="uk-UA"/>
        </w:rPr>
        <w:t>28</w:t>
      </w:r>
      <w:r>
        <w:rPr>
          <w:noProof/>
        </w:rPr>
        <w:t xml:space="preserve">). Залежно вiд обраної формули пошук </w:t>
      </w:r>
      <w:r w:rsidR="00C83D7D" w:rsidRPr="00C83D7D">
        <w:rPr>
          <w:noProof/>
          <w:position w:val="-4"/>
        </w:rPr>
        <w:pict>
          <v:shape id="_x0000_i3260" type="#_x0000_t75" style="width:18.3pt;height:15.5pt">
            <v:imagedata r:id="rId3297" o:title=""/>
          </v:shape>
        </w:pict>
      </w:r>
      <w:r>
        <w:rPr>
          <w:noProof/>
        </w:rPr>
        <w:t xml:space="preserve"> здiйснюється шляхом мiнiмiзацii </w:t>
      </w:r>
      <w:r w:rsidR="00C83D7D" w:rsidRPr="00C83D7D">
        <w:rPr>
          <w:noProof/>
          <w:position w:val="-4"/>
        </w:rPr>
        <w:pict>
          <v:shape id="_x0000_i3261" type="#_x0000_t75" style="width:11.65pt;height:13.3pt">
            <v:imagedata r:id="rId3298" o:title=""/>
          </v:shape>
        </w:pict>
      </w:r>
      <w:r>
        <w:rPr>
          <w:noProof/>
        </w:rPr>
        <w:t>-функцiї за методом Ньютона або ДФП чи iншим методом першого порядку.</w:t>
      </w:r>
    </w:p>
    <w:p w:rsidR="000A2DCA" w:rsidRDefault="000A2DCA" w:rsidP="000A2DCA">
      <w:pPr>
        <w:tabs>
          <w:tab w:val="center" w:pos="4800"/>
          <w:tab w:val="right" w:pos="9500"/>
        </w:tabs>
        <w:ind w:firstLine="720"/>
        <w:jc w:val="both"/>
        <w:rPr>
          <w:noProof/>
        </w:rPr>
      </w:pPr>
      <w:r>
        <w:rPr>
          <w:noProof/>
        </w:rPr>
        <w:t xml:space="preserve">З метою реалiзацiї алгоритму мiнiмiзацiї </w:t>
      </w:r>
      <w:r w:rsidR="00C83D7D" w:rsidRPr="00C83D7D">
        <w:rPr>
          <w:noProof/>
          <w:position w:val="-4"/>
        </w:rPr>
        <w:pict>
          <v:shape id="_x0000_i3262" type="#_x0000_t75" style="width:11.65pt;height:13.3pt">
            <v:imagedata r:id="rId3299" o:title=""/>
          </v:shape>
        </w:pict>
      </w:r>
      <w:r>
        <w:rPr>
          <w:noProof/>
        </w:rPr>
        <w:t xml:space="preserve">-функцiї запишемо градiєнти цiєї функцiї: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263" type="#_x0000_t75" style="width:254.2pt;height:35.45pt">
            <v:imagedata r:id="rId330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264" type="#_x0000_t75" style="width:260.85pt;height:33.8pt">
            <v:imagedata r:id="rId3301"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3265" type="#_x0000_t75" style="width:179.45pt;height:38.2pt">
            <v:imagedata r:id="rId330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noProof/>
        </w:rPr>
        <w:t xml:space="preserve">    • Для визначеного початкового </w:t>
      </w:r>
      <w:r w:rsidR="00C83D7D" w:rsidRPr="00C83D7D">
        <w:rPr>
          <w:noProof/>
          <w:position w:val="-4"/>
        </w:rPr>
        <w:pict>
          <v:shape id="_x0000_i3266" type="#_x0000_t75" style="width:18.3pt;height:15.5pt">
            <v:imagedata r:id="rId3303" o:title=""/>
          </v:shape>
        </w:pict>
      </w:r>
      <w:r>
        <w:rPr>
          <w:noProof/>
        </w:rPr>
        <w:t xml:space="preserve"> здiйснюється пошук мiнiмального значення </w:t>
      </w:r>
      <w:r w:rsidR="00C83D7D" w:rsidRPr="00C83D7D">
        <w:rPr>
          <w:noProof/>
          <w:position w:val="-4"/>
        </w:rPr>
        <w:pict>
          <v:shape id="_x0000_i3267" type="#_x0000_t75" style="width:11.65pt;height:13.3pt">
            <v:imagedata r:id="rId3304" o:title=""/>
          </v:shape>
        </w:pict>
      </w:r>
      <w:r>
        <w:rPr>
          <w:noProof/>
        </w:rPr>
        <w:t>-функцiї (</w:t>
      </w:r>
      <w:r>
        <w:rPr>
          <w:noProof/>
          <w:lang w:val="uk-UA"/>
        </w:rPr>
        <w:t>25</w:t>
      </w:r>
      <w:r>
        <w:rPr>
          <w:noProof/>
        </w:rPr>
        <w:t xml:space="preserve">). Завершення пошуку цього значення здiйснюється за одним з наступних критерiїв:  </w:t>
      </w:r>
    </w:p>
    <w:p w:rsidR="000A2DCA" w:rsidRDefault="000A2DCA" w:rsidP="000A2DCA">
      <w:pPr>
        <w:tabs>
          <w:tab w:val="center" w:pos="4800"/>
          <w:tab w:val="right" w:pos="9500"/>
        </w:tabs>
        <w:rPr>
          <w:noProof/>
        </w:rPr>
      </w:pPr>
      <w:r>
        <w:rPr>
          <w:noProof/>
        </w:rPr>
        <w:t xml:space="preserve">- </w:t>
      </w:r>
      <w:r w:rsidR="00C83D7D" w:rsidRPr="00C83D7D">
        <w:rPr>
          <w:noProof/>
          <w:position w:val="-10"/>
        </w:rPr>
        <w:pict>
          <v:shape id="_x0000_i3268" type="#_x0000_t75" style="width:232.05pt;height:18.3pt">
            <v:imagedata r:id="rId3305" o:title=""/>
          </v:shape>
        </w:pict>
      </w:r>
      <w:r>
        <w:rPr>
          <w:noProof/>
        </w:rPr>
        <w:t xml:space="preserve">, тобто алгоритм зупиняється, коли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269" type="#_x0000_t75" style="width:96.35pt;height:36pt">
            <v:imagedata r:id="rId3306" o:title=""/>
          </v:shape>
        </w:pict>
      </w:r>
    </w:p>
    <w:p w:rsidR="000A2DCA" w:rsidRDefault="000A2DCA" w:rsidP="000A2DCA">
      <w:pPr>
        <w:tabs>
          <w:tab w:val="center" w:pos="4800"/>
          <w:tab w:val="right" w:pos="9500"/>
        </w:tabs>
        <w:rPr>
          <w:noProof/>
        </w:rPr>
      </w:pPr>
      <w:r>
        <w:rPr>
          <w:noProof/>
        </w:rPr>
        <w:t xml:space="preserve">- </w:t>
      </w:r>
      <w:r w:rsidR="00C83D7D" w:rsidRPr="00C83D7D">
        <w:rPr>
          <w:noProof/>
          <w:position w:val="-10"/>
        </w:rPr>
        <w:pict>
          <v:shape id="_x0000_i3270" type="#_x0000_t75" style="width:321.8pt;height:18.3pt">
            <v:imagedata r:id="rId3307" o:title=""/>
          </v:shape>
        </w:pict>
      </w:r>
      <w:r>
        <w:rPr>
          <w:noProof/>
        </w:rPr>
        <w:t xml:space="preserve">. </w:t>
      </w:r>
    </w:p>
    <w:p w:rsidR="000A2DCA" w:rsidRDefault="000A2DCA" w:rsidP="000A2DCA">
      <w:pPr>
        <w:tabs>
          <w:tab w:val="center" w:pos="4800"/>
          <w:tab w:val="right" w:pos="9500"/>
        </w:tabs>
        <w:rPr>
          <w:noProof/>
        </w:rPr>
      </w:pPr>
      <w:r>
        <w:rPr>
          <w:noProof/>
        </w:rPr>
        <w:t xml:space="preserve"> -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32"/>
        </w:rPr>
        <w:pict>
          <v:shape id="_x0000_i3271" type="#_x0000_t75" style="width:116.85pt;height:38.2pt">
            <v:imagedata r:id="rId3308" o:title=""/>
          </v:shape>
        </w:pict>
      </w:r>
    </w:p>
    <w:p w:rsidR="000A2DCA" w:rsidRDefault="000A2DCA" w:rsidP="000A2DCA">
      <w:pPr>
        <w:tabs>
          <w:tab w:val="center" w:pos="4800"/>
          <w:tab w:val="right" w:pos="9500"/>
        </w:tabs>
        <w:ind w:firstLine="720"/>
        <w:rPr>
          <w:noProof/>
        </w:rPr>
      </w:pPr>
      <w:r>
        <w:rPr>
          <w:noProof/>
        </w:rPr>
        <w:t xml:space="preserve">    • Вектор </w:t>
      </w:r>
      <w:r w:rsidR="00C83D7D" w:rsidRPr="00C83D7D">
        <w:rPr>
          <w:noProof/>
          <w:position w:val="-6"/>
        </w:rPr>
        <w:pict>
          <v:shape id="_x0000_i3272" type="#_x0000_t75" style="width:27.15pt;height:16.05pt">
            <v:imagedata r:id="rId3309" o:title=""/>
          </v:shape>
        </w:pict>
      </w:r>
      <w:r>
        <w:rPr>
          <w:noProof/>
        </w:rPr>
        <w:t xml:space="preserve"> визначається за формулою </w:t>
      </w:r>
    </w:p>
    <w:p w:rsidR="000A2DCA" w:rsidRDefault="000A2DCA" w:rsidP="000A2DCA">
      <w:pPr>
        <w:tabs>
          <w:tab w:val="center" w:pos="4800"/>
          <w:tab w:val="right" w:pos="9500"/>
        </w:tabs>
        <w:ind w:firstLine="720"/>
        <w:rPr>
          <w:noProof/>
        </w:rPr>
      </w:pPr>
      <w:r>
        <w:rPr>
          <w:noProof/>
        </w:rPr>
        <w:tab/>
      </w:r>
      <w:r w:rsidR="00C83D7D" w:rsidRPr="00C83D7D">
        <w:rPr>
          <w:noProof/>
          <w:position w:val="-6"/>
        </w:rPr>
        <w:pict>
          <v:shape id="_x0000_i3273" type="#_x0000_t75" style="width:103pt;height:16.05pt">
            <v:imagedata r:id="rId331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Напрямок руху визначається:  </w:t>
      </w:r>
    </w:p>
    <w:p w:rsidR="000A2DCA" w:rsidRDefault="000A2DCA" w:rsidP="000A2DCA">
      <w:pPr>
        <w:tabs>
          <w:tab w:val="center" w:pos="4800"/>
          <w:tab w:val="right" w:pos="9500"/>
        </w:tabs>
        <w:ind w:firstLine="720"/>
        <w:rPr>
          <w:noProof/>
        </w:rPr>
      </w:pPr>
      <w:r>
        <w:rPr>
          <w:noProof/>
        </w:rPr>
        <w:t xml:space="preserve">- Якщо пошук точки </w:t>
      </w:r>
      <w:r w:rsidR="00C83D7D" w:rsidRPr="00C83D7D">
        <w:rPr>
          <w:noProof/>
          <w:position w:val="-6"/>
        </w:rPr>
        <w:pict>
          <v:shape id="_x0000_i3274" type="#_x0000_t75" style="width:19.95pt;height:16.05pt">
            <v:imagedata r:id="rId3311" o:title=""/>
          </v:shape>
        </w:pict>
      </w:r>
      <w:r>
        <w:rPr>
          <w:noProof/>
        </w:rPr>
        <w:t xml:space="preserve">, що доставляє мiнiмум </w:t>
      </w:r>
      <w:r w:rsidR="00C83D7D" w:rsidRPr="00C83D7D">
        <w:rPr>
          <w:noProof/>
          <w:position w:val="-4"/>
        </w:rPr>
        <w:pict>
          <v:shape id="_x0000_i3275" type="#_x0000_t75" style="width:11.65pt;height:13.3pt">
            <v:imagedata r:id="rId3312" o:title=""/>
          </v:shape>
        </w:pict>
      </w:r>
      <w:r>
        <w:rPr>
          <w:noProof/>
        </w:rPr>
        <w:t xml:space="preserve">-функцiї, здiйснюється за методом Ньютона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276" type="#_x0000_t75" style="width:186.1pt;height:18.3pt">
            <v:imagedata r:id="rId3313"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 xml:space="preserve"> - Якщо пошук здiйснюється за методом ДФП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277" type="#_x0000_t75" style="width:114.1pt;height:18.85pt">
            <v:imagedata r:id="rId331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Довжина кроку визначається шляхом мiнiмiзацiї модифiкованої </w:t>
      </w:r>
      <w:r w:rsidR="00C83D7D" w:rsidRPr="00C83D7D">
        <w:rPr>
          <w:noProof/>
          <w:position w:val="-4"/>
        </w:rPr>
        <w:pict>
          <v:shape id="_x0000_i3278" type="#_x0000_t75" style="width:11.65pt;height:13.3pt">
            <v:imagedata r:id="rId3315" o:title=""/>
          </v:shape>
        </w:pict>
      </w:r>
      <w:r>
        <w:rPr>
          <w:noProof/>
        </w:rPr>
        <w:t xml:space="preserve">-функцiї. </w:t>
      </w:r>
    </w:p>
    <w:p w:rsidR="000A2DCA" w:rsidRDefault="000A2DCA" w:rsidP="000A2DCA">
      <w:pPr>
        <w:tabs>
          <w:tab w:val="center" w:pos="4800"/>
          <w:tab w:val="right" w:pos="9500"/>
        </w:tabs>
        <w:ind w:firstLine="720"/>
        <w:rPr>
          <w:noProof/>
        </w:rPr>
      </w:pPr>
      <w:r>
        <w:rPr>
          <w:noProof/>
        </w:rPr>
        <w:t xml:space="preserve"> • Пiсля визначення напрямку пошуку здiйснюється пошук за методом Фiбоначчi з метою визначення положення мiнiмуму функцiї </w:t>
      </w:r>
      <w:r w:rsidR="00C83D7D" w:rsidRPr="00C83D7D">
        <w:rPr>
          <w:noProof/>
          <w:position w:val="-10"/>
        </w:rPr>
        <w:pict>
          <v:shape id="_x0000_i3279" type="#_x0000_t75" style="width:47.1pt;height:18.3pt">
            <v:imagedata r:id="rId3316" o:title=""/>
          </v:shape>
        </w:pict>
      </w:r>
      <w:r>
        <w:rPr>
          <w:noProof/>
        </w:rPr>
        <w:t xml:space="preserve"> на вiдстанi </w:t>
      </w:r>
      <w:r w:rsidR="00C83D7D" w:rsidRPr="00C83D7D">
        <w:rPr>
          <w:noProof/>
          <w:position w:val="-6"/>
        </w:rPr>
        <w:pict>
          <v:shape id="_x0000_i3280" type="#_x0000_t75" style="width:26.6pt;height:16.05pt">
            <v:imagedata r:id="rId3317" o:title=""/>
          </v:shape>
        </w:pict>
      </w:r>
      <w:r>
        <w:rPr>
          <w:noProof/>
        </w:rPr>
        <w:t xml:space="preserve"> вiд </w:t>
      </w:r>
      <w:r w:rsidR="00C83D7D" w:rsidRPr="00C83D7D">
        <w:rPr>
          <w:noProof/>
          <w:position w:val="-6"/>
        </w:rPr>
        <w:pict>
          <v:shape id="_x0000_i3281" type="#_x0000_t75" style="width:19.95pt;height:16.05pt">
            <v:imagedata r:id="rId3318" o:title=""/>
          </v:shape>
        </w:pict>
      </w:r>
      <w:r>
        <w:rPr>
          <w:noProof/>
        </w:rPr>
        <w:t xml:space="preserve"> у напрямку пошуку. Ця процедура виконується доти, доки матриця Гессе не стане додатно визначеною.</w:t>
      </w:r>
    </w:p>
    <w:p w:rsidR="000A2DCA" w:rsidRDefault="000A2DCA" w:rsidP="000A2DCA">
      <w:pPr>
        <w:tabs>
          <w:tab w:val="center" w:pos="4800"/>
          <w:tab w:val="right" w:pos="9500"/>
        </w:tabs>
        <w:ind w:firstLine="720"/>
        <w:jc w:val="both"/>
        <w:rPr>
          <w:noProof/>
        </w:rPr>
      </w:pPr>
      <w:r>
        <w:rPr>
          <w:noProof/>
        </w:rPr>
        <w:t xml:space="preserve">Отже, будується послiдовнiсть </w:t>
      </w:r>
      <w:r w:rsidR="00C83D7D" w:rsidRPr="00C83D7D">
        <w:rPr>
          <w:noProof/>
          <w:position w:val="-6"/>
        </w:rPr>
        <w:pict>
          <v:shape id="_x0000_i3282" type="#_x0000_t75" style="width:19.95pt;height:16.05pt">
            <v:imagedata r:id="rId3319" o:title=""/>
          </v:shape>
        </w:pict>
      </w:r>
      <w:r>
        <w:rPr>
          <w:noProof/>
        </w:rPr>
        <w:t xml:space="preserve">, що мiнiмiзує функцiю </w:t>
      </w:r>
      <w:r w:rsidR="00C83D7D" w:rsidRPr="00C83D7D">
        <w:rPr>
          <w:noProof/>
          <w:position w:val="-10"/>
        </w:rPr>
        <w:pict>
          <v:shape id="_x0000_i3283" type="#_x0000_t75" style="width:58.15pt;height:18.3pt">
            <v:imagedata r:id="rId3320" o:title=""/>
          </v:shape>
        </w:pict>
      </w:r>
      <w:r>
        <w:rPr>
          <w:noProof/>
        </w:rPr>
        <w:t xml:space="preserve">, а значить, й функцiю мети </w:t>
      </w:r>
      <w:r w:rsidR="00C83D7D" w:rsidRPr="00C83D7D">
        <w:rPr>
          <w:noProof/>
          <w:position w:val="-10"/>
        </w:rPr>
        <w:pict>
          <v:shape id="_x0000_i3284" type="#_x0000_t75" style="width:27.15pt;height:16.05pt">
            <v:imagedata r:id="rId3321" o:title=""/>
          </v:shape>
        </w:pict>
      </w:r>
      <w:r>
        <w:rPr>
          <w:noProof/>
        </w:rPr>
        <w:t xml:space="preserve"> при обмеженнях у виглядi рiвностей та нерiвностей.</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noProof/>
        </w:rPr>
        <w:t xml:space="preserve">• Але у зв'язку з тим, що при наближеннi до точки умовного мiнiмуму алгоритм МПБМ збiгається повiльно, оскiльки поблизу межi процес мiнiмiзацiї виконується повiльно, то для прискорення цього процесу використовується засiб зменшення вагового коефiцiєнта з метою отримання кiлькох мiнiмумiв функцiї </w:t>
      </w:r>
      <w:r w:rsidR="00C83D7D" w:rsidRPr="00C83D7D">
        <w:rPr>
          <w:noProof/>
          <w:position w:val="-10"/>
        </w:rPr>
        <w:pict>
          <v:shape id="_x0000_i3285" type="#_x0000_t75" style="width:57.05pt;height:18.3pt">
            <v:imagedata r:id="rId3322" o:title=""/>
          </v:shape>
        </w:pict>
      </w:r>
      <w:r>
        <w:rPr>
          <w:noProof/>
        </w:rPr>
        <w:t xml:space="preserve"> та вiдповiдних до них точок </w:t>
      </w:r>
      <w:r w:rsidR="00C83D7D" w:rsidRPr="00C83D7D">
        <w:rPr>
          <w:noProof/>
          <w:position w:val="-6"/>
        </w:rPr>
        <w:pict>
          <v:shape id="_x0000_i3286" type="#_x0000_t75" style="width:19.95pt;height:16.05pt">
            <v:imagedata r:id="rId3323" o:title=""/>
          </v:shape>
        </w:pict>
      </w:r>
      <w:r>
        <w:rPr>
          <w:noProof/>
        </w:rPr>
        <w:t xml:space="preserve">. Пiсля цього значення складових вектору екстраполюються у виглядi полiномiв за степенями </w:t>
      </w:r>
      <w:r w:rsidR="00C83D7D" w:rsidRPr="00C83D7D">
        <w:rPr>
          <w:noProof/>
          <w:position w:val="-6"/>
        </w:rPr>
        <w:pict>
          <v:shape id="_x0000_i3287" type="#_x0000_t75" style="width:18.3pt;height:17.15pt">
            <v:imagedata r:id="rId3324" o:title=""/>
          </v:shape>
        </w:pict>
      </w:r>
      <w:r>
        <w:rPr>
          <w:noProof/>
        </w:rPr>
        <w:t xml:space="preserve"> вiдповiдно з формулами першого порядку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288" type="#_x0000_t75" style="width:137.35pt;height:36pt">
            <v:imagedata r:id="rId332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або другого порядку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289" type="#_x0000_t75" style="width:234.85pt;height:38.2pt">
            <v:imagedata r:id="rId332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w:t>
      </w:r>
    </w:p>
    <w:p w:rsidR="000A2DCA" w:rsidRDefault="000A2DCA" w:rsidP="000A2DCA">
      <w:pPr>
        <w:tabs>
          <w:tab w:val="center" w:pos="4800"/>
          <w:tab w:val="right" w:pos="9500"/>
        </w:tabs>
        <w:ind w:firstLine="720"/>
        <w:rPr>
          <w:noProof/>
        </w:rPr>
      </w:pPr>
      <w:r>
        <w:rPr>
          <w:noProof/>
        </w:rPr>
        <w:t xml:space="preserve"> • Критерiєм завершення оптимiзацiйного процесу пошуку є наступний.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290" type="#_x0000_t75" style="width:110.75pt;height:35.45pt">
            <v:imagedata r:id="rId332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Якщо ця нерiвнiсть задовольняється, процес закiнчується, iнакше переходимо до наступного кроку. </w:t>
      </w:r>
    </w:p>
    <w:p w:rsidR="000A2DCA" w:rsidRDefault="000A2DCA" w:rsidP="000A2DCA">
      <w:pPr>
        <w:tabs>
          <w:tab w:val="center" w:pos="4800"/>
          <w:tab w:val="right" w:pos="9500"/>
        </w:tabs>
        <w:ind w:firstLine="720"/>
        <w:rPr>
          <w:noProof/>
        </w:rPr>
      </w:pPr>
      <w:r>
        <w:rPr>
          <w:noProof/>
        </w:rPr>
        <w:t xml:space="preserve"> • Значення вагового коефiцiєнта зменшується. До речi, одним з можливих варiантiв побудови послiдовностi </w:t>
      </w:r>
      <w:r w:rsidR="00C83D7D" w:rsidRPr="00C83D7D">
        <w:rPr>
          <w:noProof/>
          <w:position w:val="-10"/>
        </w:rPr>
        <w:pict>
          <v:shape id="_x0000_i3291" type="#_x0000_t75" style="width:29.35pt;height:18.3pt">
            <v:imagedata r:id="rId3328" o:title=""/>
          </v:shape>
        </w:pict>
      </w:r>
      <w:r>
        <w:rPr>
          <w:noProof/>
        </w:rPr>
        <w:t xml:space="preserve"> є наступний: </w:t>
      </w:r>
      <w:r w:rsidR="00C83D7D" w:rsidRPr="00C83D7D">
        <w:rPr>
          <w:noProof/>
          <w:position w:val="-4"/>
        </w:rPr>
        <w:pict>
          <v:shape id="_x0000_i3292" type="#_x0000_t75" style="width:35.45pt;height:15.5pt">
            <v:imagedata r:id="rId3329" o:title=""/>
          </v:shape>
        </w:pict>
      </w:r>
      <w:r>
        <w:rPr>
          <w:noProof/>
        </w:rPr>
        <w:t xml:space="preserve">; </w:t>
      </w:r>
      <w:r w:rsidR="00C83D7D" w:rsidRPr="00C83D7D">
        <w:rPr>
          <w:noProof/>
          <w:position w:val="-6"/>
        </w:rPr>
        <w:pict>
          <v:shape id="_x0000_i3293" type="#_x0000_t75" style="width:63.7pt;height:16.05pt">
            <v:imagedata r:id="rId3330" o:title=""/>
          </v:shape>
        </w:pict>
      </w:r>
      <w:r>
        <w:rPr>
          <w:noProof/>
        </w:rPr>
        <w:t xml:space="preserve">, де </w:t>
      </w:r>
      <w:r w:rsidR="00C83D7D" w:rsidRPr="00C83D7D">
        <w:rPr>
          <w:noProof/>
          <w:position w:val="-6"/>
        </w:rPr>
        <w:pict>
          <v:shape id="_x0000_i3294" type="#_x0000_t75" style="width:24.9pt;height:13.85pt">
            <v:imagedata r:id="rId3331" o:title=""/>
          </v:shape>
        </w:pict>
      </w:r>
      <w:r>
        <w:rPr>
          <w:noProof/>
        </w:rPr>
        <w:t xml:space="preserve"> (зазвичай приймають </w:t>
      </w:r>
      <w:r w:rsidR="00C83D7D" w:rsidRPr="00C83D7D">
        <w:rPr>
          <w:noProof/>
          <w:position w:val="-6"/>
        </w:rPr>
        <w:pict>
          <v:shape id="_x0000_i3295" type="#_x0000_t75" style="width:27.7pt;height:13.85pt">
            <v:imagedata r:id="rId3332" o:title=""/>
          </v:shape>
        </w:pict>
      </w:r>
      <w:r>
        <w:rPr>
          <w:noProof/>
        </w:rPr>
        <w:t xml:space="preserve">). </w:t>
      </w:r>
    </w:p>
    <w:p w:rsidR="000A2DCA" w:rsidRDefault="000A2DCA" w:rsidP="000A2DCA">
      <w:pPr>
        <w:tabs>
          <w:tab w:val="center" w:pos="4800"/>
          <w:tab w:val="right" w:pos="9500"/>
        </w:tabs>
        <w:ind w:firstLine="720"/>
        <w:rPr>
          <w:noProof/>
        </w:rPr>
      </w:pPr>
      <w:r>
        <w:rPr>
          <w:noProof/>
        </w:rPr>
        <w:t xml:space="preserve"> • За допомогою екстраполяцiйних формул (</w:t>
      </w:r>
      <w:r>
        <w:rPr>
          <w:noProof/>
          <w:lang w:val="uk-UA"/>
        </w:rPr>
        <w:t>41</w:t>
      </w:r>
      <w:r>
        <w:rPr>
          <w:noProof/>
        </w:rPr>
        <w:t>) або (</w:t>
      </w:r>
      <w:r>
        <w:rPr>
          <w:noProof/>
          <w:lang w:val="uk-UA"/>
        </w:rPr>
        <w:t>42</w:t>
      </w:r>
      <w:r>
        <w:rPr>
          <w:noProof/>
        </w:rPr>
        <w:t xml:space="preserve">)) виконується обчислення мiнiмуму функцiї </w:t>
      </w:r>
      <w:r w:rsidR="00C83D7D" w:rsidRPr="00C83D7D">
        <w:rPr>
          <w:noProof/>
          <w:position w:val="-10"/>
        </w:rPr>
        <w:pict>
          <v:shape id="_x0000_i3296" type="#_x0000_t75" style="width:47.1pt;height:18.3pt">
            <v:imagedata r:id="rId3333" o:title=""/>
          </v:shape>
        </w:pict>
      </w:r>
      <w:r>
        <w:rPr>
          <w:noProof/>
        </w:rPr>
        <w:t xml:space="preserve"> для зменшеного значення </w:t>
      </w:r>
      <w:r w:rsidR="00C83D7D" w:rsidRPr="00C83D7D">
        <w:rPr>
          <w:noProof/>
          <w:position w:val="-4"/>
        </w:rPr>
        <w:pict>
          <v:shape id="_x0000_i3297" type="#_x0000_t75" style="width:18.85pt;height:15.5pt">
            <v:imagedata r:id="rId3334" o:title=""/>
          </v:shape>
        </w:pict>
      </w:r>
      <w:r>
        <w:rPr>
          <w:noProof/>
        </w:rPr>
        <w:t xml:space="preserve">. Залежно вiд отриманого </w:t>
      </w:r>
      <w:r>
        <w:rPr>
          <w:noProof/>
        </w:rPr>
        <w:lastRenderedPageBreak/>
        <w:t xml:space="preserve">результату iтерацiйний процес продовжується (пукт 3), або завершується. </w:t>
      </w:r>
    </w:p>
    <w:p w:rsidR="000A2DCA" w:rsidRDefault="000A2DCA" w:rsidP="000A2DCA">
      <w:pPr>
        <w:tabs>
          <w:tab w:val="center" w:pos="4800"/>
          <w:tab w:val="right" w:pos="9500"/>
        </w:tabs>
        <w:ind w:firstLine="720"/>
        <w:jc w:val="both"/>
        <w:rPr>
          <w:noProof/>
        </w:rPr>
      </w:pPr>
      <w:r>
        <w:rPr>
          <w:noProof/>
        </w:rPr>
        <w:t xml:space="preserve"> </w:t>
      </w:r>
    </w:p>
    <w:p w:rsidR="000A2DCA" w:rsidRDefault="000A2DCA" w:rsidP="000A2DCA">
      <w:pPr>
        <w:tabs>
          <w:tab w:val="center" w:pos="4800"/>
          <w:tab w:val="right" w:pos="9500"/>
        </w:tabs>
        <w:ind w:firstLine="720"/>
        <w:rPr>
          <w:noProof/>
        </w:rPr>
      </w:pPr>
      <w:r>
        <w:rPr>
          <w:b/>
          <w:bCs/>
          <w:noProof/>
        </w:rPr>
        <w:t xml:space="preserve">Приклад </w:t>
      </w:r>
    </w:p>
    <w:p w:rsidR="000A2DCA" w:rsidRDefault="000A2DCA" w:rsidP="000A2DCA">
      <w:pPr>
        <w:tabs>
          <w:tab w:val="center" w:pos="4800"/>
          <w:tab w:val="right" w:pos="9500"/>
        </w:tabs>
        <w:ind w:firstLine="720"/>
        <w:jc w:val="both"/>
        <w:rPr>
          <w:noProof/>
        </w:rPr>
      </w:pPr>
      <w:r>
        <w:rPr>
          <w:noProof/>
        </w:rPr>
        <w:t xml:space="preserve"> Мiнiмiзувати функцiю </w:t>
      </w:r>
      <w:r w:rsidR="00C83D7D" w:rsidRPr="00C83D7D">
        <w:rPr>
          <w:noProof/>
          <w:position w:val="-10"/>
        </w:rPr>
        <w:pict>
          <v:shape id="_x0000_i3298" type="#_x0000_t75" style="width:98.05pt;height:18.3pt">
            <v:imagedata r:id="rId3335" o:title=""/>
          </v:shape>
        </w:pict>
      </w:r>
    </w:p>
    <w:p w:rsidR="000A2DCA" w:rsidRDefault="000A2DCA" w:rsidP="000A2DCA">
      <w:pPr>
        <w:tabs>
          <w:tab w:val="center" w:pos="4800"/>
          <w:tab w:val="right" w:pos="9500"/>
        </w:tabs>
        <w:ind w:firstLine="720"/>
        <w:jc w:val="both"/>
        <w:rPr>
          <w:noProof/>
        </w:rPr>
      </w:pPr>
      <w:r>
        <w:rPr>
          <w:noProof/>
        </w:rPr>
        <w:t xml:space="preserve">за обмежень: </w:t>
      </w:r>
    </w:p>
    <w:p w:rsidR="000A2DCA" w:rsidRDefault="000A2DCA" w:rsidP="000A2DCA">
      <w:pPr>
        <w:tabs>
          <w:tab w:val="center" w:pos="4800"/>
          <w:tab w:val="right" w:pos="9500"/>
        </w:tabs>
        <w:ind w:firstLine="720"/>
        <w:rPr>
          <w:noProof/>
        </w:rPr>
      </w:pPr>
      <w:r>
        <w:rPr>
          <w:noProof/>
        </w:rPr>
        <w:tab/>
      </w:r>
      <w:r w:rsidR="00C83D7D" w:rsidRPr="00C83D7D">
        <w:rPr>
          <w:noProof/>
          <w:position w:val="-66"/>
        </w:rPr>
        <w:pict>
          <v:shape id="_x0000_i3299" type="#_x0000_t75" style="width:189.4pt;height:1in">
            <v:imagedata r:id="rId3336" o:title=""/>
          </v:shape>
        </w:pict>
      </w:r>
    </w:p>
    <w:p w:rsidR="000A2DCA" w:rsidRDefault="000A2DCA" w:rsidP="000A2DCA">
      <w:pPr>
        <w:tabs>
          <w:tab w:val="center" w:pos="4800"/>
          <w:tab w:val="right" w:pos="9500"/>
        </w:tabs>
        <w:ind w:firstLine="720"/>
        <w:jc w:val="both"/>
        <w:rPr>
          <w:noProof/>
        </w:rPr>
      </w:pPr>
      <w:r>
        <w:rPr>
          <w:noProof/>
        </w:rPr>
        <w:t xml:space="preserve">Для наочностi побудуємо графiки функцiй </w:t>
      </w:r>
      <w:r w:rsidR="00C83D7D" w:rsidRPr="00C83D7D">
        <w:rPr>
          <w:noProof/>
          <w:position w:val="-10"/>
        </w:rPr>
        <w:pict>
          <v:shape id="_x0000_i3300" type="#_x0000_t75" style="width:27.15pt;height:16.05pt">
            <v:imagedata r:id="rId3337" o:title=""/>
          </v:shape>
        </w:pict>
      </w:r>
      <w:r>
        <w:rPr>
          <w:noProof/>
        </w:rPr>
        <w:t xml:space="preserve">, </w:t>
      </w:r>
      <w:r w:rsidR="00C83D7D" w:rsidRPr="00C83D7D">
        <w:rPr>
          <w:noProof/>
          <w:position w:val="-10"/>
        </w:rPr>
        <w:pict>
          <v:shape id="_x0000_i3301" type="#_x0000_t75" style="width:27.15pt;height:17.15pt">
            <v:imagedata r:id="rId3338" o:title=""/>
          </v:shape>
        </w:pict>
      </w:r>
      <w:r>
        <w:rPr>
          <w:noProof/>
        </w:rPr>
        <w:t xml:space="preserve">, </w:t>
      </w:r>
      <w:r w:rsidR="00C83D7D" w:rsidRPr="00C83D7D">
        <w:rPr>
          <w:noProof/>
          <w:position w:val="-10"/>
        </w:rPr>
        <w:pict>
          <v:shape id="_x0000_i3302" type="#_x0000_t75" style="width:29.9pt;height:17.15pt">
            <v:imagedata r:id="rId3339" o:title=""/>
          </v:shape>
        </w:pict>
      </w:r>
      <w:r>
        <w:rPr>
          <w:noProof/>
        </w:rPr>
        <w:t xml:space="preserve"> з урахуванням функцiй -обмежень </w:t>
      </w:r>
      <w:r w:rsidR="00C83D7D" w:rsidRPr="00C83D7D">
        <w:rPr>
          <w:noProof/>
          <w:position w:val="-12"/>
        </w:rPr>
        <w:pict>
          <v:shape id="_x0000_i3303" type="#_x0000_t75" style="width:13.85pt;height:18.3pt">
            <v:imagedata r:id="rId3340" o:title=""/>
          </v:shape>
        </w:pict>
      </w:r>
      <w:r>
        <w:rPr>
          <w:noProof/>
        </w:rPr>
        <w:t xml:space="preserve"> та </w:t>
      </w:r>
      <w:r w:rsidR="00C83D7D" w:rsidRPr="00C83D7D">
        <w:rPr>
          <w:noProof/>
          <w:position w:val="-10"/>
        </w:rPr>
        <w:pict>
          <v:shape id="_x0000_i3304" type="#_x0000_t75" style="width:15.5pt;height:17.15pt">
            <v:imagedata r:id="rId3341" o:title=""/>
          </v:shape>
        </w:pict>
      </w:r>
      <w:r>
        <w:rPr>
          <w:noProof/>
        </w:rPr>
        <w:t xml:space="preserve">, що у площинi </w:t>
      </w:r>
      <w:r w:rsidR="00C83D7D" w:rsidRPr="00C83D7D">
        <w:rPr>
          <w:noProof/>
          <w:position w:val="-10"/>
        </w:rPr>
        <w:pict>
          <v:shape id="_x0000_i3305" type="#_x0000_t75" style="width:27.15pt;height:17.15pt">
            <v:imagedata r:id="rId3342" o:title=""/>
          </v:shape>
        </w:pict>
      </w:r>
      <w:r>
        <w:rPr>
          <w:noProof/>
        </w:rPr>
        <w:t xml:space="preserve"> обмежують значення iнших функцiй (параболи, кола та круга) першим квадрантом.</w:t>
      </w:r>
    </w:p>
    <w:p w:rsidR="000A2DCA" w:rsidRDefault="000A2DCA" w:rsidP="000A2DCA">
      <w:pPr>
        <w:tabs>
          <w:tab w:val="center" w:pos="4800"/>
          <w:tab w:val="right" w:pos="9500"/>
        </w:tabs>
        <w:ind w:firstLine="720"/>
        <w:jc w:val="both"/>
        <w:rPr>
          <w:noProof/>
        </w:rPr>
      </w:pPr>
      <w:r>
        <w:rPr>
          <w:noProof/>
        </w:rPr>
        <w:t xml:space="preserve">Оптимiзацiйний пошук почнемо з точки </w:t>
      </w:r>
      <w:r w:rsidR="00C83D7D" w:rsidRPr="00C83D7D">
        <w:rPr>
          <w:noProof/>
          <w:position w:val="-10"/>
        </w:rPr>
        <w:pict>
          <v:shape id="_x0000_i3306" type="#_x0000_t75" style="width:45.4pt;height:18.3pt">
            <v:imagedata r:id="rId3343" o:title=""/>
          </v:shape>
        </w:pict>
      </w:r>
      <w:r>
        <w:rPr>
          <w:noProof/>
        </w:rPr>
        <w:t xml:space="preserve">. У цiй точцi </w:t>
      </w:r>
      <w:r w:rsidR="00C83D7D" w:rsidRPr="00C83D7D">
        <w:rPr>
          <w:noProof/>
          <w:position w:val="-10"/>
        </w:rPr>
        <w:pict>
          <v:shape id="_x0000_i3307" type="#_x0000_t75" style="width:52.05pt;height:16.05pt">
            <v:imagedata r:id="rId3344" o:title=""/>
          </v:shape>
        </w:pict>
      </w:r>
      <w:r>
        <w:rPr>
          <w:noProof/>
        </w:rPr>
        <w:t xml:space="preserve">. Але ця точка є зовнiшньою (вiдносно </w:t>
      </w:r>
      <w:r w:rsidR="00C83D7D" w:rsidRPr="00C83D7D">
        <w:rPr>
          <w:noProof/>
          <w:position w:val="-10"/>
        </w:rPr>
        <w:pict>
          <v:shape id="_x0000_i3308" type="#_x0000_t75" style="width:29.9pt;height:17.15pt">
            <v:imagedata r:id="rId3345" o:title=""/>
          </v:shape>
        </w:pict>
      </w:r>
      <w:r>
        <w:rPr>
          <w:noProof/>
        </w:rPr>
        <w:t xml:space="preserve">). Визначимо внутрiшню точку </w:t>
      </w:r>
      <w:r w:rsidR="00C83D7D" w:rsidRPr="00C83D7D">
        <w:rPr>
          <w:noProof/>
          <w:position w:val="-6"/>
        </w:rPr>
        <w:pict>
          <v:shape id="_x0000_i3309" type="#_x0000_t75" style="width:9.95pt;height:11.1pt">
            <v:imagedata r:id="rId3346" o:title=""/>
          </v:shape>
        </w:pict>
      </w:r>
      <w:r>
        <w:rPr>
          <w:noProof/>
        </w:rPr>
        <w:t xml:space="preserve">, що однак не є допустимою по вiдношенню до </w:t>
      </w:r>
      <w:r w:rsidR="00C83D7D" w:rsidRPr="00C83D7D">
        <w:rPr>
          <w:noProof/>
          <w:position w:val="-10"/>
        </w:rPr>
        <w:pict>
          <v:shape id="_x0000_i3310" type="#_x0000_t75" style="width:27.15pt;height:17.15pt">
            <v:imagedata r:id="rId3347" o:title=""/>
          </v:shape>
        </w:pict>
      </w:r>
      <w:r>
        <w:rPr>
          <w:noProof/>
        </w:rPr>
        <w:t xml:space="preserve">. Мiнiмiзуємо функцiю </w:t>
      </w:r>
      <w:r w:rsidR="00C83D7D" w:rsidRPr="00C83D7D">
        <w:rPr>
          <w:noProof/>
          <w:position w:val="-10"/>
        </w:rPr>
        <w:pict>
          <v:shape id="_x0000_i3311" type="#_x0000_t75" style="width:36.55pt;height:17.15pt">
            <v:imagedata r:id="rId3348" o:title=""/>
          </v:shape>
        </w:pict>
      </w:r>
      <w:r>
        <w:rPr>
          <w:noProof/>
        </w:rPr>
        <w:t xml:space="preserve"> з обмеженнями </w:t>
      </w:r>
      <w:r w:rsidR="00C83D7D" w:rsidRPr="00C83D7D">
        <w:rPr>
          <w:noProof/>
          <w:position w:val="-12"/>
        </w:rPr>
        <w:pict>
          <v:shape id="_x0000_i3312" type="#_x0000_t75" style="width:47.1pt;height:18.3pt">
            <v:imagedata r:id="rId3349" o:title=""/>
          </v:shape>
        </w:pict>
      </w:r>
      <w:r>
        <w:rPr>
          <w:noProof/>
        </w:rPr>
        <w:t xml:space="preserve"> та </w:t>
      </w:r>
      <w:r w:rsidR="00C83D7D" w:rsidRPr="00C83D7D">
        <w:rPr>
          <w:noProof/>
          <w:position w:val="-10"/>
        </w:rPr>
        <w:pict>
          <v:shape id="_x0000_i3313" type="#_x0000_t75" style="width:47.65pt;height:17.15pt">
            <v:imagedata r:id="rId3350" o:title=""/>
          </v:shape>
        </w:pict>
      </w:r>
      <w:r>
        <w:rPr>
          <w:noProof/>
        </w:rPr>
        <w:t xml:space="preserve">. Побудуємо першу з допомiжних </w:t>
      </w:r>
      <w:r w:rsidR="00C83D7D" w:rsidRPr="00C83D7D">
        <w:rPr>
          <w:noProof/>
          <w:position w:val="-4"/>
        </w:rPr>
        <w:pict>
          <v:shape id="_x0000_i3314" type="#_x0000_t75" style="width:11.65pt;height:13.3pt">
            <v:imagedata r:id="rId3351" o:title=""/>
          </v:shape>
        </w:pict>
      </w:r>
      <w:r>
        <w:rPr>
          <w:noProof/>
        </w:rPr>
        <w:t xml:space="preserve">-функцiй у виглядi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3315" type="#_x0000_t75" style="width:340.05pt;height:38.2pt">
            <v:imagedata r:id="rId3352" o:title=""/>
          </v:shape>
        </w:pict>
      </w:r>
    </w:p>
    <w:p w:rsidR="000A2DCA" w:rsidRDefault="000A2DCA" w:rsidP="000A2DCA">
      <w:pPr>
        <w:tabs>
          <w:tab w:val="center" w:pos="4800"/>
          <w:tab w:val="right" w:pos="9500"/>
        </w:tabs>
        <w:ind w:firstLine="720"/>
        <w:jc w:val="both"/>
        <w:rPr>
          <w:noProof/>
        </w:rPr>
      </w:pPr>
      <w:r>
        <w:rPr>
          <w:noProof/>
        </w:rPr>
        <w:t xml:space="preserve">Маємо: </w:t>
      </w:r>
      <w:r w:rsidR="00C83D7D" w:rsidRPr="00C83D7D">
        <w:rPr>
          <w:noProof/>
          <w:position w:val="-10"/>
        </w:rPr>
        <w:pict>
          <v:shape id="_x0000_i3316" type="#_x0000_t75" style="width:63.15pt;height:18.3pt">
            <v:imagedata r:id="rId3353" o:title=""/>
          </v:shape>
        </w:pict>
      </w:r>
      <w:r>
        <w:rPr>
          <w:noProof/>
        </w:rPr>
        <w:t xml:space="preserve">, </w:t>
      </w:r>
      <w:r w:rsidR="00C83D7D" w:rsidRPr="00C83D7D">
        <w:rPr>
          <w:noProof/>
          <w:position w:val="-10"/>
        </w:rPr>
        <w:pict>
          <v:shape id="_x0000_i3317" type="#_x0000_t75" style="width:75.9pt;height:17.15pt">
            <v:imagedata r:id="rId3354" o:title=""/>
          </v:shape>
        </w:pict>
      </w:r>
      <w:r>
        <w:rPr>
          <w:noProof/>
        </w:rPr>
        <w:t xml:space="preserve">; </w:t>
      </w:r>
      <w:r w:rsidR="00C83D7D" w:rsidRPr="00C83D7D">
        <w:rPr>
          <w:noProof/>
          <w:position w:val="-10"/>
        </w:rPr>
        <w:pict>
          <v:shape id="_x0000_i3318" type="#_x0000_t75" style="width:62.6pt;height:18.3pt">
            <v:imagedata r:id="rId3355" o:title=""/>
          </v:shape>
        </w:pict>
      </w:r>
      <w:r>
        <w:rPr>
          <w:noProof/>
        </w:rPr>
        <w:t>.</w:t>
      </w:r>
    </w:p>
    <w:p w:rsidR="000A2DCA" w:rsidRDefault="000A2DCA" w:rsidP="000A2DCA">
      <w:pPr>
        <w:tabs>
          <w:tab w:val="center" w:pos="4800"/>
          <w:tab w:val="right" w:pos="9500"/>
        </w:tabs>
        <w:ind w:firstLine="720"/>
        <w:jc w:val="both"/>
        <w:rPr>
          <w:noProof/>
        </w:rPr>
      </w:pPr>
      <w:r>
        <w:rPr>
          <w:noProof/>
        </w:rPr>
        <w:t xml:space="preserve">Мiнiмiзуємо цю функцiю за методом Ньютона. Визначимо </w:t>
      </w:r>
    </w:p>
    <w:p w:rsidR="000A2DCA" w:rsidRDefault="000A2DCA" w:rsidP="000A2DCA">
      <w:pPr>
        <w:tabs>
          <w:tab w:val="center" w:pos="4800"/>
          <w:tab w:val="right" w:pos="9500"/>
        </w:tabs>
        <w:ind w:firstLine="720"/>
        <w:rPr>
          <w:noProof/>
        </w:rPr>
      </w:pPr>
      <w:r>
        <w:rPr>
          <w:noProof/>
        </w:rPr>
        <w:tab/>
      </w:r>
      <w:r w:rsidR="00C83D7D" w:rsidRPr="00C83D7D">
        <w:rPr>
          <w:noProof/>
          <w:position w:val="-64"/>
        </w:rPr>
        <w:pict>
          <v:shape id="_x0000_i3319" type="#_x0000_t75" style="width:229.85pt;height:69.8pt">
            <v:imagedata r:id="rId3356" o:title=""/>
          </v:shape>
        </w:pict>
      </w:r>
    </w:p>
    <w:p w:rsidR="000A2DCA" w:rsidRDefault="000A2DCA" w:rsidP="000A2DCA">
      <w:pPr>
        <w:tabs>
          <w:tab w:val="center" w:pos="4800"/>
          <w:tab w:val="right" w:pos="9500"/>
        </w:tabs>
        <w:ind w:firstLine="720"/>
        <w:jc w:val="both"/>
        <w:rPr>
          <w:noProof/>
        </w:rPr>
      </w:pPr>
      <w:r>
        <w:rPr>
          <w:noProof/>
        </w:rPr>
        <w:t xml:space="preserve"> У точцi </w:t>
      </w:r>
      <w:r w:rsidR="00C83D7D" w:rsidRPr="00C83D7D">
        <w:rPr>
          <w:noProof/>
          <w:position w:val="-10"/>
        </w:rPr>
        <w:pict>
          <v:shape id="_x0000_i3320" type="#_x0000_t75" style="width:45.4pt;height:18.3pt">
            <v:imagedata r:id="rId3357" o:title=""/>
          </v:shape>
        </w:pict>
      </w:r>
      <w:r>
        <w:rPr>
          <w:noProof/>
        </w:rPr>
        <w:t xml:space="preserve"> маємо </w:t>
      </w:r>
    </w:p>
    <w:p w:rsidR="000A2DCA" w:rsidRDefault="000A2DCA" w:rsidP="000A2DCA">
      <w:pPr>
        <w:tabs>
          <w:tab w:val="center" w:pos="4800"/>
          <w:tab w:val="right" w:pos="9500"/>
        </w:tabs>
        <w:ind w:firstLine="720"/>
        <w:rPr>
          <w:noProof/>
        </w:rPr>
      </w:pPr>
      <w:r>
        <w:rPr>
          <w:noProof/>
        </w:rPr>
        <w:tab/>
      </w:r>
      <w:r w:rsidR="00C83D7D" w:rsidRPr="00C83D7D">
        <w:rPr>
          <w:noProof/>
          <w:position w:val="-72"/>
        </w:rPr>
        <w:pict>
          <v:shape id="_x0000_i3321" type="#_x0000_t75" style="width:209.9pt;height:78.1pt">
            <v:imagedata r:id="rId3358" o:title=""/>
          </v:shape>
        </w:pict>
      </w:r>
    </w:p>
    <w:p w:rsidR="000A2DCA" w:rsidRDefault="000A2DCA" w:rsidP="000A2DCA">
      <w:pPr>
        <w:tabs>
          <w:tab w:val="center" w:pos="4800"/>
          <w:tab w:val="right" w:pos="9500"/>
        </w:tabs>
        <w:jc w:val="both"/>
        <w:rPr>
          <w:noProof/>
        </w:rPr>
      </w:pPr>
      <w:r>
        <w:rPr>
          <w:noProof/>
        </w:rPr>
        <w:t xml:space="preserve">Для цього вектора задовольняються усi обмежувальнi умови у виглядi нерiвностей, </w:t>
      </w:r>
      <w:r w:rsidR="00C83D7D" w:rsidRPr="00C83D7D">
        <w:rPr>
          <w:noProof/>
          <w:position w:val="-10"/>
        </w:rPr>
        <w:pict>
          <v:shape id="_x0000_i3322" type="#_x0000_t75" style="width:85.3pt;height:18.3pt">
            <v:imagedata r:id="rId3359" o:title=""/>
          </v:shape>
        </w:pict>
      </w:r>
      <w:r>
        <w:rPr>
          <w:noProof/>
        </w:rPr>
        <w:t>.</w:t>
      </w:r>
    </w:p>
    <w:p w:rsidR="000A2DCA" w:rsidRDefault="000A2DCA" w:rsidP="000A2DCA">
      <w:pPr>
        <w:tabs>
          <w:tab w:val="center" w:pos="4800"/>
          <w:tab w:val="right" w:pos="9500"/>
        </w:tabs>
        <w:ind w:firstLine="720"/>
        <w:jc w:val="both"/>
        <w:rPr>
          <w:noProof/>
        </w:rPr>
      </w:pPr>
      <w:r>
        <w:rPr>
          <w:noProof/>
        </w:rPr>
        <w:t xml:space="preserve">Тапер побудуємо головну </w:t>
      </w:r>
      <w:r w:rsidR="00C83D7D" w:rsidRPr="00C83D7D">
        <w:rPr>
          <w:noProof/>
          <w:position w:val="-4"/>
        </w:rPr>
        <w:pict>
          <v:shape id="_x0000_i3323" type="#_x0000_t75" style="width:11.65pt;height:13.3pt">
            <v:imagedata r:id="rId3360" o:title=""/>
          </v:shape>
        </w:pict>
      </w:r>
      <w:r>
        <w:rPr>
          <w:noProof/>
        </w:rPr>
        <w:t xml:space="preserve">-функцiю </w:t>
      </w:r>
    </w:p>
    <w:p w:rsidR="000A2DCA" w:rsidRDefault="000A2DCA" w:rsidP="000A2DCA">
      <w:pPr>
        <w:tabs>
          <w:tab w:val="center" w:pos="4800"/>
          <w:tab w:val="right" w:pos="9500"/>
        </w:tabs>
        <w:ind w:firstLine="720"/>
        <w:rPr>
          <w:noProof/>
        </w:rPr>
      </w:pPr>
      <w:r>
        <w:rPr>
          <w:noProof/>
        </w:rPr>
        <w:tab/>
      </w:r>
      <w:r w:rsidR="00C83D7D" w:rsidRPr="00C83D7D">
        <w:rPr>
          <w:noProof/>
          <w:position w:val="-52"/>
        </w:rPr>
        <w:pict>
          <v:shape id="_x0000_i3324" type="#_x0000_t75" style="width:292.45pt;height:58.15pt">
            <v:imagedata r:id="rId3361" o:title=""/>
          </v:shape>
        </w:pict>
      </w:r>
    </w:p>
    <w:p w:rsidR="000A2DCA" w:rsidRDefault="000A2DCA" w:rsidP="000A2DCA">
      <w:pPr>
        <w:tabs>
          <w:tab w:val="center" w:pos="4800"/>
          <w:tab w:val="right" w:pos="9500"/>
        </w:tabs>
        <w:ind w:firstLine="720"/>
        <w:jc w:val="both"/>
        <w:rPr>
          <w:noProof/>
        </w:rPr>
      </w:pPr>
      <w:r>
        <w:rPr>
          <w:noProof/>
        </w:rPr>
        <w:t xml:space="preserve"> У точцi </w:t>
      </w:r>
      <w:r w:rsidR="00C83D7D" w:rsidRPr="00C83D7D">
        <w:rPr>
          <w:noProof/>
          <w:position w:val="-10"/>
        </w:rPr>
        <w:pict>
          <v:shape id="_x0000_i3325" type="#_x0000_t75" style="width:91.95pt;height:18.3pt">
            <v:imagedata r:id="rId3362" o:title=""/>
          </v:shape>
        </w:pict>
      </w:r>
      <w:r>
        <w:rPr>
          <w:noProof/>
        </w:rPr>
        <w:t xml:space="preserve"> похiднi функцiї </w:t>
      </w:r>
      <w:r w:rsidR="00C83D7D" w:rsidRPr="00C83D7D">
        <w:rPr>
          <w:noProof/>
          <w:position w:val="-4"/>
        </w:rPr>
        <w:pict>
          <v:shape id="_x0000_i3326" type="#_x0000_t75" style="width:11.65pt;height:13.3pt">
            <v:imagedata r:id="rId3363" o:title=""/>
          </v:shape>
        </w:pict>
      </w:r>
      <w:r>
        <w:rPr>
          <w:noProof/>
        </w:rPr>
        <w:t xml:space="preserve"> приймають значення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30"/>
        </w:rPr>
        <w:pict>
          <v:shape id="_x0000_i3327" type="#_x0000_t75" style="width:379.95pt;height:36pt">
            <v:imagedata r:id="rId3364" o:title=""/>
          </v:shape>
        </w:pict>
      </w:r>
    </w:p>
    <w:p w:rsidR="000A2DCA" w:rsidRDefault="000A2DCA" w:rsidP="000A2DCA">
      <w:pPr>
        <w:tabs>
          <w:tab w:val="center" w:pos="4800"/>
          <w:tab w:val="right" w:pos="9500"/>
        </w:tabs>
        <w:ind w:firstLine="720"/>
        <w:jc w:val="both"/>
        <w:rPr>
          <w:noProof/>
        </w:rPr>
      </w:pPr>
      <w:r>
        <w:rPr>
          <w:noProof/>
        </w:rPr>
        <w:t xml:space="preserve">Обчислимо визначник матрицi Гессе: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328" type="#_x0000_t75" style="width:132.35pt;height:36pt">
            <v:imagedata r:id="rId3365" o:title=""/>
          </v:shape>
        </w:pict>
      </w:r>
    </w:p>
    <w:p w:rsidR="000A2DCA" w:rsidRDefault="000A2DCA" w:rsidP="000A2DCA">
      <w:pPr>
        <w:tabs>
          <w:tab w:val="center" w:pos="4800"/>
          <w:tab w:val="right" w:pos="9500"/>
        </w:tabs>
        <w:ind w:firstLine="720"/>
        <w:jc w:val="both"/>
        <w:rPr>
          <w:noProof/>
        </w:rPr>
      </w:pPr>
      <w:r>
        <w:rPr>
          <w:noProof/>
        </w:rPr>
        <w:t xml:space="preserve">Значить, складовi вектора, що визначають напрямок пошуку, направленi вздовж складових вiд'ємного градiєнту функцiї </w:t>
      </w:r>
      <w:r w:rsidR="00C83D7D" w:rsidRPr="00C83D7D">
        <w:rPr>
          <w:noProof/>
          <w:position w:val="-4"/>
        </w:rPr>
        <w:pict>
          <v:shape id="_x0000_i3329" type="#_x0000_t75" style="width:11.65pt;height:13.3pt">
            <v:imagedata r:id="rId3366" o:title=""/>
          </v:shape>
        </w:pict>
      </w:r>
      <w:r>
        <w:rPr>
          <w:noProof/>
        </w:rPr>
        <w:t xml:space="preserve">. Змiнимо вектор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330" type="#_x0000_t75" style="width:189.4pt;height:36pt">
            <v:imagedata r:id="rId3367" o:title=""/>
          </v:shape>
        </w:pict>
      </w:r>
    </w:p>
    <w:p w:rsidR="000A2DCA" w:rsidRDefault="000A2DCA" w:rsidP="000A2DCA">
      <w:pPr>
        <w:tabs>
          <w:tab w:val="center" w:pos="4800"/>
          <w:tab w:val="right" w:pos="9500"/>
        </w:tabs>
        <w:ind w:firstLine="720"/>
        <w:jc w:val="both"/>
        <w:rPr>
          <w:noProof/>
        </w:rPr>
      </w:pPr>
      <w:r>
        <w:rPr>
          <w:noProof/>
        </w:rPr>
        <w:t xml:space="preserve">Далi процес мiнiмiзацiї </w:t>
      </w:r>
      <w:r w:rsidR="00C83D7D" w:rsidRPr="00C83D7D">
        <w:rPr>
          <w:noProof/>
          <w:position w:val="-4"/>
        </w:rPr>
        <w:pict>
          <v:shape id="_x0000_i3331" type="#_x0000_t75" style="width:11.65pt;height:13.3pt">
            <v:imagedata r:id="rId3368" o:title=""/>
          </v:shape>
        </w:pict>
      </w:r>
      <w:r>
        <w:rPr>
          <w:noProof/>
        </w:rPr>
        <w:t>-функцiї здiйснюється за методом ``золотого перетину''.</w:t>
      </w:r>
    </w:p>
    <w:p w:rsidR="000A2DCA" w:rsidRDefault="000A2DCA" w:rsidP="000A2DCA">
      <w:pPr>
        <w:tabs>
          <w:tab w:val="center" w:pos="4800"/>
          <w:tab w:val="right" w:pos="9500"/>
        </w:tabs>
        <w:ind w:firstLine="720"/>
        <w:jc w:val="both"/>
        <w:rPr>
          <w:noProof/>
        </w:rPr>
      </w:pPr>
      <w:r>
        <w:rPr>
          <w:noProof/>
        </w:rPr>
        <w:t xml:space="preserve">Обчислимо значения </w:t>
      </w:r>
      <w:r w:rsidR="00C83D7D" w:rsidRPr="00C83D7D">
        <w:rPr>
          <w:noProof/>
          <w:position w:val="-10"/>
        </w:rPr>
        <w:pict>
          <v:shape id="_x0000_i3332" type="#_x0000_t75" style="width:69.8pt;height:18.3pt">
            <v:imagedata r:id="rId3369" o:title=""/>
          </v:shape>
        </w:pict>
      </w:r>
      <w:r>
        <w:rPr>
          <w:noProof/>
        </w:rPr>
        <w:t xml:space="preserve"> та </w:t>
      </w:r>
      <w:r w:rsidR="00C83D7D" w:rsidRPr="00C83D7D">
        <w:rPr>
          <w:noProof/>
          <w:position w:val="-10"/>
        </w:rPr>
        <w:pict>
          <v:shape id="_x0000_i3333" type="#_x0000_t75" style="width:98.05pt;height:18.3pt">
            <v:imagedata r:id="rId3370" o:title=""/>
          </v:shape>
        </w:pict>
      </w:r>
      <w:r>
        <w:rPr>
          <w:noProof/>
        </w:rPr>
        <w:t>.</w:t>
      </w:r>
    </w:p>
    <w:p w:rsidR="000A2DCA" w:rsidRDefault="000A2DCA" w:rsidP="000A2DCA">
      <w:pPr>
        <w:tabs>
          <w:tab w:val="center" w:pos="4800"/>
          <w:tab w:val="right" w:pos="9500"/>
        </w:tabs>
        <w:ind w:firstLine="720"/>
        <w:jc w:val="both"/>
        <w:rPr>
          <w:noProof/>
        </w:rPr>
      </w:pPr>
      <w:r>
        <w:rPr>
          <w:noProof/>
        </w:rPr>
        <w:t xml:space="preserve">Згiдно з алгоритмом методу ''золотого перетину'' необхiдно визначити третю точку, у якiй виконується умова </w:t>
      </w:r>
      <w:r w:rsidR="00C83D7D" w:rsidRPr="00C83D7D">
        <w:rPr>
          <w:noProof/>
          <w:position w:val="-12"/>
        </w:rPr>
        <w:pict>
          <v:shape id="_x0000_i3334" type="#_x0000_t75" style="width:126.3pt;height:18.85pt">
            <v:imagedata r:id="rId3371" o:title=""/>
          </v:shape>
        </w:pict>
      </w:r>
      <w:r>
        <w:rPr>
          <w:noProof/>
        </w:rPr>
        <w:t>.</w:t>
      </w:r>
    </w:p>
    <w:p w:rsidR="000A2DCA" w:rsidRDefault="000A2DCA" w:rsidP="000A2DCA">
      <w:pPr>
        <w:tabs>
          <w:tab w:val="center" w:pos="4800"/>
          <w:tab w:val="right" w:pos="9500"/>
        </w:tabs>
        <w:ind w:firstLine="720"/>
        <w:jc w:val="both"/>
        <w:rPr>
          <w:noProof/>
        </w:rPr>
      </w:pPr>
      <w:r>
        <w:rPr>
          <w:noProof/>
        </w:rPr>
        <w:t xml:space="preserve">Такою точкою є </w:t>
      </w:r>
      <w:r w:rsidR="00C83D7D" w:rsidRPr="00C83D7D">
        <w:rPr>
          <w:noProof/>
          <w:position w:val="-12"/>
        </w:rPr>
        <w:pict>
          <v:shape id="_x0000_i3335" type="#_x0000_t75" style="width:184.45pt;height:18.85pt">
            <v:imagedata r:id="rId3372" o:title=""/>
          </v:shape>
        </w:pict>
      </w:r>
      <w:r>
        <w:rPr>
          <w:noProof/>
        </w:rPr>
        <w:t xml:space="preserve">, в якiй </w:t>
      </w:r>
      <w:r w:rsidR="00C83D7D" w:rsidRPr="00C83D7D">
        <w:rPr>
          <w:noProof/>
          <w:position w:val="-12"/>
        </w:rPr>
        <w:pict>
          <v:shape id="_x0000_i3336" type="#_x0000_t75" style="width:90.85pt;height:18.85pt">
            <v:imagedata r:id="rId3373" o:title=""/>
          </v:shape>
        </w:pict>
      </w:r>
      <w:r>
        <w:rPr>
          <w:noProof/>
        </w:rPr>
        <w:t xml:space="preserve">. Визначимо два дроби Фiбоначчi: </w:t>
      </w:r>
      <w:r w:rsidR="00C83D7D" w:rsidRPr="00C83D7D">
        <w:rPr>
          <w:noProof/>
          <w:position w:val="-10"/>
        </w:rPr>
        <w:pict>
          <v:shape id="_x0000_i3337" type="#_x0000_t75" style="width:74.2pt;height:18.85pt">
            <v:imagedata r:id="rId3374" o:title=""/>
          </v:shape>
        </w:pict>
      </w:r>
      <w:r>
        <w:rPr>
          <w:noProof/>
        </w:rPr>
        <w:t xml:space="preserve"> та </w:t>
      </w:r>
      <w:r w:rsidR="00C83D7D" w:rsidRPr="00C83D7D">
        <w:rPr>
          <w:noProof/>
          <w:position w:val="-10"/>
        </w:rPr>
        <w:pict>
          <v:shape id="_x0000_i3338" type="#_x0000_t75" style="width:74.2pt;height:18.85pt">
            <v:imagedata r:id="rId3375" o:title=""/>
          </v:shape>
        </w:pict>
      </w:r>
      <w:r>
        <w:rPr>
          <w:noProof/>
        </w:rPr>
        <w:t>.</w:t>
      </w:r>
    </w:p>
    <w:p w:rsidR="000A2DCA" w:rsidRDefault="000A2DCA" w:rsidP="000A2DCA">
      <w:pPr>
        <w:tabs>
          <w:tab w:val="center" w:pos="4800"/>
          <w:tab w:val="right" w:pos="9500"/>
        </w:tabs>
        <w:ind w:firstLine="720"/>
        <w:jc w:val="both"/>
        <w:rPr>
          <w:noProof/>
        </w:rPr>
      </w:pPr>
      <w:r>
        <w:rPr>
          <w:noProof/>
        </w:rPr>
        <w:t xml:space="preserve">Позначимо </w:t>
      </w:r>
      <w:r w:rsidR="00C83D7D" w:rsidRPr="00C83D7D">
        <w:rPr>
          <w:noProof/>
          <w:position w:val="-12"/>
        </w:rPr>
        <w:pict>
          <v:shape id="_x0000_i3339" type="#_x0000_t75" style="width:168.9pt;height:18.85pt">
            <v:imagedata r:id="rId3376" o:title=""/>
          </v:shape>
        </w:pict>
      </w:r>
      <w:r>
        <w:rPr>
          <w:noProof/>
        </w:rPr>
        <w:t>.</w:t>
      </w:r>
    </w:p>
    <w:p w:rsidR="000A2DCA" w:rsidRDefault="000A2DCA" w:rsidP="000A2DCA">
      <w:pPr>
        <w:tabs>
          <w:tab w:val="center" w:pos="4800"/>
          <w:tab w:val="right" w:pos="9500"/>
        </w:tabs>
        <w:ind w:firstLine="720"/>
        <w:jc w:val="both"/>
        <w:rPr>
          <w:noProof/>
        </w:rPr>
      </w:pPr>
      <w:r>
        <w:rPr>
          <w:noProof/>
        </w:rPr>
        <w:t xml:space="preserve">Визначимо </w:t>
      </w:r>
      <w:r w:rsidR="00C83D7D" w:rsidRPr="00C83D7D">
        <w:rPr>
          <w:noProof/>
          <w:position w:val="-10"/>
        </w:rPr>
        <w:pict>
          <v:shape id="_x0000_i3340" type="#_x0000_t75" style="width:175pt;height:18.3pt">
            <v:imagedata r:id="rId3377" o:title=""/>
          </v:shape>
        </w:pict>
      </w:r>
      <w:r>
        <w:rPr>
          <w:noProof/>
        </w:rPr>
        <w:t>,</w:t>
      </w:r>
    </w:p>
    <w:p w:rsidR="000A2DCA" w:rsidRDefault="00C83D7D" w:rsidP="000A2DCA">
      <w:pPr>
        <w:tabs>
          <w:tab w:val="center" w:pos="4800"/>
          <w:tab w:val="right" w:pos="9500"/>
        </w:tabs>
        <w:ind w:firstLine="720"/>
        <w:jc w:val="both"/>
        <w:rPr>
          <w:noProof/>
        </w:rPr>
      </w:pPr>
      <w:r w:rsidRPr="00C83D7D">
        <w:rPr>
          <w:noProof/>
          <w:position w:val="-10"/>
        </w:rPr>
        <w:pict>
          <v:shape id="_x0000_i3341" type="#_x0000_t75" style="width:180pt;height:18.3pt">
            <v:imagedata r:id="rId3378" o:title=""/>
          </v:shape>
        </w:pict>
      </w:r>
      <w:r w:rsidR="000A2DCA">
        <w:rPr>
          <w:noProof/>
        </w:rPr>
        <w:t>.</w:t>
      </w:r>
    </w:p>
    <w:p w:rsidR="000A2DCA" w:rsidRDefault="000A2DCA" w:rsidP="000A2DCA">
      <w:pPr>
        <w:tabs>
          <w:tab w:val="center" w:pos="4800"/>
          <w:tab w:val="right" w:pos="9500"/>
        </w:tabs>
        <w:ind w:firstLine="720"/>
        <w:jc w:val="both"/>
        <w:rPr>
          <w:noProof/>
        </w:rPr>
      </w:pPr>
      <w:r>
        <w:rPr>
          <w:noProof/>
        </w:rPr>
        <w:t xml:space="preserve">Маємо: </w:t>
      </w:r>
      <w:r w:rsidR="00C83D7D" w:rsidRPr="00C83D7D">
        <w:rPr>
          <w:noProof/>
          <w:position w:val="-10"/>
        </w:rPr>
        <w:pict>
          <v:shape id="_x0000_i3342" type="#_x0000_t75" style="width:215.45pt;height:18.3pt">
            <v:imagedata r:id="rId3379" o:title=""/>
          </v:shape>
        </w:pict>
      </w:r>
      <w:r>
        <w:rPr>
          <w:noProof/>
        </w:rPr>
        <w:t>.</w:t>
      </w:r>
    </w:p>
    <w:p w:rsidR="000A2DCA" w:rsidRDefault="000A2DCA" w:rsidP="000A2DCA">
      <w:pPr>
        <w:tabs>
          <w:tab w:val="center" w:pos="4800"/>
          <w:tab w:val="right" w:pos="9500"/>
        </w:tabs>
        <w:ind w:firstLine="720"/>
        <w:jc w:val="both"/>
        <w:rPr>
          <w:noProof/>
        </w:rPr>
      </w:pPr>
      <w:r>
        <w:rPr>
          <w:noProof/>
        </w:rPr>
        <w:t xml:space="preserve">Тодi </w:t>
      </w:r>
      <w:r w:rsidR="00C83D7D" w:rsidRPr="00C83D7D">
        <w:rPr>
          <w:noProof/>
          <w:position w:val="-10"/>
        </w:rPr>
        <w:pict>
          <v:shape id="_x0000_i3343" type="#_x0000_t75" style="width:168.9pt;height:18.3pt">
            <v:imagedata r:id="rId3380" o:title=""/>
          </v:shape>
        </w:pict>
      </w:r>
    </w:p>
    <w:p w:rsidR="000A2DCA" w:rsidRDefault="000A2DCA" w:rsidP="000A2DCA">
      <w:pPr>
        <w:tabs>
          <w:tab w:val="center" w:pos="4800"/>
          <w:tab w:val="right" w:pos="9500"/>
        </w:tabs>
        <w:ind w:firstLine="720"/>
        <w:jc w:val="both"/>
        <w:rPr>
          <w:noProof/>
        </w:rPr>
      </w:pPr>
      <w:r>
        <w:rPr>
          <w:noProof/>
        </w:rPr>
        <w:t xml:space="preserve">Вектор </w:t>
      </w:r>
      <w:r w:rsidR="00C83D7D" w:rsidRPr="00C83D7D">
        <w:rPr>
          <w:noProof/>
          <w:position w:val="-10"/>
        </w:rPr>
        <w:pict>
          <v:shape id="_x0000_i3344" type="#_x0000_t75" style="width:168.9pt;height:18.3pt">
            <v:imagedata r:id="rId3381" o:title=""/>
          </v:shape>
        </w:pict>
      </w:r>
      <w:r>
        <w:rPr>
          <w:noProof/>
        </w:rPr>
        <w:t xml:space="preserve">; </w:t>
      </w:r>
      <w:r w:rsidR="00C83D7D" w:rsidRPr="00C83D7D">
        <w:rPr>
          <w:noProof/>
          <w:position w:val="-10"/>
        </w:rPr>
        <w:pict>
          <v:shape id="_x0000_i3345" type="#_x0000_t75" style="width:60.9pt;height:18.3pt">
            <v:imagedata r:id="rId3382" o:title=""/>
          </v:shape>
        </w:pict>
      </w:r>
      <w:r>
        <w:rPr>
          <w:noProof/>
        </w:rPr>
        <w:t>.</w:t>
      </w:r>
    </w:p>
    <w:p w:rsidR="000A2DCA" w:rsidRDefault="000A2DCA" w:rsidP="000A2DCA">
      <w:pPr>
        <w:tabs>
          <w:tab w:val="center" w:pos="4800"/>
          <w:tab w:val="right" w:pos="9500"/>
        </w:tabs>
        <w:ind w:firstLine="720"/>
        <w:jc w:val="both"/>
        <w:rPr>
          <w:noProof/>
        </w:rPr>
      </w:pPr>
      <w:r>
        <w:rPr>
          <w:noProof/>
        </w:rPr>
        <w:t xml:space="preserve">Оскiльки </w:t>
      </w:r>
      <w:r w:rsidR="00C83D7D" w:rsidRPr="00C83D7D">
        <w:rPr>
          <w:noProof/>
          <w:position w:val="-10"/>
        </w:rPr>
        <w:pict>
          <v:shape id="_x0000_i3346" type="#_x0000_t75" style="width:63.15pt;height:16.05pt">
            <v:imagedata r:id="rId3383" o:title=""/>
          </v:shape>
        </w:pict>
      </w:r>
      <w:r>
        <w:rPr>
          <w:noProof/>
        </w:rPr>
        <w:t>, виконуємо другу iтерацiю:</w:t>
      </w:r>
    </w:p>
    <w:p w:rsidR="000A2DCA" w:rsidRDefault="00C83D7D" w:rsidP="000A2DCA">
      <w:pPr>
        <w:tabs>
          <w:tab w:val="center" w:pos="4800"/>
          <w:tab w:val="right" w:pos="9500"/>
        </w:tabs>
        <w:ind w:firstLine="720"/>
        <w:jc w:val="both"/>
        <w:rPr>
          <w:noProof/>
        </w:rPr>
      </w:pPr>
      <w:r w:rsidRPr="00C83D7D">
        <w:rPr>
          <w:noProof/>
          <w:position w:val="-10"/>
        </w:rPr>
        <w:pict>
          <v:shape id="_x0000_i3347" type="#_x0000_t75" style="width:193.3pt;height:18.3pt">
            <v:imagedata r:id="rId3384" o:title=""/>
          </v:shape>
        </w:pict>
      </w:r>
      <w:r w:rsidR="000A2DCA">
        <w:rPr>
          <w:noProof/>
        </w:rPr>
        <w:t>;</w:t>
      </w:r>
    </w:p>
    <w:p w:rsidR="000A2DCA" w:rsidRDefault="00C83D7D" w:rsidP="000A2DCA">
      <w:pPr>
        <w:tabs>
          <w:tab w:val="center" w:pos="4800"/>
          <w:tab w:val="right" w:pos="9500"/>
        </w:tabs>
        <w:ind w:firstLine="720"/>
        <w:jc w:val="both"/>
        <w:rPr>
          <w:noProof/>
        </w:rPr>
      </w:pPr>
      <w:r w:rsidRPr="00C83D7D">
        <w:rPr>
          <w:noProof/>
          <w:position w:val="-10"/>
        </w:rPr>
        <w:pict>
          <v:shape id="_x0000_i3348" type="#_x0000_t75" style="width:215.45pt;height:18.3pt">
            <v:imagedata r:id="rId3385" o:title=""/>
          </v:shape>
        </w:pict>
      </w:r>
      <w:r w:rsidR="000A2DCA">
        <w:rPr>
          <w:noProof/>
        </w:rPr>
        <w:t>;</w:t>
      </w:r>
    </w:p>
    <w:p w:rsidR="000A2DCA" w:rsidRDefault="00C83D7D" w:rsidP="000A2DCA">
      <w:pPr>
        <w:tabs>
          <w:tab w:val="center" w:pos="4800"/>
          <w:tab w:val="right" w:pos="9500"/>
        </w:tabs>
        <w:ind w:firstLine="720"/>
        <w:jc w:val="both"/>
        <w:rPr>
          <w:noProof/>
        </w:rPr>
      </w:pPr>
      <w:r w:rsidRPr="00C83D7D">
        <w:rPr>
          <w:noProof/>
          <w:position w:val="-10"/>
        </w:rPr>
        <w:pict>
          <v:shape id="_x0000_i3349" type="#_x0000_t75" style="width:168.9pt;height:18.3pt">
            <v:imagedata r:id="rId3386" o:title=""/>
          </v:shape>
        </w:pict>
      </w:r>
      <w:r w:rsidR="000A2DCA">
        <w:rPr>
          <w:noProof/>
        </w:rPr>
        <w:t xml:space="preserve">; </w:t>
      </w:r>
      <w:r w:rsidRPr="00C83D7D">
        <w:rPr>
          <w:noProof/>
          <w:position w:val="-10"/>
        </w:rPr>
        <w:pict>
          <v:shape id="_x0000_i3350" type="#_x0000_t75" style="width:60.9pt;height:18.3pt">
            <v:imagedata r:id="rId3387" o:title=""/>
          </v:shape>
        </w:pict>
      </w:r>
      <w:r w:rsidR="000A2DCA">
        <w:rPr>
          <w:noProof/>
        </w:rPr>
        <w:t>.</w:t>
      </w:r>
    </w:p>
    <w:p w:rsidR="000A2DCA" w:rsidRDefault="00C83D7D" w:rsidP="000A2DCA">
      <w:pPr>
        <w:tabs>
          <w:tab w:val="center" w:pos="4800"/>
          <w:tab w:val="right" w:pos="9500"/>
        </w:tabs>
        <w:ind w:firstLine="720"/>
        <w:jc w:val="both"/>
        <w:rPr>
          <w:noProof/>
        </w:rPr>
      </w:pPr>
      <w:r w:rsidRPr="00C83D7D">
        <w:rPr>
          <w:noProof/>
          <w:position w:val="-10"/>
        </w:rPr>
        <w:pict>
          <v:shape id="_x0000_i3351" type="#_x0000_t75" style="width:115.2pt;height:18.3pt">
            <v:imagedata r:id="rId3388" o:title=""/>
          </v:shape>
        </w:pict>
      </w:r>
      <w:r w:rsidR="000A2DCA">
        <w:rPr>
          <w:noProof/>
        </w:rPr>
        <w:t xml:space="preserve">; </w:t>
      </w:r>
      <w:r w:rsidRPr="00C83D7D">
        <w:rPr>
          <w:noProof/>
          <w:position w:val="-10"/>
        </w:rPr>
        <w:pict>
          <v:shape id="_x0000_i3352" type="#_x0000_t75" style="width:189.4pt;height:18.3pt">
            <v:imagedata r:id="rId3389" o:title=""/>
          </v:shape>
        </w:pict>
      </w:r>
      <w:r w:rsidR="000A2DCA">
        <w:rPr>
          <w:noProof/>
        </w:rPr>
        <w:t>;</w:t>
      </w:r>
    </w:p>
    <w:p w:rsidR="000A2DCA" w:rsidRDefault="00C83D7D" w:rsidP="000A2DCA">
      <w:pPr>
        <w:tabs>
          <w:tab w:val="center" w:pos="4800"/>
          <w:tab w:val="right" w:pos="9500"/>
        </w:tabs>
        <w:ind w:firstLine="720"/>
        <w:jc w:val="both"/>
        <w:rPr>
          <w:noProof/>
        </w:rPr>
      </w:pPr>
      <w:r w:rsidRPr="00C83D7D">
        <w:rPr>
          <w:noProof/>
          <w:position w:val="-10"/>
        </w:rPr>
        <w:pict>
          <v:shape id="_x0000_i3353" type="#_x0000_t75" style="width:166.7pt;height:18.3pt">
            <v:imagedata r:id="rId3390" o:title=""/>
          </v:shape>
        </w:pict>
      </w:r>
      <w:r w:rsidR="000A2DCA">
        <w:rPr>
          <w:noProof/>
        </w:rPr>
        <w:t xml:space="preserve">; </w:t>
      </w:r>
      <w:r w:rsidRPr="00C83D7D">
        <w:rPr>
          <w:noProof/>
          <w:position w:val="-10"/>
        </w:rPr>
        <w:pict>
          <v:shape id="_x0000_i3354" type="#_x0000_t75" style="width:60.35pt;height:18.3pt">
            <v:imagedata r:id="rId3391" o:title=""/>
          </v:shape>
        </w:pict>
      </w:r>
      <w:r w:rsidR="000A2DCA">
        <w:rPr>
          <w:noProof/>
        </w:rPr>
        <w:t>.</w:t>
      </w:r>
    </w:p>
    <w:p w:rsidR="000A2DCA" w:rsidRDefault="000A2DCA" w:rsidP="000A2DCA">
      <w:pPr>
        <w:tabs>
          <w:tab w:val="center" w:pos="4800"/>
          <w:tab w:val="right" w:pos="9500"/>
        </w:tabs>
        <w:ind w:firstLine="720"/>
        <w:jc w:val="both"/>
        <w:rPr>
          <w:noProof/>
        </w:rPr>
      </w:pPr>
      <w:r>
        <w:rPr>
          <w:noProof/>
        </w:rPr>
        <w:t xml:space="preserve">Далi продовжуємо обчислення доки не справдиться нерiвнiсть </w:t>
      </w:r>
      <w:r w:rsidR="00C83D7D" w:rsidRPr="00C83D7D">
        <w:rPr>
          <w:noProof/>
          <w:position w:val="-12"/>
        </w:rPr>
        <w:pict>
          <v:shape id="_x0000_i3355" type="#_x0000_t75" style="width:67pt;height:18.3pt">
            <v:imagedata r:id="rId3392" o:title=""/>
          </v:shape>
        </w:pict>
      </w:r>
      <w:r>
        <w:rPr>
          <w:noProof/>
        </w:rPr>
        <w:t>.</w:t>
      </w:r>
    </w:p>
    <w:p w:rsidR="000A2DCA" w:rsidRDefault="000A2DCA" w:rsidP="000A2DCA">
      <w:pPr>
        <w:tabs>
          <w:tab w:val="center" w:pos="4800"/>
          <w:tab w:val="right" w:pos="9500"/>
        </w:tabs>
        <w:ind w:firstLine="720"/>
        <w:jc w:val="both"/>
        <w:rPr>
          <w:noProof/>
        </w:rPr>
      </w:pPr>
      <w:r>
        <w:rPr>
          <w:noProof/>
        </w:rPr>
        <w:t>Пiсля 17 iтерацiй отримуємо:</w:t>
      </w:r>
    </w:p>
    <w:p w:rsidR="000A2DCA" w:rsidRDefault="00C83D7D" w:rsidP="000A2DCA">
      <w:pPr>
        <w:tabs>
          <w:tab w:val="center" w:pos="4800"/>
          <w:tab w:val="right" w:pos="9500"/>
        </w:tabs>
        <w:ind w:firstLine="720"/>
        <w:jc w:val="both"/>
        <w:rPr>
          <w:noProof/>
        </w:rPr>
      </w:pPr>
      <w:r w:rsidRPr="00C83D7D">
        <w:rPr>
          <w:noProof/>
          <w:position w:val="-10"/>
        </w:rPr>
        <w:pict>
          <v:shape id="_x0000_i3356" type="#_x0000_t75" style="width:188.3pt;height:18.3pt">
            <v:imagedata r:id="rId3393" o:title=""/>
          </v:shape>
        </w:pict>
      </w:r>
      <w:r w:rsidR="000A2DCA">
        <w:rPr>
          <w:noProof/>
        </w:rPr>
        <w:t xml:space="preserve">; </w:t>
      </w:r>
      <w:r w:rsidRPr="00C83D7D">
        <w:rPr>
          <w:noProof/>
          <w:position w:val="-10"/>
        </w:rPr>
        <w:pict>
          <v:shape id="_x0000_i3357" type="#_x0000_t75" style="width:81.4pt;height:18.3pt">
            <v:imagedata r:id="rId3394" o:title=""/>
          </v:shape>
        </w:pict>
      </w:r>
      <w:r w:rsidR="000A2DCA">
        <w:rPr>
          <w:noProof/>
        </w:rPr>
        <w:t>.</w:t>
      </w:r>
    </w:p>
    <w:p w:rsidR="000A2DCA" w:rsidRDefault="000A2DCA" w:rsidP="000A2DCA">
      <w:pPr>
        <w:tabs>
          <w:tab w:val="center" w:pos="4800"/>
          <w:tab w:val="right" w:pos="9500"/>
        </w:tabs>
        <w:ind w:firstLine="720"/>
        <w:jc w:val="both"/>
        <w:rPr>
          <w:noProof/>
        </w:rPr>
      </w:pPr>
      <w:r>
        <w:rPr>
          <w:noProof/>
        </w:rPr>
        <w:t xml:space="preserve">Таким чином, внаслiдок реалiзацiї методу ``золотого перетину'' отримана точка мiнiмуму </w:t>
      </w:r>
      <w:r w:rsidR="00C83D7D" w:rsidRPr="00C83D7D">
        <w:rPr>
          <w:noProof/>
          <w:position w:val="-10"/>
        </w:rPr>
        <w:pict>
          <v:shape id="_x0000_i3358" type="#_x0000_t75" style="width:111.9pt;height:18.3pt">
            <v:imagedata r:id="rId3395" o:title=""/>
          </v:shape>
        </w:pict>
      </w:r>
      <w:r>
        <w:rPr>
          <w:noProof/>
        </w:rPr>
        <w:t>.</w:t>
      </w:r>
    </w:p>
    <w:p w:rsidR="000A2DCA" w:rsidRDefault="000A2DCA" w:rsidP="000A2DCA">
      <w:pPr>
        <w:tabs>
          <w:tab w:val="center" w:pos="4800"/>
          <w:tab w:val="right" w:pos="9500"/>
        </w:tabs>
        <w:ind w:firstLine="720"/>
        <w:jc w:val="both"/>
        <w:rPr>
          <w:noProof/>
        </w:rPr>
      </w:pPr>
      <w:r>
        <w:rPr>
          <w:noProof/>
        </w:rPr>
        <w:t>Обчислимо значення основного функцiоналу (</w:t>
      </w:r>
      <w:r w:rsidR="00C83D7D">
        <w:rPr>
          <w:noProof/>
        </w:rPr>
        <w:fldChar w:fldCharType="begin"/>
      </w:r>
      <w:r>
        <w:rPr>
          <w:noProof/>
        </w:rPr>
        <w:instrText xml:space="preserve"> GOTOBUTTON GEQ129 </w:instrText>
      </w:r>
      <w:r w:rsidR="00C83D7D">
        <w:rPr>
          <w:noProof/>
        </w:rPr>
        <w:fldChar w:fldCharType="begin"/>
      </w:r>
      <w:r>
        <w:rPr>
          <w:noProof/>
        </w:rPr>
        <w:instrText xml:space="preserve"> REF GEQ129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w:t>
      </w:r>
      <w:r w:rsidR="00C83D7D" w:rsidRPr="00C83D7D">
        <w:rPr>
          <w:noProof/>
          <w:position w:val="-10"/>
        </w:rPr>
        <w:pict>
          <v:shape id="_x0000_i3359" type="#_x0000_t75" style="width:36pt;height:18.3pt">
            <v:imagedata r:id="rId3396" o:title=""/>
          </v:shape>
        </w:pict>
      </w:r>
      <w:r>
        <w:rPr>
          <w:noProof/>
        </w:rPr>
        <w:t xml:space="preserve"> та його похiдних першого та другого порядку. Маємо: </w:t>
      </w:r>
      <w:r w:rsidR="00C83D7D" w:rsidRPr="00C83D7D">
        <w:rPr>
          <w:noProof/>
          <w:position w:val="-10"/>
        </w:rPr>
        <w:pict>
          <v:shape id="_x0000_i3360" type="#_x0000_t75" style="width:144.55pt;height:18.3pt">
            <v:imagedata r:id="rId3397"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361" type="#_x0000_t75" style="width:141.25pt;height:36pt">
            <v:imagedata r:id="rId3398" o:title=""/>
          </v:shape>
        </w:pict>
      </w:r>
    </w:p>
    <w:p w:rsidR="000A2DCA" w:rsidRDefault="000A2DCA" w:rsidP="000A2DCA">
      <w:pPr>
        <w:tabs>
          <w:tab w:val="center" w:pos="4800"/>
          <w:tab w:val="right" w:pos="9500"/>
        </w:tabs>
        <w:ind w:firstLine="720"/>
        <w:jc w:val="both"/>
        <w:rPr>
          <w:noProof/>
        </w:rPr>
      </w:pPr>
      <w:r>
        <w:rPr>
          <w:noProof/>
        </w:rPr>
        <w:t xml:space="preserve">Визначник цiєї матрицi знову вiд'ємний. Отже ще раз застосовуємо метод ``золотого </w:t>
      </w:r>
      <w:r>
        <w:rPr>
          <w:noProof/>
        </w:rPr>
        <w:lastRenderedPageBreak/>
        <w:t xml:space="preserve">перетину''. Пiсля 14 iтерацiй отримуємо: </w:t>
      </w:r>
      <w:r w:rsidR="00C83D7D" w:rsidRPr="00C83D7D">
        <w:rPr>
          <w:noProof/>
          <w:position w:val="-10"/>
        </w:rPr>
        <w:pict>
          <v:shape id="_x0000_i3362" type="#_x0000_t75" style="width:111.9pt;height:18.3pt">
            <v:imagedata r:id="rId3399"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363" type="#_x0000_t75" style="width:248.1pt;height:36pt">
            <v:imagedata r:id="rId3400" o:title=""/>
          </v:shape>
        </w:pict>
      </w:r>
    </w:p>
    <w:p w:rsidR="000A2DCA" w:rsidRDefault="000A2DCA" w:rsidP="000A2DCA">
      <w:pPr>
        <w:tabs>
          <w:tab w:val="center" w:pos="4800"/>
          <w:tab w:val="right" w:pos="9500"/>
        </w:tabs>
        <w:ind w:firstLine="720"/>
        <w:jc w:val="both"/>
        <w:rPr>
          <w:noProof/>
        </w:rPr>
      </w:pPr>
      <w:r>
        <w:rPr>
          <w:noProof/>
        </w:rPr>
        <w:t>Оскiльки визначник цiєї матрицi додатнiй, подальшi обчислення виконуємо згiдно з формулою Ньютона (</w:t>
      </w:r>
      <w:r>
        <w:rPr>
          <w:noProof/>
          <w:lang w:val="uk-UA"/>
        </w:rPr>
        <w:t>39</w:t>
      </w:r>
      <w:r>
        <w:rPr>
          <w:noProof/>
        </w:rPr>
        <w:t>), тобто, переходимо до другого етапу реалiзацiї методу послiдовної безумовної мiнiмiзацiї задачi.</w:t>
      </w:r>
    </w:p>
    <w:p w:rsidR="000A2DCA" w:rsidRDefault="00C83D7D" w:rsidP="000A2DCA">
      <w:pPr>
        <w:tabs>
          <w:tab w:val="center" w:pos="4800"/>
          <w:tab w:val="right" w:pos="9500"/>
        </w:tabs>
        <w:ind w:firstLine="720"/>
        <w:jc w:val="both"/>
        <w:rPr>
          <w:noProof/>
        </w:rPr>
      </w:pPr>
      <w:r w:rsidRPr="00C83D7D">
        <w:rPr>
          <w:noProof/>
          <w:position w:val="-10"/>
        </w:rPr>
        <w:pict>
          <v:shape id="_x0000_i3364" type="#_x0000_t75" style="width:105.8pt;height:18.3pt">
            <v:imagedata r:id="rId3401" o:title=""/>
          </v:shape>
        </w:pict>
      </w:r>
      <w:r w:rsidR="000A2DCA">
        <w:rPr>
          <w:noProof/>
        </w:rPr>
        <w:t xml:space="preserve">; </w:t>
      </w:r>
      <w:r w:rsidRPr="00C83D7D">
        <w:rPr>
          <w:noProof/>
          <w:position w:val="-10"/>
        </w:rPr>
        <w:pict>
          <v:shape id="_x0000_i3365" type="#_x0000_t75" style="width:105.8pt;height:18.3pt">
            <v:imagedata r:id="rId3402" o:title=""/>
          </v:shape>
        </w:pict>
      </w:r>
      <w:r w:rsidR="000A2DCA">
        <w:rPr>
          <w:noProof/>
        </w:rPr>
        <w:t>.</w:t>
      </w:r>
    </w:p>
    <w:p w:rsidR="000A2DCA" w:rsidRDefault="000A2DCA" w:rsidP="000A2DCA">
      <w:pPr>
        <w:tabs>
          <w:tab w:val="center" w:pos="4800"/>
          <w:tab w:val="right" w:pos="9500"/>
        </w:tabs>
        <w:ind w:firstLine="720"/>
        <w:jc w:val="both"/>
        <w:rPr>
          <w:noProof/>
        </w:rPr>
      </w:pPr>
      <w:r>
        <w:rPr>
          <w:noProof/>
        </w:rPr>
        <w:t xml:space="preserve">Пiсля п'яти iтерацiй (параметр </w:t>
      </w:r>
      <w:r w:rsidR="00C83D7D" w:rsidRPr="00C83D7D">
        <w:rPr>
          <w:noProof/>
          <w:position w:val="-4"/>
        </w:rPr>
        <w:pict>
          <v:shape id="_x0000_i3366" type="#_x0000_t75" style="width:8.85pt;height:9.95pt">
            <v:imagedata r:id="rId3403" o:title=""/>
          </v:shape>
        </w:pict>
      </w:r>
      <w:r>
        <w:rPr>
          <w:noProof/>
        </w:rPr>
        <w:t xml:space="preserve"> -- ваговий коефiцiєнт функцiї </w:t>
      </w:r>
      <w:r w:rsidR="00C83D7D" w:rsidRPr="00C83D7D">
        <w:rPr>
          <w:noProof/>
          <w:position w:val="-10"/>
        </w:rPr>
        <w:pict>
          <v:shape id="_x0000_i3367" type="#_x0000_t75" style="width:26.6pt;height:16.05pt">
            <v:imagedata r:id="rId3404" o:title=""/>
          </v:shape>
        </w:pict>
      </w:r>
      <w:r>
        <w:rPr>
          <w:noProof/>
        </w:rPr>
        <w:t>) отримуємо точку локального мiнiмуму</w:t>
      </w:r>
    </w:p>
    <w:p w:rsidR="000A2DCA" w:rsidRDefault="00C83D7D" w:rsidP="000A2DCA">
      <w:pPr>
        <w:tabs>
          <w:tab w:val="center" w:pos="4800"/>
          <w:tab w:val="right" w:pos="9500"/>
        </w:tabs>
        <w:ind w:firstLine="720"/>
        <w:jc w:val="both"/>
        <w:rPr>
          <w:noProof/>
        </w:rPr>
      </w:pPr>
      <w:r w:rsidRPr="00C83D7D">
        <w:rPr>
          <w:noProof/>
          <w:position w:val="-10"/>
        </w:rPr>
        <w:pict>
          <v:shape id="_x0000_i3368" type="#_x0000_t75" style="width:111.9pt;height:18.3pt">
            <v:imagedata r:id="rId3405" o:title=""/>
          </v:shape>
        </w:pict>
      </w:r>
      <w:r w:rsidR="000A2DCA">
        <w:rPr>
          <w:noProof/>
        </w:rPr>
        <w:t xml:space="preserve">; </w:t>
      </w:r>
      <w:r w:rsidRPr="00C83D7D">
        <w:rPr>
          <w:noProof/>
          <w:position w:val="-10"/>
        </w:rPr>
        <w:pict>
          <v:shape id="_x0000_i3369" type="#_x0000_t75" style="width:126.3pt;height:18.3pt">
            <v:imagedata r:id="rId3406" o:title=""/>
          </v:shape>
        </w:pict>
      </w:r>
      <w:r w:rsidR="000A2DCA">
        <w:rPr>
          <w:noProof/>
        </w:rPr>
        <w:t>.</w:t>
      </w:r>
    </w:p>
    <w:p w:rsidR="000A2DCA" w:rsidRDefault="000A2DCA" w:rsidP="000A2DCA">
      <w:pPr>
        <w:tabs>
          <w:tab w:val="center" w:pos="4800"/>
          <w:tab w:val="right" w:pos="9500"/>
        </w:tabs>
        <w:ind w:firstLine="720"/>
        <w:jc w:val="both"/>
        <w:rPr>
          <w:noProof/>
        </w:rPr>
      </w:pPr>
      <w:r>
        <w:rPr>
          <w:noProof/>
        </w:rPr>
        <w:t xml:space="preserve">Тепер обчислимо у цiй точцi значення функцiї мети </w:t>
      </w:r>
      <w:r w:rsidR="00C83D7D" w:rsidRPr="00C83D7D">
        <w:rPr>
          <w:noProof/>
          <w:position w:val="-10"/>
        </w:rPr>
        <w:pict>
          <v:shape id="_x0000_i3370" type="#_x0000_t75" style="width:27.15pt;height:16.05pt">
            <v:imagedata r:id="rId3407" o:title=""/>
          </v:shape>
        </w:pict>
      </w:r>
      <w:r>
        <w:rPr>
          <w:noProof/>
        </w:rPr>
        <w:t xml:space="preserve"> та </w:t>
      </w:r>
      <w:r w:rsidR="00C83D7D" w:rsidRPr="00C83D7D">
        <w:rPr>
          <w:noProof/>
          <w:position w:val="-10"/>
        </w:rPr>
        <w:pict>
          <v:shape id="_x0000_i3371" type="#_x0000_t75" style="width:27.15pt;height:17.15pt">
            <v:imagedata r:id="rId3408" o:title=""/>
          </v:shape>
        </w:pict>
      </w:r>
      <w:r>
        <w:rPr>
          <w:noProof/>
        </w:rPr>
        <w:t>.</w:t>
      </w:r>
    </w:p>
    <w:p w:rsidR="000A2DCA" w:rsidRDefault="00C83D7D" w:rsidP="000A2DCA">
      <w:pPr>
        <w:tabs>
          <w:tab w:val="center" w:pos="4800"/>
          <w:tab w:val="right" w:pos="9500"/>
        </w:tabs>
        <w:ind w:firstLine="720"/>
        <w:jc w:val="both"/>
        <w:rPr>
          <w:noProof/>
        </w:rPr>
      </w:pPr>
      <w:r w:rsidRPr="00C83D7D">
        <w:rPr>
          <w:noProof/>
          <w:position w:val="-10"/>
        </w:rPr>
        <w:pict>
          <v:shape id="_x0000_i3372" type="#_x0000_t75" style="width:74.2pt;height:16.05pt">
            <v:imagedata r:id="rId3409" o:title=""/>
          </v:shape>
        </w:pict>
      </w:r>
      <w:r w:rsidR="000A2DCA">
        <w:rPr>
          <w:noProof/>
        </w:rPr>
        <w:t xml:space="preserve">; </w:t>
      </w:r>
      <w:r w:rsidRPr="00C83D7D">
        <w:rPr>
          <w:noProof/>
          <w:position w:val="-10"/>
        </w:rPr>
        <w:pict>
          <v:shape id="_x0000_i3373" type="#_x0000_t75" style="width:80.3pt;height:17.15pt">
            <v:imagedata r:id="rId3410" o:title=""/>
          </v:shape>
        </w:pict>
      </w:r>
      <w:r w:rsidR="000A2DCA">
        <w:rPr>
          <w:noProof/>
        </w:rPr>
        <w:t>.</w:t>
      </w:r>
    </w:p>
    <w:p w:rsidR="000A2DCA" w:rsidRDefault="000A2DCA" w:rsidP="000A2DCA">
      <w:pPr>
        <w:tabs>
          <w:tab w:val="center" w:pos="4800"/>
          <w:tab w:val="right" w:pos="9500"/>
        </w:tabs>
        <w:ind w:firstLine="720"/>
        <w:jc w:val="both"/>
        <w:rPr>
          <w:noProof/>
        </w:rPr>
      </w:pPr>
      <w:r>
        <w:rPr>
          <w:noProof/>
        </w:rPr>
        <w:t xml:space="preserve">Оскiльки значення функцiї </w:t>
      </w:r>
      <w:r w:rsidR="00C83D7D" w:rsidRPr="00C83D7D">
        <w:rPr>
          <w:noProof/>
          <w:position w:val="-10"/>
        </w:rPr>
        <w:pict>
          <v:shape id="_x0000_i3374" type="#_x0000_t75" style="width:11.65pt;height:17.15pt">
            <v:imagedata r:id="rId3411" o:title=""/>
          </v:shape>
        </w:pict>
      </w:r>
      <w:r>
        <w:rPr>
          <w:noProof/>
        </w:rPr>
        <w:t xml:space="preserve"> у точцi мiнiмуму не дорiвнює нулю (або ж не менше потрiбної точностi), зменшуємо значення вагового коефiцiєнта </w:t>
      </w:r>
      <w:r w:rsidR="00C83D7D" w:rsidRPr="00C83D7D">
        <w:rPr>
          <w:noProof/>
          <w:position w:val="-10"/>
        </w:rPr>
        <w:pict>
          <v:shape id="_x0000_i3375" type="#_x0000_t75" style="width:36.55pt;height:16.05pt">
            <v:imagedata r:id="rId3412" o:title=""/>
          </v:shape>
        </w:pict>
      </w:r>
      <w:r>
        <w:rPr>
          <w:noProof/>
        </w:rPr>
        <w:t xml:space="preserve">, та повторюємо пошук мiнiмуму за формулою Ньютона. Й цього разу довелось виконати п'ять iтерацiй для досягнення точностi </w:t>
      </w:r>
      <w:r w:rsidR="00C83D7D" w:rsidRPr="00C83D7D">
        <w:rPr>
          <w:noProof/>
          <w:position w:val="-10"/>
        </w:rPr>
        <w:pict>
          <v:shape id="_x0000_i3376" type="#_x0000_t75" style="width:55.95pt;height:16.05pt">
            <v:imagedata r:id="rId3413" o:title=""/>
          </v:shape>
        </w:pict>
      </w:r>
      <w:r>
        <w:rPr>
          <w:noProof/>
        </w:rPr>
        <w:t xml:space="preserve">. Взагалi кажучи, кiлькiсть iтерацiй за методом Ньютона пропорцiйна бажанiй точностi результату, тобто, для досягнення точностi </w:t>
      </w:r>
      <w:r w:rsidR="00C83D7D" w:rsidRPr="00C83D7D">
        <w:rPr>
          <w:noProof/>
          <w:position w:val="-10"/>
        </w:rPr>
        <w:pict>
          <v:shape id="_x0000_i3377" type="#_x0000_t75" style="width:24.9pt;height:16.05pt">
            <v:imagedata r:id="rId3414" o:title=""/>
          </v:shape>
        </w:pict>
      </w:r>
      <w:r>
        <w:rPr>
          <w:noProof/>
        </w:rPr>
        <w:t xml:space="preserve"> у бiльшостi випадкiв досить двох iтерацiй методу Ньютона.</w:t>
      </w:r>
    </w:p>
    <w:p w:rsidR="000A2DCA" w:rsidRDefault="000A2DCA" w:rsidP="000A2DCA">
      <w:pPr>
        <w:tabs>
          <w:tab w:val="center" w:pos="4800"/>
          <w:tab w:val="right" w:pos="9500"/>
        </w:tabs>
        <w:ind w:firstLine="720"/>
        <w:jc w:val="both"/>
        <w:rPr>
          <w:noProof/>
        </w:rPr>
      </w:pPr>
      <w:r>
        <w:rPr>
          <w:noProof/>
        </w:rPr>
        <w:t xml:space="preserve">Отже маємо: </w:t>
      </w:r>
      <w:r w:rsidR="00C83D7D" w:rsidRPr="00C83D7D">
        <w:rPr>
          <w:noProof/>
          <w:position w:val="-10"/>
        </w:rPr>
        <w:pict>
          <v:shape id="_x0000_i3378" type="#_x0000_t75" style="width:115.2pt;height:18.3pt">
            <v:imagedata r:id="rId3415" o:title=""/>
          </v:shape>
        </w:pict>
      </w:r>
      <w:r>
        <w:rPr>
          <w:noProof/>
        </w:rPr>
        <w:t xml:space="preserve">; </w:t>
      </w:r>
      <w:r w:rsidR="00C83D7D" w:rsidRPr="00C83D7D">
        <w:rPr>
          <w:noProof/>
          <w:position w:val="-10"/>
        </w:rPr>
        <w:pict>
          <v:shape id="_x0000_i3379" type="#_x0000_t75" style="width:74.2pt;height:16.05pt">
            <v:imagedata r:id="rId3416" o:title=""/>
          </v:shape>
        </w:pict>
      </w:r>
      <w:r>
        <w:rPr>
          <w:noProof/>
        </w:rPr>
        <w:t xml:space="preserve">; </w:t>
      </w:r>
      <w:r w:rsidR="00C83D7D" w:rsidRPr="00C83D7D">
        <w:rPr>
          <w:noProof/>
          <w:position w:val="-10"/>
        </w:rPr>
        <w:pict>
          <v:shape id="_x0000_i3380" type="#_x0000_t75" style="width:74.2pt;height:17.15pt">
            <v:imagedata r:id="rId3417" o:title=""/>
          </v:shape>
        </w:pict>
      </w:r>
      <w:r>
        <w:rPr>
          <w:noProof/>
        </w:rPr>
        <w:t xml:space="preserve">. Подальшi обчислення при зменшеннi на кожному кроцi параметра </w:t>
      </w:r>
      <w:r w:rsidR="00C83D7D" w:rsidRPr="00C83D7D">
        <w:rPr>
          <w:noProof/>
          <w:position w:val="-6"/>
        </w:rPr>
        <w:pict>
          <v:shape id="_x0000_i3381" type="#_x0000_t75" style="width:36pt;height:13.85pt">
            <v:imagedata r:id="rId3418" o:title=""/>
          </v:shape>
        </w:pict>
      </w:r>
      <w:r>
        <w:rPr>
          <w:noProof/>
        </w:rPr>
        <w:t xml:space="preserve"> дозволили отримати наступний розв'язок задачi з обмеженням у виглядi рiвностi та трьох обмежень у виглядi нерiвностей:</w:t>
      </w:r>
    </w:p>
    <w:p w:rsidR="000A2DCA" w:rsidRDefault="00C83D7D" w:rsidP="000A2DCA">
      <w:pPr>
        <w:tabs>
          <w:tab w:val="center" w:pos="4800"/>
          <w:tab w:val="right" w:pos="9500"/>
        </w:tabs>
        <w:ind w:firstLine="720"/>
        <w:jc w:val="both"/>
        <w:rPr>
          <w:noProof/>
        </w:rPr>
      </w:pPr>
      <w:r w:rsidRPr="00C83D7D">
        <w:rPr>
          <w:noProof/>
          <w:position w:val="-10"/>
        </w:rPr>
        <w:pict>
          <v:shape id="_x0000_i3382" type="#_x0000_t75" style="width:101.9pt;height:16.05pt">
            <v:imagedata r:id="rId3419" o:title=""/>
          </v:shape>
        </w:pict>
      </w:r>
      <w:r w:rsidR="000A2DCA">
        <w:rPr>
          <w:noProof/>
        </w:rPr>
        <w:t xml:space="preserve">; </w:t>
      </w:r>
      <w:r w:rsidRPr="00C83D7D">
        <w:rPr>
          <w:noProof/>
          <w:position w:val="-10"/>
        </w:rPr>
        <w:pict>
          <v:shape id="_x0000_i3383" type="#_x0000_t75" style="width:74.2pt;height:16.05pt">
            <v:imagedata r:id="rId3420" o:title=""/>
          </v:shape>
        </w:pict>
      </w:r>
      <w:r w:rsidR="000A2DCA">
        <w:rPr>
          <w:noProof/>
        </w:rPr>
        <w:t xml:space="preserve">; </w:t>
      </w:r>
      <w:r w:rsidRPr="00C83D7D">
        <w:rPr>
          <w:noProof/>
          <w:position w:val="-10"/>
        </w:rPr>
        <w:pict>
          <v:shape id="_x0000_i3384" type="#_x0000_t75" style="width:92.5pt;height:17.15pt">
            <v:imagedata r:id="rId3421" o:title=""/>
          </v:shape>
        </w:pict>
      </w:r>
      <w:r w:rsidR="000A2DCA">
        <w:rPr>
          <w:noProof/>
        </w:rPr>
        <w:t xml:space="preserve"> при </w:t>
      </w:r>
      <w:r w:rsidRPr="00C83D7D">
        <w:rPr>
          <w:noProof/>
          <w:position w:val="-10"/>
        </w:rPr>
        <w:pict>
          <v:shape id="_x0000_i3385" type="#_x0000_t75" style="width:74.2pt;height:18.3pt">
            <v:imagedata r:id="rId3422" o:title=""/>
          </v:shape>
        </w:pict>
      </w:r>
      <w:r w:rsidR="000A2DCA">
        <w:rPr>
          <w:noProof/>
        </w:rPr>
        <w:t>.</w:t>
      </w:r>
    </w:p>
    <w:p w:rsidR="000A2DCA" w:rsidRDefault="000A2DCA" w:rsidP="000A2DCA">
      <w:pPr>
        <w:tabs>
          <w:tab w:val="center" w:pos="4800"/>
          <w:tab w:val="right" w:pos="9500"/>
        </w:tabs>
        <w:ind w:firstLine="720"/>
        <w:jc w:val="both"/>
        <w:rPr>
          <w:noProof/>
        </w:rPr>
      </w:pPr>
      <w:r>
        <w:rPr>
          <w:noProof/>
        </w:rPr>
        <w:t xml:space="preserve">Траєкторiю руху до точки мiнiмуму схематично вiдображено на рис. </w:t>
      </w:r>
      <w:r>
        <w:rPr>
          <w:noProof/>
          <w:lang w:val="uk-UA"/>
        </w:rPr>
        <w:t>4.1.</w:t>
      </w:r>
      <w:r>
        <w:rPr>
          <w:noProof/>
        </w:rPr>
        <w:t>.</w:t>
      </w:r>
    </w:p>
    <w:p w:rsidR="000A2DCA" w:rsidRDefault="000A2DCA" w:rsidP="000A2DCA">
      <w:pPr>
        <w:tabs>
          <w:tab w:val="center" w:pos="4800"/>
          <w:tab w:val="right" w:pos="9500"/>
        </w:tabs>
        <w:ind w:firstLine="720"/>
        <w:jc w:val="both"/>
        <w:rPr>
          <w:noProof/>
        </w:rPr>
      </w:pPr>
      <w:r>
        <w:rPr>
          <w:noProof/>
        </w:rPr>
        <w:lastRenderedPageBreak/>
        <w:drawing>
          <wp:inline distT="0" distB="0" distL="0" distR="0">
            <wp:extent cx="5171183" cy="4448907"/>
            <wp:effectExtent l="19050" t="0" r="0" b="0"/>
            <wp:docPr id="5" name="Рисунок 0" descr="opt_f11.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t_f11.eps"/>
                    <pic:cNvPicPr/>
                  </pic:nvPicPr>
                  <pic:blipFill>
                    <a:blip r:embed="rId3423"/>
                    <a:stretch>
                      <a:fillRect/>
                    </a:stretch>
                  </pic:blipFill>
                  <pic:spPr>
                    <a:xfrm>
                      <a:off x="0" y="0"/>
                      <a:ext cx="5172036" cy="4449641"/>
                    </a:xfrm>
                    <a:prstGeom prst="rect">
                      <a:avLst/>
                    </a:prstGeom>
                  </pic:spPr>
                </pic:pic>
              </a:graphicData>
            </a:graphic>
          </wp:inline>
        </w:drawing>
      </w:r>
    </w:p>
    <w:p w:rsidR="000A2DCA" w:rsidRDefault="000A2DCA" w:rsidP="000A2DCA">
      <w:pPr>
        <w:tabs>
          <w:tab w:val="center" w:pos="4800"/>
          <w:tab w:val="right" w:pos="9500"/>
        </w:tabs>
        <w:ind w:firstLine="720"/>
        <w:jc w:val="center"/>
        <w:rPr>
          <w:noProof/>
        </w:rPr>
      </w:pPr>
      <w:r>
        <w:rPr>
          <w:noProof/>
          <w:lang w:val="uk-UA"/>
        </w:rPr>
        <w:t xml:space="preserve">Рис. 4.1. </w:t>
      </w:r>
      <w:r>
        <w:rPr>
          <w:noProof/>
        </w:rPr>
        <w:t xml:space="preserve">Оптимізація за методом МПБМ </w:t>
      </w:r>
    </w:p>
    <w:p w:rsidR="000A2DCA" w:rsidRDefault="000A2DCA" w:rsidP="000A2DCA">
      <w:pPr>
        <w:tabs>
          <w:tab w:val="center" w:pos="4800"/>
          <w:tab w:val="right" w:pos="9500"/>
        </w:tabs>
        <w:ind w:firstLine="720"/>
        <w:jc w:val="both"/>
        <w:rPr>
          <w:noProof/>
        </w:rPr>
      </w:pPr>
      <w:r>
        <w:rPr>
          <w:noProof/>
        </w:rPr>
        <w:t xml:space="preserve">  </w:t>
      </w:r>
    </w:p>
    <w:p w:rsidR="000A2DCA" w:rsidRDefault="000A2DCA" w:rsidP="000A2DCA">
      <w:pPr>
        <w:tabs>
          <w:tab w:val="center" w:pos="4800"/>
          <w:tab w:val="right" w:pos="9500"/>
        </w:tabs>
        <w:ind w:firstLine="720"/>
        <w:jc w:val="both"/>
        <w:rPr>
          <w:noProof/>
        </w:rPr>
      </w:pPr>
    </w:p>
    <w:p w:rsidR="000A2DCA" w:rsidRDefault="000A2DCA">
      <w:pPr>
        <w:widowControl/>
        <w:autoSpaceDE/>
        <w:autoSpaceDN/>
        <w:adjustRightInd/>
        <w:spacing w:after="200" w:line="276" w:lineRule="auto"/>
        <w:rPr>
          <w:noProof/>
        </w:rPr>
      </w:pPr>
      <w:r>
        <w:rPr>
          <w:noProof/>
        </w:rPr>
        <w:br w:type="page"/>
      </w:r>
    </w:p>
    <w:p w:rsidR="000A2DCA" w:rsidRDefault="000A2DCA" w:rsidP="000A2DCA">
      <w:pPr>
        <w:tabs>
          <w:tab w:val="center" w:pos="4800"/>
          <w:tab w:val="right" w:pos="9500"/>
        </w:tabs>
        <w:ind w:firstLine="720"/>
        <w:rPr>
          <w:noProof/>
        </w:rPr>
      </w:pPr>
      <w:r>
        <w:rPr>
          <w:b/>
          <w:bCs/>
          <w:noProof/>
          <w:sz w:val="38"/>
          <w:szCs w:val="38"/>
          <w:lang w:val="uk-UA"/>
        </w:rPr>
        <w:lastRenderedPageBreak/>
        <w:t xml:space="preserve">Розділ </w:t>
      </w:r>
      <w:r w:rsidRPr="000A2DCA">
        <w:rPr>
          <w:b/>
          <w:bCs/>
          <w:noProof/>
          <w:sz w:val="38"/>
          <w:szCs w:val="38"/>
        </w:rPr>
        <w:t>5</w:t>
      </w:r>
      <w:r>
        <w:rPr>
          <w:b/>
          <w:bCs/>
          <w:noProof/>
          <w:sz w:val="38"/>
          <w:szCs w:val="38"/>
          <w:lang w:val="uk-UA"/>
        </w:rPr>
        <w:t xml:space="preserve"> </w:t>
      </w:r>
      <w:r>
        <w:rPr>
          <w:b/>
          <w:bCs/>
          <w:noProof/>
          <w:sz w:val="38"/>
          <w:szCs w:val="38"/>
        </w:rPr>
        <w:t>Динамічне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На відміну від принципу максимуму, який формулюється таким чином, що виявляється орієнтованим, перш за все, на визначення оптимального управління у вигляді оптимальної програми, динамічне програмування надає можливість визначати оптимальне управління тільки у формі синтезуючої функції.</w:t>
      </w:r>
    </w:p>
    <w:p w:rsidR="000A2DCA" w:rsidRDefault="000A2DCA" w:rsidP="000A2DCA">
      <w:pPr>
        <w:tabs>
          <w:tab w:val="center" w:pos="4800"/>
          <w:tab w:val="right" w:pos="9500"/>
        </w:tabs>
        <w:ind w:firstLine="720"/>
        <w:jc w:val="both"/>
        <w:rPr>
          <w:noProof/>
        </w:rPr>
      </w:pPr>
      <w:r>
        <w:rPr>
          <w:noProof/>
        </w:rPr>
        <w:t>Динамічне програмування добре обгрунтовано для дискретних систем і процесів. Це пов'язано із тим, що при виводі функціонального рівняння Беллмана  треба робити припущення, безпосередня перевірка якого за рівняннями руху та функціоналу якості неможлива. Це можна зробити тільки після розв'язання рівняння Беллмана. Крім того, функціональне рівняння Беллмана для неперервних процесів являє собою диференційне рівняння із частинними похідними.</w:t>
      </w:r>
    </w:p>
    <w:p w:rsidR="000A2DCA" w:rsidRDefault="000A2DCA" w:rsidP="000A2DCA">
      <w:pPr>
        <w:tabs>
          <w:tab w:val="center" w:pos="4800"/>
          <w:tab w:val="right" w:pos="9500"/>
        </w:tabs>
        <w:ind w:firstLine="720"/>
        <w:jc w:val="both"/>
        <w:rPr>
          <w:noProof/>
        </w:rPr>
      </w:pPr>
      <w:r>
        <w:rPr>
          <w:noProof/>
        </w:rPr>
        <w:t>Якщо мати на увазі не тільки задачі оптимального управління, динамічному програмуванню властива універсальність й його можна застосовувати для вирішення широкого кола задач оптимізації. Будемо розглядати основний зміст динамічного програмування як методу оптимізації.</w:t>
      </w:r>
    </w:p>
    <w:p w:rsidR="000A2DCA" w:rsidRDefault="000A2DCA" w:rsidP="000A2DCA">
      <w:pPr>
        <w:tabs>
          <w:tab w:val="center" w:pos="4800"/>
          <w:tab w:val="right" w:pos="9500"/>
        </w:tabs>
        <w:ind w:firstLine="720"/>
        <w:jc w:val="both"/>
        <w:rPr>
          <w:noProof/>
        </w:rPr>
      </w:pPr>
      <w:r>
        <w:rPr>
          <w:noProof/>
        </w:rPr>
        <w:t xml:space="preserve">Розглянемо деяку систему </w:t>
      </w:r>
      <w:r>
        <w:rPr>
          <w:noProof/>
          <w:position w:val="-6"/>
        </w:rPr>
        <w:drawing>
          <wp:inline distT="0" distB="0" distL="0" distR="0">
            <wp:extent cx="136525" cy="179705"/>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24"/>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(економічну, соціальну, фізичну тощо), стани якої змінюються у дискретні моменти часу </w:t>
      </w:r>
      <w:r>
        <w:rPr>
          <w:noProof/>
          <w:position w:val="-12"/>
        </w:rPr>
        <w:drawing>
          <wp:inline distT="0" distB="0" distL="0" distR="0">
            <wp:extent cx="647700" cy="230505"/>
            <wp:effectExtent l="0" t="0" r="0" b="0"/>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25"/>
                    <a:srcRect/>
                    <a:stretch>
                      <a:fillRect/>
                    </a:stretch>
                  </pic:blipFill>
                  <pic:spPr bwMode="auto">
                    <a:xfrm>
                      <a:off x="0" y="0"/>
                      <a:ext cx="647700" cy="230505"/>
                    </a:xfrm>
                    <a:prstGeom prst="rect">
                      <a:avLst/>
                    </a:prstGeom>
                    <a:noFill/>
                    <a:ln w="9525">
                      <a:noFill/>
                      <a:miter lim="800000"/>
                      <a:headEnd/>
                      <a:tailEnd/>
                    </a:ln>
                  </pic:spPr>
                </pic:pic>
              </a:graphicData>
            </a:graphic>
          </wp:inline>
        </w:drawing>
      </w:r>
      <w:r>
        <w:rPr>
          <w:noProof/>
        </w:rPr>
        <w:t xml:space="preserve">, утворюючи деякий процес, що складається із </w:t>
      </w:r>
      <w:r>
        <w:rPr>
          <w:noProof/>
          <w:position w:val="-6"/>
        </w:rPr>
        <w:drawing>
          <wp:inline distT="0" distB="0" distL="0" distR="0">
            <wp:extent cx="165735" cy="136525"/>
            <wp:effectExtent l="19050" t="0" r="0" b="0"/>
            <wp:docPr id="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26"/>
                    <a:srcRect/>
                    <a:stretch>
                      <a:fillRect/>
                    </a:stretch>
                  </pic:blipFill>
                  <pic:spPr bwMode="auto">
                    <a:xfrm>
                      <a:off x="0" y="0"/>
                      <a:ext cx="165735" cy="136525"/>
                    </a:xfrm>
                    <a:prstGeom prst="rect">
                      <a:avLst/>
                    </a:prstGeom>
                    <a:noFill/>
                    <a:ln w="9525">
                      <a:noFill/>
                      <a:miter lim="800000"/>
                      <a:headEnd/>
                      <a:tailEnd/>
                    </a:ln>
                  </pic:spPr>
                </pic:pic>
              </a:graphicData>
            </a:graphic>
          </wp:inline>
        </w:drawing>
      </w:r>
      <w:r>
        <w:rPr>
          <w:noProof/>
        </w:rPr>
        <w:t xml:space="preserve"> етапів: </w:t>
      </w:r>
      <w:r>
        <w:rPr>
          <w:noProof/>
          <w:position w:val="-12"/>
        </w:rPr>
        <w:drawing>
          <wp:inline distT="0" distB="0" distL="0" distR="0">
            <wp:extent cx="381635" cy="230505"/>
            <wp:effectExtent l="0" t="0" r="0"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27"/>
                    <a:srcRect/>
                    <a:stretch>
                      <a:fillRect/>
                    </a:stretch>
                  </pic:blipFill>
                  <pic:spPr bwMode="auto">
                    <a:xfrm>
                      <a:off x="0" y="0"/>
                      <a:ext cx="381635" cy="230505"/>
                    </a:xfrm>
                    <a:prstGeom prst="rect">
                      <a:avLst/>
                    </a:prstGeom>
                    <a:noFill/>
                    <a:ln w="9525">
                      <a:noFill/>
                      <a:miter lim="800000"/>
                      <a:headEnd/>
                      <a:tailEnd/>
                    </a:ln>
                  </pic:spPr>
                </pic:pic>
              </a:graphicData>
            </a:graphic>
          </wp:inline>
        </w:drawing>
      </w:r>
      <w:r>
        <w:rPr>
          <w:noProof/>
        </w:rPr>
        <w:t xml:space="preserve">, </w:t>
      </w:r>
      <w:r>
        <w:rPr>
          <w:noProof/>
          <w:position w:val="-12"/>
        </w:rPr>
        <w:drawing>
          <wp:inline distT="0" distB="0" distL="0" distR="0">
            <wp:extent cx="727075" cy="230505"/>
            <wp:effectExtent l="0" t="0" r="0" b="0"/>
            <wp:docPr id="1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28"/>
                    <a:srcRect/>
                    <a:stretch>
                      <a:fillRect/>
                    </a:stretch>
                  </pic:blipFill>
                  <pic:spPr bwMode="auto">
                    <a:xfrm>
                      <a:off x="0" y="0"/>
                      <a:ext cx="727075" cy="230505"/>
                    </a:xfrm>
                    <a:prstGeom prst="rect">
                      <a:avLst/>
                    </a:prstGeom>
                    <a:noFill/>
                    <a:ln w="9525">
                      <a:noFill/>
                      <a:miter lim="800000"/>
                      <a:headEnd/>
                      <a:tailEnd/>
                    </a:ln>
                  </pic:spPr>
                </pic:pic>
              </a:graphicData>
            </a:graphic>
          </wp:inline>
        </w:drawing>
      </w:r>
      <w:r>
        <w:rPr>
          <w:noProof/>
        </w:rPr>
        <w:t xml:space="preserve">. Стани </w:t>
      </w:r>
      <w:r>
        <w:rPr>
          <w:noProof/>
          <w:position w:val="-12"/>
        </w:rPr>
        <w:drawing>
          <wp:inline distT="0" distB="0" distL="0" distR="0">
            <wp:extent cx="151130" cy="230505"/>
            <wp:effectExtent l="0" t="0" r="0" b="0"/>
            <wp:docPr id="1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29"/>
                    <a:srcRect/>
                    <a:stretch>
                      <a:fillRect/>
                    </a:stretch>
                  </pic:blipFill>
                  <pic:spPr bwMode="auto">
                    <a:xfrm>
                      <a:off x="0" y="0"/>
                      <a:ext cx="151130" cy="230505"/>
                    </a:xfrm>
                    <a:prstGeom prst="rect">
                      <a:avLst/>
                    </a:prstGeom>
                    <a:noFill/>
                    <a:ln w="9525">
                      <a:noFill/>
                      <a:miter lim="800000"/>
                      <a:headEnd/>
                      <a:tailEnd/>
                    </a:ln>
                  </pic:spPr>
                </pic:pic>
              </a:graphicData>
            </a:graphic>
          </wp:inline>
        </w:drawing>
      </w:r>
      <w:r>
        <w:rPr>
          <w:noProof/>
        </w:rPr>
        <w:t xml:space="preserve"> системи </w:t>
      </w:r>
      <w:r>
        <w:rPr>
          <w:noProof/>
          <w:position w:val="-6"/>
        </w:rPr>
        <w:drawing>
          <wp:inline distT="0" distB="0" distL="0" distR="0">
            <wp:extent cx="136525" cy="179705"/>
            <wp:effectExtent l="19050" t="0" r="0" b="0"/>
            <wp:docPr id="1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30"/>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у момент </w:t>
      </w:r>
      <w:r>
        <w:rPr>
          <w:noProof/>
          <w:position w:val="-12"/>
        </w:rPr>
        <w:drawing>
          <wp:inline distT="0" distB="0" distL="0" distR="0">
            <wp:extent cx="114935" cy="230505"/>
            <wp:effectExtent l="0" t="0" r="0" b="0"/>
            <wp:docPr id="1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31"/>
                    <a:srcRect/>
                    <a:stretch>
                      <a:fillRect/>
                    </a:stretch>
                  </pic:blipFill>
                  <pic:spPr bwMode="auto">
                    <a:xfrm>
                      <a:off x="0" y="0"/>
                      <a:ext cx="114935" cy="230505"/>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467995" cy="245110"/>
            <wp:effectExtent l="0" t="0" r="8255" b="0"/>
            <wp:docPr id="1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32"/>
                    <a:srcRect/>
                    <a:stretch>
                      <a:fillRect/>
                    </a:stretch>
                  </pic:blipFill>
                  <pic:spPr bwMode="auto">
                    <a:xfrm>
                      <a:off x="0" y="0"/>
                      <a:ext cx="467995" cy="245110"/>
                    </a:xfrm>
                    <a:prstGeom prst="rect">
                      <a:avLst/>
                    </a:prstGeom>
                    <a:noFill/>
                    <a:ln w="9525">
                      <a:noFill/>
                      <a:miter lim="800000"/>
                      <a:headEnd/>
                      <a:tailEnd/>
                    </a:ln>
                  </pic:spPr>
                </pic:pic>
              </a:graphicData>
            </a:graphic>
          </wp:inline>
        </w:drawing>
      </w:r>
      <w:r>
        <w:rPr>
          <w:noProof/>
        </w:rPr>
        <w:t xml:space="preserve">, опишемо деяким вектором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2361565" cy="245110"/>
            <wp:effectExtent l="0" t="0" r="0" b="0"/>
            <wp:docPr id="1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33"/>
                    <a:srcRect/>
                    <a:stretch>
                      <a:fillRect/>
                    </a:stretch>
                  </pic:blipFill>
                  <pic:spPr bwMode="auto">
                    <a:xfrm>
                      <a:off x="0" y="0"/>
                      <a:ext cx="2361565" cy="2451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Координати цього вектора називатимемо фазовими траєкторіями  (або фазовими координатами). Сукупність станів характеризує процес переходу від першого стану </w:t>
      </w:r>
      <w:r>
        <w:rPr>
          <w:noProof/>
          <w:position w:val="-6"/>
        </w:rPr>
        <w:drawing>
          <wp:inline distT="0" distB="0" distL="0" distR="0">
            <wp:extent cx="230505" cy="201295"/>
            <wp:effectExtent l="19050" t="0" r="0" b="0"/>
            <wp:docPr id="1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34"/>
                    <a:srcRect/>
                    <a:stretch>
                      <a:fillRect/>
                    </a:stretch>
                  </pic:blipFill>
                  <pic:spPr bwMode="auto">
                    <a:xfrm>
                      <a:off x="0" y="0"/>
                      <a:ext cx="230505" cy="201295"/>
                    </a:xfrm>
                    <a:prstGeom prst="rect">
                      <a:avLst/>
                    </a:prstGeom>
                    <a:noFill/>
                    <a:ln w="9525">
                      <a:noFill/>
                      <a:miter lim="800000"/>
                      <a:headEnd/>
                      <a:tailEnd/>
                    </a:ln>
                  </pic:spPr>
                </pic:pic>
              </a:graphicData>
            </a:graphic>
          </wp:inline>
        </w:drawing>
      </w:r>
      <w:r>
        <w:rPr>
          <w:noProof/>
        </w:rPr>
        <w:t xml:space="preserve"> до останнього </w:t>
      </w:r>
      <w:r>
        <w:rPr>
          <w:noProof/>
          <w:position w:val="-6"/>
        </w:rPr>
        <w:drawing>
          <wp:inline distT="0" distB="0" distL="0" distR="0">
            <wp:extent cx="266700" cy="201295"/>
            <wp:effectExtent l="19050" t="0" r="0" b="0"/>
            <wp:docPr id="1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35"/>
                    <a:srcRect/>
                    <a:stretch>
                      <a:fillRect/>
                    </a:stretch>
                  </pic:blipFill>
                  <pic:spPr bwMode="auto">
                    <a:xfrm>
                      <a:off x="0" y="0"/>
                      <a:ext cx="266700" cy="20129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 xml:space="preserve">Наприклад, для системи, що описується рівнянням другого порядку </w:t>
      </w:r>
    </w:p>
    <w:p w:rsidR="000A2DCA" w:rsidRDefault="000A2DCA" w:rsidP="000A2DCA">
      <w:pPr>
        <w:tabs>
          <w:tab w:val="center" w:pos="4800"/>
          <w:tab w:val="right" w:pos="9500"/>
        </w:tabs>
        <w:ind w:firstLine="720"/>
        <w:rPr>
          <w:noProof/>
        </w:rPr>
      </w:pPr>
      <w:r>
        <w:rPr>
          <w:noProof/>
        </w:rPr>
        <w:tab/>
      </w:r>
      <w:r>
        <w:rPr>
          <w:noProof/>
          <w:position w:val="-24"/>
        </w:rPr>
        <w:drawing>
          <wp:inline distT="0" distB="0" distL="0" distR="0">
            <wp:extent cx="1043940" cy="417830"/>
            <wp:effectExtent l="0" t="0" r="0" b="0"/>
            <wp:docPr id="1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36"/>
                    <a:srcRect/>
                    <a:stretch>
                      <a:fillRect/>
                    </a:stretch>
                  </pic:blipFill>
                  <pic:spPr bwMode="auto">
                    <a:xfrm>
                      <a:off x="0" y="0"/>
                      <a:ext cx="1043940" cy="41783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rPr>
      </w:pPr>
      <w:r>
        <w:rPr>
          <w:noProof/>
        </w:rPr>
        <w:t xml:space="preserve">стан системи визначається змінними стану </w:t>
      </w:r>
      <w:r>
        <w:rPr>
          <w:noProof/>
          <w:position w:val="-6"/>
        </w:rPr>
        <w:drawing>
          <wp:inline distT="0" distB="0" distL="0" distR="0">
            <wp:extent cx="129540" cy="136525"/>
            <wp:effectExtent l="19050" t="0" r="3810" b="0"/>
            <wp:docPr id="19"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37"/>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та </w:t>
      </w:r>
      <w:r>
        <w:rPr>
          <w:noProof/>
          <w:position w:val="-6"/>
        </w:rPr>
        <w:drawing>
          <wp:inline distT="0" distB="0" distL="0" distR="0">
            <wp:extent cx="353060" cy="179705"/>
            <wp:effectExtent l="19050" t="0" r="0" b="0"/>
            <wp:docPr id="2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38"/>
                    <a:srcRect/>
                    <a:stretch>
                      <a:fillRect/>
                    </a:stretch>
                  </pic:blipFill>
                  <pic:spPr bwMode="auto">
                    <a:xfrm>
                      <a:off x="0" y="0"/>
                      <a:ext cx="353060" cy="179705"/>
                    </a:xfrm>
                    <a:prstGeom prst="rect">
                      <a:avLst/>
                    </a:prstGeom>
                    <a:noFill/>
                    <a:ln w="9525">
                      <a:noFill/>
                      <a:miter lim="800000"/>
                      <a:headEnd/>
                      <a:tailEnd/>
                    </a:ln>
                  </pic:spPr>
                </pic:pic>
              </a:graphicData>
            </a:graphic>
          </wp:inline>
        </w:drawing>
      </w:r>
      <w:r>
        <w:rPr>
          <w:noProof/>
        </w:rPr>
        <w:t xml:space="preserve">, тобто визначається функціями, що визначають рух точки </w:t>
      </w:r>
      <w:r>
        <w:rPr>
          <w:noProof/>
          <w:position w:val="-6"/>
        </w:rPr>
        <w:drawing>
          <wp:inline distT="0" distB="0" distL="0" distR="0">
            <wp:extent cx="129540" cy="136525"/>
            <wp:effectExtent l="19050" t="0" r="3810" b="0"/>
            <wp:docPr id="2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39"/>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та її швидкість. Графіки цих функцій визначають так звані фазові траєкторії системи.</w:t>
      </w:r>
    </w:p>
    <w:p w:rsidR="000A2DCA" w:rsidRDefault="000A2DCA" w:rsidP="000A2DCA">
      <w:pPr>
        <w:tabs>
          <w:tab w:val="center" w:pos="4800"/>
          <w:tab w:val="right" w:pos="9500"/>
        </w:tabs>
        <w:ind w:firstLine="720"/>
        <w:jc w:val="both"/>
        <w:rPr>
          <w:noProof/>
        </w:rPr>
      </w:pPr>
      <w:r>
        <w:rPr>
          <w:noProof/>
        </w:rPr>
        <w:t xml:space="preserve">Передбачається, що на кожному етапі процес визначається як власною динамікою системи (станами), так і зовнішніми впливами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2858135" cy="252095"/>
            <wp:effectExtent l="19050" t="0" r="0" b="0"/>
            <wp:docPr id="2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40"/>
                    <a:srcRect/>
                    <a:stretch>
                      <a:fillRect/>
                    </a:stretch>
                  </pic:blipFill>
                  <pic:spPr bwMode="auto">
                    <a:xfrm>
                      <a:off x="0" y="0"/>
                      <a:ext cx="2858135" cy="25209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Назвемо ці впливи </w:t>
      </w:r>
      <w:r>
        <w:rPr>
          <w:i/>
          <w:iCs/>
          <w:noProof/>
        </w:rPr>
        <w:t xml:space="preserve"> керуваннями</w:t>
      </w:r>
      <w:r>
        <w:rPr>
          <w:noProof/>
        </w:rPr>
        <w:t xml:space="preserve">. У результаті </w:t>
      </w:r>
      <w:r>
        <w:rPr>
          <w:noProof/>
          <w:position w:val="-6"/>
        </w:rPr>
        <w:drawing>
          <wp:inline distT="0" distB="0" distL="0" distR="0">
            <wp:extent cx="86360" cy="165735"/>
            <wp:effectExtent l="19050" t="0" r="8890" b="0"/>
            <wp:docPr id="2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41"/>
                    <a:srcRect/>
                    <a:stretch>
                      <a:fillRect/>
                    </a:stretch>
                  </pic:blipFill>
                  <pic:spPr bwMode="auto">
                    <a:xfrm>
                      <a:off x="0" y="0"/>
                      <a:ext cx="86360" cy="165735"/>
                    </a:xfrm>
                    <a:prstGeom prst="rect">
                      <a:avLst/>
                    </a:prstGeom>
                    <a:noFill/>
                    <a:ln w="9525">
                      <a:noFill/>
                      <a:miter lim="800000"/>
                      <a:headEnd/>
                      <a:tailEnd/>
                    </a:ln>
                  </pic:spPr>
                </pic:pic>
              </a:graphicData>
            </a:graphic>
          </wp:inline>
        </w:drawing>
      </w:r>
      <w:r>
        <w:rPr>
          <w:noProof/>
        </w:rPr>
        <w:t xml:space="preserve">-го етапу процес переходить у стан </w:t>
      </w:r>
      <w:r>
        <w:rPr>
          <w:noProof/>
          <w:position w:val="-6"/>
        </w:rPr>
        <w:drawing>
          <wp:inline distT="0" distB="0" distL="0" distR="0">
            <wp:extent cx="230505" cy="201295"/>
            <wp:effectExtent l="19050" t="0" r="0" b="0"/>
            <wp:docPr id="24"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42"/>
                    <a:srcRect/>
                    <a:stretch>
                      <a:fillRect/>
                    </a:stretch>
                  </pic:blipFill>
                  <pic:spPr bwMode="auto">
                    <a:xfrm>
                      <a:off x="0" y="0"/>
                      <a:ext cx="230505" cy="201295"/>
                    </a:xfrm>
                    <a:prstGeom prst="rect">
                      <a:avLst/>
                    </a:prstGeom>
                    <a:noFill/>
                    <a:ln w="9525">
                      <a:noFill/>
                      <a:miter lim="800000"/>
                      <a:headEnd/>
                      <a:tailEnd/>
                    </a:ln>
                  </pic:spPr>
                </pic:pic>
              </a:graphicData>
            </a:graphic>
          </wp:inline>
        </w:drawing>
      </w:r>
      <w:r>
        <w:rPr>
          <w:noProof/>
        </w:rPr>
        <w:t xml:space="preserve">, який визначається тільки станом </w:t>
      </w:r>
      <w:r>
        <w:rPr>
          <w:noProof/>
          <w:position w:val="-6"/>
        </w:rPr>
        <w:drawing>
          <wp:inline distT="0" distB="0" distL="0" distR="0">
            <wp:extent cx="316865" cy="201295"/>
            <wp:effectExtent l="19050" t="0" r="0" b="0"/>
            <wp:docPr id="2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43"/>
                    <a:srcRect/>
                    <a:stretch>
                      <a:fillRect/>
                    </a:stretch>
                  </pic:blipFill>
                  <pic:spPr bwMode="auto">
                    <a:xfrm>
                      <a:off x="0" y="0"/>
                      <a:ext cx="316865" cy="201295"/>
                    </a:xfrm>
                    <a:prstGeom prst="rect">
                      <a:avLst/>
                    </a:prstGeom>
                    <a:noFill/>
                    <a:ln w="9525">
                      <a:noFill/>
                      <a:miter lim="800000"/>
                      <a:headEnd/>
                      <a:tailEnd/>
                    </a:ln>
                  </pic:spPr>
                </pic:pic>
              </a:graphicData>
            </a:graphic>
          </wp:inline>
        </w:drawing>
      </w:r>
      <w:r>
        <w:rPr>
          <w:noProof/>
        </w:rPr>
        <w:t xml:space="preserve"> та вибраним на цьому етапі керуванням </w:t>
      </w:r>
      <w:r>
        <w:rPr>
          <w:noProof/>
          <w:position w:val="-6"/>
        </w:rPr>
        <w:drawing>
          <wp:inline distT="0" distB="0" distL="0" distR="0">
            <wp:extent cx="230505" cy="201295"/>
            <wp:effectExtent l="19050" t="0" r="0" b="0"/>
            <wp:docPr id="2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44"/>
                    <a:srcRect/>
                    <a:stretch>
                      <a:fillRect/>
                    </a:stretch>
                  </pic:blipFill>
                  <pic:spPr bwMode="auto">
                    <a:xfrm>
                      <a:off x="0" y="0"/>
                      <a:ext cx="230505" cy="201295"/>
                    </a:xfrm>
                    <a:prstGeom prst="rect">
                      <a:avLst/>
                    </a:prstGeom>
                    <a:noFill/>
                    <a:ln w="9525">
                      <a:noFill/>
                      <a:miter lim="800000"/>
                      <a:headEnd/>
                      <a:tailEnd/>
                    </a:ln>
                  </pic:spPr>
                </pic:pic>
              </a:graphicData>
            </a:graphic>
          </wp:inline>
        </w:drawing>
      </w:r>
      <w:r>
        <w:rPr>
          <w:noProof/>
        </w:rPr>
        <w:t xml:space="preserve"> і не залежить від ``передісторії'' процесу до </w:t>
      </w:r>
      <w:r>
        <w:rPr>
          <w:noProof/>
          <w:position w:val="-6"/>
        </w:rPr>
        <w:drawing>
          <wp:inline distT="0" distB="0" distL="0" distR="0">
            <wp:extent cx="86360" cy="165735"/>
            <wp:effectExtent l="19050" t="0" r="8890" b="0"/>
            <wp:docPr id="2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45"/>
                    <a:srcRect/>
                    <a:stretch>
                      <a:fillRect/>
                    </a:stretch>
                  </pic:blipFill>
                  <pic:spPr bwMode="auto">
                    <a:xfrm>
                      <a:off x="0" y="0"/>
                      <a:ext cx="86360" cy="165735"/>
                    </a:xfrm>
                    <a:prstGeom prst="rect">
                      <a:avLst/>
                    </a:prstGeom>
                    <a:noFill/>
                    <a:ln w="9525">
                      <a:noFill/>
                      <a:miter lim="800000"/>
                      <a:headEnd/>
                      <a:tailEnd/>
                    </a:ln>
                  </pic:spPr>
                </pic:pic>
              </a:graphicData>
            </a:graphic>
          </wp:inline>
        </w:drawing>
      </w:r>
      <w:r>
        <w:rPr>
          <w:noProof/>
        </w:rPr>
        <w:t xml:space="preserve">-го етапу. Зв'язок між станами можна описати рівняннями стану </w:t>
      </w:r>
    </w:p>
    <w:p w:rsidR="000A2DCA" w:rsidRPr="009D19FA" w:rsidRDefault="000A2DCA" w:rsidP="000A2DCA">
      <w:pPr>
        <w:tabs>
          <w:tab w:val="center" w:pos="4800"/>
          <w:tab w:val="right" w:pos="9500"/>
        </w:tabs>
        <w:ind w:firstLine="720"/>
        <w:rPr>
          <w:noProof/>
          <w:lang w:val="uk-UA"/>
        </w:rPr>
      </w:pPr>
      <w:r>
        <w:rPr>
          <w:noProof/>
        </w:rPr>
        <w:tab/>
      </w:r>
      <w:r>
        <w:rPr>
          <w:noProof/>
          <w:position w:val="-16"/>
        </w:rPr>
        <w:drawing>
          <wp:inline distT="0" distB="0" distL="0" distR="0">
            <wp:extent cx="1346200" cy="273685"/>
            <wp:effectExtent l="0" t="0" r="0" b="0"/>
            <wp:docPr id="28"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46"/>
                    <a:srcRect/>
                    <a:stretch>
                      <a:fillRect/>
                    </a:stretch>
                  </pic:blipFill>
                  <pic:spPr bwMode="auto">
                    <a:xfrm>
                      <a:off x="0" y="0"/>
                      <a:ext cx="1346200" cy="273685"/>
                    </a:xfrm>
                    <a:prstGeom prst="rect">
                      <a:avLst/>
                    </a:prstGeom>
                    <a:noFill/>
                    <a:ln w="9525">
                      <a:noFill/>
                      <a:miter lim="800000"/>
                      <a:headEnd/>
                      <a:tailEnd/>
                    </a:ln>
                  </pic:spPr>
                </pic:pic>
              </a:graphicData>
            </a:graphic>
          </wp:inline>
        </w:drawing>
      </w:r>
      <w:r>
        <w:rPr>
          <w:noProof/>
        </w:rPr>
        <w:tab/>
      </w:r>
      <w:r>
        <w:rPr>
          <w:noProof/>
          <w:lang w:val="uk-UA"/>
        </w:rPr>
        <w:t>(1)</w:t>
      </w:r>
    </w:p>
    <w:p w:rsidR="000A2DCA" w:rsidRDefault="000A2DCA" w:rsidP="000A2DCA">
      <w:pPr>
        <w:tabs>
          <w:tab w:val="center" w:pos="4800"/>
          <w:tab w:val="right" w:pos="9500"/>
        </w:tabs>
        <w:jc w:val="both"/>
        <w:rPr>
          <w:noProof/>
        </w:rPr>
      </w:pPr>
      <w:r>
        <w:rPr>
          <w:noProof/>
        </w:rPr>
        <w:t xml:space="preserve">де </w:t>
      </w:r>
      <w:r>
        <w:rPr>
          <w:noProof/>
          <w:position w:val="-10"/>
        </w:rPr>
        <w:drawing>
          <wp:inline distT="0" distB="0" distL="0" distR="0">
            <wp:extent cx="590550" cy="230505"/>
            <wp:effectExtent l="19050" t="0" r="0" b="0"/>
            <wp:docPr id="29"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47"/>
                    <a:srcRect/>
                    <a:stretch>
                      <a:fillRect/>
                    </a:stretch>
                  </pic:blipFill>
                  <pic:spPr bwMode="auto">
                    <a:xfrm>
                      <a:off x="0" y="0"/>
                      <a:ext cx="590550" cy="230505"/>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467995" cy="245110"/>
            <wp:effectExtent l="0" t="0" r="8255" b="0"/>
            <wp:docPr id="30"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48"/>
                    <a:srcRect/>
                    <a:stretch>
                      <a:fillRect/>
                    </a:stretch>
                  </pic:blipFill>
                  <pic:spPr bwMode="auto">
                    <a:xfrm>
                      <a:off x="0" y="0"/>
                      <a:ext cx="467995" cy="245110"/>
                    </a:xfrm>
                    <a:prstGeom prst="rect">
                      <a:avLst/>
                    </a:prstGeom>
                    <a:noFill/>
                    <a:ln w="9525">
                      <a:noFill/>
                      <a:miter lim="800000"/>
                      <a:headEnd/>
                      <a:tailEnd/>
                    </a:ln>
                  </pic:spPr>
                </pic:pic>
              </a:graphicData>
            </a:graphic>
          </wp:inline>
        </w:drawing>
      </w:r>
      <w:r>
        <w:rPr>
          <w:noProof/>
        </w:rPr>
        <w:t xml:space="preserve"> -- деякі задані функції. Будемо вважати, що ефективність </w:t>
      </w:r>
      <w:r>
        <w:rPr>
          <w:noProof/>
          <w:position w:val="-6"/>
        </w:rPr>
        <w:drawing>
          <wp:inline distT="0" distB="0" distL="0" distR="0">
            <wp:extent cx="86360" cy="165735"/>
            <wp:effectExtent l="19050" t="0" r="8890" b="0"/>
            <wp:docPr id="31"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449"/>
                    <a:srcRect/>
                    <a:stretch>
                      <a:fillRect/>
                    </a:stretch>
                  </pic:blipFill>
                  <pic:spPr bwMode="auto">
                    <a:xfrm>
                      <a:off x="0" y="0"/>
                      <a:ext cx="86360" cy="165735"/>
                    </a:xfrm>
                    <a:prstGeom prst="rect">
                      <a:avLst/>
                    </a:prstGeom>
                    <a:noFill/>
                    <a:ln w="9525">
                      <a:noFill/>
                      <a:miter lim="800000"/>
                      <a:headEnd/>
                      <a:tailEnd/>
                    </a:ln>
                  </pic:spPr>
                </pic:pic>
              </a:graphicData>
            </a:graphic>
          </wp:inline>
        </w:drawing>
      </w:r>
      <w:r>
        <w:rPr>
          <w:noProof/>
        </w:rPr>
        <w:t xml:space="preserve">-го стану оцінюється функцією мети  </w:t>
      </w:r>
      <w:r>
        <w:rPr>
          <w:noProof/>
          <w:position w:val="-10"/>
        </w:rPr>
        <w:drawing>
          <wp:inline distT="0" distB="0" distL="0" distR="0">
            <wp:extent cx="899795" cy="230505"/>
            <wp:effectExtent l="0" t="0" r="0" b="0"/>
            <wp:docPr id="32"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50"/>
                    <a:srcRect/>
                    <a:stretch>
                      <a:fillRect/>
                    </a:stretch>
                  </pic:blipFill>
                  <pic:spPr bwMode="auto">
                    <a:xfrm>
                      <a:off x="0" y="0"/>
                      <a:ext cx="899795" cy="230505"/>
                    </a:xfrm>
                    <a:prstGeom prst="rect">
                      <a:avLst/>
                    </a:prstGeom>
                    <a:noFill/>
                    <a:ln w="9525">
                      <a:noFill/>
                      <a:miter lim="800000"/>
                      <a:headEnd/>
                      <a:tailEnd/>
                    </a:ln>
                  </pic:spPr>
                </pic:pic>
              </a:graphicData>
            </a:graphic>
          </wp:inline>
        </w:drawing>
      </w:r>
      <w:r>
        <w:rPr>
          <w:noProof/>
        </w:rPr>
        <w:t xml:space="preserve">, а ефективність усього процесу -- адитивною функцією мети вигляду  </w:t>
      </w:r>
    </w:p>
    <w:p w:rsidR="000A2DCA" w:rsidRPr="009D19FA" w:rsidRDefault="000A2DCA" w:rsidP="000A2DCA">
      <w:pPr>
        <w:tabs>
          <w:tab w:val="center" w:pos="4800"/>
          <w:tab w:val="right" w:pos="9500"/>
        </w:tabs>
        <w:ind w:firstLine="720"/>
        <w:rPr>
          <w:noProof/>
          <w:lang w:val="uk-UA"/>
        </w:rPr>
      </w:pPr>
      <w:r>
        <w:rPr>
          <w:noProof/>
        </w:rPr>
        <w:lastRenderedPageBreak/>
        <w:tab/>
      </w:r>
      <w:r>
        <w:rPr>
          <w:noProof/>
          <w:position w:val="-28"/>
        </w:rPr>
        <w:drawing>
          <wp:inline distT="0" distB="0" distL="0" distR="0">
            <wp:extent cx="3016885" cy="431800"/>
            <wp:effectExtent l="0" t="0" r="0" b="0"/>
            <wp:docPr id="33"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51"/>
                    <a:srcRect/>
                    <a:stretch>
                      <a:fillRect/>
                    </a:stretch>
                  </pic:blipFill>
                  <pic:spPr bwMode="auto">
                    <a:xfrm>
                      <a:off x="0" y="0"/>
                      <a:ext cx="3016885" cy="431800"/>
                    </a:xfrm>
                    <a:prstGeom prst="rect">
                      <a:avLst/>
                    </a:prstGeom>
                    <a:noFill/>
                    <a:ln w="9525">
                      <a:noFill/>
                      <a:miter lim="800000"/>
                      <a:headEnd/>
                      <a:tailEnd/>
                    </a:ln>
                  </pic:spPr>
                </pic:pic>
              </a:graphicData>
            </a:graphic>
          </wp:inline>
        </w:drawing>
      </w:r>
      <w:r>
        <w:rPr>
          <w:noProof/>
        </w:rPr>
        <w:tab/>
      </w:r>
      <w:r>
        <w:rPr>
          <w:noProof/>
          <w:lang w:val="uk-UA"/>
        </w:rPr>
        <w:t>(2)</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На фазову траєкторію і вибір керування можуть бути накладені обмеження вигляду </w:t>
      </w:r>
    </w:p>
    <w:p w:rsidR="000A2DCA" w:rsidRPr="009D19FA" w:rsidRDefault="000A2DCA" w:rsidP="000A2DCA">
      <w:pPr>
        <w:tabs>
          <w:tab w:val="center" w:pos="4800"/>
          <w:tab w:val="right" w:pos="9500"/>
        </w:tabs>
        <w:ind w:firstLine="720"/>
        <w:rPr>
          <w:noProof/>
          <w:lang w:val="uk-UA"/>
        </w:rPr>
      </w:pPr>
      <w:r>
        <w:rPr>
          <w:noProof/>
        </w:rPr>
        <w:tab/>
      </w:r>
      <w:r>
        <w:rPr>
          <w:noProof/>
          <w:position w:val="-10"/>
        </w:rPr>
        <w:drawing>
          <wp:inline distT="0" distB="0" distL="0" distR="0">
            <wp:extent cx="1332230" cy="245110"/>
            <wp:effectExtent l="19050" t="0" r="0" b="0"/>
            <wp:docPr id="34"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52"/>
                    <a:srcRect/>
                    <a:stretch>
                      <a:fillRect/>
                    </a:stretch>
                  </pic:blipFill>
                  <pic:spPr bwMode="auto">
                    <a:xfrm>
                      <a:off x="0" y="0"/>
                      <a:ext cx="1332230" cy="245110"/>
                    </a:xfrm>
                    <a:prstGeom prst="rect">
                      <a:avLst/>
                    </a:prstGeom>
                    <a:noFill/>
                    <a:ln w="9525">
                      <a:noFill/>
                      <a:miter lim="800000"/>
                      <a:headEnd/>
                      <a:tailEnd/>
                    </a:ln>
                  </pic:spPr>
                </pic:pic>
              </a:graphicData>
            </a:graphic>
          </wp:inline>
        </w:drawing>
      </w:r>
      <w:r>
        <w:rPr>
          <w:noProof/>
        </w:rPr>
        <w:tab/>
      </w:r>
      <w:r>
        <w:rPr>
          <w:noProof/>
          <w:lang w:val="uk-UA"/>
        </w:rPr>
        <w:t>(3)</w:t>
      </w:r>
    </w:p>
    <w:p w:rsidR="000A2DCA" w:rsidRDefault="000A2DCA" w:rsidP="000A2DCA">
      <w:pPr>
        <w:tabs>
          <w:tab w:val="center" w:pos="4800"/>
          <w:tab w:val="right" w:pos="9500"/>
        </w:tabs>
        <w:ind w:firstLine="720"/>
        <w:jc w:val="both"/>
        <w:rPr>
          <w:noProof/>
        </w:rPr>
      </w:pPr>
      <w:r>
        <w:rPr>
          <w:noProof/>
        </w:rPr>
        <w:t xml:space="preserve"> </w:t>
      </w:r>
    </w:p>
    <w:p w:rsidR="000A2DCA" w:rsidRPr="009D19FA" w:rsidRDefault="000A2DCA" w:rsidP="000A2DCA">
      <w:pPr>
        <w:tabs>
          <w:tab w:val="center" w:pos="4800"/>
          <w:tab w:val="right" w:pos="9500"/>
        </w:tabs>
        <w:ind w:firstLine="720"/>
        <w:rPr>
          <w:noProof/>
          <w:lang w:val="uk-UA"/>
        </w:rPr>
      </w:pPr>
      <w:r>
        <w:rPr>
          <w:noProof/>
        </w:rPr>
        <w:tab/>
      </w:r>
      <w:r>
        <w:rPr>
          <w:noProof/>
          <w:position w:val="-10"/>
        </w:rPr>
        <w:drawing>
          <wp:inline distT="0" distB="0" distL="0" distR="0">
            <wp:extent cx="1526540" cy="245110"/>
            <wp:effectExtent l="19050" t="0" r="0" b="0"/>
            <wp:docPr id="35"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53"/>
                    <a:srcRect/>
                    <a:stretch>
                      <a:fillRect/>
                    </a:stretch>
                  </pic:blipFill>
                  <pic:spPr bwMode="auto">
                    <a:xfrm>
                      <a:off x="0" y="0"/>
                      <a:ext cx="1526540" cy="245110"/>
                    </a:xfrm>
                    <a:prstGeom prst="rect">
                      <a:avLst/>
                    </a:prstGeom>
                    <a:noFill/>
                    <a:ln w="9525">
                      <a:noFill/>
                      <a:miter lim="800000"/>
                      <a:headEnd/>
                      <a:tailEnd/>
                    </a:ln>
                  </pic:spPr>
                </pic:pic>
              </a:graphicData>
            </a:graphic>
          </wp:inline>
        </w:drawing>
      </w:r>
      <w:r>
        <w:rPr>
          <w:noProof/>
        </w:rPr>
        <w:tab/>
      </w:r>
      <w:r>
        <w:rPr>
          <w:noProof/>
          <w:lang w:val="uk-UA"/>
        </w:rPr>
        <w:t>(4)</w:t>
      </w:r>
    </w:p>
    <w:p w:rsidR="000A2DCA" w:rsidRDefault="000A2DCA" w:rsidP="000A2DCA">
      <w:pPr>
        <w:tabs>
          <w:tab w:val="center" w:pos="4800"/>
          <w:tab w:val="right" w:pos="9500"/>
        </w:tabs>
        <w:jc w:val="both"/>
        <w:rPr>
          <w:noProof/>
        </w:rPr>
      </w:pPr>
      <w:r>
        <w:rPr>
          <w:noProof/>
        </w:rPr>
        <w:t xml:space="preserve"> де </w:t>
      </w:r>
      <w:r>
        <w:rPr>
          <w:noProof/>
          <w:position w:val="-4"/>
        </w:rPr>
        <w:drawing>
          <wp:inline distT="0" distB="0" distL="0" distR="0">
            <wp:extent cx="619125" cy="187325"/>
            <wp:effectExtent l="19050" t="0" r="9525" b="0"/>
            <wp:docPr id="3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454"/>
                    <a:srcRect/>
                    <a:stretch>
                      <a:fillRect/>
                    </a:stretch>
                  </pic:blipFill>
                  <pic:spPr bwMode="auto">
                    <a:xfrm>
                      <a:off x="0" y="0"/>
                      <a:ext cx="619125" cy="187325"/>
                    </a:xfrm>
                    <a:prstGeom prst="rect">
                      <a:avLst/>
                    </a:prstGeom>
                    <a:noFill/>
                    <a:ln w="9525">
                      <a:noFill/>
                      <a:miter lim="800000"/>
                      <a:headEnd/>
                      <a:tailEnd/>
                    </a:ln>
                  </pic:spPr>
                </pic:pic>
              </a:graphicData>
            </a:graphic>
          </wp:inline>
        </w:drawing>
      </w:r>
      <w:r>
        <w:rPr>
          <w:noProof/>
        </w:rPr>
        <w:t xml:space="preserve">, </w:t>
      </w:r>
      <w:r>
        <w:rPr>
          <w:noProof/>
          <w:position w:val="-6"/>
        </w:rPr>
        <w:drawing>
          <wp:inline distT="0" distB="0" distL="0" distR="0">
            <wp:extent cx="683895" cy="201295"/>
            <wp:effectExtent l="19050" t="0" r="0" b="0"/>
            <wp:docPr id="37"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455"/>
                    <a:srcRect/>
                    <a:stretch>
                      <a:fillRect/>
                    </a:stretch>
                  </pic:blipFill>
                  <pic:spPr bwMode="auto">
                    <a:xfrm>
                      <a:off x="0" y="0"/>
                      <a:ext cx="683895" cy="201295"/>
                    </a:xfrm>
                    <a:prstGeom prst="rect">
                      <a:avLst/>
                    </a:prstGeom>
                    <a:noFill/>
                    <a:ln w="9525">
                      <a:noFill/>
                      <a:miter lim="800000"/>
                      <a:headEnd/>
                      <a:tailEnd/>
                    </a:ln>
                  </pic:spPr>
                </pic:pic>
              </a:graphicData>
            </a:graphic>
          </wp:inline>
        </w:drawing>
      </w:r>
      <w:r>
        <w:rPr>
          <w:noProof/>
        </w:rPr>
        <w:t xml:space="preserve"> -- задані множини. Фукнції (</w:t>
      </w:r>
      <w:r>
        <w:rPr>
          <w:noProof/>
          <w:lang w:val="uk-UA"/>
        </w:rPr>
        <w:t>3</w:t>
      </w:r>
      <w:r>
        <w:rPr>
          <w:noProof/>
        </w:rPr>
        <w:t>) та (</w:t>
      </w:r>
      <w:r>
        <w:rPr>
          <w:noProof/>
          <w:lang w:val="uk-UA"/>
        </w:rPr>
        <w:t>4</w:t>
      </w:r>
      <w:r>
        <w:rPr>
          <w:noProof/>
        </w:rPr>
        <w:t>), що не виходять за межі множин, називають допустими станами та керуваннями.</w:t>
      </w:r>
    </w:p>
    <w:p w:rsidR="000A2DCA" w:rsidRDefault="000A2DCA" w:rsidP="000A2DCA">
      <w:pPr>
        <w:tabs>
          <w:tab w:val="center" w:pos="4800"/>
          <w:tab w:val="right" w:pos="9500"/>
        </w:tabs>
        <w:ind w:firstLine="720"/>
        <w:jc w:val="both"/>
        <w:rPr>
          <w:noProof/>
        </w:rPr>
      </w:pPr>
      <w:r>
        <w:rPr>
          <w:noProof/>
        </w:rPr>
        <w:t xml:space="preserve">Окремо виділимо обмеження на початковий та кінцевий стани процесу: </w:t>
      </w:r>
    </w:p>
    <w:p w:rsidR="000A2DCA" w:rsidRPr="009D19FA" w:rsidRDefault="000A2DCA" w:rsidP="000A2DCA">
      <w:pPr>
        <w:tabs>
          <w:tab w:val="center" w:pos="4800"/>
          <w:tab w:val="right" w:pos="9500"/>
        </w:tabs>
        <w:ind w:firstLine="720"/>
        <w:rPr>
          <w:noProof/>
          <w:lang w:val="uk-UA"/>
        </w:rPr>
      </w:pPr>
      <w:r>
        <w:rPr>
          <w:noProof/>
        </w:rPr>
        <w:tab/>
      </w:r>
      <w:r>
        <w:rPr>
          <w:noProof/>
          <w:position w:val="-10"/>
        </w:rPr>
        <w:drawing>
          <wp:inline distT="0" distB="0" distL="0" distR="0">
            <wp:extent cx="1447165" cy="230505"/>
            <wp:effectExtent l="19050" t="0" r="635" b="0"/>
            <wp:docPr id="38"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456"/>
                    <a:srcRect/>
                    <a:stretch>
                      <a:fillRect/>
                    </a:stretch>
                  </pic:blipFill>
                  <pic:spPr bwMode="auto">
                    <a:xfrm>
                      <a:off x="0" y="0"/>
                      <a:ext cx="1447165" cy="230505"/>
                    </a:xfrm>
                    <a:prstGeom prst="rect">
                      <a:avLst/>
                    </a:prstGeom>
                    <a:noFill/>
                    <a:ln w="9525">
                      <a:noFill/>
                      <a:miter lim="800000"/>
                      <a:headEnd/>
                      <a:tailEnd/>
                    </a:ln>
                  </pic:spPr>
                </pic:pic>
              </a:graphicData>
            </a:graphic>
          </wp:inline>
        </w:drawing>
      </w:r>
      <w:r>
        <w:rPr>
          <w:noProof/>
        </w:rPr>
        <w:tab/>
      </w:r>
      <w:r>
        <w:rPr>
          <w:noProof/>
          <w:lang w:val="uk-UA"/>
        </w:rPr>
        <w:t>(5)</w:t>
      </w:r>
    </w:p>
    <w:p w:rsidR="000A2DCA" w:rsidRDefault="000A2DCA" w:rsidP="000A2DCA">
      <w:pPr>
        <w:tabs>
          <w:tab w:val="center" w:pos="4800"/>
          <w:tab w:val="right" w:pos="9500"/>
        </w:tabs>
        <w:ind w:firstLine="720"/>
        <w:jc w:val="both"/>
        <w:rPr>
          <w:noProof/>
        </w:rPr>
      </w:pPr>
      <w:r>
        <w:rPr>
          <w:noProof/>
        </w:rPr>
        <w:t xml:space="preserve"> У більшості випадків множини станів </w:t>
      </w:r>
      <w:r>
        <w:rPr>
          <w:noProof/>
          <w:position w:val="-4"/>
        </w:rPr>
        <w:drawing>
          <wp:inline distT="0" distB="0" distL="0" distR="0">
            <wp:extent cx="295275" cy="187325"/>
            <wp:effectExtent l="19050" t="0" r="0" b="0"/>
            <wp:docPr id="39"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457"/>
                    <a:srcRect/>
                    <a:stretch>
                      <a:fillRect/>
                    </a:stretch>
                  </pic:blipFill>
                  <pic:spPr bwMode="auto">
                    <a:xfrm>
                      <a:off x="0" y="0"/>
                      <a:ext cx="295275" cy="187325"/>
                    </a:xfrm>
                    <a:prstGeom prst="rect">
                      <a:avLst/>
                    </a:prstGeom>
                    <a:noFill/>
                    <a:ln w="9525">
                      <a:noFill/>
                      <a:miter lim="800000"/>
                      <a:headEnd/>
                      <a:tailEnd/>
                    </a:ln>
                  </pic:spPr>
                </pic:pic>
              </a:graphicData>
            </a:graphic>
          </wp:inline>
        </w:drawing>
      </w:r>
      <w:r>
        <w:rPr>
          <w:noProof/>
        </w:rPr>
        <w:t xml:space="preserve"> і </w:t>
      </w:r>
      <w:r>
        <w:rPr>
          <w:noProof/>
          <w:position w:val="-4"/>
        </w:rPr>
        <w:drawing>
          <wp:inline distT="0" distB="0" distL="0" distR="0">
            <wp:extent cx="316865" cy="187325"/>
            <wp:effectExtent l="19050" t="0" r="0" b="0"/>
            <wp:docPr id="40"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458"/>
                    <a:srcRect/>
                    <a:stretch>
                      <a:fillRect/>
                    </a:stretch>
                  </pic:blipFill>
                  <pic:spPr bwMode="auto">
                    <a:xfrm>
                      <a:off x="0" y="0"/>
                      <a:ext cx="316865" cy="187325"/>
                    </a:xfrm>
                    <a:prstGeom prst="rect">
                      <a:avLst/>
                    </a:prstGeom>
                    <a:noFill/>
                    <a:ln w="9525">
                      <a:noFill/>
                      <a:miter lim="800000"/>
                      <a:headEnd/>
                      <a:tailEnd/>
                    </a:ln>
                  </pic:spPr>
                </pic:pic>
              </a:graphicData>
            </a:graphic>
          </wp:inline>
        </w:drawing>
      </w:r>
      <w:r>
        <w:rPr>
          <w:noProof/>
        </w:rPr>
        <w:t xml:space="preserve"> містять тільки по одній точці, тобто початкову і кінцеву траєкторії.</w:t>
      </w:r>
    </w:p>
    <w:p w:rsidR="000A2DCA" w:rsidRDefault="000A2DCA" w:rsidP="000A2DCA">
      <w:pPr>
        <w:tabs>
          <w:tab w:val="center" w:pos="4800"/>
          <w:tab w:val="right" w:pos="9500"/>
        </w:tabs>
        <w:ind w:firstLine="720"/>
        <w:jc w:val="both"/>
        <w:rPr>
          <w:noProof/>
        </w:rPr>
      </w:pPr>
      <w:r>
        <w:rPr>
          <w:i/>
          <w:iCs/>
          <w:noProof/>
        </w:rPr>
        <w:t xml:space="preserve"> Задача оптимізації</w:t>
      </w:r>
      <w:r>
        <w:rPr>
          <w:noProof/>
        </w:rPr>
        <w:t xml:space="preserve"> (або оптимального керування)  описаним процесом ставиться так: </w:t>
      </w:r>
      <w:r>
        <w:rPr>
          <w:i/>
          <w:iCs/>
          <w:noProof/>
        </w:rPr>
        <w:t xml:space="preserve"> серед усіх можливих (допустимих) керувань знайти таке керування </w:t>
      </w:r>
      <w:r>
        <w:rPr>
          <w:i/>
          <w:iCs/>
          <w:noProof/>
          <w:position w:val="-10"/>
        </w:rPr>
        <w:drawing>
          <wp:inline distT="0" distB="0" distL="0" distR="0">
            <wp:extent cx="561340" cy="230505"/>
            <wp:effectExtent l="19050" t="0" r="0" b="0"/>
            <wp:docPr id="41"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459"/>
                    <a:srcRect/>
                    <a:stretch>
                      <a:fillRect/>
                    </a:stretch>
                  </pic:blipFill>
                  <pic:spPr bwMode="auto">
                    <a:xfrm>
                      <a:off x="0" y="0"/>
                      <a:ext cx="561340" cy="230505"/>
                    </a:xfrm>
                    <a:prstGeom prst="rect">
                      <a:avLst/>
                    </a:prstGeom>
                    <a:noFill/>
                    <a:ln w="9525">
                      <a:noFill/>
                      <a:miter lim="800000"/>
                      <a:headEnd/>
                      <a:tailEnd/>
                    </a:ln>
                  </pic:spPr>
                </pic:pic>
              </a:graphicData>
            </a:graphic>
          </wp:inline>
        </w:drawing>
      </w:r>
      <w:r>
        <w:rPr>
          <w:i/>
          <w:iCs/>
          <w:noProof/>
        </w:rPr>
        <w:t xml:space="preserve"> </w:t>
      </w:r>
      <w:r>
        <w:rPr>
          <w:i/>
          <w:iCs/>
          <w:noProof/>
          <w:position w:val="-10"/>
        </w:rPr>
        <w:drawing>
          <wp:inline distT="0" distB="0" distL="0" distR="0">
            <wp:extent cx="381635" cy="230505"/>
            <wp:effectExtent l="19050" t="0" r="0" b="0"/>
            <wp:docPr id="42"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460"/>
                    <a:srcRect/>
                    <a:stretch>
                      <a:fillRect/>
                    </a:stretch>
                  </pic:blipFill>
                  <pic:spPr bwMode="auto">
                    <a:xfrm>
                      <a:off x="0" y="0"/>
                      <a:ext cx="381635" cy="230505"/>
                    </a:xfrm>
                    <a:prstGeom prst="rect">
                      <a:avLst/>
                    </a:prstGeom>
                    <a:noFill/>
                    <a:ln w="9525">
                      <a:noFill/>
                      <a:miter lim="800000"/>
                      <a:headEnd/>
                      <a:tailEnd/>
                    </a:ln>
                  </pic:spPr>
                </pic:pic>
              </a:graphicData>
            </a:graphic>
          </wp:inline>
        </w:drawing>
      </w:r>
      <w:r>
        <w:rPr>
          <w:i/>
          <w:iCs/>
          <w:noProof/>
        </w:rPr>
        <w:t>, яке за наявності умов (</w:t>
      </w:r>
      <w:r>
        <w:rPr>
          <w:i/>
          <w:iCs/>
          <w:noProof/>
          <w:lang w:val="uk-UA"/>
        </w:rPr>
        <w:t>3</w:t>
      </w:r>
      <w:r>
        <w:rPr>
          <w:i/>
          <w:iCs/>
          <w:noProof/>
        </w:rPr>
        <w:t>), (</w:t>
      </w:r>
      <w:r>
        <w:rPr>
          <w:i/>
          <w:iCs/>
          <w:noProof/>
          <w:lang w:val="uk-UA"/>
        </w:rPr>
        <w:t>4</w:t>
      </w:r>
      <w:r>
        <w:rPr>
          <w:i/>
          <w:iCs/>
          <w:noProof/>
        </w:rPr>
        <w:t xml:space="preserve">) переводить систему </w:t>
      </w:r>
      <w:r>
        <w:rPr>
          <w:i/>
          <w:iCs/>
          <w:noProof/>
          <w:position w:val="-6"/>
        </w:rPr>
        <w:drawing>
          <wp:inline distT="0" distB="0" distL="0" distR="0">
            <wp:extent cx="136525" cy="179705"/>
            <wp:effectExtent l="19050" t="0" r="0" b="0"/>
            <wp:docPr id="43"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461"/>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i/>
          <w:iCs/>
          <w:noProof/>
        </w:rPr>
        <w:t xml:space="preserve"> зі стану </w:t>
      </w:r>
      <w:r>
        <w:rPr>
          <w:i/>
          <w:iCs/>
          <w:noProof/>
          <w:position w:val="-6"/>
        </w:rPr>
        <w:drawing>
          <wp:inline distT="0" distB="0" distL="0" distR="0">
            <wp:extent cx="230505" cy="201295"/>
            <wp:effectExtent l="19050" t="0" r="0" b="0"/>
            <wp:docPr id="44"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462"/>
                    <a:srcRect/>
                    <a:stretch>
                      <a:fillRect/>
                    </a:stretch>
                  </pic:blipFill>
                  <pic:spPr bwMode="auto">
                    <a:xfrm>
                      <a:off x="0" y="0"/>
                      <a:ext cx="230505" cy="201295"/>
                    </a:xfrm>
                    <a:prstGeom prst="rect">
                      <a:avLst/>
                    </a:prstGeom>
                    <a:noFill/>
                    <a:ln w="9525">
                      <a:noFill/>
                      <a:miter lim="800000"/>
                      <a:headEnd/>
                      <a:tailEnd/>
                    </a:ln>
                  </pic:spPr>
                </pic:pic>
              </a:graphicData>
            </a:graphic>
          </wp:inline>
        </w:drawing>
      </w:r>
      <w:r>
        <w:rPr>
          <w:i/>
          <w:iCs/>
          <w:noProof/>
        </w:rPr>
        <w:t xml:space="preserve"> у стан </w:t>
      </w:r>
      <w:r>
        <w:rPr>
          <w:i/>
          <w:iCs/>
          <w:noProof/>
          <w:position w:val="-6"/>
        </w:rPr>
        <w:drawing>
          <wp:inline distT="0" distB="0" distL="0" distR="0">
            <wp:extent cx="266700" cy="201295"/>
            <wp:effectExtent l="19050" t="0" r="0" b="0"/>
            <wp:docPr id="45"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463"/>
                    <a:srcRect/>
                    <a:stretch>
                      <a:fillRect/>
                    </a:stretch>
                  </pic:blipFill>
                  <pic:spPr bwMode="auto">
                    <a:xfrm>
                      <a:off x="0" y="0"/>
                      <a:ext cx="266700" cy="201295"/>
                    </a:xfrm>
                    <a:prstGeom prst="rect">
                      <a:avLst/>
                    </a:prstGeom>
                    <a:noFill/>
                    <a:ln w="9525">
                      <a:noFill/>
                      <a:miter lim="800000"/>
                      <a:headEnd/>
                      <a:tailEnd/>
                    </a:ln>
                  </pic:spPr>
                </pic:pic>
              </a:graphicData>
            </a:graphic>
          </wp:inline>
        </w:drawing>
      </w:r>
      <w:r>
        <w:rPr>
          <w:i/>
          <w:iCs/>
          <w:noProof/>
        </w:rPr>
        <w:t xml:space="preserve"> і для якого цільова функція (</w:t>
      </w:r>
      <w:r>
        <w:rPr>
          <w:i/>
          <w:iCs/>
          <w:noProof/>
          <w:lang w:val="uk-UA"/>
        </w:rPr>
        <w:t>3</w:t>
      </w:r>
      <w:r>
        <w:rPr>
          <w:i/>
          <w:iCs/>
          <w:noProof/>
        </w:rPr>
        <w:t>) досягає свого екстремального значення</w:t>
      </w:r>
      <w:r>
        <w:rPr>
          <w:noProof/>
        </w:rPr>
        <w:t>.</w:t>
      </w:r>
    </w:p>
    <w:p w:rsidR="000A2DCA" w:rsidRDefault="000A2DCA" w:rsidP="000A2DCA">
      <w:pPr>
        <w:tabs>
          <w:tab w:val="center" w:pos="4800"/>
          <w:tab w:val="right" w:pos="9500"/>
        </w:tabs>
        <w:ind w:firstLine="720"/>
        <w:jc w:val="both"/>
        <w:rPr>
          <w:noProof/>
        </w:rPr>
      </w:pPr>
      <w:r>
        <w:rPr>
          <w:noProof/>
        </w:rPr>
        <w:t xml:space="preserve">Керування </w:t>
      </w:r>
      <w:r>
        <w:rPr>
          <w:noProof/>
          <w:position w:val="-10"/>
        </w:rPr>
        <w:drawing>
          <wp:inline distT="0" distB="0" distL="0" distR="0">
            <wp:extent cx="929005" cy="230505"/>
            <wp:effectExtent l="19050" t="0" r="4445" b="0"/>
            <wp:docPr id="46"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464"/>
                    <a:srcRect/>
                    <a:stretch>
                      <a:fillRect/>
                    </a:stretch>
                  </pic:blipFill>
                  <pic:spPr bwMode="auto">
                    <a:xfrm>
                      <a:off x="0" y="0"/>
                      <a:ext cx="929005" cy="230505"/>
                    </a:xfrm>
                    <a:prstGeom prst="rect">
                      <a:avLst/>
                    </a:prstGeom>
                    <a:noFill/>
                    <a:ln w="9525">
                      <a:noFill/>
                      <a:miter lim="800000"/>
                      <a:headEnd/>
                      <a:tailEnd/>
                    </a:ln>
                  </pic:spPr>
                </pic:pic>
              </a:graphicData>
            </a:graphic>
          </wp:inline>
        </w:drawing>
      </w:r>
      <w:r>
        <w:rPr>
          <w:noProof/>
        </w:rPr>
        <w:t xml:space="preserve"> та відповідна до нього траєкторія </w:t>
      </w:r>
      <w:r>
        <w:rPr>
          <w:noProof/>
          <w:position w:val="-10"/>
        </w:rPr>
        <w:drawing>
          <wp:inline distT="0" distB="0" distL="0" distR="0">
            <wp:extent cx="561340" cy="230505"/>
            <wp:effectExtent l="19050" t="0" r="0" b="0"/>
            <wp:docPr id="47"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465"/>
                    <a:srcRect/>
                    <a:stretch>
                      <a:fillRect/>
                    </a:stretch>
                  </pic:blipFill>
                  <pic:spPr bwMode="auto">
                    <a:xfrm>
                      <a:off x="0" y="0"/>
                      <a:ext cx="561340" cy="230505"/>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461010" cy="230505"/>
            <wp:effectExtent l="0" t="0" r="0" b="0"/>
            <wp:docPr id="48"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466"/>
                    <a:srcRect/>
                    <a:stretch>
                      <a:fillRect/>
                    </a:stretch>
                  </pic:blipFill>
                  <pic:spPr bwMode="auto">
                    <a:xfrm>
                      <a:off x="0" y="0"/>
                      <a:ext cx="461010" cy="230505"/>
                    </a:xfrm>
                    <a:prstGeom prst="rect">
                      <a:avLst/>
                    </a:prstGeom>
                    <a:noFill/>
                    <a:ln w="9525">
                      <a:noFill/>
                      <a:miter lim="800000"/>
                      <a:headEnd/>
                      <a:tailEnd/>
                    </a:ln>
                  </pic:spPr>
                </pic:pic>
              </a:graphicData>
            </a:graphic>
          </wp:inline>
        </w:drawing>
      </w:r>
      <w:r>
        <w:rPr>
          <w:noProof/>
        </w:rPr>
        <w:t xml:space="preserve"> називаються </w:t>
      </w:r>
      <w:r>
        <w:rPr>
          <w:i/>
          <w:iCs/>
          <w:noProof/>
        </w:rPr>
        <w:t xml:space="preserve"> оптимальними</w:t>
      </w:r>
      <w:r>
        <w:rPr>
          <w:noProof/>
        </w:rPr>
        <w:t>.</w:t>
      </w:r>
    </w:p>
    <w:p w:rsidR="000A2DCA" w:rsidRDefault="000A2DCA" w:rsidP="000A2DCA">
      <w:pPr>
        <w:tabs>
          <w:tab w:val="center" w:pos="4800"/>
          <w:tab w:val="right" w:pos="9500"/>
        </w:tabs>
        <w:ind w:firstLine="720"/>
        <w:jc w:val="both"/>
        <w:rPr>
          <w:noProof/>
        </w:rPr>
      </w:pPr>
      <w:r>
        <w:rPr>
          <w:noProof/>
        </w:rPr>
        <w:t xml:space="preserve">Математична модель цієї задачі на максимум має вигляд: </w:t>
      </w:r>
    </w:p>
    <w:p w:rsidR="000A2DCA" w:rsidRPr="009D19FA" w:rsidRDefault="000A2DCA" w:rsidP="000A2DCA">
      <w:pPr>
        <w:tabs>
          <w:tab w:val="center" w:pos="4800"/>
          <w:tab w:val="right" w:pos="9500"/>
        </w:tabs>
        <w:ind w:firstLine="720"/>
        <w:rPr>
          <w:noProof/>
          <w:lang w:val="uk-UA"/>
        </w:rPr>
      </w:pPr>
      <w:r>
        <w:rPr>
          <w:noProof/>
        </w:rPr>
        <w:tab/>
      </w:r>
      <w:r>
        <w:rPr>
          <w:noProof/>
          <w:position w:val="-82"/>
        </w:rPr>
        <w:drawing>
          <wp:inline distT="0" distB="0" distL="0" distR="0">
            <wp:extent cx="2296795" cy="1115695"/>
            <wp:effectExtent l="19050" t="0" r="8255" b="0"/>
            <wp:docPr id="49"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467"/>
                    <a:srcRect/>
                    <a:stretch>
                      <a:fillRect/>
                    </a:stretch>
                  </pic:blipFill>
                  <pic:spPr bwMode="auto">
                    <a:xfrm>
                      <a:off x="0" y="0"/>
                      <a:ext cx="2296795" cy="1115695"/>
                    </a:xfrm>
                    <a:prstGeom prst="rect">
                      <a:avLst/>
                    </a:prstGeom>
                    <a:noFill/>
                    <a:ln w="9525">
                      <a:noFill/>
                      <a:miter lim="800000"/>
                      <a:headEnd/>
                      <a:tailEnd/>
                    </a:ln>
                  </pic:spPr>
                </pic:pic>
              </a:graphicData>
            </a:graphic>
          </wp:inline>
        </w:drawing>
      </w:r>
      <w:r>
        <w:rPr>
          <w:noProof/>
        </w:rPr>
        <w:tab/>
      </w:r>
      <w:r>
        <w:rPr>
          <w:noProof/>
          <w:lang w:val="uk-UA"/>
        </w:rPr>
        <w:t>(6)</w:t>
      </w:r>
    </w:p>
    <w:p w:rsidR="000A2DCA" w:rsidRDefault="000A2DCA" w:rsidP="000A2DCA">
      <w:pPr>
        <w:tabs>
          <w:tab w:val="center" w:pos="4800"/>
          <w:tab w:val="right" w:pos="9500"/>
        </w:tabs>
        <w:ind w:firstLine="720"/>
        <w:jc w:val="both"/>
        <w:rPr>
          <w:noProof/>
        </w:rPr>
      </w:pPr>
      <w:r>
        <w:rPr>
          <w:noProof/>
        </w:rPr>
        <w:t xml:space="preserve"> Ця задача описує як дискретну, так і неперервну модель процесу оптимізації.</w:t>
      </w:r>
    </w:p>
    <w:p w:rsidR="000A2DCA" w:rsidRDefault="000A2DCA" w:rsidP="000A2DCA">
      <w:pPr>
        <w:tabs>
          <w:tab w:val="center" w:pos="4800"/>
          <w:tab w:val="right" w:pos="9500"/>
        </w:tabs>
        <w:ind w:firstLine="720"/>
        <w:jc w:val="both"/>
        <w:rPr>
          <w:noProof/>
        </w:rPr>
      </w:pPr>
      <w:r>
        <w:rPr>
          <w:noProof/>
        </w:rPr>
        <w:t xml:space="preserve">Пошук екстремуму функції мети </w:t>
      </w:r>
      <w:r>
        <w:rPr>
          <w:noProof/>
          <w:position w:val="-6"/>
        </w:rPr>
        <w:drawing>
          <wp:inline distT="0" distB="0" distL="0" distR="0">
            <wp:extent cx="136525" cy="179705"/>
            <wp:effectExtent l="19050" t="0" r="0" b="0"/>
            <wp:docPr id="50"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468"/>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здійснюється поетапно, починаючи з останнього стану та керування.</w:t>
      </w:r>
    </w:p>
    <w:p w:rsidR="000A2DCA" w:rsidRDefault="000A2DCA" w:rsidP="000A2DCA">
      <w:pPr>
        <w:tabs>
          <w:tab w:val="center" w:pos="4800"/>
          <w:tab w:val="right" w:pos="9500"/>
        </w:tabs>
        <w:ind w:firstLine="720"/>
        <w:jc w:val="both"/>
        <w:rPr>
          <w:noProof/>
        </w:rPr>
      </w:pPr>
      <w:r>
        <w:rPr>
          <w:noProof/>
        </w:rPr>
        <w:t>Це стає можливим, коли функція мети є адитивна функція.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rPr>
        <w:t>Адитивні функції і задачі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i/>
          <w:iCs/>
          <w:noProof/>
        </w:rPr>
        <w:t xml:space="preserve"> Визначення</w:t>
      </w:r>
      <w:r>
        <w:rPr>
          <w:noProof/>
        </w:rPr>
        <w:t xml:space="preserve">. Функція </w:t>
      </w:r>
      <w:r>
        <w:rPr>
          <w:noProof/>
          <w:position w:val="-10"/>
        </w:rPr>
        <w:drawing>
          <wp:inline distT="0" distB="0" distL="0" distR="0">
            <wp:extent cx="964565" cy="230505"/>
            <wp:effectExtent l="19050" t="0" r="6985" b="0"/>
            <wp:docPr id="51"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469"/>
                    <a:srcRect/>
                    <a:stretch>
                      <a:fillRect/>
                    </a:stretch>
                  </pic:blipFill>
                  <pic:spPr bwMode="auto">
                    <a:xfrm>
                      <a:off x="0" y="0"/>
                      <a:ext cx="964565" cy="230505"/>
                    </a:xfrm>
                    <a:prstGeom prst="rect">
                      <a:avLst/>
                    </a:prstGeom>
                    <a:noFill/>
                    <a:ln w="9525">
                      <a:noFill/>
                      <a:miter lim="800000"/>
                      <a:headEnd/>
                      <a:tailEnd/>
                    </a:ln>
                  </pic:spPr>
                </pic:pic>
              </a:graphicData>
            </a:graphic>
          </wp:inline>
        </w:drawing>
      </w:r>
      <w:r>
        <w:rPr>
          <w:noProof/>
        </w:rPr>
        <w:t xml:space="preserve"> має назву адитивної, якщо вона має вигляд </w:t>
      </w:r>
    </w:p>
    <w:p w:rsidR="000A2DCA" w:rsidRPr="009D19FA" w:rsidRDefault="000A2DCA" w:rsidP="000A2DCA">
      <w:pPr>
        <w:tabs>
          <w:tab w:val="center" w:pos="4800"/>
          <w:tab w:val="right" w:pos="9500"/>
        </w:tabs>
        <w:ind w:firstLine="720"/>
        <w:rPr>
          <w:noProof/>
          <w:lang w:val="uk-UA"/>
        </w:rPr>
      </w:pPr>
      <w:r>
        <w:rPr>
          <w:noProof/>
        </w:rPr>
        <w:tab/>
      </w:r>
      <w:r>
        <w:rPr>
          <w:noProof/>
          <w:position w:val="-28"/>
        </w:rPr>
        <w:drawing>
          <wp:inline distT="0" distB="0" distL="0" distR="0">
            <wp:extent cx="2073910" cy="431800"/>
            <wp:effectExtent l="0" t="0" r="0" b="0"/>
            <wp:docPr id="52"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470"/>
                    <a:srcRect/>
                    <a:stretch>
                      <a:fillRect/>
                    </a:stretch>
                  </pic:blipFill>
                  <pic:spPr bwMode="auto">
                    <a:xfrm>
                      <a:off x="0" y="0"/>
                      <a:ext cx="2073910" cy="431800"/>
                    </a:xfrm>
                    <a:prstGeom prst="rect">
                      <a:avLst/>
                    </a:prstGeom>
                    <a:noFill/>
                    <a:ln w="9525">
                      <a:noFill/>
                      <a:miter lim="800000"/>
                      <a:headEnd/>
                      <a:tailEnd/>
                    </a:ln>
                  </pic:spPr>
                </pic:pic>
              </a:graphicData>
            </a:graphic>
          </wp:inline>
        </w:drawing>
      </w:r>
      <w:r>
        <w:rPr>
          <w:noProof/>
        </w:rPr>
        <w:tab/>
      </w:r>
      <w:r>
        <w:rPr>
          <w:noProof/>
          <w:lang w:val="uk-UA"/>
        </w:rPr>
        <w:t>(7)</w:t>
      </w:r>
    </w:p>
    <w:p w:rsidR="000A2DCA" w:rsidRDefault="000A2DCA" w:rsidP="000A2DCA">
      <w:pPr>
        <w:tabs>
          <w:tab w:val="center" w:pos="4800"/>
          <w:tab w:val="right" w:pos="9500"/>
        </w:tabs>
        <w:jc w:val="both"/>
        <w:rPr>
          <w:noProof/>
        </w:rPr>
      </w:pPr>
      <w:r>
        <w:rPr>
          <w:noProof/>
        </w:rPr>
        <w:t xml:space="preserve">де </w:t>
      </w:r>
      <w:r>
        <w:rPr>
          <w:noProof/>
          <w:position w:val="-6"/>
        </w:rPr>
        <w:drawing>
          <wp:inline distT="0" distB="0" distL="0" distR="0">
            <wp:extent cx="252095" cy="201295"/>
            <wp:effectExtent l="19050" t="0" r="0" b="0"/>
            <wp:docPr id="53"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471"/>
                    <a:srcRect/>
                    <a:stretch>
                      <a:fillRect/>
                    </a:stretch>
                  </pic:blipFill>
                  <pic:spPr bwMode="auto">
                    <a:xfrm>
                      <a:off x="0" y="0"/>
                      <a:ext cx="252095" cy="201295"/>
                    </a:xfrm>
                    <a:prstGeom prst="rect">
                      <a:avLst/>
                    </a:prstGeom>
                    <a:noFill/>
                    <a:ln w="9525">
                      <a:noFill/>
                      <a:miter lim="800000"/>
                      <a:headEnd/>
                      <a:tailEnd/>
                    </a:ln>
                  </pic:spPr>
                </pic:pic>
              </a:graphicData>
            </a:graphic>
          </wp:inline>
        </w:drawing>
      </w:r>
      <w:r>
        <w:rPr>
          <w:noProof/>
        </w:rPr>
        <w:t xml:space="preserve"> -- вектори розміром </w:t>
      </w:r>
      <w:r>
        <w:rPr>
          <w:noProof/>
          <w:position w:val="-12"/>
        </w:rPr>
        <w:drawing>
          <wp:inline distT="0" distB="0" distL="0" distR="0">
            <wp:extent cx="165735" cy="230505"/>
            <wp:effectExtent l="0" t="0" r="5715" b="0"/>
            <wp:docPr id="54"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472"/>
                    <a:srcRect/>
                    <a:stretch>
                      <a:fillRect/>
                    </a:stretch>
                  </pic:blipFill>
                  <pic:spPr bwMode="auto">
                    <a:xfrm>
                      <a:off x="0" y="0"/>
                      <a:ext cx="165735" cy="2305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Це означає, що функція мети складається із суми функцій, що визначають стани системи на двох сусідніх значеннях цих станів. Для статичних процесів відома аналогічна теорема Колмогорова про подання функції багатьох змінних у вигляді суми адитивних функцій.</w:t>
      </w:r>
    </w:p>
    <w:p w:rsidR="000A2DCA" w:rsidRDefault="000A2DCA" w:rsidP="000A2DCA">
      <w:pPr>
        <w:tabs>
          <w:tab w:val="center" w:pos="4800"/>
          <w:tab w:val="right" w:pos="9500"/>
        </w:tabs>
        <w:ind w:firstLine="720"/>
        <w:jc w:val="both"/>
        <w:rPr>
          <w:noProof/>
        </w:rPr>
      </w:pPr>
      <w:r>
        <w:rPr>
          <w:noProof/>
        </w:rPr>
        <w:t xml:space="preserve">Якщо обмеження мають вигляд </w:t>
      </w:r>
    </w:p>
    <w:p w:rsidR="000A2DCA" w:rsidRPr="009D19FA" w:rsidRDefault="000A2DCA" w:rsidP="000A2DCA">
      <w:pPr>
        <w:tabs>
          <w:tab w:val="center" w:pos="4800"/>
          <w:tab w:val="right" w:pos="9500"/>
        </w:tabs>
        <w:ind w:firstLine="720"/>
        <w:rPr>
          <w:noProof/>
          <w:lang w:val="uk-UA"/>
        </w:rPr>
      </w:pPr>
      <w:r>
        <w:rPr>
          <w:noProof/>
        </w:rPr>
        <w:lastRenderedPageBreak/>
        <w:tab/>
      </w:r>
      <w:r>
        <w:rPr>
          <w:noProof/>
          <w:position w:val="-12"/>
        </w:rPr>
        <w:drawing>
          <wp:inline distT="0" distB="0" distL="0" distR="0">
            <wp:extent cx="1130300" cy="252095"/>
            <wp:effectExtent l="19050" t="0" r="0" b="0"/>
            <wp:docPr id="55"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473"/>
                    <a:srcRect/>
                    <a:stretch>
                      <a:fillRect/>
                    </a:stretch>
                  </pic:blipFill>
                  <pic:spPr bwMode="auto">
                    <a:xfrm>
                      <a:off x="0" y="0"/>
                      <a:ext cx="1130300" cy="252095"/>
                    </a:xfrm>
                    <a:prstGeom prst="rect">
                      <a:avLst/>
                    </a:prstGeom>
                    <a:noFill/>
                    <a:ln w="9525">
                      <a:noFill/>
                      <a:miter lim="800000"/>
                      <a:headEnd/>
                      <a:tailEnd/>
                    </a:ln>
                  </pic:spPr>
                </pic:pic>
              </a:graphicData>
            </a:graphic>
          </wp:inline>
        </w:drawing>
      </w:r>
      <w:r>
        <w:rPr>
          <w:noProof/>
        </w:rPr>
        <w:tab/>
      </w:r>
      <w:r>
        <w:rPr>
          <w:noProof/>
          <w:lang w:val="uk-UA"/>
        </w:rPr>
        <w:t>(8)</w:t>
      </w:r>
    </w:p>
    <w:p w:rsidR="000A2DCA" w:rsidRDefault="000A2DCA" w:rsidP="000A2DCA">
      <w:pPr>
        <w:tabs>
          <w:tab w:val="center" w:pos="4800"/>
          <w:tab w:val="right" w:pos="9500"/>
        </w:tabs>
        <w:jc w:val="both"/>
        <w:rPr>
          <w:noProof/>
        </w:rPr>
      </w:pPr>
      <w:r>
        <w:rPr>
          <w:noProof/>
        </w:rPr>
        <w:t xml:space="preserve"> задача пошуку мінімуму функції (</w:t>
      </w:r>
      <w:r>
        <w:rPr>
          <w:noProof/>
          <w:lang w:val="uk-UA"/>
        </w:rPr>
        <w:t>7</w:t>
      </w:r>
      <w:r>
        <w:rPr>
          <w:noProof/>
        </w:rPr>
        <w:t xml:space="preserve">) також називається </w:t>
      </w:r>
      <w:r>
        <w:rPr>
          <w:i/>
          <w:iCs/>
          <w:noProof/>
        </w:rPr>
        <w:t xml:space="preserve"> адитивною.</w:t>
      </w:r>
    </w:p>
    <w:p w:rsidR="000A2DCA" w:rsidRDefault="000A2DCA" w:rsidP="000A2DCA">
      <w:pPr>
        <w:tabs>
          <w:tab w:val="center" w:pos="4800"/>
          <w:tab w:val="right" w:pos="9500"/>
        </w:tabs>
        <w:ind w:firstLine="720"/>
        <w:jc w:val="both"/>
        <w:rPr>
          <w:noProof/>
        </w:rPr>
      </w:pPr>
      <w:r>
        <w:rPr>
          <w:noProof/>
        </w:rPr>
        <w:t xml:space="preserve">Адитивні задачі мають місце у багатьох галузях практичної діяльності людини. Вони мають наочну геометричну інтерпретацію, сутність якої полягає у такому. За припущення, що всі </w:t>
      </w:r>
      <w:r>
        <w:rPr>
          <w:noProof/>
          <w:position w:val="-12"/>
        </w:rPr>
        <w:drawing>
          <wp:inline distT="0" distB="0" distL="0" distR="0">
            <wp:extent cx="417830" cy="230505"/>
            <wp:effectExtent l="0" t="0" r="1270" b="0"/>
            <wp:docPr id="56"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474"/>
                    <a:srcRect/>
                    <a:stretch>
                      <a:fillRect/>
                    </a:stretch>
                  </pic:blipFill>
                  <pic:spPr bwMode="auto">
                    <a:xfrm>
                      <a:off x="0" y="0"/>
                      <a:ext cx="417830" cy="230505"/>
                    </a:xfrm>
                    <a:prstGeom prst="rect">
                      <a:avLst/>
                    </a:prstGeom>
                    <a:noFill/>
                    <a:ln w="9525">
                      <a:noFill/>
                      <a:miter lim="800000"/>
                      <a:headEnd/>
                      <a:tailEnd/>
                    </a:ln>
                  </pic:spPr>
                </pic:pic>
              </a:graphicData>
            </a:graphic>
          </wp:inline>
        </w:drawing>
      </w:r>
      <w:r>
        <w:rPr>
          <w:noProof/>
        </w:rPr>
        <w:t xml:space="preserve">, запровадимо у розгляд </w:t>
      </w:r>
      <w:r>
        <w:rPr>
          <w:noProof/>
          <w:position w:val="-10"/>
        </w:rPr>
        <w:drawing>
          <wp:inline distT="0" distB="0" distL="0" distR="0">
            <wp:extent cx="467995" cy="201295"/>
            <wp:effectExtent l="0" t="0" r="0" b="0"/>
            <wp:docPr id="57"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475"/>
                    <a:srcRect/>
                    <a:stretch>
                      <a:fillRect/>
                    </a:stretch>
                  </pic:blipFill>
                  <pic:spPr bwMode="auto">
                    <a:xfrm>
                      <a:off x="0" y="0"/>
                      <a:ext cx="467995" cy="201295"/>
                    </a:xfrm>
                    <a:prstGeom prst="rect">
                      <a:avLst/>
                    </a:prstGeom>
                    <a:noFill/>
                    <a:ln w="9525">
                      <a:noFill/>
                      <a:miter lim="800000"/>
                      <a:headEnd/>
                      <a:tailEnd/>
                    </a:ln>
                  </pic:spPr>
                </pic:pic>
              </a:graphicData>
            </a:graphic>
          </wp:inline>
        </w:drawing>
      </w:r>
      <w:r>
        <w:rPr>
          <w:noProof/>
        </w:rPr>
        <w:t xml:space="preserve">-вимірний простір пар </w:t>
      </w:r>
      <w:r>
        <w:rPr>
          <w:noProof/>
          <w:position w:val="-10"/>
        </w:rPr>
        <w:drawing>
          <wp:inline distT="0" distB="0" distL="0" distR="0">
            <wp:extent cx="381635" cy="201295"/>
            <wp:effectExtent l="19050" t="0" r="0" b="0"/>
            <wp:docPr id="58"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476"/>
                    <a:srcRect/>
                    <a:stretch>
                      <a:fillRect/>
                    </a:stretch>
                  </pic:blipFill>
                  <pic:spPr bwMode="auto">
                    <a:xfrm>
                      <a:off x="0" y="0"/>
                      <a:ext cx="381635" cy="201295"/>
                    </a:xfrm>
                    <a:prstGeom prst="rect">
                      <a:avLst/>
                    </a:prstGeom>
                    <a:noFill/>
                    <a:ln w="9525">
                      <a:noFill/>
                      <a:miter lim="800000"/>
                      <a:headEnd/>
                      <a:tailEnd/>
                    </a:ln>
                  </pic:spPr>
                </pic:pic>
              </a:graphicData>
            </a:graphic>
          </wp:inline>
        </w:drawing>
      </w:r>
      <w:r>
        <w:rPr>
          <w:noProof/>
        </w:rPr>
        <w:t xml:space="preserve">, в якому побудовано гіперплощини </w:t>
      </w:r>
      <w:r>
        <w:rPr>
          <w:noProof/>
          <w:position w:val="-4"/>
        </w:rPr>
        <w:drawing>
          <wp:inline distT="0" distB="0" distL="0" distR="0">
            <wp:extent cx="136525" cy="151130"/>
            <wp:effectExtent l="19050" t="0" r="0" b="0"/>
            <wp:docPr id="59"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477"/>
                    <a:srcRect/>
                    <a:stretch>
                      <a:fillRect/>
                    </a:stretch>
                  </pic:blipFill>
                  <pic:spPr bwMode="auto">
                    <a:xfrm>
                      <a:off x="0" y="0"/>
                      <a:ext cx="136525" cy="151130"/>
                    </a:xfrm>
                    <a:prstGeom prst="rect">
                      <a:avLst/>
                    </a:prstGeom>
                    <a:noFill/>
                    <a:ln w="9525">
                      <a:noFill/>
                      <a:miter lim="800000"/>
                      <a:headEnd/>
                      <a:tailEnd/>
                    </a:ln>
                  </pic:spPr>
                </pic:pic>
              </a:graphicData>
            </a:graphic>
          </wp:inline>
        </w:drawing>
      </w:r>
      <w:r>
        <w:rPr>
          <w:noProof/>
        </w:rPr>
        <w:t xml:space="preserve">, що відповідають значенням </w:t>
      </w:r>
      <w:r>
        <w:rPr>
          <w:noProof/>
          <w:position w:val="-6"/>
        </w:rPr>
        <w:drawing>
          <wp:inline distT="0" distB="0" distL="0" distR="0">
            <wp:extent cx="295275" cy="165735"/>
            <wp:effectExtent l="19050" t="0" r="9525" b="0"/>
            <wp:docPr id="60"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478"/>
                    <a:srcRect/>
                    <a:stretch>
                      <a:fillRect/>
                    </a:stretch>
                  </pic:blipFill>
                  <pic:spPr bwMode="auto">
                    <a:xfrm>
                      <a:off x="0" y="0"/>
                      <a:ext cx="295275" cy="165735"/>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496570" cy="245110"/>
            <wp:effectExtent l="0" t="0" r="0" b="0"/>
            <wp:docPr id="61"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479"/>
                    <a:srcRect/>
                    <a:stretch>
                      <a:fillRect/>
                    </a:stretch>
                  </pic:blipFill>
                  <pic:spPr bwMode="auto">
                    <a:xfrm>
                      <a:off x="0" y="0"/>
                      <a:ext cx="496570" cy="245110"/>
                    </a:xfrm>
                    <a:prstGeom prst="rect">
                      <a:avLst/>
                    </a:prstGeom>
                    <a:noFill/>
                    <a:ln w="9525">
                      <a:noFill/>
                      <a:miter lim="800000"/>
                      <a:headEnd/>
                      <a:tailEnd/>
                    </a:ln>
                  </pic:spPr>
                </pic:pic>
              </a:graphicData>
            </a:graphic>
          </wp:inline>
        </w:drawing>
      </w:r>
      <w:r>
        <w:rPr>
          <w:noProof/>
        </w:rPr>
        <w:t xml:space="preserve">. Тоді будь-яку сукупність векторів можна ототожнити з ламаною, що проходить у </w:t>
      </w:r>
      <w:r>
        <w:rPr>
          <w:noProof/>
          <w:position w:val="-10"/>
        </w:rPr>
        <w:drawing>
          <wp:inline distT="0" distB="0" distL="0" distR="0">
            <wp:extent cx="467995" cy="201295"/>
            <wp:effectExtent l="0" t="0" r="0" b="0"/>
            <wp:docPr id="62"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480"/>
                    <a:srcRect/>
                    <a:stretch>
                      <a:fillRect/>
                    </a:stretch>
                  </pic:blipFill>
                  <pic:spPr bwMode="auto">
                    <a:xfrm>
                      <a:off x="0" y="0"/>
                      <a:ext cx="467995" cy="201295"/>
                    </a:xfrm>
                    <a:prstGeom prst="rect">
                      <a:avLst/>
                    </a:prstGeom>
                    <a:noFill/>
                    <a:ln w="9525">
                      <a:noFill/>
                      <a:miter lim="800000"/>
                      <a:headEnd/>
                      <a:tailEnd/>
                    </a:ln>
                  </pic:spPr>
                </pic:pic>
              </a:graphicData>
            </a:graphic>
          </wp:inline>
        </w:drawing>
      </w:r>
      <w:r>
        <w:rPr>
          <w:noProof/>
        </w:rPr>
        <w:t xml:space="preserve">-вимірному просторі через точки </w:t>
      </w:r>
      <w:r>
        <w:rPr>
          <w:noProof/>
          <w:position w:val="-12"/>
        </w:rPr>
        <w:drawing>
          <wp:inline distT="0" distB="0" distL="0" distR="0">
            <wp:extent cx="777875" cy="245110"/>
            <wp:effectExtent l="19050" t="0" r="3175" b="0"/>
            <wp:docPr id="63"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481"/>
                    <a:srcRect/>
                    <a:stretch>
                      <a:fillRect/>
                    </a:stretch>
                  </pic:blipFill>
                  <pic:spPr bwMode="auto">
                    <a:xfrm>
                      <a:off x="0" y="0"/>
                      <a:ext cx="777875" cy="245110"/>
                    </a:xfrm>
                    <a:prstGeom prst="rect">
                      <a:avLst/>
                    </a:prstGeom>
                    <a:noFill/>
                    <a:ln w="9525">
                      <a:noFill/>
                      <a:miter lim="800000"/>
                      <a:headEnd/>
                      <a:tailEnd/>
                    </a:ln>
                  </pic:spPr>
                </pic:pic>
              </a:graphicData>
            </a:graphic>
          </wp:inline>
        </w:drawing>
      </w:r>
      <w:r>
        <w:rPr>
          <w:noProof/>
        </w:rPr>
        <w:t>,</w:t>
      </w:r>
      <w:r>
        <w:rPr>
          <w:noProof/>
          <w:position w:val="-12"/>
        </w:rPr>
        <w:drawing>
          <wp:inline distT="0" distB="0" distL="0" distR="0">
            <wp:extent cx="1094105" cy="245110"/>
            <wp:effectExtent l="0" t="0" r="0" b="0"/>
            <wp:docPr id="64"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482"/>
                    <a:srcRect/>
                    <a:stretch>
                      <a:fillRect/>
                    </a:stretch>
                  </pic:blipFill>
                  <pic:spPr bwMode="auto">
                    <a:xfrm>
                      <a:off x="0" y="0"/>
                      <a:ext cx="1094105" cy="245110"/>
                    </a:xfrm>
                    <a:prstGeom prst="rect">
                      <a:avLst/>
                    </a:prstGeom>
                    <a:noFill/>
                    <a:ln w="9525">
                      <a:noFill/>
                      <a:miter lim="800000"/>
                      <a:headEnd/>
                      <a:tailEnd/>
                    </a:ln>
                  </pic:spPr>
                </pic:pic>
              </a:graphicData>
            </a:graphic>
          </wp:inline>
        </w:drawing>
      </w:r>
      <w:r>
        <w:rPr>
          <w:noProof/>
        </w:rPr>
        <w:t xml:space="preserve">. Її загальну довжину визначимо як суму довжин її ланцюгів, а довжину ланцюга, що сполучає точки </w:t>
      </w:r>
      <w:r>
        <w:rPr>
          <w:noProof/>
          <w:position w:val="-10"/>
        </w:rPr>
        <w:drawing>
          <wp:inline distT="0" distB="0" distL="0" distR="0">
            <wp:extent cx="446405" cy="230505"/>
            <wp:effectExtent l="19050" t="0" r="0" b="0"/>
            <wp:docPr id="65"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483"/>
                    <a:srcRect/>
                    <a:stretch>
                      <a:fillRect/>
                    </a:stretch>
                  </pic:blipFill>
                  <pic:spPr bwMode="auto">
                    <a:xfrm>
                      <a:off x="0" y="0"/>
                      <a:ext cx="446405" cy="230505"/>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734695" cy="230505"/>
            <wp:effectExtent l="19050" t="0" r="8255" b="0"/>
            <wp:docPr id="66"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484"/>
                    <a:srcRect/>
                    <a:stretch>
                      <a:fillRect/>
                    </a:stretch>
                  </pic:blipFill>
                  <pic:spPr bwMode="auto">
                    <a:xfrm>
                      <a:off x="0" y="0"/>
                      <a:ext cx="734695" cy="230505"/>
                    </a:xfrm>
                    <a:prstGeom prst="rect">
                      <a:avLst/>
                    </a:prstGeom>
                    <a:noFill/>
                    <a:ln w="9525">
                      <a:noFill/>
                      <a:miter lim="800000"/>
                      <a:headEnd/>
                      <a:tailEnd/>
                    </a:ln>
                  </pic:spPr>
                </pic:pic>
              </a:graphicData>
            </a:graphic>
          </wp:inline>
        </w:drawing>
      </w:r>
      <w:r>
        <w:rPr>
          <w:noProof/>
        </w:rPr>
        <w:t xml:space="preserve">, будемо вимірювати величиною </w:t>
      </w:r>
      <w:r>
        <w:rPr>
          <w:noProof/>
          <w:position w:val="-16"/>
        </w:rPr>
        <w:drawing>
          <wp:inline distT="0" distB="0" distL="0" distR="0">
            <wp:extent cx="835025" cy="273685"/>
            <wp:effectExtent l="0" t="0" r="0" b="0"/>
            <wp:docPr id="67"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485"/>
                    <a:srcRect/>
                    <a:stretch>
                      <a:fillRect/>
                    </a:stretch>
                  </pic:blipFill>
                  <pic:spPr bwMode="auto">
                    <a:xfrm>
                      <a:off x="0" y="0"/>
                      <a:ext cx="835025" cy="273685"/>
                    </a:xfrm>
                    <a:prstGeom prst="rect">
                      <a:avLst/>
                    </a:prstGeom>
                    <a:noFill/>
                    <a:ln w="9525">
                      <a:noFill/>
                      <a:miter lim="800000"/>
                      <a:headEnd/>
                      <a:tailEnd/>
                    </a:ln>
                  </pic:spPr>
                </pic:pic>
              </a:graphicData>
            </a:graphic>
          </wp:inline>
        </w:drawing>
      </w:r>
      <w:r>
        <w:rPr>
          <w:noProof/>
        </w:rPr>
        <w:t xml:space="preserve">. У цьому випадку довжина усієї ламаної є </w:t>
      </w:r>
      <w:r>
        <w:rPr>
          <w:noProof/>
          <w:position w:val="-16"/>
        </w:rPr>
        <w:drawing>
          <wp:inline distT="0" distB="0" distL="0" distR="0">
            <wp:extent cx="993775" cy="273685"/>
            <wp:effectExtent l="0" t="0" r="0" b="0"/>
            <wp:docPr id="68"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486"/>
                    <a:srcRect/>
                    <a:stretch>
                      <a:fillRect/>
                    </a:stretch>
                  </pic:blipFill>
                  <pic:spPr bwMode="auto">
                    <a:xfrm>
                      <a:off x="0" y="0"/>
                      <a:ext cx="993775" cy="27368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 xml:space="preserve">Тепер початкову задачу можна сформулювати так: серед усіх допустимих </w:t>
      </w:r>
      <w:r>
        <w:rPr>
          <w:noProof/>
          <w:position w:val="-12"/>
        </w:rPr>
        <w:drawing>
          <wp:inline distT="0" distB="0" distL="0" distR="0">
            <wp:extent cx="518160" cy="245110"/>
            <wp:effectExtent l="19050" t="0" r="0" b="0"/>
            <wp:docPr id="69"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487"/>
                    <a:srcRect/>
                    <a:stretch>
                      <a:fillRect/>
                    </a:stretch>
                  </pic:blipFill>
                  <pic:spPr bwMode="auto">
                    <a:xfrm>
                      <a:off x="0" y="0"/>
                      <a:ext cx="518160" cy="245110"/>
                    </a:xfrm>
                    <a:prstGeom prst="rect">
                      <a:avLst/>
                    </a:prstGeom>
                    <a:noFill/>
                    <a:ln w="9525">
                      <a:noFill/>
                      <a:miter lim="800000"/>
                      <a:headEnd/>
                      <a:tailEnd/>
                    </a:ln>
                  </pic:spPr>
                </pic:pic>
              </a:graphicData>
            </a:graphic>
          </wp:inline>
        </w:drawing>
      </w:r>
      <w:r>
        <w:rPr>
          <w:noProof/>
        </w:rPr>
        <w:t xml:space="preserve">) ламаних, що з'єднують гіперплощини </w:t>
      </w:r>
      <w:r>
        <w:rPr>
          <w:noProof/>
          <w:position w:val="-12"/>
        </w:rPr>
        <w:drawing>
          <wp:inline distT="0" distB="0" distL="0" distR="0">
            <wp:extent cx="187325" cy="230505"/>
            <wp:effectExtent l="19050" t="0" r="3175" b="0"/>
            <wp:docPr id="70"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488"/>
                    <a:srcRect/>
                    <a:stretch>
                      <a:fillRect/>
                    </a:stretch>
                  </pic:blipFill>
                  <pic:spPr bwMode="auto">
                    <a:xfrm>
                      <a:off x="0" y="0"/>
                      <a:ext cx="187325" cy="230505"/>
                    </a:xfrm>
                    <a:prstGeom prst="rect">
                      <a:avLst/>
                    </a:prstGeom>
                    <a:noFill/>
                    <a:ln w="9525">
                      <a:noFill/>
                      <a:miter lim="800000"/>
                      <a:headEnd/>
                      <a:tailEnd/>
                    </a:ln>
                  </pic:spPr>
                </pic:pic>
              </a:graphicData>
            </a:graphic>
          </wp:inline>
        </w:drawing>
      </w:r>
      <w:r>
        <w:rPr>
          <w:noProof/>
        </w:rPr>
        <w:t xml:space="preserve"> та </w:t>
      </w:r>
      <w:r>
        <w:rPr>
          <w:noProof/>
          <w:position w:val="-12"/>
        </w:rPr>
        <w:drawing>
          <wp:inline distT="0" distB="0" distL="0" distR="0">
            <wp:extent cx="215900" cy="230505"/>
            <wp:effectExtent l="19050" t="0" r="0" b="0"/>
            <wp:docPr id="71"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489"/>
                    <a:srcRect/>
                    <a:stretch>
                      <a:fillRect/>
                    </a:stretch>
                  </pic:blipFill>
                  <pic:spPr bwMode="auto">
                    <a:xfrm>
                      <a:off x="0" y="0"/>
                      <a:ext cx="215900" cy="230505"/>
                    </a:xfrm>
                    <a:prstGeom prst="rect">
                      <a:avLst/>
                    </a:prstGeom>
                    <a:noFill/>
                    <a:ln w="9525">
                      <a:noFill/>
                      <a:miter lim="800000"/>
                      <a:headEnd/>
                      <a:tailEnd/>
                    </a:ln>
                  </pic:spPr>
                </pic:pic>
              </a:graphicData>
            </a:graphic>
          </wp:inline>
        </w:drawing>
      </w:r>
      <w:r>
        <w:rPr>
          <w:noProof/>
        </w:rPr>
        <w:t>, знайти ту, довжина якої є мінімальна.</w:t>
      </w:r>
    </w:p>
    <w:p w:rsidR="000A2DCA" w:rsidRDefault="000A2DCA" w:rsidP="000A2DCA">
      <w:pPr>
        <w:tabs>
          <w:tab w:val="center" w:pos="4800"/>
          <w:tab w:val="right" w:pos="9500"/>
        </w:tabs>
        <w:ind w:firstLine="720"/>
        <w:jc w:val="both"/>
        <w:rPr>
          <w:noProof/>
        </w:rPr>
      </w:pPr>
      <w:r>
        <w:rPr>
          <w:noProof/>
        </w:rPr>
        <w:t xml:space="preserve">У подальшому вектори </w:t>
      </w:r>
      <w:r>
        <w:rPr>
          <w:noProof/>
          <w:position w:val="-6"/>
        </w:rPr>
        <w:drawing>
          <wp:inline distT="0" distB="0" distL="0" distR="0">
            <wp:extent cx="230505" cy="201295"/>
            <wp:effectExtent l="19050" t="0" r="0" b="0"/>
            <wp:docPr id="72"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490"/>
                    <a:srcRect/>
                    <a:stretch>
                      <a:fillRect/>
                    </a:stretch>
                  </pic:blipFill>
                  <pic:spPr bwMode="auto">
                    <a:xfrm>
                      <a:off x="0" y="0"/>
                      <a:ext cx="230505" cy="201295"/>
                    </a:xfrm>
                    <a:prstGeom prst="rect">
                      <a:avLst/>
                    </a:prstGeom>
                    <a:noFill/>
                    <a:ln w="9525">
                      <a:noFill/>
                      <a:miter lim="800000"/>
                      <a:headEnd/>
                      <a:tailEnd/>
                    </a:ln>
                  </pic:spPr>
                </pic:pic>
              </a:graphicData>
            </a:graphic>
          </wp:inline>
        </w:drawing>
      </w:r>
      <w:r>
        <w:rPr>
          <w:noProof/>
        </w:rPr>
        <w:t xml:space="preserve"> будемо ототожнювати із точками </w:t>
      </w:r>
      <w:r>
        <w:rPr>
          <w:noProof/>
          <w:position w:val="-12"/>
        </w:rPr>
        <w:drawing>
          <wp:inline distT="0" distB="0" distL="0" distR="0">
            <wp:extent cx="633730" cy="230505"/>
            <wp:effectExtent l="19050" t="0" r="0" b="0"/>
            <wp:docPr id="73"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491"/>
                    <a:srcRect/>
                    <a:stretch>
                      <a:fillRect/>
                    </a:stretch>
                  </pic:blipFill>
                  <pic:spPr bwMode="auto">
                    <a:xfrm>
                      <a:off x="0" y="0"/>
                      <a:ext cx="633730" cy="230505"/>
                    </a:xfrm>
                    <a:prstGeom prst="rect">
                      <a:avLst/>
                    </a:prstGeom>
                    <a:noFill/>
                    <a:ln w="9525">
                      <a:noFill/>
                      <a:miter lim="800000"/>
                      <a:headEnd/>
                      <a:tailEnd/>
                    </a:ln>
                  </pic:spPr>
                </pic:pic>
              </a:graphicData>
            </a:graphic>
          </wp:inline>
        </w:drawing>
      </w:r>
      <w:r>
        <w:rPr>
          <w:noProof/>
        </w:rPr>
        <w:t xml:space="preserve">. Множину усіх ламаних позначимо через </w:t>
      </w:r>
      <w:r>
        <w:rPr>
          <w:noProof/>
          <w:position w:val="-4"/>
        </w:rPr>
        <w:drawing>
          <wp:inline distT="0" distB="0" distL="0" distR="0">
            <wp:extent cx="165735" cy="165735"/>
            <wp:effectExtent l="19050" t="0" r="0" b="0"/>
            <wp:docPr id="74"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492"/>
                    <a:srcRect/>
                    <a:stretch>
                      <a:fillRect/>
                    </a:stretch>
                  </pic:blipFill>
                  <pic:spPr bwMode="auto">
                    <a:xfrm>
                      <a:off x="0" y="0"/>
                      <a:ext cx="165735" cy="16573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 xml:space="preserve">Розглянемо довільну точку </w:t>
      </w:r>
      <w:r>
        <w:rPr>
          <w:noProof/>
          <w:position w:val="-10"/>
        </w:rPr>
        <w:drawing>
          <wp:inline distT="0" distB="0" distL="0" distR="0">
            <wp:extent cx="431800" cy="215900"/>
            <wp:effectExtent l="0" t="0" r="6350" b="0"/>
            <wp:docPr id="75"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493"/>
                    <a:srcRect/>
                    <a:stretch>
                      <a:fillRect/>
                    </a:stretch>
                  </pic:blipFill>
                  <pic:spPr bwMode="auto">
                    <a:xfrm>
                      <a:off x="0" y="0"/>
                      <a:ext cx="431800" cy="215900"/>
                    </a:xfrm>
                    <a:prstGeom prst="rect">
                      <a:avLst/>
                    </a:prstGeom>
                    <a:noFill/>
                    <a:ln w="9525">
                      <a:noFill/>
                      <a:miter lim="800000"/>
                      <a:headEnd/>
                      <a:tailEnd/>
                    </a:ln>
                  </pic:spPr>
                </pic:pic>
              </a:graphicData>
            </a:graphic>
          </wp:inline>
        </w:drawing>
      </w:r>
      <w:r>
        <w:rPr>
          <w:noProof/>
        </w:rPr>
        <w:t xml:space="preserve">. Найкоротший відрізок, що з'єднує цю точку із гіперплощиною </w:t>
      </w:r>
      <w:r>
        <w:rPr>
          <w:noProof/>
          <w:position w:val="-12"/>
        </w:rPr>
        <w:drawing>
          <wp:inline distT="0" distB="0" distL="0" distR="0">
            <wp:extent cx="187325" cy="230505"/>
            <wp:effectExtent l="19050" t="0" r="3175" b="0"/>
            <wp:docPr id="76"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494"/>
                    <a:srcRect/>
                    <a:stretch>
                      <a:fillRect/>
                    </a:stretch>
                  </pic:blipFill>
                  <pic:spPr bwMode="auto">
                    <a:xfrm>
                      <a:off x="0" y="0"/>
                      <a:ext cx="187325" cy="230505"/>
                    </a:xfrm>
                    <a:prstGeom prst="rect">
                      <a:avLst/>
                    </a:prstGeom>
                    <a:noFill/>
                    <a:ln w="9525">
                      <a:noFill/>
                      <a:miter lim="800000"/>
                      <a:headEnd/>
                      <a:tailEnd/>
                    </a:ln>
                  </pic:spPr>
                </pic:pic>
              </a:graphicData>
            </a:graphic>
          </wp:inline>
        </w:drawing>
      </w:r>
      <w:r>
        <w:rPr>
          <w:noProof/>
        </w:rPr>
        <w:t xml:space="preserve">, має довжину </w:t>
      </w:r>
    </w:p>
    <w:p w:rsidR="000A2DCA" w:rsidRPr="009D19FA"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1375410" cy="353060"/>
            <wp:effectExtent l="0" t="0" r="0" b="0"/>
            <wp:docPr id="77"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495"/>
                    <a:srcRect/>
                    <a:stretch>
                      <a:fillRect/>
                    </a:stretch>
                  </pic:blipFill>
                  <pic:spPr bwMode="auto">
                    <a:xfrm>
                      <a:off x="0" y="0"/>
                      <a:ext cx="1375410" cy="353060"/>
                    </a:xfrm>
                    <a:prstGeom prst="rect">
                      <a:avLst/>
                    </a:prstGeom>
                    <a:noFill/>
                    <a:ln w="9525">
                      <a:noFill/>
                      <a:miter lim="800000"/>
                      <a:headEnd/>
                      <a:tailEnd/>
                    </a:ln>
                  </pic:spPr>
                </pic:pic>
              </a:graphicData>
            </a:graphic>
          </wp:inline>
        </w:drawing>
      </w:r>
      <w:r>
        <w:rPr>
          <w:noProof/>
        </w:rPr>
        <w:tab/>
      </w:r>
      <w:r>
        <w:rPr>
          <w:noProof/>
          <w:lang w:val="uk-UA"/>
        </w:rPr>
        <w:t>(9)</w:t>
      </w:r>
    </w:p>
    <w:p w:rsidR="000A2DCA" w:rsidRDefault="000A2DCA" w:rsidP="000A2DCA">
      <w:pPr>
        <w:tabs>
          <w:tab w:val="center" w:pos="4800"/>
          <w:tab w:val="right" w:pos="9500"/>
        </w:tabs>
        <w:ind w:firstLine="720"/>
        <w:jc w:val="both"/>
        <w:rPr>
          <w:noProof/>
        </w:rPr>
      </w:pPr>
      <w:r>
        <w:rPr>
          <w:noProof/>
        </w:rPr>
        <w:t xml:space="preserve"> Оскільки </w:t>
      </w:r>
    </w:p>
    <w:p w:rsidR="000A2DCA" w:rsidRDefault="000A2DCA" w:rsidP="000A2DCA">
      <w:pPr>
        <w:tabs>
          <w:tab w:val="center" w:pos="4800"/>
          <w:tab w:val="right" w:pos="9500"/>
        </w:tabs>
        <w:ind w:firstLine="720"/>
        <w:rPr>
          <w:noProof/>
        </w:rPr>
      </w:pPr>
      <w:r>
        <w:rPr>
          <w:noProof/>
        </w:rPr>
        <w:tab/>
      </w:r>
      <w:r>
        <w:rPr>
          <w:noProof/>
          <w:position w:val="-32"/>
        </w:rPr>
        <w:drawing>
          <wp:inline distT="0" distB="0" distL="0" distR="0">
            <wp:extent cx="2491105" cy="461010"/>
            <wp:effectExtent l="19050" t="0" r="0" b="0"/>
            <wp:docPr id="78"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496"/>
                    <a:srcRect/>
                    <a:stretch>
                      <a:fillRect/>
                    </a:stretch>
                  </pic:blipFill>
                  <pic:spPr bwMode="auto">
                    <a:xfrm>
                      <a:off x="0" y="0"/>
                      <a:ext cx="2491105" cy="4610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будь-яка ламана, що не містить відрізку </w:t>
      </w:r>
      <w:r>
        <w:rPr>
          <w:noProof/>
          <w:position w:val="-10"/>
        </w:rPr>
        <w:drawing>
          <wp:inline distT="0" distB="0" distL="0" distR="0">
            <wp:extent cx="316865" cy="215900"/>
            <wp:effectExtent l="0" t="0" r="0" b="0"/>
            <wp:docPr id="79"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497"/>
                    <a:srcRect/>
                    <a:stretch>
                      <a:fillRect/>
                    </a:stretch>
                  </pic:blipFill>
                  <pic:spPr bwMode="auto">
                    <a:xfrm>
                      <a:off x="0" y="0"/>
                      <a:ext cx="316865" cy="215900"/>
                    </a:xfrm>
                    <a:prstGeom prst="rect">
                      <a:avLst/>
                    </a:prstGeom>
                    <a:noFill/>
                    <a:ln w="9525">
                      <a:noFill/>
                      <a:miter lim="800000"/>
                      <a:headEnd/>
                      <a:tailEnd/>
                    </a:ln>
                  </pic:spPr>
                </pic:pic>
              </a:graphicData>
            </a:graphic>
          </wp:inline>
        </w:drawing>
      </w:r>
      <w:r>
        <w:rPr>
          <w:noProof/>
        </w:rPr>
        <w:t xml:space="preserve">, не може бути претендентом на те, щоб вона вважалася розв'язанням задачі мінімізації. Ці ламані утворюють множину </w:t>
      </w:r>
      <w:r>
        <w:rPr>
          <w:noProof/>
          <w:position w:val="-12"/>
        </w:rPr>
        <w:drawing>
          <wp:inline distT="0" distB="0" distL="0" distR="0">
            <wp:extent cx="187325" cy="230505"/>
            <wp:effectExtent l="0" t="0" r="0" b="0"/>
            <wp:docPr id="80"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498"/>
                    <a:srcRect/>
                    <a:stretch>
                      <a:fillRect/>
                    </a:stretch>
                  </pic:blipFill>
                  <pic:spPr bwMode="auto">
                    <a:xfrm>
                      <a:off x="0" y="0"/>
                      <a:ext cx="187325" cy="230505"/>
                    </a:xfrm>
                    <a:prstGeom prst="rect">
                      <a:avLst/>
                    </a:prstGeom>
                    <a:noFill/>
                    <a:ln w="9525">
                      <a:noFill/>
                      <a:miter lim="800000"/>
                      <a:headEnd/>
                      <a:tailEnd/>
                    </a:ln>
                  </pic:spPr>
                </pic:pic>
              </a:graphicData>
            </a:graphic>
          </wp:inline>
        </w:drawing>
      </w:r>
      <w:r>
        <w:rPr>
          <w:noProof/>
        </w:rPr>
        <w:t xml:space="preserve">, яка й відкидається на першому кроці: </w:t>
      </w:r>
      <w:r>
        <w:rPr>
          <w:noProof/>
          <w:position w:val="-12"/>
        </w:rPr>
        <w:drawing>
          <wp:inline distT="0" distB="0" distL="0" distR="0">
            <wp:extent cx="461010" cy="230505"/>
            <wp:effectExtent l="19050" t="0" r="0" b="0"/>
            <wp:docPr id="81"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499"/>
                    <a:srcRect/>
                    <a:stretch>
                      <a:fillRect/>
                    </a:stretch>
                  </pic:blipFill>
                  <pic:spPr bwMode="auto">
                    <a:xfrm>
                      <a:off x="0" y="0"/>
                      <a:ext cx="461010" cy="230505"/>
                    </a:xfrm>
                    <a:prstGeom prst="rect">
                      <a:avLst/>
                    </a:prstGeom>
                    <a:noFill/>
                    <a:ln w="9525">
                      <a:noFill/>
                      <a:miter lim="800000"/>
                      <a:headEnd/>
                      <a:tailEnd/>
                    </a:ln>
                  </pic:spPr>
                </pic:pic>
              </a:graphicData>
            </a:graphic>
          </wp:inline>
        </w:drawing>
      </w:r>
      <w:r>
        <w:rPr>
          <w:noProof/>
        </w:rPr>
        <w:t xml:space="preserve">. Якщо продовжити ці міркування, отримаємо найкоротшу ламану, що з'єднує точку </w:t>
      </w:r>
      <w:r>
        <w:rPr>
          <w:noProof/>
          <w:position w:val="-12"/>
        </w:rPr>
        <w:drawing>
          <wp:inline distT="0" distB="0" distL="0" distR="0">
            <wp:extent cx="230505" cy="230505"/>
            <wp:effectExtent l="0" t="0" r="0" b="0"/>
            <wp:docPr id="82"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3500"/>
                    <a:srcRect/>
                    <a:stretch>
                      <a:fillRect/>
                    </a:stretch>
                  </pic:blipFill>
                  <pic:spPr bwMode="auto">
                    <a:xfrm>
                      <a:off x="0" y="0"/>
                      <a:ext cx="230505" cy="230505"/>
                    </a:xfrm>
                    <a:prstGeom prst="rect">
                      <a:avLst/>
                    </a:prstGeom>
                    <a:noFill/>
                    <a:ln w="9525">
                      <a:noFill/>
                      <a:miter lim="800000"/>
                      <a:headEnd/>
                      <a:tailEnd/>
                    </a:ln>
                  </pic:spPr>
                </pic:pic>
              </a:graphicData>
            </a:graphic>
          </wp:inline>
        </w:drawing>
      </w:r>
      <w:r>
        <w:rPr>
          <w:noProof/>
        </w:rPr>
        <w:t xml:space="preserve"> із гіперплощиною </w:t>
      </w:r>
      <w:r>
        <w:rPr>
          <w:noProof/>
          <w:position w:val="-12"/>
        </w:rPr>
        <w:drawing>
          <wp:inline distT="0" distB="0" distL="0" distR="0">
            <wp:extent cx="187325" cy="230505"/>
            <wp:effectExtent l="19050" t="0" r="3175" b="0"/>
            <wp:docPr id="83"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3501"/>
                    <a:srcRect/>
                    <a:stretch>
                      <a:fillRect/>
                    </a:stretch>
                  </pic:blipFill>
                  <pic:spPr bwMode="auto">
                    <a:xfrm>
                      <a:off x="0" y="0"/>
                      <a:ext cx="187325" cy="230505"/>
                    </a:xfrm>
                    <a:prstGeom prst="rect">
                      <a:avLst/>
                    </a:prstGeom>
                    <a:noFill/>
                    <a:ln w="9525">
                      <a:noFill/>
                      <a:miter lim="800000"/>
                      <a:headEnd/>
                      <a:tailEnd/>
                    </a:ln>
                  </pic:spPr>
                </pic:pic>
              </a:graphicData>
            </a:graphic>
          </wp:inline>
        </w:drawing>
      </w:r>
      <w:r>
        <w:rPr>
          <w:noProof/>
        </w:rPr>
        <w:t xml:space="preserve">, якою буде </w:t>
      </w:r>
    </w:p>
    <w:p w:rsidR="000A2DCA" w:rsidRPr="009D19FA"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1979930" cy="353060"/>
            <wp:effectExtent l="0" t="0" r="0" b="0"/>
            <wp:docPr id="84"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502"/>
                    <a:srcRect/>
                    <a:stretch>
                      <a:fillRect/>
                    </a:stretch>
                  </pic:blipFill>
                  <pic:spPr bwMode="auto">
                    <a:xfrm>
                      <a:off x="0" y="0"/>
                      <a:ext cx="1979930" cy="353060"/>
                    </a:xfrm>
                    <a:prstGeom prst="rect">
                      <a:avLst/>
                    </a:prstGeom>
                    <a:noFill/>
                    <a:ln w="9525">
                      <a:noFill/>
                      <a:miter lim="800000"/>
                      <a:headEnd/>
                      <a:tailEnd/>
                    </a:ln>
                  </pic:spPr>
                </pic:pic>
              </a:graphicData>
            </a:graphic>
          </wp:inline>
        </w:drawing>
      </w:r>
      <w:r>
        <w:rPr>
          <w:noProof/>
        </w:rPr>
        <w:tab/>
      </w:r>
      <w:r>
        <w:rPr>
          <w:noProof/>
          <w:lang w:val="uk-UA"/>
        </w:rPr>
        <w:t>(10)</w:t>
      </w:r>
    </w:p>
    <w:p w:rsidR="000A2DCA" w:rsidRPr="00C708FE" w:rsidRDefault="000A2DCA" w:rsidP="000A2DCA">
      <w:pPr>
        <w:tabs>
          <w:tab w:val="center" w:pos="4800"/>
          <w:tab w:val="right" w:pos="9500"/>
        </w:tabs>
        <w:ind w:firstLine="720"/>
        <w:jc w:val="both"/>
        <w:rPr>
          <w:noProof/>
          <w:lang w:val="uk-UA"/>
        </w:rPr>
      </w:pPr>
      <w:r w:rsidRPr="00C708FE">
        <w:rPr>
          <w:noProof/>
          <w:lang w:val="uk-UA"/>
        </w:rPr>
        <w:t xml:space="preserve">Ця формула являє собою рекурентне співвідношення, що описує багатокроковий процес пошуку розв'язання, яке приводить задачу пошуку мінімуму функції </w:t>
      </w:r>
      <w:r>
        <w:rPr>
          <w:noProof/>
          <w:position w:val="-6"/>
        </w:rPr>
        <w:drawing>
          <wp:inline distT="0" distB="0" distL="0" distR="0">
            <wp:extent cx="129540" cy="136525"/>
            <wp:effectExtent l="19050" t="0" r="0" b="0"/>
            <wp:docPr id="85"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3503"/>
                    <a:srcRect/>
                    <a:stretch>
                      <a:fillRect/>
                    </a:stretch>
                  </pic:blipFill>
                  <pic:spPr bwMode="auto">
                    <a:xfrm>
                      <a:off x="0" y="0"/>
                      <a:ext cx="129540" cy="136525"/>
                    </a:xfrm>
                    <a:prstGeom prst="rect">
                      <a:avLst/>
                    </a:prstGeom>
                    <a:noFill/>
                    <a:ln w="9525">
                      <a:noFill/>
                      <a:miter lim="800000"/>
                      <a:headEnd/>
                      <a:tailEnd/>
                    </a:ln>
                  </pic:spPr>
                </pic:pic>
              </a:graphicData>
            </a:graphic>
          </wp:inline>
        </w:drawing>
      </w:r>
      <w:r w:rsidRPr="00C708FE">
        <w:rPr>
          <w:noProof/>
          <w:lang w:val="uk-UA"/>
        </w:rPr>
        <w:t xml:space="preserve"> змінних до послідовного пошуку мінімуму </w:t>
      </w:r>
      <w:r>
        <w:rPr>
          <w:noProof/>
          <w:position w:val="-6"/>
        </w:rPr>
        <w:drawing>
          <wp:inline distT="0" distB="0" distL="0" distR="0">
            <wp:extent cx="129540" cy="136525"/>
            <wp:effectExtent l="19050" t="0" r="0" b="0"/>
            <wp:docPr id="86"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504"/>
                    <a:srcRect/>
                    <a:stretch>
                      <a:fillRect/>
                    </a:stretch>
                  </pic:blipFill>
                  <pic:spPr bwMode="auto">
                    <a:xfrm>
                      <a:off x="0" y="0"/>
                      <a:ext cx="129540" cy="136525"/>
                    </a:xfrm>
                    <a:prstGeom prst="rect">
                      <a:avLst/>
                    </a:prstGeom>
                    <a:noFill/>
                    <a:ln w="9525">
                      <a:noFill/>
                      <a:miter lim="800000"/>
                      <a:headEnd/>
                      <a:tailEnd/>
                    </a:ln>
                  </pic:spPr>
                </pic:pic>
              </a:graphicData>
            </a:graphic>
          </wp:inline>
        </w:drawing>
      </w:r>
      <w:r w:rsidRPr="00C708FE">
        <w:rPr>
          <w:noProof/>
          <w:lang w:val="uk-UA"/>
        </w:rPr>
        <w:t xml:space="preserve"> функцій однієї змінної.</w:t>
      </w:r>
    </w:p>
    <w:p w:rsidR="000A2DCA" w:rsidRDefault="000A2DCA" w:rsidP="000A2DCA">
      <w:pPr>
        <w:tabs>
          <w:tab w:val="center" w:pos="4800"/>
          <w:tab w:val="right" w:pos="9500"/>
        </w:tabs>
        <w:ind w:firstLine="720"/>
        <w:jc w:val="both"/>
        <w:rPr>
          <w:noProof/>
        </w:rPr>
      </w:pPr>
      <w:r>
        <w:rPr>
          <w:noProof/>
        </w:rPr>
        <w:t xml:space="preserve">Структура адитивних задач є зручна і для застосування градієнтного спуску, оскільки </w:t>
      </w:r>
    </w:p>
    <w:p w:rsidR="000A2DCA" w:rsidRDefault="000A2DCA" w:rsidP="000A2DCA">
      <w:pPr>
        <w:tabs>
          <w:tab w:val="center" w:pos="4800"/>
          <w:tab w:val="right" w:pos="9500"/>
        </w:tabs>
        <w:ind w:firstLine="720"/>
        <w:rPr>
          <w:noProof/>
        </w:rPr>
      </w:pPr>
      <w:r>
        <w:rPr>
          <w:noProof/>
        </w:rPr>
        <w:tab/>
      </w:r>
      <w:r>
        <w:rPr>
          <w:noProof/>
          <w:position w:val="-30"/>
        </w:rPr>
        <w:drawing>
          <wp:inline distT="0" distB="0" distL="0" distR="0">
            <wp:extent cx="1050925" cy="431800"/>
            <wp:effectExtent l="0" t="0" r="0" b="0"/>
            <wp:docPr id="87"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3505"/>
                    <a:srcRect/>
                    <a:stretch>
                      <a:fillRect/>
                    </a:stretch>
                  </pic:blipFill>
                  <pic:spPr bwMode="auto">
                    <a:xfrm>
                      <a:off x="0" y="0"/>
                      <a:ext cx="1050925" cy="43180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Будемо говорити, що процес задовольняє принцип оптимальності, якщо будь- яка ділянка оптимальної траєкторії є оптимальна траєкторія.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5.1 </w:t>
      </w:r>
      <w:r>
        <w:rPr>
          <w:b/>
          <w:bCs/>
          <w:noProof/>
          <w:sz w:val="32"/>
          <w:szCs w:val="32"/>
        </w:rPr>
        <w:t>Дискретні керуючі системи</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Розглянемо динамічний процес, що протікає у дискретному часі. Позначимо стан </w:t>
      </w:r>
      <w:r>
        <w:rPr>
          <w:noProof/>
        </w:rPr>
        <w:lastRenderedPageBreak/>
        <w:t xml:space="preserve">процесу у момент </w:t>
      </w:r>
      <w:r>
        <w:rPr>
          <w:noProof/>
          <w:position w:val="-12"/>
        </w:rPr>
        <w:drawing>
          <wp:inline distT="0" distB="0" distL="0" distR="0">
            <wp:extent cx="114935" cy="230505"/>
            <wp:effectExtent l="0" t="0" r="0" b="0"/>
            <wp:docPr id="88"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3506"/>
                    <a:srcRect/>
                    <a:stretch>
                      <a:fillRect/>
                    </a:stretch>
                  </pic:blipFill>
                  <pic:spPr bwMode="auto">
                    <a:xfrm>
                      <a:off x="0" y="0"/>
                      <a:ext cx="114935" cy="230505"/>
                    </a:xfrm>
                    <a:prstGeom prst="rect">
                      <a:avLst/>
                    </a:prstGeom>
                    <a:noFill/>
                    <a:ln w="9525">
                      <a:noFill/>
                      <a:miter lim="800000"/>
                      <a:headEnd/>
                      <a:tailEnd/>
                    </a:ln>
                  </pic:spPr>
                </pic:pic>
              </a:graphicData>
            </a:graphic>
          </wp:inline>
        </w:drawing>
      </w:r>
      <w:r>
        <w:rPr>
          <w:noProof/>
        </w:rPr>
        <w:t xml:space="preserve"> через </w:t>
      </w:r>
      <w:r>
        <w:rPr>
          <w:noProof/>
          <w:position w:val="-12"/>
        </w:rPr>
        <w:drawing>
          <wp:inline distT="0" distB="0" distL="0" distR="0">
            <wp:extent cx="316865" cy="230505"/>
            <wp:effectExtent l="0" t="0" r="0" b="0"/>
            <wp:docPr id="89"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3507"/>
                    <a:srcRect/>
                    <a:stretch>
                      <a:fillRect/>
                    </a:stretch>
                  </pic:blipFill>
                  <pic:spPr bwMode="auto">
                    <a:xfrm>
                      <a:off x="0" y="0"/>
                      <a:ext cx="316865" cy="230505"/>
                    </a:xfrm>
                    <a:prstGeom prst="rect">
                      <a:avLst/>
                    </a:prstGeom>
                    <a:noFill/>
                    <a:ln w="9525">
                      <a:noFill/>
                      <a:miter lim="800000"/>
                      <a:headEnd/>
                      <a:tailEnd/>
                    </a:ln>
                  </pic:spPr>
                </pic:pic>
              </a:graphicData>
            </a:graphic>
          </wp:inline>
        </w:drawing>
      </w:r>
      <w:r>
        <w:rPr>
          <w:noProof/>
        </w:rPr>
        <w:t xml:space="preserve">, де </w:t>
      </w:r>
      <w:r>
        <w:rPr>
          <w:noProof/>
          <w:position w:val="-6"/>
        </w:rPr>
        <w:drawing>
          <wp:inline distT="0" distB="0" distL="0" distR="0">
            <wp:extent cx="129540" cy="136525"/>
            <wp:effectExtent l="19050" t="0" r="3810" b="0"/>
            <wp:docPr id="90"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508"/>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 </w:t>
      </w:r>
      <w:r>
        <w:rPr>
          <w:noProof/>
          <w:position w:val="-6"/>
        </w:rPr>
        <w:drawing>
          <wp:inline distT="0" distB="0" distL="0" distR="0">
            <wp:extent cx="129540" cy="136525"/>
            <wp:effectExtent l="19050" t="0" r="0" b="0"/>
            <wp:docPr id="91"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509"/>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-вимірний вектор і припустимо,що він описується рівнянням </w:t>
      </w:r>
    </w:p>
    <w:p w:rsidR="000A2DCA" w:rsidRPr="009D19FA"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2239010" cy="252095"/>
            <wp:effectExtent l="19050" t="0" r="8890" b="0"/>
            <wp:docPr id="92"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3510"/>
                    <a:srcRect/>
                    <a:stretch>
                      <a:fillRect/>
                    </a:stretch>
                  </pic:blipFill>
                  <pic:spPr bwMode="auto">
                    <a:xfrm>
                      <a:off x="0" y="0"/>
                      <a:ext cx="2239010" cy="252095"/>
                    </a:xfrm>
                    <a:prstGeom prst="rect">
                      <a:avLst/>
                    </a:prstGeom>
                    <a:noFill/>
                    <a:ln w="9525">
                      <a:noFill/>
                      <a:miter lim="800000"/>
                      <a:headEnd/>
                      <a:tailEnd/>
                    </a:ln>
                  </pic:spPr>
                </pic:pic>
              </a:graphicData>
            </a:graphic>
          </wp:inline>
        </w:drawing>
      </w:r>
      <w:r>
        <w:rPr>
          <w:noProof/>
        </w:rPr>
        <w:tab/>
      </w:r>
      <w:r>
        <w:rPr>
          <w:noProof/>
          <w:lang w:val="uk-UA"/>
        </w:rPr>
        <w:t>(11)</w:t>
      </w:r>
    </w:p>
    <w:p w:rsidR="000A2DCA" w:rsidRDefault="000A2DCA" w:rsidP="000A2DCA">
      <w:pPr>
        <w:tabs>
          <w:tab w:val="center" w:pos="4800"/>
          <w:tab w:val="right" w:pos="9500"/>
        </w:tabs>
        <w:ind w:firstLine="720"/>
        <w:jc w:val="both"/>
        <w:rPr>
          <w:noProof/>
        </w:rPr>
      </w:pPr>
      <w:r>
        <w:rPr>
          <w:noProof/>
        </w:rPr>
        <w:t xml:space="preserve">Початковий стан вважаємо заданим </w:t>
      </w:r>
    </w:p>
    <w:p w:rsidR="000A2DCA" w:rsidRPr="009D19FA"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647700" cy="230505"/>
            <wp:effectExtent l="0" t="0" r="0" b="0"/>
            <wp:docPr id="93"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3511"/>
                    <a:srcRect/>
                    <a:stretch>
                      <a:fillRect/>
                    </a:stretch>
                  </pic:blipFill>
                  <pic:spPr bwMode="auto">
                    <a:xfrm>
                      <a:off x="0" y="0"/>
                      <a:ext cx="647700" cy="230505"/>
                    </a:xfrm>
                    <a:prstGeom prst="rect">
                      <a:avLst/>
                    </a:prstGeom>
                    <a:noFill/>
                    <a:ln w="9525">
                      <a:noFill/>
                      <a:miter lim="800000"/>
                      <a:headEnd/>
                      <a:tailEnd/>
                    </a:ln>
                  </pic:spPr>
                </pic:pic>
              </a:graphicData>
            </a:graphic>
          </wp:inline>
        </w:drawing>
      </w:r>
      <w:r>
        <w:rPr>
          <w:noProof/>
        </w:rPr>
        <w:tab/>
      </w:r>
      <w:r>
        <w:rPr>
          <w:noProof/>
          <w:lang w:val="uk-UA"/>
        </w:rPr>
        <w:t>(12)</w:t>
      </w:r>
    </w:p>
    <w:p w:rsidR="000A2DCA" w:rsidRDefault="000A2DCA" w:rsidP="000A2DCA">
      <w:pPr>
        <w:tabs>
          <w:tab w:val="center" w:pos="4800"/>
          <w:tab w:val="right" w:pos="9500"/>
        </w:tabs>
        <w:ind w:firstLine="720"/>
        <w:jc w:val="both"/>
        <w:rPr>
          <w:noProof/>
        </w:rPr>
      </w:pPr>
      <w:r>
        <w:rPr>
          <w:noProof/>
        </w:rPr>
        <w:t xml:space="preserve">Задача полягає у пошуку мінімуму функції вигляду </w:t>
      </w:r>
    </w:p>
    <w:p w:rsidR="000A2DCA" w:rsidRPr="009D19FA"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1627505" cy="230505"/>
            <wp:effectExtent l="0" t="0" r="0" b="0"/>
            <wp:docPr id="94"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3512"/>
                    <a:srcRect/>
                    <a:stretch>
                      <a:fillRect/>
                    </a:stretch>
                  </pic:blipFill>
                  <pic:spPr bwMode="auto">
                    <a:xfrm>
                      <a:off x="0" y="0"/>
                      <a:ext cx="1627505" cy="230505"/>
                    </a:xfrm>
                    <a:prstGeom prst="rect">
                      <a:avLst/>
                    </a:prstGeom>
                    <a:noFill/>
                    <a:ln w="9525">
                      <a:noFill/>
                      <a:miter lim="800000"/>
                      <a:headEnd/>
                      <a:tailEnd/>
                    </a:ln>
                  </pic:spPr>
                </pic:pic>
              </a:graphicData>
            </a:graphic>
          </wp:inline>
        </w:drawing>
      </w:r>
      <w:r>
        <w:rPr>
          <w:noProof/>
        </w:rPr>
        <w:tab/>
      </w:r>
      <w:r>
        <w:rPr>
          <w:noProof/>
          <w:lang w:val="uk-UA"/>
        </w:rPr>
        <w:t>(13)</w:t>
      </w:r>
    </w:p>
    <w:p w:rsidR="000A2DCA" w:rsidRDefault="000A2DCA" w:rsidP="000A2DCA">
      <w:pPr>
        <w:tabs>
          <w:tab w:val="center" w:pos="4800"/>
          <w:tab w:val="right" w:pos="9500"/>
        </w:tabs>
        <w:ind w:firstLine="720"/>
        <w:jc w:val="both"/>
        <w:rPr>
          <w:noProof/>
        </w:rPr>
      </w:pPr>
      <w:r>
        <w:rPr>
          <w:noProof/>
        </w:rPr>
        <w:t xml:space="preserve"> із обмеженнями </w:t>
      </w:r>
    </w:p>
    <w:p w:rsidR="000A2DCA" w:rsidRPr="009D19FA"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1497330" cy="252095"/>
            <wp:effectExtent l="19050" t="0" r="7620" b="0"/>
            <wp:docPr id="95"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513"/>
                    <a:srcRect/>
                    <a:stretch>
                      <a:fillRect/>
                    </a:stretch>
                  </pic:blipFill>
                  <pic:spPr bwMode="auto">
                    <a:xfrm>
                      <a:off x="0" y="0"/>
                      <a:ext cx="1497330" cy="252095"/>
                    </a:xfrm>
                    <a:prstGeom prst="rect">
                      <a:avLst/>
                    </a:prstGeom>
                    <a:noFill/>
                    <a:ln w="9525">
                      <a:noFill/>
                      <a:miter lim="800000"/>
                      <a:headEnd/>
                      <a:tailEnd/>
                    </a:ln>
                  </pic:spPr>
                </pic:pic>
              </a:graphicData>
            </a:graphic>
          </wp:inline>
        </w:drawing>
      </w:r>
      <w:r>
        <w:rPr>
          <w:noProof/>
        </w:rPr>
        <w:tab/>
      </w:r>
      <w:r>
        <w:rPr>
          <w:noProof/>
          <w:lang w:val="uk-UA"/>
        </w:rPr>
        <w:t>(14)</w:t>
      </w:r>
    </w:p>
    <w:p w:rsidR="000A2DCA" w:rsidRPr="009D19FA" w:rsidRDefault="000A2DCA" w:rsidP="000A2DCA">
      <w:pPr>
        <w:tabs>
          <w:tab w:val="center" w:pos="4800"/>
          <w:tab w:val="right" w:pos="9500"/>
        </w:tabs>
        <w:ind w:firstLine="720"/>
        <w:jc w:val="both"/>
        <w:rPr>
          <w:noProof/>
          <w:lang w:val="uk-UA"/>
        </w:rPr>
      </w:pPr>
      <w:r>
        <w:rPr>
          <w:noProof/>
        </w:rPr>
        <w:t xml:space="preserve"> </w:t>
      </w:r>
      <w:r>
        <w:rPr>
          <w:noProof/>
        </w:rPr>
        <w:tab/>
      </w:r>
      <w:r>
        <w:rPr>
          <w:noProof/>
          <w:position w:val="-12"/>
        </w:rPr>
        <w:drawing>
          <wp:inline distT="0" distB="0" distL="0" distR="0">
            <wp:extent cx="1649095" cy="252095"/>
            <wp:effectExtent l="19050" t="0" r="8255" b="0"/>
            <wp:docPr id="96"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514"/>
                    <a:srcRect/>
                    <a:stretch>
                      <a:fillRect/>
                    </a:stretch>
                  </pic:blipFill>
                  <pic:spPr bwMode="auto">
                    <a:xfrm>
                      <a:off x="0" y="0"/>
                      <a:ext cx="1649095" cy="252095"/>
                    </a:xfrm>
                    <a:prstGeom prst="rect">
                      <a:avLst/>
                    </a:prstGeom>
                    <a:noFill/>
                    <a:ln w="9525">
                      <a:noFill/>
                      <a:miter lim="800000"/>
                      <a:headEnd/>
                      <a:tailEnd/>
                    </a:ln>
                  </pic:spPr>
                </pic:pic>
              </a:graphicData>
            </a:graphic>
          </wp:inline>
        </w:drawing>
      </w:r>
      <w:r>
        <w:rPr>
          <w:noProof/>
        </w:rPr>
        <w:tab/>
      </w:r>
      <w:r>
        <w:rPr>
          <w:noProof/>
          <w:lang w:val="uk-UA"/>
        </w:rPr>
        <w:t>(15)</w:t>
      </w:r>
    </w:p>
    <w:p w:rsidR="000A2DCA" w:rsidRDefault="000A2DCA" w:rsidP="000A2DCA">
      <w:pPr>
        <w:tabs>
          <w:tab w:val="center" w:pos="4800"/>
          <w:tab w:val="right" w:pos="9500"/>
        </w:tabs>
        <w:ind w:firstLine="720"/>
        <w:jc w:val="both"/>
        <w:rPr>
          <w:noProof/>
        </w:rPr>
      </w:pPr>
      <w:r>
        <w:rPr>
          <w:noProof/>
        </w:rPr>
        <w:t xml:space="preserve">Для того, щоб задача відшукання фазової траєкторії </w:t>
      </w:r>
      <w:r>
        <w:rPr>
          <w:noProof/>
          <w:position w:val="-12"/>
        </w:rPr>
        <w:drawing>
          <wp:inline distT="0" distB="0" distL="0" distR="0">
            <wp:extent cx="151130" cy="230505"/>
            <wp:effectExtent l="0" t="0" r="0" b="0"/>
            <wp:docPr id="97"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3515"/>
                    <a:srcRect/>
                    <a:stretch>
                      <a:fillRect/>
                    </a:stretch>
                  </pic:blipFill>
                  <pic:spPr bwMode="auto">
                    <a:xfrm>
                      <a:off x="0" y="0"/>
                      <a:ext cx="151130" cy="230505"/>
                    </a:xfrm>
                    <a:prstGeom prst="rect">
                      <a:avLst/>
                    </a:prstGeom>
                    <a:noFill/>
                    <a:ln w="9525">
                      <a:noFill/>
                      <a:miter lim="800000"/>
                      <a:headEnd/>
                      <a:tailEnd/>
                    </a:ln>
                  </pic:spPr>
                </pic:pic>
              </a:graphicData>
            </a:graphic>
          </wp:inline>
        </w:drawing>
      </w:r>
      <w:r>
        <w:rPr>
          <w:noProof/>
        </w:rPr>
        <w:t xml:space="preserve"> та керування </w:t>
      </w:r>
      <w:r>
        <w:rPr>
          <w:noProof/>
          <w:position w:val="-12"/>
        </w:rPr>
        <w:drawing>
          <wp:inline distT="0" distB="0" distL="0" distR="0">
            <wp:extent cx="151130" cy="230505"/>
            <wp:effectExtent l="19050" t="0" r="0" b="0"/>
            <wp:docPr id="98"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3516"/>
                    <a:srcRect/>
                    <a:stretch>
                      <a:fillRect/>
                    </a:stretch>
                  </pic:blipFill>
                  <pic:spPr bwMode="auto">
                    <a:xfrm>
                      <a:off x="0" y="0"/>
                      <a:ext cx="151130" cy="230505"/>
                    </a:xfrm>
                    <a:prstGeom prst="rect">
                      <a:avLst/>
                    </a:prstGeom>
                    <a:noFill/>
                    <a:ln w="9525">
                      <a:noFill/>
                      <a:miter lim="800000"/>
                      <a:headEnd/>
                      <a:tailEnd/>
                    </a:ln>
                  </pic:spPr>
                </pic:pic>
              </a:graphicData>
            </a:graphic>
          </wp:inline>
        </w:drawing>
      </w:r>
      <w:r>
        <w:rPr>
          <w:noProof/>
        </w:rPr>
        <w:t xml:space="preserve">, що реалізує мінімум функціоналу </w:t>
      </w:r>
      <w:r>
        <w:rPr>
          <w:noProof/>
          <w:position w:val="-12"/>
        </w:rPr>
        <w:drawing>
          <wp:inline distT="0" distB="0" distL="0" distR="0">
            <wp:extent cx="165735" cy="230505"/>
            <wp:effectExtent l="0" t="0" r="0" b="0"/>
            <wp:docPr id="99"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3517"/>
                    <a:srcRect/>
                    <a:stretch>
                      <a:fillRect/>
                    </a:stretch>
                  </pic:blipFill>
                  <pic:spPr bwMode="auto">
                    <a:xfrm>
                      <a:off x="0" y="0"/>
                      <a:ext cx="165735" cy="230505"/>
                    </a:xfrm>
                    <a:prstGeom prst="rect">
                      <a:avLst/>
                    </a:prstGeom>
                    <a:noFill/>
                    <a:ln w="9525">
                      <a:noFill/>
                      <a:miter lim="800000"/>
                      <a:headEnd/>
                      <a:tailEnd/>
                    </a:ln>
                  </pic:spPr>
                </pic:pic>
              </a:graphicData>
            </a:graphic>
          </wp:inline>
        </w:drawing>
      </w:r>
      <w:r>
        <w:rPr>
          <w:noProof/>
        </w:rPr>
        <w:t xml:space="preserve"> приводилася до адитивного вигляду, дискретна система повинна мати низку властивостей. Насамперед, функціонал має бути адитивним, тобто </w:t>
      </w:r>
    </w:p>
    <w:p w:rsidR="000A2DCA" w:rsidRPr="009D19FA" w:rsidRDefault="000A2DCA" w:rsidP="000A2DCA">
      <w:pPr>
        <w:tabs>
          <w:tab w:val="center" w:pos="4800"/>
          <w:tab w:val="right" w:pos="9500"/>
        </w:tabs>
        <w:ind w:firstLine="720"/>
        <w:rPr>
          <w:noProof/>
          <w:lang w:val="uk-UA"/>
        </w:rPr>
      </w:pPr>
      <w:r>
        <w:rPr>
          <w:noProof/>
        </w:rPr>
        <w:tab/>
      </w:r>
      <w:r>
        <w:rPr>
          <w:noProof/>
          <w:position w:val="-28"/>
        </w:rPr>
        <w:drawing>
          <wp:inline distT="0" distB="0" distL="0" distR="0">
            <wp:extent cx="1245870" cy="431800"/>
            <wp:effectExtent l="0" t="0" r="0" b="0"/>
            <wp:docPr id="100"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3518"/>
                    <a:srcRect/>
                    <a:stretch>
                      <a:fillRect/>
                    </a:stretch>
                  </pic:blipFill>
                  <pic:spPr bwMode="auto">
                    <a:xfrm>
                      <a:off x="0" y="0"/>
                      <a:ext cx="1245870" cy="431800"/>
                    </a:xfrm>
                    <a:prstGeom prst="rect">
                      <a:avLst/>
                    </a:prstGeom>
                    <a:noFill/>
                    <a:ln w="9525">
                      <a:noFill/>
                      <a:miter lim="800000"/>
                      <a:headEnd/>
                      <a:tailEnd/>
                    </a:ln>
                  </pic:spPr>
                </pic:pic>
              </a:graphicData>
            </a:graphic>
          </wp:inline>
        </w:drawing>
      </w:r>
      <w:r>
        <w:rPr>
          <w:noProof/>
        </w:rPr>
        <w:tab/>
      </w:r>
      <w:r>
        <w:rPr>
          <w:noProof/>
          <w:lang w:val="uk-UA"/>
        </w:rPr>
        <w:t>(16)</w:t>
      </w:r>
    </w:p>
    <w:p w:rsidR="000A2DCA" w:rsidRDefault="000A2DCA" w:rsidP="000A2DCA">
      <w:pPr>
        <w:tabs>
          <w:tab w:val="center" w:pos="4800"/>
          <w:tab w:val="right" w:pos="9500"/>
        </w:tabs>
        <w:ind w:firstLine="720"/>
        <w:jc w:val="both"/>
        <w:rPr>
          <w:noProof/>
        </w:rPr>
      </w:pPr>
      <w:r>
        <w:rPr>
          <w:noProof/>
        </w:rPr>
        <w:t xml:space="preserve">Крім того, система має допускати існування так званої </w:t>
      </w:r>
      <w:r>
        <w:rPr>
          <w:i/>
          <w:iCs/>
          <w:noProof/>
        </w:rPr>
        <w:t xml:space="preserve"> елементарної операції</w:t>
      </w:r>
      <w:r>
        <w:rPr>
          <w:noProof/>
        </w:rPr>
        <w:t xml:space="preserve">, яка буде визначеною, якщо парі точок </w:t>
      </w:r>
      <w:r>
        <w:rPr>
          <w:noProof/>
          <w:position w:val="-12"/>
        </w:rPr>
        <w:drawing>
          <wp:inline distT="0" distB="0" distL="0" distR="0">
            <wp:extent cx="403225" cy="230505"/>
            <wp:effectExtent l="0" t="0" r="0" b="0"/>
            <wp:docPr id="101"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3519"/>
                    <a:srcRect/>
                    <a:stretch>
                      <a:fillRect/>
                    </a:stretch>
                  </pic:blipFill>
                  <pic:spPr bwMode="auto">
                    <a:xfrm>
                      <a:off x="0" y="0"/>
                      <a:ext cx="403225" cy="230505"/>
                    </a:xfrm>
                    <a:prstGeom prst="rect">
                      <a:avLst/>
                    </a:prstGeom>
                    <a:noFill/>
                    <a:ln w="9525">
                      <a:noFill/>
                      <a:miter lim="800000"/>
                      <a:headEnd/>
                      <a:tailEnd/>
                    </a:ln>
                  </pic:spPr>
                </pic:pic>
              </a:graphicData>
            </a:graphic>
          </wp:inline>
        </w:drawing>
      </w:r>
      <w:r>
        <w:rPr>
          <w:noProof/>
        </w:rPr>
        <w:t xml:space="preserve"> можна співставити у відповідність керування </w:t>
      </w:r>
      <w:r>
        <w:rPr>
          <w:noProof/>
          <w:position w:val="-12"/>
        </w:rPr>
        <w:drawing>
          <wp:inline distT="0" distB="0" distL="0" distR="0">
            <wp:extent cx="151130" cy="230505"/>
            <wp:effectExtent l="19050" t="0" r="0" b="0"/>
            <wp:docPr id="102"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3520"/>
                    <a:srcRect/>
                    <a:stretch>
                      <a:fillRect/>
                    </a:stretch>
                  </pic:blipFill>
                  <pic:spPr bwMode="auto">
                    <a:xfrm>
                      <a:off x="0" y="0"/>
                      <a:ext cx="151130" cy="230505"/>
                    </a:xfrm>
                    <a:prstGeom prst="rect">
                      <a:avLst/>
                    </a:prstGeom>
                    <a:noFill/>
                    <a:ln w="9525">
                      <a:noFill/>
                      <a:miter lim="800000"/>
                      <a:headEnd/>
                      <a:tailEnd/>
                    </a:ln>
                  </pic:spPr>
                </pic:pic>
              </a:graphicData>
            </a:graphic>
          </wp:inline>
        </w:drawing>
      </w:r>
      <w:r>
        <w:rPr>
          <w:noProof/>
        </w:rPr>
        <w:t xml:space="preserve">, що переводить систему за один такт із стану </w:t>
      </w:r>
      <w:r>
        <w:rPr>
          <w:noProof/>
          <w:position w:val="-12"/>
        </w:rPr>
        <w:drawing>
          <wp:inline distT="0" distB="0" distL="0" distR="0">
            <wp:extent cx="151130" cy="230505"/>
            <wp:effectExtent l="0" t="0" r="0" b="0"/>
            <wp:docPr id="103"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3521"/>
                    <a:srcRect/>
                    <a:stretch>
                      <a:fillRect/>
                    </a:stretch>
                  </pic:blipFill>
                  <pic:spPr bwMode="auto">
                    <a:xfrm>
                      <a:off x="0" y="0"/>
                      <a:ext cx="151130" cy="230505"/>
                    </a:xfrm>
                    <a:prstGeom prst="rect">
                      <a:avLst/>
                    </a:prstGeom>
                    <a:noFill/>
                    <a:ln w="9525">
                      <a:noFill/>
                      <a:miter lim="800000"/>
                      <a:headEnd/>
                      <a:tailEnd/>
                    </a:ln>
                  </pic:spPr>
                </pic:pic>
              </a:graphicData>
            </a:graphic>
          </wp:inline>
        </w:drawing>
      </w:r>
      <w:r>
        <w:rPr>
          <w:noProof/>
        </w:rPr>
        <w:t xml:space="preserve"> у стан </w:t>
      </w:r>
      <w:r>
        <w:rPr>
          <w:noProof/>
          <w:position w:val="-12"/>
        </w:rPr>
        <w:drawing>
          <wp:inline distT="0" distB="0" distL="0" distR="0">
            <wp:extent cx="230505" cy="230505"/>
            <wp:effectExtent l="0" t="0" r="0" b="0"/>
            <wp:docPr id="104"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3522"/>
                    <a:srcRect/>
                    <a:stretch>
                      <a:fillRect/>
                    </a:stretch>
                  </pic:blipFill>
                  <pic:spPr bwMode="auto">
                    <a:xfrm>
                      <a:off x="0" y="0"/>
                      <a:ext cx="230505" cy="230505"/>
                    </a:xfrm>
                    <a:prstGeom prst="rect">
                      <a:avLst/>
                    </a:prstGeom>
                    <a:noFill/>
                    <a:ln w="9525">
                      <a:noFill/>
                      <a:miter lim="800000"/>
                      <a:headEnd/>
                      <a:tailEnd/>
                    </a:ln>
                  </pic:spPr>
                </pic:pic>
              </a:graphicData>
            </a:graphic>
          </wp:inline>
        </w:drawing>
      </w:r>
      <w:r>
        <w:rPr>
          <w:noProof/>
        </w:rPr>
        <w:t xml:space="preserve">. Тобто </w:t>
      </w:r>
    </w:p>
    <w:p w:rsidR="000A2DCA" w:rsidRPr="009D19FA"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929005" cy="230505"/>
            <wp:effectExtent l="19050" t="0" r="0" b="0"/>
            <wp:docPr id="105"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3523"/>
                    <a:srcRect/>
                    <a:stretch>
                      <a:fillRect/>
                    </a:stretch>
                  </pic:blipFill>
                  <pic:spPr bwMode="auto">
                    <a:xfrm>
                      <a:off x="0" y="0"/>
                      <a:ext cx="929005" cy="230505"/>
                    </a:xfrm>
                    <a:prstGeom prst="rect">
                      <a:avLst/>
                    </a:prstGeom>
                    <a:noFill/>
                    <a:ln w="9525">
                      <a:noFill/>
                      <a:miter lim="800000"/>
                      <a:headEnd/>
                      <a:tailEnd/>
                    </a:ln>
                  </pic:spPr>
                </pic:pic>
              </a:graphicData>
            </a:graphic>
          </wp:inline>
        </w:drawing>
      </w:r>
      <w:r>
        <w:rPr>
          <w:noProof/>
        </w:rPr>
        <w:tab/>
      </w:r>
      <w:r>
        <w:rPr>
          <w:noProof/>
          <w:lang w:val="uk-UA"/>
        </w:rPr>
        <w:t>(17)</w:t>
      </w:r>
    </w:p>
    <w:p w:rsidR="000A2DCA" w:rsidRDefault="000A2DCA" w:rsidP="000A2DCA">
      <w:pPr>
        <w:tabs>
          <w:tab w:val="center" w:pos="4800"/>
          <w:tab w:val="right" w:pos="9500"/>
        </w:tabs>
        <w:ind w:firstLine="720"/>
        <w:jc w:val="both"/>
        <w:rPr>
          <w:noProof/>
        </w:rPr>
      </w:pPr>
      <w:r>
        <w:rPr>
          <w:noProof/>
        </w:rPr>
        <w:t xml:space="preserve"> Тоді функція (</w:t>
      </w:r>
      <w:r>
        <w:rPr>
          <w:noProof/>
          <w:lang w:val="en-US"/>
        </w:rPr>
        <w:t>1</w:t>
      </w:r>
      <w:r>
        <w:rPr>
          <w:noProof/>
          <w:lang w:val="uk-UA"/>
        </w:rPr>
        <w:t>6</w:t>
      </w:r>
      <w:r>
        <w:rPr>
          <w:noProof/>
        </w:rPr>
        <w:t xml:space="preserve">) прийме вигляд </w:t>
      </w:r>
    </w:p>
    <w:p w:rsidR="000A2DCA" w:rsidRPr="009D19FA" w:rsidRDefault="000A2DCA" w:rsidP="000A2DCA">
      <w:pPr>
        <w:tabs>
          <w:tab w:val="center" w:pos="4800"/>
          <w:tab w:val="right" w:pos="9500"/>
        </w:tabs>
        <w:ind w:firstLine="720"/>
        <w:rPr>
          <w:noProof/>
          <w:lang w:val="uk-UA"/>
        </w:rPr>
      </w:pPr>
      <w:r>
        <w:rPr>
          <w:noProof/>
        </w:rPr>
        <w:tab/>
      </w:r>
      <w:r>
        <w:rPr>
          <w:noProof/>
          <w:position w:val="-28"/>
        </w:rPr>
        <w:drawing>
          <wp:inline distT="0" distB="0" distL="0" distR="0">
            <wp:extent cx="1094105" cy="431800"/>
            <wp:effectExtent l="0" t="0" r="0" b="0"/>
            <wp:docPr id="106"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3524"/>
                    <a:srcRect/>
                    <a:stretch>
                      <a:fillRect/>
                    </a:stretch>
                  </pic:blipFill>
                  <pic:spPr bwMode="auto">
                    <a:xfrm>
                      <a:off x="0" y="0"/>
                      <a:ext cx="1094105" cy="431800"/>
                    </a:xfrm>
                    <a:prstGeom prst="rect">
                      <a:avLst/>
                    </a:prstGeom>
                    <a:noFill/>
                    <a:ln w="9525">
                      <a:noFill/>
                      <a:miter lim="800000"/>
                      <a:headEnd/>
                      <a:tailEnd/>
                    </a:ln>
                  </pic:spPr>
                </pic:pic>
              </a:graphicData>
            </a:graphic>
          </wp:inline>
        </w:drawing>
      </w:r>
      <w:r>
        <w:rPr>
          <w:noProof/>
        </w:rPr>
        <w:tab/>
      </w:r>
      <w:r>
        <w:rPr>
          <w:noProof/>
          <w:lang w:val="uk-UA"/>
        </w:rPr>
        <w:t>(18)</w:t>
      </w:r>
    </w:p>
    <w:p w:rsidR="000A2DCA" w:rsidRDefault="000A2DCA" w:rsidP="000A2DCA">
      <w:pPr>
        <w:tabs>
          <w:tab w:val="center" w:pos="4800"/>
          <w:tab w:val="right" w:pos="9500"/>
        </w:tabs>
        <w:jc w:val="both"/>
        <w:rPr>
          <w:noProof/>
        </w:rPr>
      </w:pPr>
      <w:r>
        <w:rPr>
          <w:noProof/>
        </w:rPr>
        <w:t xml:space="preserve">де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2059305" cy="252095"/>
            <wp:effectExtent l="19050" t="0" r="0" b="0"/>
            <wp:docPr id="107"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3525"/>
                    <a:srcRect/>
                    <a:stretch>
                      <a:fillRect/>
                    </a:stretch>
                  </pic:blipFill>
                  <pic:spPr bwMode="auto">
                    <a:xfrm>
                      <a:off x="0" y="0"/>
                      <a:ext cx="2059305" cy="25209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Для того, щоб елементарна операція (</w:t>
      </w:r>
      <w:r>
        <w:rPr>
          <w:noProof/>
          <w:lang w:val="uk-UA"/>
        </w:rPr>
        <w:t>17</w:t>
      </w:r>
      <w:r>
        <w:rPr>
          <w:noProof/>
        </w:rPr>
        <w:t>) могла бути побудована, необхідно, щоб система (</w:t>
      </w:r>
      <w:r w:rsidRPr="00426A40">
        <w:rPr>
          <w:noProof/>
        </w:rPr>
        <w:t>1</w:t>
      </w:r>
      <w:r>
        <w:rPr>
          <w:noProof/>
          <w:lang w:val="uk-UA"/>
        </w:rPr>
        <w:t>1</w:t>
      </w:r>
      <w:r>
        <w:rPr>
          <w:noProof/>
        </w:rPr>
        <w:t xml:space="preserve">) мала розв'язання відносно </w:t>
      </w:r>
      <w:r>
        <w:rPr>
          <w:noProof/>
          <w:position w:val="-12"/>
        </w:rPr>
        <w:drawing>
          <wp:inline distT="0" distB="0" distL="0" distR="0">
            <wp:extent cx="151130" cy="230505"/>
            <wp:effectExtent l="19050" t="0" r="0" b="0"/>
            <wp:docPr id="108"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3526"/>
                    <a:srcRect/>
                    <a:stretch>
                      <a:fillRect/>
                    </a:stretch>
                  </pic:blipFill>
                  <pic:spPr bwMode="auto">
                    <a:xfrm>
                      <a:off x="0" y="0"/>
                      <a:ext cx="151130" cy="230505"/>
                    </a:xfrm>
                    <a:prstGeom prst="rect">
                      <a:avLst/>
                    </a:prstGeom>
                    <a:noFill/>
                    <a:ln w="9525">
                      <a:noFill/>
                      <a:miter lim="800000"/>
                      <a:headEnd/>
                      <a:tailEnd/>
                    </a:ln>
                  </pic:spPr>
                </pic:pic>
              </a:graphicData>
            </a:graphic>
          </wp:inline>
        </w:drawing>
      </w:r>
      <w:r>
        <w:rPr>
          <w:noProof/>
        </w:rPr>
        <w:t xml:space="preserve">. Для цього розмірність вектора </w:t>
      </w:r>
      <w:r>
        <w:rPr>
          <w:noProof/>
          <w:position w:val="-12"/>
        </w:rPr>
        <w:drawing>
          <wp:inline distT="0" distB="0" distL="0" distR="0">
            <wp:extent cx="151130" cy="230505"/>
            <wp:effectExtent l="19050" t="0" r="0" b="0"/>
            <wp:docPr id="109"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3527"/>
                    <a:srcRect/>
                    <a:stretch>
                      <a:fillRect/>
                    </a:stretch>
                  </pic:blipFill>
                  <pic:spPr bwMode="auto">
                    <a:xfrm>
                      <a:off x="0" y="0"/>
                      <a:ext cx="151130" cy="230505"/>
                    </a:xfrm>
                    <a:prstGeom prst="rect">
                      <a:avLst/>
                    </a:prstGeom>
                    <a:noFill/>
                    <a:ln w="9525">
                      <a:noFill/>
                      <a:miter lim="800000"/>
                      <a:headEnd/>
                      <a:tailEnd/>
                    </a:ln>
                  </pic:spPr>
                </pic:pic>
              </a:graphicData>
            </a:graphic>
          </wp:inline>
        </w:drawing>
      </w:r>
      <w:r>
        <w:rPr>
          <w:noProof/>
        </w:rPr>
        <w:t xml:space="preserve"> має бути не менша за розмірність </w:t>
      </w:r>
      <w:r>
        <w:rPr>
          <w:noProof/>
          <w:position w:val="-12"/>
        </w:rPr>
        <w:drawing>
          <wp:inline distT="0" distB="0" distL="0" distR="0">
            <wp:extent cx="151130" cy="230505"/>
            <wp:effectExtent l="0" t="0" r="0" b="0"/>
            <wp:docPr id="110"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3528"/>
                    <a:srcRect/>
                    <a:stretch>
                      <a:fillRect/>
                    </a:stretch>
                  </pic:blipFill>
                  <pic:spPr bwMode="auto">
                    <a:xfrm>
                      <a:off x="0" y="0"/>
                      <a:ext cx="151130" cy="2305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Отже, якщо керування можна виключити із функціоналу, отримаємо адитивну задачу.</w:t>
      </w:r>
    </w:p>
    <w:p w:rsidR="000A2DCA" w:rsidRDefault="000A2DCA" w:rsidP="000A2DCA">
      <w:pPr>
        <w:tabs>
          <w:tab w:val="center" w:pos="4800"/>
          <w:tab w:val="right" w:pos="9500"/>
        </w:tabs>
        <w:ind w:firstLine="720"/>
        <w:jc w:val="both"/>
        <w:rPr>
          <w:noProof/>
        </w:rPr>
      </w:pPr>
      <w:r>
        <w:rPr>
          <w:noProof/>
        </w:rPr>
        <w:t>Інший напрямок дослідження дискретних керованих систем пов'язаний із виключенням фазових змінних.</w:t>
      </w:r>
    </w:p>
    <w:p w:rsidR="000A2DCA" w:rsidRDefault="000A2DCA" w:rsidP="000A2DCA">
      <w:pPr>
        <w:tabs>
          <w:tab w:val="center" w:pos="4800"/>
          <w:tab w:val="right" w:pos="9500"/>
        </w:tabs>
        <w:ind w:firstLine="720"/>
        <w:jc w:val="both"/>
        <w:rPr>
          <w:noProof/>
        </w:rPr>
      </w:pPr>
      <w:r>
        <w:rPr>
          <w:noProof/>
        </w:rPr>
        <w:t xml:space="preserve">Розглянемо для визначеності задачу із функцією мети </w:t>
      </w:r>
    </w:p>
    <w:p w:rsidR="000A2DCA" w:rsidRPr="009D19FA" w:rsidRDefault="000A2DCA" w:rsidP="000A2DCA">
      <w:pPr>
        <w:tabs>
          <w:tab w:val="center" w:pos="4800"/>
          <w:tab w:val="right" w:pos="9500"/>
        </w:tabs>
        <w:ind w:firstLine="720"/>
        <w:rPr>
          <w:noProof/>
          <w:lang w:val="uk-UA"/>
        </w:rPr>
      </w:pPr>
      <w:r>
        <w:rPr>
          <w:noProof/>
        </w:rPr>
        <w:tab/>
      </w:r>
      <w:r>
        <w:rPr>
          <w:noProof/>
          <w:position w:val="-28"/>
        </w:rPr>
        <w:drawing>
          <wp:inline distT="0" distB="0" distL="0" distR="0">
            <wp:extent cx="2016125" cy="431800"/>
            <wp:effectExtent l="0" t="0" r="0" b="0"/>
            <wp:docPr id="111"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3529"/>
                    <a:srcRect/>
                    <a:stretch>
                      <a:fillRect/>
                    </a:stretch>
                  </pic:blipFill>
                  <pic:spPr bwMode="auto">
                    <a:xfrm>
                      <a:off x="0" y="0"/>
                      <a:ext cx="2016125" cy="431800"/>
                    </a:xfrm>
                    <a:prstGeom prst="rect">
                      <a:avLst/>
                    </a:prstGeom>
                    <a:noFill/>
                    <a:ln w="9525">
                      <a:noFill/>
                      <a:miter lim="800000"/>
                      <a:headEnd/>
                      <a:tailEnd/>
                    </a:ln>
                  </pic:spPr>
                </pic:pic>
              </a:graphicData>
            </a:graphic>
          </wp:inline>
        </w:drawing>
      </w:r>
      <w:r>
        <w:rPr>
          <w:noProof/>
        </w:rPr>
        <w:tab/>
      </w:r>
      <w:r>
        <w:rPr>
          <w:noProof/>
          <w:lang w:val="uk-UA"/>
        </w:rPr>
        <w:t>(19)</w:t>
      </w:r>
    </w:p>
    <w:p w:rsidR="000A2DCA" w:rsidRDefault="000A2DCA" w:rsidP="000A2DCA">
      <w:pPr>
        <w:tabs>
          <w:tab w:val="center" w:pos="4800"/>
          <w:tab w:val="right" w:pos="9500"/>
        </w:tabs>
        <w:jc w:val="both"/>
        <w:rPr>
          <w:noProof/>
        </w:rPr>
      </w:pPr>
      <w:r>
        <w:rPr>
          <w:noProof/>
        </w:rPr>
        <w:t xml:space="preserve"> та кінцево-різницевими рівняннями </w:t>
      </w:r>
    </w:p>
    <w:p w:rsidR="000A2DCA" w:rsidRPr="009D19FA"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1598295" cy="252095"/>
            <wp:effectExtent l="19050" t="0" r="1905" b="0"/>
            <wp:docPr id="112"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3530"/>
                    <a:srcRect/>
                    <a:stretch>
                      <a:fillRect/>
                    </a:stretch>
                  </pic:blipFill>
                  <pic:spPr bwMode="auto">
                    <a:xfrm>
                      <a:off x="0" y="0"/>
                      <a:ext cx="1598295" cy="252095"/>
                    </a:xfrm>
                    <a:prstGeom prst="rect">
                      <a:avLst/>
                    </a:prstGeom>
                    <a:noFill/>
                    <a:ln w="9525">
                      <a:noFill/>
                      <a:miter lim="800000"/>
                      <a:headEnd/>
                      <a:tailEnd/>
                    </a:ln>
                  </pic:spPr>
                </pic:pic>
              </a:graphicData>
            </a:graphic>
          </wp:inline>
        </w:drawing>
      </w:r>
      <w:r>
        <w:rPr>
          <w:noProof/>
        </w:rPr>
        <w:tab/>
      </w:r>
      <w:r>
        <w:rPr>
          <w:noProof/>
          <w:lang w:val="uk-UA"/>
        </w:rPr>
        <w:t>(20)</w:t>
      </w:r>
    </w:p>
    <w:p w:rsidR="000A2DCA" w:rsidRDefault="000A2DCA" w:rsidP="000A2DCA">
      <w:pPr>
        <w:tabs>
          <w:tab w:val="center" w:pos="4800"/>
          <w:tab w:val="right" w:pos="9500"/>
        </w:tabs>
        <w:ind w:firstLine="720"/>
        <w:jc w:val="both"/>
        <w:rPr>
          <w:noProof/>
        </w:rPr>
      </w:pPr>
      <w:r>
        <w:rPr>
          <w:noProof/>
        </w:rPr>
        <w:t xml:space="preserve">Нехай, крім того, вектори </w:t>
      </w:r>
      <w:r>
        <w:rPr>
          <w:noProof/>
          <w:position w:val="-12"/>
        </w:rPr>
        <w:drawing>
          <wp:inline distT="0" distB="0" distL="0" distR="0">
            <wp:extent cx="316865" cy="230505"/>
            <wp:effectExtent l="0" t="0" r="0" b="0"/>
            <wp:docPr id="113"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3531"/>
                    <a:srcRect/>
                    <a:stretch>
                      <a:fillRect/>
                    </a:stretch>
                  </pic:blipFill>
                  <pic:spPr bwMode="auto">
                    <a:xfrm>
                      <a:off x="0" y="0"/>
                      <a:ext cx="316865" cy="230505"/>
                    </a:xfrm>
                    <a:prstGeom prst="rect">
                      <a:avLst/>
                    </a:prstGeom>
                    <a:noFill/>
                    <a:ln w="9525">
                      <a:noFill/>
                      <a:miter lim="800000"/>
                      <a:headEnd/>
                      <a:tailEnd/>
                    </a:ln>
                  </pic:spPr>
                </pic:pic>
              </a:graphicData>
            </a:graphic>
          </wp:inline>
        </w:drawing>
      </w:r>
      <w:r>
        <w:rPr>
          <w:noProof/>
        </w:rPr>
        <w:t xml:space="preserve"> задовольняють умови (</w:t>
      </w:r>
      <w:r w:rsidRPr="00426A40">
        <w:rPr>
          <w:noProof/>
        </w:rPr>
        <w:t>1</w:t>
      </w:r>
      <w:r>
        <w:rPr>
          <w:noProof/>
          <w:lang w:val="uk-UA"/>
        </w:rPr>
        <w:t>3</w:t>
      </w:r>
      <w:r>
        <w:rPr>
          <w:noProof/>
        </w:rPr>
        <w:t>)--(</w:t>
      </w:r>
      <w:r w:rsidRPr="00426A40">
        <w:rPr>
          <w:noProof/>
        </w:rPr>
        <w:t>1</w:t>
      </w:r>
      <w:r>
        <w:rPr>
          <w:noProof/>
          <w:lang w:val="uk-UA"/>
        </w:rPr>
        <w:t>5</w:t>
      </w:r>
      <w:r>
        <w:rPr>
          <w:noProof/>
        </w:rPr>
        <w:t xml:space="preserve">). Оскільки початковий стан </w:t>
      </w:r>
      <w:r>
        <w:rPr>
          <w:noProof/>
          <w:position w:val="-12"/>
        </w:rPr>
        <w:drawing>
          <wp:inline distT="0" distB="0" distL="0" distR="0">
            <wp:extent cx="165735" cy="230505"/>
            <wp:effectExtent l="0" t="0" r="0" b="0"/>
            <wp:docPr id="114"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3532"/>
                    <a:srcRect/>
                    <a:stretch>
                      <a:fillRect/>
                    </a:stretch>
                  </pic:blipFill>
                  <pic:spPr bwMode="auto">
                    <a:xfrm>
                      <a:off x="0" y="0"/>
                      <a:ext cx="165735" cy="230505"/>
                    </a:xfrm>
                    <a:prstGeom prst="rect">
                      <a:avLst/>
                    </a:prstGeom>
                    <a:noFill/>
                    <a:ln w="9525">
                      <a:noFill/>
                      <a:miter lim="800000"/>
                      <a:headEnd/>
                      <a:tailEnd/>
                    </a:ln>
                  </pic:spPr>
                </pic:pic>
              </a:graphicData>
            </a:graphic>
          </wp:inline>
        </w:drawing>
      </w:r>
      <w:r>
        <w:rPr>
          <w:noProof/>
        </w:rPr>
        <w:t xml:space="preserve"> заданий, можна вважати, що </w:t>
      </w:r>
      <w:r>
        <w:rPr>
          <w:noProof/>
          <w:position w:val="-12"/>
        </w:rPr>
        <w:drawing>
          <wp:inline distT="0" distB="0" distL="0" distR="0">
            <wp:extent cx="727075" cy="230505"/>
            <wp:effectExtent l="19050" t="0" r="0" b="0"/>
            <wp:docPr id="115"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3533"/>
                    <a:srcRect/>
                    <a:stretch>
                      <a:fillRect/>
                    </a:stretch>
                  </pic:blipFill>
                  <pic:spPr bwMode="auto">
                    <a:xfrm>
                      <a:off x="0" y="0"/>
                      <a:ext cx="727075" cy="230505"/>
                    </a:xfrm>
                    <a:prstGeom prst="rect">
                      <a:avLst/>
                    </a:prstGeom>
                    <a:noFill/>
                    <a:ln w="9525">
                      <a:noFill/>
                      <a:miter lim="800000"/>
                      <a:headEnd/>
                      <a:tailEnd/>
                    </a:ln>
                  </pic:spPr>
                </pic:pic>
              </a:graphicData>
            </a:graphic>
          </wp:inline>
        </w:drawing>
      </w:r>
      <w:r>
        <w:rPr>
          <w:noProof/>
        </w:rPr>
        <w:t>. Тоді з урахуванням рівняння (</w:t>
      </w:r>
      <w:r>
        <w:rPr>
          <w:noProof/>
          <w:lang w:val="uk-UA"/>
        </w:rPr>
        <w:t>20</w:t>
      </w:r>
      <w:r>
        <w:rPr>
          <w:noProof/>
        </w:rPr>
        <w:t xml:space="preserve">) можна виключити вектори </w:t>
      </w:r>
      <w:r>
        <w:rPr>
          <w:noProof/>
          <w:position w:val="-12"/>
        </w:rPr>
        <w:drawing>
          <wp:inline distT="0" distB="0" distL="0" distR="0">
            <wp:extent cx="151130" cy="230505"/>
            <wp:effectExtent l="0" t="0" r="0" b="0"/>
            <wp:docPr id="116"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3534"/>
                    <a:srcRect/>
                    <a:stretch>
                      <a:fillRect/>
                    </a:stretch>
                  </pic:blipFill>
                  <pic:spPr bwMode="auto">
                    <a:xfrm>
                      <a:off x="0" y="0"/>
                      <a:ext cx="151130" cy="230505"/>
                    </a:xfrm>
                    <a:prstGeom prst="rect">
                      <a:avLst/>
                    </a:prstGeom>
                    <a:noFill/>
                    <a:ln w="9525">
                      <a:noFill/>
                      <a:miter lim="800000"/>
                      <a:headEnd/>
                      <a:tailEnd/>
                    </a:ln>
                  </pic:spPr>
                </pic:pic>
              </a:graphicData>
            </a:graphic>
          </wp:inline>
        </w:drawing>
      </w:r>
      <w:r>
        <w:rPr>
          <w:noProof/>
        </w:rPr>
        <w:t xml:space="preserve"> із функціоналу (</w:t>
      </w:r>
      <w:r>
        <w:rPr>
          <w:noProof/>
          <w:lang w:val="en-US"/>
        </w:rPr>
        <w:t>1</w:t>
      </w:r>
      <w:r>
        <w:rPr>
          <w:noProof/>
          <w:lang w:val="uk-UA"/>
        </w:rPr>
        <w:t>9</w:t>
      </w:r>
      <w:r>
        <w:rPr>
          <w:noProof/>
        </w:rPr>
        <w:t xml:space="preserve">): </w:t>
      </w:r>
    </w:p>
    <w:p w:rsidR="000A2DCA" w:rsidRDefault="000A2DCA" w:rsidP="000A2DCA">
      <w:pPr>
        <w:tabs>
          <w:tab w:val="center" w:pos="4800"/>
          <w:tab w:val="right" w:pos="9500"/>
        </w:tabs>
        <w:ind w:firstLine="720"/>
        <w:rPr>
          <w:noProof/>
        </w:rPr>
      </w:pPr>
      <w:r>
        <w:rPr>
          <w:noProof/>
        </w:rPr>
        <w:lastRenderedPageBreak/>
        <w:tab/>
      </w:r>
      <w:r>
        <w:rPr>
          <w:noProof/>
          <w:position w:val="-12"/>
        </w:rPr>
        <w:drawing>
          <wp:inline distT="0" distB="0" distL="0" distR="0">
            <wp:extent cx="2498090" cy="230505"/>
            <wp:effectExtent l="0" t="0" r="0" b="0"/>
            <wp:docPr id="117"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3535"/>
                    <a:srcRect/>
                    <a:stretch>
                      <a:fillRect/>
                    </a:stretch>
                  </pic:blipFill>
                  <pic:spPr bwMode="auto">
                    <a:xfrm>
                      <a:off x="0" y="0"/>
                      <a:ext cx="2498090" cy="230505"/>
                    </a:xfrm>
                    <a:prstGeom prst="rect">
                      <a:avLst/>
                    </a:prstGeom>
                    <a:noFill/>
                    <a:ln w="9525">
                      <a:noFill/>
                      <a:miter lim="800000"/>
                      <a:headEnd/>
                      <a:tailEnd/>
                    </a:ln>
                  </pic:spPr>
                </pic:pic>
              </a:graphicData>
            </a:graphic>
          </wp:inline>
        </w:drawing>
      </w:r>
    </w:p>
    <w:p w:rsidR="000A2DCA" w:rsidRPr="009D19FA"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2527300" cy="230505"/>
            <wp:effectExtent l="0" t="0" r="0" b="0"/>
            <wp:docPr id="118"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3536"/>
                    <a:srcRect/>
                    <a:stretch>
                      <a:fillRect/>
                    </a:stretch>
                  </pic:blipFill>
                  <pic:spPr bwMode="auto">
                    <a:xfrm>
                      <a:off x="0" y="0"/>
                      <a:ext cx="2527300" cy="230505"/>
                    </a:xfrm>
                    <a:prstGeom prst="rect">
                      <a:avLst/>
                    </a:prstGeom>
                    <a:noFill/>
                    <a:ln w="9525">
                      <a:noFill/>
                      <a:miter lim="800000"/>
                      <a:headEnd/>
                      <a:tailEnd/>
                    </a:ln>
                  </pic:spPr>
                </pic:pic>
              </a:graphicData>
            </a:graphic>
          </wp:inline>
        </w:drawing>
      </w:r>
      <w:r>
        <w:rPr>
          <w:noProof/>
        </w:rPr>
        <w:tab/>
      </w:r>
      <w:r>
        <w:rPr>
          <w:noProof/>
          <w:lang w:val="uk-UA"/>
        </w:rPr>
        <w:t>(21)</w:t>
      </w:r>
    </w:p>
    <w:p w:rsidR="000A2DCA" w:rsidRDefault="000A2DCA" w:rsidP="000A2DCA">
      <w:pPr>
        <w:tabs>
          <w:tab w:val="center" w:pos="4800"/>
          <w:tab w:val="right" w:pos="9500"/>
        </w:tabs>
        <w:ind w:firstLine="720"/>
        <w:jc w:val="both"/>
        <w:rPr>
          <w:noProof/>
        </w:rPr>
      </w:pPr>
      <w:r>
        <w:rPr>
          <w:noProof/>
        </w:rPr>
        <w:t xml:space="preserve"> Функції такого вигляду звуться </w:t>
      </w:r>
      <w:r>
        <w:rPr>
          <w:i/>
          <w:iCs/>
          <w:noProof/>
        </w:rPr>
        <w:t xml:space="preserve"> функціями з послідовним виключенням змінних.</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5.1.1 </w:t>
      </w:r>
      <w:r>
        <w:rPr>
          <w:b/>
          <w:bCs/>
          <w:noProof/>
          <w:sz w:val="28"/>
          <w:szCs w:val="28"/>
        </w:rPr>
        <w:t>Загальна схема динамічного програмування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Розглянемо останній, </w:t>
      </w:r>
      <w:r>
        <w:rPr>
          <w:noProof/>
          <w:position w:val="-6"/>
        </w:rPr>
        <w:drawing>
          <wp:inline distT="0" distB="0" distL="0" distR="0">
            <wp:extent cx="179705" cy="179705"/>
            <wp:effectExtent l="0" t="0" r="0" b="0"/>
            <wp:docPr id="119"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3537"/>
                    <a:srcRect/>
                    <a:stretch>
                      <a:fillRect/>
                    </a:stretch>
                  </pic:blipFill>
                  <pic:spPr bwMode="auto">
                    <a:xfrm>
                      <a:off x="0" y="0"/>
                      <a:ext cx="179705" cy="179705"/>
                    </a:xfrm>
                    <a:prstGeom prst="rect">
                      <a:avLst/>
                    </a:prstGeom>
                    <a:noFill/>
                    <a:ln w="9525">
                      <a:noFill/>
                      <a:miter lim="800000"/>
                      <a:headEnd/>
                      <a:tailEnd/>
                    </a:ln>
                  </pic:spPr>
                </pic:pic>
              </a:graphicData>
            </a:graphic>
          </wp:inline>
        </w:drawing>
      </w:r>
      <w:r>
        <w:rPr>
          <w:noProof/>
        </w:rPr>
        <w:t>-й крок процесу, що описується системою рівнянь (</w:t>
      </w:r>
      <w:r>
        <w:rPr>
          <w:noProof/>
          <w:lang w:val="uk-UA"/>
        </w:rPr>
        <w:t>20</w:t>
      </w:r>
      <w:r>
        <w:rPr>
          <w:noProof/>
        </w:rPr>
        <w:t xml:space="preserve">) і припустимо, що система перебуває при </w:t>
      </w:r>
      <w:r>
        <w:rPr>
          <w:noProof/>
          <w:position w:val="-6"/>
        </w:rPr>
        <w:drawing>
          <wp:inline distT="0" distB="0" distL="0" distR="0">
            <wp:extent cx="561340" cy="179705"/>
            <wp:effectExtent l="19050" t="0" r="0" b="0"/>
            <wp:docPr id="120"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3538"/>
                    <a:srcRect/>
                    <a:stretch>
                      <a:fillRect/>
                    </a:stretch>
                  </pic:blipFill>
                  <pic:spPr bwMode="auto">
                    <a:xfrm>
                      <a:off x="0" y="0"/>
                      <a:ext cx="561340" cy="179705"/>
                    </a:xfrm>
                    <a:prstGeom prst="rect">
                      <a:avLst/>
                    </a:prstGeom>
                    <a:noFill/>
                    <a:ln w="9525">
                      <a:noFill/>
                      <a:miter lim="800000"/>
                      <a:headEnd/>
                      <a:tailEnd/>
                    </a:ln>
                  </pic:spPr>
                </pic:pic>
              </a:graphicData>
            </a:graphic>
          </wp:inline>
        </w:drawing>
      </w:r>
      <w:r>
        <w:rPr>
          <w:noProof/>
        </w:rPr>
        <w:t xml:space="preserve"> у деякому фіксованому стані </w:t>
      </w:r>
      <w:r>
        <w:rPr>
          <w:noProof/>
          <w:position w:val="-12"/>
        </w:rPr>
        <w:drawing>
          <wp:inline distT="0" distB="0" distL="0" distR="0">
            <wp:extent cx="273685" cy="230505"/>
            <wp:effectExtent l="0" t="0" r="0" b="0"/>
            <wp:docPr id="121"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3539"/>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 xml:space="preserve">. Позначимо </w:t>
      </w:r>
    </w:p>
    <w:p w:rsidR="000A2DCA" w:rsidRPr="009D19FA" w:rsidRDefault="000A2DCA" w:rsidP="000A2DCA">
      <w:pPr>
        <w:tabs>
          <w:tab w:val="center" w:pos="4800"/>
          <w:tab w:val="right" w:pos="9500"/>
        </w:tabs>
        <w:ind w:firstLine="720"/>
        <w:rPr>
          <w:noProof/>
          <w:lang w:val="uk-UA"/>
        </w:rPr>
      </w:pPr>
      <w:r>
        <w:rPr>
          <w:noProof/>
        </w:rPr>
        <w:tab/>
      </w:r>
      <w:r>
        <w:rPr>
          <w:noProof/>
          <w:position w:val="-28"/>
        </w:rPr>
        <w:drawing>
          <wp:inline distT="0" distB="0" distL="0" distR="0">
            <wp:extent cx="1144905" cy="431800"/>
            <wp:effectExtent l="0" t="0" r="0" b="0"/>
            <wp:docPr id="122"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3540"/>
                    <a:srcRect/>
                    <a:stretch>
                      <a:fillRect/>
                    </a:stretch>
                  </pic:blipFill>
                  <pic:spPr bwMode="auto">
                    <a:xfrm>
                      <a:off x="0" y="0"/>
                      <a:ext cx="1144905" cy="431800"/>
                    </a:xfrm>
                    <a:prstGeom prst="rect">
                      <a:avLst/>
                    </a:prstGeom>
                    <a:noFill/>
                    <a:ln w="9525">
                      <a:noFill/>
                      <a:miter lim="800000"/>
                      <a:headEnd/>
                      <a:tailEnd/>
                    </a:ln>
                  </pic:spPr>
                </pic:pic>
              </a:graphicData>
            </a:graphic>
          </wp:inline>
        </w:drawing>
      </w:r>
      <w:r>
        <w:rPr>
          <w:noProof/>
        </w:rPr>
        <w:tab/>
      </w:r>
      <w:r>
        <w:rPr>
          <w:noProof/>
          <w:lang w:val="uk-UA"/>
        </w:rPr>
        <w:t>(22)</w:t>
      </w:r>
    </w:p>
    <w:p w:rsidR="000A2DCA" w:rsidRDefault="000A2DCA" w:rsidP="000A2DCA">
      <w:pPr>
        <w:tabs>
          <w:tab w:val="center" w:pos="4800"/>
          <w:tab w:val="right" w:pos="9500"/>
        </w:tabs>
        <w:ind w:firstLine="720"/>
        <w:jc w:val="both"/>
        <w:rPr>
          <w:noProof/>
        </w:rPr>
      </w:pPr>
      <w:r>
        <w:rPr>
          <w:noProof/>
        </w:rPr>
        <w:t xml:space="preserve"> Тоді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166495" cy="230505"/>
            <wp:effectExtent l="0" t="0" r="0" b="0"/>
            <wp:docPr id="123"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3541"/>
                    <a:srcRect/>
                    <a:stretch>
                      <a:fillRect/>
                    </a:stretch>
                  </pic:blipFill>
                  <pic:spPr bwMode="auto">
                    <a:xfrm>
                      <a:off x="0" y="0"/>
                      <a:ext cx="116649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Із урахуванням (</w:t>
      </w:r>
      <w:r w:rsidRPr="00426A40">
        <w:rPr>
          <w:noProof/>
        </w:rPr>
        <w:t>186</w:t>
      </w:r>
      <w:r>
        <w:rPr>
          <w:noProof/>
        </w:rPr>
        <w:t xml:space="preserve">) подамо </w:t>
      </w:r>
      <w:r>
        <w:rPr>
          <w:noProof/>
          <w:position w:val="-6"/>
        </w:rPr>
        <w:drawing>
          <wp:inline distT="0" distB="0" distL="0" distR="0">
            <wp:extent cx="136525" cy="179705"/>
            <wp:effectExtent l="19050" t="0" r="0" b="0"/>
            <wp:docPr id="124"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3542"/>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у вигляді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864995" cy="230505"/>
            <wp:effectExtent l="0" t="0" r="0" b="0"/>
            <wp:docPr id="125"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3543"/>
                    <a:srcRect/>
                    <a:stretch>
                      <a:fillRect/>
                    </a:stretch>
                  </pic:blipFill>
                  <pic:spPr bwMode="auto">
                    <a:xfrm>
                      <a:off x="0" y="0"/>
                      <a:ext cx="186499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Якщо система уже перебуває у стані </w:t>
      </w:r>
      <w:r>
        <w:rPr>
          <w:noProof/>
          <w:position w:val="-12"/>
        </w:rPr>
        <w:drawing>
          <wp:inline distT="0" distB="0" distL="0" distR="0">
            <wp:extent cx="273685" cy="230505"/>
            <wp:effectExtent l="0" t="0" r="0" b="0"/>
            <wp:docPr id="126"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3544"/>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 xml:space="preserve">, треба вибрати </w:t>
      </w:r>
      <w:r>
        <w:rPr>
          <w:noProof/>
          <w:position w:val="-12"/>
        </w:rPr>
        <w:drawing>
          <wp:inline distT="0" distB="0" distL="0" distR="0">
            <wp:extent cx="273685" cy="230505"/>
            <wp:effectExtent l="19050" t="0" r="0" b="0"/>
            <wp:docPr id="127"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3545"/>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 xml:space="preserve"> так, щоб мінімізувати функцію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267460" cy="230505"/>
            <wp:effectExtent l="0" t="0" r="0" b="0"/>
            <wp:docPr id="128"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3546"/>
                    <a:srcRect/>
                    <a:stretch>
                      <a:fillRect/>
                    </a:stretch>
                  </pic:blipFill>
                  <pic:spPr bwMode="auto">
                    <a:xfrm>
                      <a:off x="0" y="0"/>
                      <a:ext cx="126746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Позначимо </w:t>
      </w:r>
    </w:p>
    <w:p w:rsidR="000A2DCA" w:rsidRPr="009D19FA"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2592070" cy="353060"/>
            <wp:effectExtent l="0" t="0" r="0" b="0"/>
            <wp:docPr id="129"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3547"/>
                    <a:srcRect/>
                    <a:stretch>
                      <a:fillRect/>
                    </a:stretch>
                  </pic:blipFill>
                  <pic:spPr bwMode="auto">
                    <a:xfrm>
                      <a:off x="0" y="0"/>
                      <a:ext cx="2592070" cy="353060"/>
                    </a:xfrm>
                    <a:prstGeom prst="rect">
                      <a:avLst/>
                    </a:prstGeom>
                    <a:noFill/>
                    <a:ln w="9525">
                      <a:noFill/>
                      <a:miter lim="800000"/>
                      <a:headEnd/>
                      <a:tailEnd/>
                    </a:ln>
                  </pic:spPr>
                </pic:pic>
              </a:graphicData>
            </a:graphic>
          </wp:inline>
        </w:drawing>
      </w:r>
      <w:r>
        <w:rPr>
          <w:noProof/>
        </w:rPr>
        <w:tab/>
      </w:r>
      <w:r>
        <w:rPr>
          <w:noProof/>
          <w:lang w:val="uk-UA"/>
        </w:rPr>
        <w:t>(23)</w:t>
      </w:r>
    </w:p>
    <w:p w:rsidR="000A2DCA" w:rsidRDefault="000A2DCA" w:rsidP="000A2DCA">
      <w:pPr>
        <w:tabs>
          <w:tab w:val="center" w:pos="4800"/>
          <w:tab w:val="right" w:pos="9500"/>
        </w:tabs>
        <w:ind w:firstLine="720"/>
        <w:jc w:val="both"/>
        <w:rPr>
          <w:noProof/>
        </w:rPr>
      </w:pPr>
      <w:r>
        <w:rPr>
          <w:noProof/>
        </w:rPr>
        <w:t xml:space="preserve"> Ця рівність визначає деяку функцію розташування </w:t>
      </w:r>
      <w:r>
        <w:rPr>
          <w:noProof/>
          <w:position w:val="-12"/>
        </w:rPr>
        <w:drawing>
          <wp:inline distT="0" distB="0" distL="0" distR="0">
            <wp:extent cx="273685" cy="230505"/>
            <wp:effectExtent l="0" t="0" r="0" b="0"/>
            <wp:docPr id="130"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3548"/>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 xml:space="preserve">. Величина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310640" cy="230505"/>
            <wp:effectExtent l="0" t="0" r="0" b="0"/>
            <wp:docPr id="131"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3549"/>
                    <a:srcRect/>
                    <a:stretch>
                      <a:fillRect/>
                    </a:stretch>
                  </pic:blipFill>
                  <pic:spPr bwMode="auto">
                    <a:xfrm>
                      <a:off x="0" y="0"/>
                      <a:ext cx="131064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rPr>
      </w:pPr>
      <w:r>
        <w:rPr>
          <w:noProof/>
        </w:rPr>
        <w:t xml:space="preserve">визначає те мінімальне значення функцій </w:t>
      </w:r>
      <w:r>
        <w:rPr>
          <w:noProof/>
          <w:position w:val="-6"/>
        </w:rPr>
        <w:drawing>
          <wp:inline distT="0" distB="0" distL="0" distR="0">
            <wp:extent cx="136525" cy="179705"/>
            <wp:effectExtent l="19050" t="0" r="0" b="0"/>
            <wp:docPr id="132"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3550"/>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яке може бути досягнуто, якщо траєкторія системи пройшла через точки </w:t>
      </w:r>
      <w:r>
        <w:rPr>
          <w:noProof/>
          <w:position w:val="-12"/>
        </w:rPr>
        <w:drawing>
          <wp:inline distT="0" distB="0" distL="0" distR="0">
            <wp:extent cx="835025" cy="230505"/>
            <wp:effectExtent l="0" t="0" r="3175" b="0"/>
            <wp:docPr id="133"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3551"/>
                    <a:srcRect/>
                    <a:stretch>
                      <a:fillRect/>
                    </a:stretch>
                  </pic:blipFill>
                  <pic:spPr bwMode="auto">
                    <a:xfrm>
                      <a:off x="0" y="0"/>
                      <a:ext cx="835025" cy="230505"/>
                    </a:xfrm>
                    <a:prstGeom prst="rect">
                      <a:avLst/>
                    </a:prstGeom>
                    <a:noFill/>
                    <a:ln w="9525">
                      <a:noFill/>
                      <a:miter lim="800000"/>
                      <a:headEnd/>
                      <a:tailEnd/>
                    </a:ln>
                  </pic:spPr>
                </pic:pic>
              </a:graphicData>
            </a:graphic>
          </wp:inline>
        </w:drawing>
      </w:r>
      <w:r>
        <w:rPr>
          <w:noProof/>
        </w:rPr>
        <w:t xml:space="preserve">. У процесі обчислення величини </w:t>
      </w:r>
      <w:r>
        <w:rPr>
          <w:noProof/>
          <w:position w:val="-12"/>
        </w:rPr>
        <w:drawing>
          <wp:inline distT="0" distB="0" distL="0" distR="0">
            <wp:extent cx="662305" cy="230505"/>
            <wp:effectExtent l="0" t="0" r="0" b="0"/>
            <wp:docPr id="134"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3552"/>
                    <a:srcRect/>
                    <a:stretch>
                      <a:fillRect/>
                    </a:stretch>
                  </pic:blipFill>
                  <pic:spPr bwMode="auto">
                    <a:xfrm>
                      <a:off x="0" y="0"/>
                      <a:ext cx="662305" cy="230505"/>
                    </a:xfrm>
                    <a:prstGeom prst="rect">
                      <a:avLst/>
                    </a:prstGeom>
                    <a:noFill/>
                    <a:ln w="9525">
                      <a:noFill/>
                      <a:miter lim="800000"/>
                      <a:headEnd/>
                      <a:tailEnd/>
                    </a:ln>
                  </pic:spPr>
                </pic:pic>
              </a:graphicData>
            </a:graphic>
          </wp:inline>
        </w:drawing>
      </w:r>
      <w:r>
        <w:rPr>
          <w:noProof/>
        </w:rPr>
        <w:t xml:space="preserve"> відшукується керування </w:t>
      </w:r>
      <w:r>
        <w:rPr>
          <w:noProof/>
          <w:position w:val="-12"/>
        </w:rPr>
        <w:drawing>
          <wp:inline distT="0" distB="0" distL="0" distR="0">
            <wp:extent cx="273685" cy="230505"/>
            <wp:effectExtent l="19050" t="0" r="0" b="0"/>
            <wp:docPr id="135"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3553"/>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 xml:space="preserve">, що доставляє найменше значення функції (що задана)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267460" cy="230505"/>
            <wp:effectExtent l="0" t="0" r="0" b="0"/>
            <wp:docPr id="136"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3554"/>
                    <a:srcRect/>
                    <a:stretch>
                      <a:fillRect/>
                    </a:stretch>
                  </pic:blipFill>
                  <pic:spPr bwMode="auto">
                    <a:xfrm>
                      <a:off x="0" y="0"/>
                      <a:ext cx="126746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Отже, одночасно із скалярною функцією </w:t>
      </w:r>
      <w:r>
        <w:rPr>
          <w:noProof/>
          <w:position w:val="-12"/>
        </w:rPr>
        <w:drawing>
          <wp:inline distT="0" distB="0" distL="0" distR="0">
            <wp:extent cx="662305" cy="230505"/>
            <wp:effectExtent l="0" t="0" r="0" b="0"/>
            <wp:docPr id="137"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3555"/>
                    <a:srcRect/>
                    <a:stretch>
                      <a:fillRect/>
                    </a:stretch>
                  </pic:blipFill>
                  <pic:spPr bwMode="auto">
                    <a:xfrm>
                      <a:off x="0" y="0"/>
                      <a:ext cx="662305" cy="230505"/>
                    </a:xfrm>
                    <a:prstGeom prst="rect">
                      <a:avLst/>
                    </a:prstGeom>
                    <a:noFill/>
                    <a:ln w="9525">
                      <a:noFill/>
                      <a:miter lim="800000"/>
                      <a:headEnd/>
                      <a:tailEnd/>
                    </a:ln>
                  </pic:spPr>
                </pic:pic>
              </a:graphicData>
            </a:graphic>
          </wp:inline>
        </w:drawing>
      </w:r>
      <w:r>
        <w:rPr>
          <w:noProof/>
        </w:rPr>
        <w:t xml:space="preserve"> визначається й вектор- функція </w:t>
      </w:r>
    </w:p>
    <w:p w:rsidR="000A2DCA" w:rsidRPr="009D19FA"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1101725" cy="230505"/>
            <wp:effectExtent l="19050" t="0" r="0" b="0"/>
            <wp:docPr id="138"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3556"/>
                    <a:srcRect/>
                    <a:stretch>
                      <a:fillRect/>
                    </a:stretch>
                  </pic:blipFill>
                  <pic:spPr bwMode="auto">
                    <a:xfrm>
                      <a:off x="0" y="0"/>
                      <a:ext cx="1101725" cy="230505"/>
                    </a:xfrm>
                    <a:prstGeom prst="rect">
                      <a:avLst/>
                    </a:prstGeom>
                    <a:noFill/>
                    <a:ln w="9525">
                      <a:noFill/>
                      <a:miter lim="800000"/>
                      <a:headEnd/>
                      <a:tailEnd/>
                    </a:ln>
                  </pic:spPr>
                </pic:pic>
              </a:graphicData>
            </a:graphic>
          </wp:inline>
        </w:drawing>
      </w:r>
      <w:r>
        <w:rPr>
          <w:noProof/>
        </w:rPr>
        <w:tab/>
      </w:r>
      <w:r>
        <w:rPr>
          <w:noProof/>
          <w:lang w:val="uk-UA"/>
        </w:rPr>
        <w:t>(24)</w:t>
      </w:r>
    </w:p>
    <w:p w:rsidR="000A2DCA" w:rsidRDefault="000A2DCA" w:rsidP="000A2DCA">
      <w:pPr>
        <w:tabs>
          <w:tab w:val="center" w:pos="4800"/>
          <w:tab w:val="right" w:pos="9500"/>
        </w:tabs>
        <w:jc w:val="both"/>
        <w:rPr>
          <w:noProof/>
        </w:rPr>
      </w:pPr>
      <w:r>
        <w:rPr>
          <w:noProof/>
        </w:rPr>
        <w:t xml:space="preserve">яка ставить у відповідність кожному фазовому стану </w:t>
      </w:r>
      <w:r>
        <w:rPr>
          <w:noProof/>
          <w:position w:val="-12"/>
        </w:rPr>
        <w:drawing>
          <wp:inline distT="0" distB="0" distL="0" distR="0">
            <wp:extent cx="273685" cy="230505"/>
            <wp:effectExtent l="0" t="0" r="0" b="0"/>
            <wp:docPr id="139"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3557"/>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 xml:space="preserve"> керування </w:t>
      </w:r>
      <w:r>
        <w:rPr>
          <w:noProof/>
          <w:position w:val="-12"/>
        </w:rPr>
        <w:drawing>
          <wp:inline distT="0" distB="0" distL="0" distR="0">
            <wp:extent cx="273685" cy="230505"/>
            <wp:effectExtent l="19050" t="0" r="0" b="0"/>
            <wp:docPr id="140"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3558"/>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Фактично уже сформульовано правило відкидання не конкурентно- спроможних варіантів.</w:t>
      </w:r>
    </w:p>
    <w:p w:rsidR="000A2DCA" w:rsidRDefault="000A2DCA" w:rsidP="000A2DCA">
      <w:pPr>
        <w:tabs>
          <w:tab w:val="center" w:pos="4800"/>
          <w:tab w:val="right" w:pos="9500"/>
        </w:tabs>
        <w:ind w:firstLine="720"/>
        <w:jc w:val="both"/>
        <w:rPr>
          <w:noProof/>
        </w:rPr>
      </w:pPr>
      <w:r>
        <w:rPr>
          <w:noProof/>
        </w:rPr>
        <w:t xml:space="preserve">Розглянемо тепер другий крок. Функцію </w:t>
      </w:r>
      <w:r>
        <w:rPr>
          <w:noProof/>
          <w:position w:val="-6"/>
        </w:rPr>
        <w:drawing>
          <wp:inline distT="0" distB="0" distL="0" distR="0">
            <wp:extent cx="136525" cy="179705"/>
            <wp:effectExtent l="19050" t="0" r="0" b="0"/>
            <wp:docPr id="141"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3559"/>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можна тепер записати так: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2008505" cy="230505"/>
            <wp:effectExtent l="0" t="0" r="0" b="0"/>
            <wp:docPr id="142"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3560"/>
                    <a:srcRect/>
                    <a:stretch>
                      <a:fillRect/>
                    </a:stretch>
                  </pic:blipFill>
                  <pic:spPr bwMode="auto">
                    <a:xfrm>
                      <a:off x="0" y="0"/>
                      <a:ext cx="2008505" cy="230505"/>
                    </a:xfrm>
                    <a:prstGeom prst="rect">
                      <a:avLst/>
                    </a:prstGeom>
                    <a:noFill/>
                    <a:ln w="9525">
                      <a:noFill/>
                      <a:miter lim="800000"/>
                      <a:headEnd/>
                      <a:tailEnd/>
                    </a:ln>
                  </pic:spPr>
                </pic:pic>
              </a:graphicData>
            </a:graphic>
          </wp:inline>
        </w:drawing>
      </w:r>
    </w:p>
    <w:p w:rsidR="000A2DCA" w:rsidRPr="009D19FA"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3304540" cy="230505"/>
            <wp:effectExtent l="0" t="0" r="0" b="0"/>
            <wp:docPr id="143"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3561"/>
                    <a:srcRect/>
                    <a:stretch>
                      <a:fillRect/>
                    </a:stretch>
                  </pic:blipFill>
                  <pic:spPr bwMode="auto">
                    <a:xfrm>
                      <a:off x="0" y="0"/>
                      <a:ext cx="3304540" cy="230505"/>
                    </a:xfrm>
                    <a:prstGeom prst="rect">
                      <a:avLst/>
                    </a:prstGeom>
                    <a:noFill/>
                    <a:ln w="9525">
                      <a:noFill/>
                      <a:miter lim="800000"/>
                      <a:headEnd/>
                      <a:tailEnd/>
                    </a:ln>
                  </pic:spPr>
                </pic:pic>
              </a:graphicData>
            </a:graphic>
          </wp:inline>
        </w:drawing>
      </w:r>
      <w:r>
        <w:rPr>
          <w:noProof/>
        </w:rPr>
        <w:tab/>
      </w:r>
      <w:r>
        <w:rPr>
          <w:noProof/>
          <w:lang w:val="uk-UA"/>
        </w:rPr>
        <w:t>(25)</w:t>
      </w:r>
    </w:p>
    <w:p w:rsidR="000A2DCA" w:rsidRDefault="000A2DCA" w:rsidP="000A2DCA">
      <w:pPr>
        <w:tabs>
          <w:tab w:val="center" w:pos="4800"/>
          <w:tab w:val="right" w:pos="9500"/>
        </w:tabs>
        <w:ind w:firstLine="720"/>
        <w:jc w:val="both"/>
        <w:rPr>
          <w:noProof/>
        </w:rPr>
      </w:pPr>
      <w:r>
        <w:rPr>
          <w:noProof/>
        </w:rPr>
        <w:t xml:space="preserve">Якщо зафіксувати точку </w:t>
      </w:r>
      <w:r>
        <w:rPr>
          <w:noProof/>
          <w:position w:val="-12"/>
        </w:rPr>
        <w:drawing>
          <wp:inline distT="0" distB="0" distL="0" distR="0">
            <wp:extent cx="295275" cy="230505"/>
            <wp:effectExtent l="0" t="0" r="9525" b="0"/>
            <wp:docPr id="144"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3562"/>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найменше значення функції </w:t>
      </w:r>
      <w:r>
        <w:rPr>
          <w:noProof/>
          <w:position w:val="-6"/>
        </w:rPr>
        <w:drawing>
          <wp:inline distT="0" distB="0" distL="0" distR="0">
            <wp:extent cx="136525" cy="179705"/>
            <wp:effectExtent l="19050" t="0" r="0" b="0"/>
            <wp:docPr id="145"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3563"/>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визначиться тільки керуванням </w:t>
      </w:r>
      <w:r>
        <w:rPr>
          <w:noProof/>
          <w:position w:val="-12"/>
        </w:rPr>
        <w:drawing>
          <wp:inline distT="0" distB="0" distL="0" distR="0">
            <wp:extent cx="295275" cy="230505"/>
            <wp:effectExtent l="19050" t="0" r="9525" b="0"/>
            <wp:docPr id="146"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3564"/>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Оскільки </w:t>
      </w:r>
      <w:r>
        <w:rPr>
          <w:noProof/>
          <w:position w:val="-12"/>
        </w:rPr>
        <w:drawing>
          <wp:inline distT="0" distB="0" distL="0" distR="0">
            <wp:extent cx="295275" cy="230505"/>
            <wp:effectExtent l="19050" t="0" r="9525" b="0"/>
            <wp:docPr id="147"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3565"/>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входить тільки у дві останні складові в (</w:t>
      </w:r>
      <w:r w:rsidRPr="00426A40">
        <w:rPr>
          <w:noProof/>
        </w:rPr>
        <w:t>191</w:t>
      </w:r>
      <w:r>
        <w:rPr>
          <w:noProof/>
        </w:rPr>
        <w:t xml:space="preserve">), то якщо знайти функцію </w:t>
      </w:r>
    </w:p>
    <w:p w:rsidR="000A2DCA" w:rsidRDefault="000A2DCA" w:rsidP="000A2DCA">
      <w:pPr>
        <w:tabs>
          <w:tab w:val="center" w:pos="4800"/>
          <w:tab w:val="right" w:pos="9500"/>
        </w:tabs>
        <w:ind w:firstLine="720"/>
        <w:rPr>
          <w:noProof/>
        </w:rPr>
      </w:pPr>
      <w:r>
        <w:rPr>
          <w:noProof/>
        </w:rPr>
        <w:lastRenderedPageBreak/>
        <w:tab/>
      </w:r>
      <w:r>
        <w:rPr>
          <w:noProof/>
          <w:position w:val="-32"/>
        </w:rPr>
        <w:drawing>
          <wp:inline distT="0" distB="0" distL="0" distR="0">
            <wp:extent cx="4406265" cy="353060"/>
            <wp:effectExtent l="0" t="0" r="0" b="0"/>
            <wp:docPr id="148"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3566"/>
                    <a:srcRect/>
                    <a:stretch>
                      <a:fillRect/>
                    </a:stretch>
                  </pic:blipFill>
                  <pic:spPr bwMode="auto">
                    <a:xfrm>
                      <a:off x="0" y="0"/>
                      <a:ext cx="4406265" cy="35306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rPr>
      </w:pPr>
      <w:r>
        <w:rPr>
          <w:noProof/>
        </w:rPr>
        <w:t xml:space="preserve">отримаємо мінімальне значення функції </w:t>
      </w:r>
      <w:r>
        <w:rPr>
          <w:noProof/>
          <w:position w:val="-6"/>
        </w:rPr>
        <w:drawing>
          <wp:inline distT="0" distB="0" distL="0" distR="0">
            <wp:extent cx="136525" cy="179705"/>
            <wp:effectExtent l="19050" t="0" r="0" b="0"/>
            <wp:docPr id="149"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3567"/>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397000" cy="230505"/>
            <wp:effectExtent l="0" t="0" r="0" b="0"/>
            <wp:docPr id="150"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3568"/>
                    <a:srcRect/>
                    <a:stretch>
                      <a:fillRect/>
                    </a:stretch>
                  </pic:blipFill>
                  <pic:spPr bwMode="auto">
                    <a:xfrm>
                      <a:off x="0" y="0"/>
                      <a:ext cx="139700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rPr>
      </w:pPr>
      <w:r>
        <w:rPr>
          <w:noProof/>
        </w:rPr>
        <w:t xml:space="preserve">яке може бути досягнуто, коли траєкторія системи пройшла через точки </w:t>
      </w:r>
      <w:r>
        <w:rPr>
          <w:noProof/>
          <w:position w:val="-12"/>
        </w:rPr>
        <w:drawing>
          <wp:inline distT="0" distB="0" distL="0" distR="0">
            <wp:extent cx="165735" cy="230505"/>
            <wp:effectExtent l="0" t="0" r="0" b="0"/>
            <wp:docPr id="151"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3569"/>
                    <a:srcRect/>
                    <a:stretch>
                      <a:fillRect/>
                    </a:stretch>
                  </pic:blipFill>
                  <pic:spPr bwMode="auto">
                    <a:xfrm>
                      <a:off x="0" y="0"/>
                      <a:ext cx="165735" cy="230505"/>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151130" cy="215900"/>
            <wp:effectExtent l="0" t="0" r="1270" b="0"/>
            <wp:docPr id="152"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3570"/>
                    <a:srcRect/>
                    <a:stretch>
                      <a:fillRect/>
                    </a:stretch>
                  </pic:blipFill>
                  <pic:spPr bwMode="auto">
                    <a:xfrm>
                      <a:off x="0" y="0"/>
                      <a:ext cx="151130" cy="215900"/>
                    </a:xfrm>
                    <a:prstGeom prst="rect">
                      <a:avLst/>
                    </a:prstGeom>
                    <a:noFill/>
                    <a:ln w="9525">
                      <a:noFill/>
                      <a:miter lim="800000"/>
                      <a:headEnd/>
                      <a:tailEnd/>
                    </a:ln>
                  </pic:spPr>
                </pic:pic>
              </a:graphicData>
            </a:graphic>
          </wp:inline>
        </w:drawing>
      </w:r>
      <w:r>
        <w:rPr>
          <w:noProof/>
        </w:rPr>
        <w:t xml:space="preserve">, </w:t>
      </w:r>
      <w:r>
        <w:rPr>
          <w:noProof/>
          <w:position w:val="-12"/>
        </w:rPr>
        <w:drawing>
          <wp:inline distT="0" distB="0" distL="0" distR="0">
            <wp:extent cx="496570" cy="230505"/>
            <wp:effectExtent l="0" t="0" r="0" b="0"/>
            <wp:docPr id="153"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3571"/>
                    <a:srcRect/>
                    <a:stretch>
                      <a:fillRect/>
                    </a:stretch>
                  </pic:blipFill>
                  <pic:spPr bwMode="auto">
                    <a:xfrm>
                      <a:off x="0" y="0"/>
                      <a:ext cx="496570" cy="230505"/>
                    </a:xfrm>
                    <a:prstGeom prst="rect">
                      <a:avLst/>
                    </a:prstGeom>
                    <a:noFill/>
                    <a:ln w="9525">
                      <a:noFill/>
                      <a:miter lim="800000"/>
                      <a:headEnd/>
                      <a:tailEnd/>
                    </a:ln>
                  </pic:spPr>
                </pic:pic>
              </a:graphicData>
            </a:graphic>
          </wp:inline>
        </w:drawing>
      </w:r>
      <w:r>
        <w:rPr>
          <w:noProof/>
        </w:rPr>
        <w:t xml:space="preserve">. Одночасно із </w:t>
      </w:r>
      <w:r>
        <w:rPr>
          <w:noProof/>
          <w:position w:val="-12"/>
        </w:rPr>
        <w:drawing>
          <wp:inline distT="0" distB="0" distL="0" distR="0">
            <wp:extent cx="705485" cy="230505"/>
            <wp:effectExtent l="0" t="0" r="0" b="0"/>
            <wp:docPr id="154"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3572"/>
                    <a:srcRect/>
                    <a:stretch>
                      <a:fillRect/>
                    </a:stretch>
                  </pic:blipFill>
                  <pic:spPr bwMode="auto">
                    <a:xfrm>
                      <a:off x="0" y="0"/>
                      <a:ext cx="705485" cy="230505"/>
                    </a:xfrm>
                    <a:prstGeom prst="rect">
                      <a:avLst/>
                    </a:prstGeom>
                    <a:noFill/>
                    <a:ln w="9525">
                      <a:noFill/>
                      <a:miter lim="800000"/>
                      <a:headEnd/>
                      <a:tailEnd/>
                    </a:ln>
                  </pic:spPr>
                </pic:pic>
              </a:graphicData>
            </a:graphic>
          </wp:inline>
        </w:drawing>
      </w:r>
      <w:r>
        <w:rPr>
          <w:noProof/>
        </w:rPr>
        <w:t xml:space="preserve"> визначається також керування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144905" cy="230505"/>
            <wp:effectExtent l="19050" t="0" r="0" b="0"/>
            <wp:docPr id="155"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3573"/>
                    <a:srcRect/>
                    <a:stretch>
                      <a:fillRect/>
                    </a:stretch>
                  </pic:blipFill>
                  <pic:spPr bwMode="auto">
                    <a:xfrm>
                      <a:off x="0" y="0"/>
                      <a:ext cx="114490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Отже, якщо нам відомо, що у ``момент часу'' </w:t>
      </w:r>
      <w:r>
        <w:rPr>
          <w:noProof/>
          <w:position w:val="-6"/>
        </w:rPr>
        <w:drawing>
          <wp:inline distT="0" distB="0" distL="0" distR="0">
            <wp:extent cx="590550" cy="179705"/>
            <wp:effectExtent l="19050" t="0" r="0" b="0"/>
            <wp:docPr id="156"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3574"/>
                    <a:srcRect/>
                    <a:stretch>
                      <a:fillRect/>
                    </a:stretch>
                  </pic:blipFill>
                  <pic:spPr bwMode="auto">
                    <a:xfrm>
                      <a:off x="0" y="0"/>
                      <a:ext cx="590550" cy="179705"/>
                    </a:xfrm>
                    <a:prstGeom prst="rect">
                      <a:avLst/>
                    </a:prstGeom>
                    <a:noFill/>
                    <a:ln w="9525">
                      <a:noFill/>
                      <a:miter lim="800000"/>
                      <a:headEnd/>
                      <a:tailEnd/>
                    </a:ln>
                  </pic:spPr>
                </pic:pic>
              </a:graphicData>
            </a:graphic>
          </wp:inline>
        </w:drawing>
      </w:r>
      <w:r>
        <w:rPr>
          <w:noProof/>
        </w:rPr>
        <w:t xml:space="preserve"> система перебуває у стані </w:t>
      </w:r>
      <w:r>
        <w:rPr>
          <w:noProof/>
          <w:position w:val="-12"/>
        </w:rPr>
        <w:drawing>
          <wp:inline distT="0" distB="0" distL="0" distR="0">
            <wp:extent cx="295275" cy="230505"/>
            <wp:effectExtent l="0" t="0" r="9525" b="0"/>
            <wp:docPr id="157"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3575"/>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для отримання найменшого значення функції </w:t>
      </w:r>
      <w:r>
        <w:rPr>
          <w:noProof/>
          <w:position w:val="-6"/>
        </w:rPr>
        <w:drawing>
          <wp:inline distT="0" distB="0" distL="0" distR="0">
            <wp:extent cx="136525" cy="179705"/>
            <wp:effectExtent l="19050" t="0" r="0" b="0"/>
            <wp:docPr id="158"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3576"/>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керування </w:t>
      </w:r>
      <w:r>
        <w:rPr>
          <w:noProof/>
          <w:position w:val="-12"/>
        </w:rPr>
        <w:drawing>
          <wp:inline distT="0" distB="0" distL="0" distR="0">
            <wp:extent cx="295275" cy="230505"/>
            <wp:effectExtent l="19050" t="0" r="9525" b="0"/>
            <wp:docPr id="159"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3577"/>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w:t>
      </w:r>
      <w:r>
        <w:rPr>
          <w:noProof/>
          <w:position w:val="-12"/>
        </w:rPr>
        <w:drawing>
          <wp:inline distT="0" distB="0" distL="0" distR="0">
            <wp:extent cx="273685" cy="230505"/>
            <wp:effectExtent l="19050" t="0" r="0" b="0"/>
            <wp:docPr id="160"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3578"/>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 xml:space="preserve"> на двох останніх кроках слід обрати відповідно до формул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159510" cy="230505"/>
            <wp:effectExtent l="19050" t="0" r="0" b="0"/>
            <wp:docPr id="161"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3579"/>
                    <a:srcRect/>
                    <a:stretch>
                      <a:fillRect/>
                    </a:stretch>
                  </pic:blipFill>
                  <pic:spPr bwMode="auto">
                    <a:xfrm>
                      <a:off x="0" y="0"/>
                      <a:ext cx="115951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2930525" cy="230505"/>
            <wp:effectExtent l="19050" t="0" r="0" b="0"/>
            <wp:docPr id="162"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3580"/>
                    <a:srcRect/>
                    <a:stretch>
                      <a:fillRect/>
                    </a:stretch>
                  </pic:blipFill>
                  <pic:spPr bwMode="auto">
                    <a:xfrm>
                      <a:off x="0" y="0"/>
                      <a:ext cx="293052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На цьому кроці ми виключаємо із множини </w:t>
      </w:r>
      <w:r>
        <w:rPr>
          <w:noProof/>
          <w:position w:val="-10"/>
        </w:rPr>
        <w:drawing>
          <wp:inline distT="0" distB="0" distL="0" distR="0">
            <wp:extent cx="201295" cy="215900"/>
            <wp:effectExtent l="19050" t="0" r="0" b="0"/>
            <wp:docPr id="163"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3581"/>
                    <a:srcRect/>
                    <a:stretch>
                      <a:fillRect/>
                    </a:stretch>
                  </pic:blipFill>
                  <pic:spPr bwMode="auto">
                    <a:xfrm>
                      <a:off x="0" y="0"/>
                      <a:ext cx="201295" cy="215900"/>
                    </a:xfrm>
                    <a:prstGeom prst="rect">
                      <a:avLst/>
                    </a:prstGeom>
                    <a:noFill/>
                    <a:ln w="9525">
                      <a:noFill/>
                      <a:miter lim="800000"/>
                      <a:headEnd/>
                      <a:tailEnd/>
                    </a:ln>
                  </pic:spPr>
                </pic:pic>
              </a:graphicData>
            </a:graphic>
          </wp:inline>
        </w:drawing>
      </w:r>
      <w:r>
        <w:rPr>
          <w:noProof/>
        </w:rPr>
        <w:t xml:space="preserve"> траєкторій, що залишилися, множину всіх траєкторій, для яких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144905" cy="230505"/>
            <wp:effectExtent l="19050" t="0" r="0" b="0"/>
            <wp:docPr id="164"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3582"/>
                    <a:srcRect/>
                    <a:stretch>
                      <a:fillRect/>
                    </a:stretch>
                  </pic:blipFill>
                  <pic:spPr bwMode="auto">
                    <a:xfrm>
                      <a:off x="0" y="0"/>
                      <a:ext cx="114490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Якщо процес продовжити, на кожному кроці визначимо функцію </w:t>
      </w:r>
    </w:p>
    <w:p w:rsidR="000A2DCA" w:rsidRPr="009D19FA"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2246630" cy="353060"/>
            <wp:effectExtent l="0" t="0" r="0" b="0"/>
            <wp:docPr id="165"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3583"/>
                    <a:srcRect/>
                    <a:stretch>
                      <a:fillRect/>
                    </a:stretch>
                  </pic:blipFill>
                  <pic:spPr bwMode="auto">
                    <a:xfrm>
                      <a:off x="0" y="0"/>
                      <a:ext cx="2246630" cy="353060"/>
                    </a:xfrm>
                    <a:prstGeom prst="rect">
                      <a:avLst/>
                    </a:prstGeom>
                    <a:noFill/>
                    <a:ln w="9525">
                      <a:noFill/>
                      <a:miter lim="800000"/>
                      <a:headEnd/>
                      <a:tailEnd/>
                    </a:ln>
                  </pic:spPr>
                </pic:pic>
              </a:graphicData>
            </a:graphic>
          </wp:inline>
        </w:drawing>
      </w:r>
      <w:r>
        <w:rPr>
          <w:noProof/>
        </w:rPr>
        <w:tab/>
      </w:r>
      <w:r>
        <w:rPr>
          <w:noProof/>
          <w:lang w:val="uk-UA"/>
        </w:rPr>
        <w:t>(26)</w:t>
      </w:r>
    </w:p>
    <w:p w:rsidR="000A2DCA" w:rsidRDefault="000A2DCA" w:rsidP="000A2DCA">
      <w:pPr>
        <w:tabs>
          <w:tab w:val="center" w:pos="4800"/>
          <w:tab w:val="right" w:pos="9500"/>
        </w:tabs>
        <w:jc w:val="both"/>
        <w:rPr>
          <w:noProof/>
        </w:rPr>
      </w:pPr>
      <w:r>
        <w:rPr>
          <w:noProof/>
        </w:rPr>
        <w:t xml:space="preserve">яка стану </w:t>
      </w:r>
      <w:r>
        <w:rPr>
          <w:noProof/>
          <w:position w:val="-12"/>
        </w:rPr>
        <w:drawing>
          <wp:inline distT="0" distB="0" distL="0" distR="0">
            <wp:extent cx="230505" cy="230505"/>
            <wp:effectExtent l="0" t="0" r="0" b="0"/>
            <wp:docPr id="166"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3584"/>
                    <a:srcRect/>
                    <a:stretch>
                      <a:fillRect/>
                    </a:stretch>
                  </pic:blipFill>
                  <pic:spPr bwMode="auto">
                    <a:xfrm>
                      <a:off x="0" y="0"/>
                      <a:ext cx="230505" cy="230505"/>
                    </a:xfrm>
                    <a:prstGeom prst="rect">
                      <a:avLst/>
                    </a:prstGeom>
                    <a:noFill/>
                    <a:ln w="9525">
                      <a:noFill/>
                      <a:miter lim="800000"/>
                      <a:headEnd/>
                      <a:tailEnd/>
                    </a:ln>
                  </pic:spPr>
                </pic:pic>
              </a:graphicData>
            </a:graphic>
          </wp:inline>
        </w:drawing>
      </w:r>
      <w:r>
        <w:rPr>
          <w:noProof/>
        </w:rPr>
        <w:t xml:space="preserve"> системи за формулою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166495" cy="230505"/>
            <wp:effectExtent l="0" t="0" r="0" b="0"/>
            <wp:docPr id="167"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3585"/>
                    <a:srcRect/>
                    <a:stretch>
                      <a:fillRect/>
                    </a:stretch>
                  </pic:blipFill>
                  <pic:spPr bwMode="auto">
                    <a:xfrm>
                      <a:off x="0" y="0"/>
                      <a:ext cx="116649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rPr>
      </w:pPr>
      <w:r>
        <w:rPr>
          <w:noProof/>
        </w:rPr>
        <w:t xml:space="preserve">становить у відповідність те мінімальне значення </w:t>
      </w:r>
      <w:r>
        <w:rPr>
          <w:noProof/>
          <w:position w:val="-6"/>
        </w:rPr>
        <w:drawing>
          <wp:inline distT="0" distB="0" distL="0" distR="0">
            <wp:extent cx="136525" cy="179705"/>
            <wp:effectExtent l="19050" t="0" r="0" b="0"/>
            <wp:docPr id="168"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3586"/>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яке може бути досягнуто, якщо траєкторія системи пройшла через точки </w:t>
      </w:r>
      <w:r>
        <w:rPr>
          <w:noProof/>
          <w:position w:val="-12"/>
        </w:rPr>
        <w:drawing>
          <wp:inline distT="0" distB="0" distL="0" distR="0">
            <wp:extent cx="799465" cy="230505"/>
            <wp:effectExtent l="0" t="0" r="0" b="0"/>
            <wp:docPr id="169"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3587"/>
                    <a:srcRect/>
                    <a:stretch>
                      <a:fillRect/>
                    </a:stretch>
                  </pic:blipFill>
                  <pic:spPr bwMode="auto">
                    <a:xfrm>
                      <a:off x="0" y="0"/>
                      <a:ext cx="799465" cy="230505"/>
                    </a:xfrm>
                    <a:prstGeom prst="rect">
                      <a:avLst/>
                    </a:prstGeom>
                    <a:noFill/>
                    <a:ln w="9525">
                      <a:noFill/>
                      <a:miter lim="800000"/>
                      <a:headEnd/>
                      <a:tailEnd/>
                    </a:ln>
                  </pic:spPr>
                </pic:pic>
              </a:graphicData>
            </a:graphic>
          </wp:inline>
        </w:drawing>
      </w:r>
      <w:r>
        <w:rPr>
          <w:noProof/>
        </w:rPr>
        <w:t xml:space="preserve">. Одночасно отримаємо функцію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950595" cy="230505"/>
            <wp:effectExtent l="19050" t="0" r="0" b="0"/>
            <wp:docPr id="170"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3588"/>
                    <a:srcRect/>
                    <a:stretch>
                      <a:fillRect/>
                    </a:stretch>
                  </pic:blipFill>
                  <pic:spPr bwMode="auto">
                    <a:xfrm>
                      <a:off x="0" y="0"/>
                      <a:ext cx="95059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Нарешті припустимо, що визначено функції </w:t>
      </w:r>
      <w:r>
        <w:rPr>
          <w:noProof/>
          <w:position w:val="-10"/>
        </w:rPr>
        <w:drawing>
          <wp:inline distT="0" distB="0" distL="0" distR="0">
            <wp:extent cx="403225" cy="215900"/>
            <wp:effectExtent l="0" t="0" r="0" b="0"/>
            <wp:docPr id="171"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3589"/>
                    <a:srcRect/>
                    <a:stretch>
                      <a:fillRect/>
                    </a:stretch>
                  </pic:blipFill>
                  <pic:spPr bwMode="auto">
                    <a:xfrm>
                      <a:off x="0" y="0"/>
                      <a:ext cx="403225" cy="215900"/>
                    </a:xfrm>
                    <a:prstGeom prst="rect">
                      <a:avLst/>
                    </a:prstGeom>
                    <a:noFill/>
                    <a:ln w="9525">
                      <a:noFill/>
                      <a:miter lim="800000"/>
                      <a:headEnd/>
                      <a:tailEnd/>
                    </a:ln>
                  </pic:spPr>
                </pic:pic>
              </a:graphicData>
            </a:graphic>
          </wp:inline>
        </w:drawing>
      </w:r>
      <w:r>
        <w:rPr>
          <w:noProof/>
        </w:rPr>
        <w:t xml:space="preserve"> та </w:t>
      </w:r>
      <w:r>
        <w:rPr>
          <w:noProof/>
          <w:position w:val="-10"/>
        </w:rPr>
        <w:drawing>
          <wp:inline distT="0" distB="0" distL="0" distR="0">
            <wp:extent cx="669290" cy="215900"/>
            <wp:effectExtent l="19050" t="0" r="0" b="0"/>
            <wp:docPr id="172"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3590"/>
                    <a:srcRect/>
                    <a:stretch>
                      <a:fillRect/>
                    </a:stretch>
                  </pic:blipFill>
                  <pic:spPr bwMode="auto">
                    <a:xfrm>
                      <a:off x="0" y="0"/>
                      <a:ext cx="669290" cy="215900"/>
                    </a:xfrm>
                    <a:prstGeom prst="rect">
                      <a:avLst/>
                    </a:prstGeom>
                    <a:noFill/>
                    <a:ln w="9525">
                      <a:noFill/>
                      <a:miter lim="800000"/>
                      <a:headEnd/>
                      <a:tailEnd/>
                    </a:ln>
                  </pic:spPr>
                </pic:pic>
              </a:graphicData>
            </a:graphic>
          </wp:inline>
        </w:drawing>
      </w:r>
      <w:r>
        <w:rPr>
          <w:noProof/>
        </w:rPr>
        <w:t xml:space="preserve">; тоді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2008505" cy="230505"/>
            <wp:effectExtent l="0" t="0" r="0" b="0"/>
            <wp:docPr id="173"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3591"/>
                    <a:srcRect/>
                    <a:stretch>
                      <a:fillRect/>
                    </a:stretch>
                  </pic:blipFill>
                  <pic:spPr bwMode="auto">
                    <a:xfrm>
                      <a:off x="0" y="0"/>
                      <a:ext cx="200850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rPr>
      </w:pPr>
      <w:r>
        <w:rPr>
          <w:noProof/>
        </w:rPr>
        <w:t xml:space="preserve">тож нам залишилося тільки визначити величину </w:t>
      </w:r>
      <w:r>
        <w:rPr>
          <w:noProof/>
          <w:position w:val="-12"/>
        </w:rPr>
        <w:drawing>
          <wp:inline distT="0" distB="0" distL="0" distR="0">
            <wp:extent cx="165735" cy="230505"/>
            <wp:effectExtent l="19050" t="0" r="5715" b="0"/>
            <wp:docPr id="174"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3592"/>
                    <a:srcRect/>
                    <a:stretch>
                      <a:fillRect/>
                    </a:stretch>
                  </pic:blipFill>
                  <pic:spPr bwMode="auto">
                    <a:xfrm>
                      <a:off x="0" y="0"/>
                      <a:ext cx="165735" cy="230505"/>
                    </a:xfrm>
                    <a:prstGeom prst="rect">
                      <a:avLst/>
                    </a:prstGeom>
                    <a:noFill/>
                    <a:ln w="9525">
                      <a:noFill/>
                      <a:miter lim="800000"/>
                      <a:headEnd/>
                      <a:tailEnd/>
                    </a:ln>
                  </pic:spPr>
                </pic:pic>
              </a:graphicData>
            </a:graphic>
          </wp:inline>
        </w:drawing>
      </w:r>
      <w:r>
        <w:rPr>
          <w:noProof/>
        </w:rPr>
        <w:t xml:space="preserve"> та мінімальне значення </w:t>
      </w:r>
      <w:r>
        <w:rPr>
          <w:noProof/>
          <w:position w:val="-12"/>
        </w:rPr>
        <w:drawing>
          <wp:inline distT="0" distB="0" distL="0" distR="0">
            <wp:extent cx="179705" cy="230505"/>
            <wp:effectExtent l="0" t="0" r="0" b="0"/>
            <wp:docPr id="175"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3593"/>
                    <a:srcRect/>
                    <a:stretch>
                      <a:fillRect/>
                    </a:stretch>
                  </pic:blipFill>
                  <pic:spPr bwMode="auto">
                    <a:xfrm>
                      <a:off x="0" y="0"/>
                      <a:ext cx="179705" cy="230505"/>
                    </a:xfrm>
                    <a:prstGeom prst="rect">
                      <a:avLst/>
                    </a:prstGeom>
                    <a:noFill/>
                    <a:ln w="9525">
                      <a:noFill/>
                      <a:miter lim="800000"/>
                      <a:headEnd/>
                      <a:tailEnd/>
                    </a:ln>
                  </pic:spPr>
                </pic:pic>
              </a:graphicData>
            </a:graphic>
          </wp:inline>
        </w:drawing>
      </w:r>
      <w:r>
        <w:rPr>
          <w:noProof/>
        </w:rPr>
        <w:t xml:space="preserve"> при заданому початковому стані </w:t>
      </w:r>
      <w:r>
        <w:rPr>
          <w:noProof/>
          <w:position w:val="-12"/>
        </w:rPr>
        <w:drawing>
          <wp:inline distT="0" distB="0" distL="0" distR="0">
            <wp:extent cx="165735" cy="230505"/>
            <wp:effectExtent l="0" t="0" r="0" b="0"/>
            <wp:docPr id="176"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3594"/>
                    <a:srcRect/>
                    <a:stretch>
                      <a:fillRect/>
                    </a:stretch>
                  </pic:blipFill>
                  <pic:spPr bwMode="auto">
                    <a:xfrm>
                      <a:off x="0" y="0"/>
                      <a:ext cx="165735" cy="230505"/>
                    </a:xfrm>
                    <a:prstGeom prst="rect">
                      <a:avLst/>
                    </a:prstGeom>
                    <a:noFill/>
                    <a:ln w="9525">
                      <a:noFill/>
                      <a:miter lim="800000"/>
                      <a:headEnd/>
                      <a:tailEnd/>
                    </a:ln>
                  </pic:spPr>
                </pic:pic>
              </a:graphicData>
            </a:graphic>
          </wp:inline>
        </w:drawing>
      </w:r>
      <w:r>
        <w:rPr>
          <w:noProof/>
        </w:rPr>
        <w:t xml:space="preserve">: </w:t>
      </w:r>
    </w:p>
    <w:p w:rsidR="000A2DCA" w:rsidRDefault="000A2DCA" w:rsidP="000A2DCA">
      <w:pPr>
        <w:tabs>
          <w:tab w:val="center" w:pos="4800"/>
          <w:tab w:val="right" w:pos="9500"/>
        </w:tabs>
        <w:ind w:firstLine="720"/>
        <w:rPr>
          <w:noProof/>
        </w:rPr>
      </w:pPr>
      <w:r>
        <w:rPr>
          <w:noProof/>
        </w:rPr>
        <w:tab/>
      </w:r>
      <w:r>
        <w:rPr>
          <w:noProof/>
          <w:position w:val="-32"/>
        </w:rPr>
        <w:drawing>
          <wp:inline distT="0" distB="0" distL="0" distR="0">
            <wp:extent cx="1843405" cy="353060"/>
            <wp:effectExtent l="0" t="0" r="0" b="0"/>
            <wp:docPr id="177"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3595"/>
                    <a:srcRect/>
                    <a:stretch>
                      <a:fillRect/>
                    </a:stretch>
                  </pic:blipFill>
                  <pic:spPr bwMode="auto">
                    <a:xfrm>
                      <a:off x="0" y="0"/>
                      <a:ext cx="1843405" cy="35306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748665" cy="230505"/>
            <wp:effectExtent l="19050" t="0" r="0" b="0"/>
            <wp:docPr id="178"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3596"/>
                    <a:srcRect/>
                    <a:stretch>
                      <a:fillRect/>
                    </a:stretch>
                  </pic:blipFill>
                  <pic:spPr bwMode="auto">
                    <a:xfrm>
                      <a:off x="0" y="0"/>
                      <a:ext cx="74866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Отже, задачу вирішено. Число </w:t>
      </w:r>
      <w:r>
        <w:rPr>
          <w:noProof/>
          <w:position w:val="-12"/>
        </w:rPr>
        <w:drawing>
          <wp:inline distT="0" distB="0" distL="0" distR="0">
            <wp:extent cx="179705" cy="230505"/>
            <wp:effectExtent l="0" t="0" r="0" b="0"/>
            <wp:docPr id="179"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3597"/>
                    <a:srcRect/>
                    <a:stretch>
                      <a:fillRect/>
                    </a:stretch>
                  </pic:blipFill>
                  <pic:spPr bwMode="auto">
                    <a:xfrm>
                      <a:off x="0" y="0"/>
                      <a:ext cx="179705" cy="230505"/>
                    </a:xfrm>
                    <a:prstGeom prst="rect">
                      <a:avLst/>
                    </a:prstGeom>
                    <a:noFill/>
                    <a:ln w="9525">
                      <a:noFill/>
                      <a:miter lim="800000"/>
                      <a:headEnd/>
                      <a:tailEnd/>
                    </a:ln>
                  </pic:spPr>
                </pic:pic>
              </a:graphicData>
            </a:graphic>
          </wp:inline>
        </w:drawing>
      </w:r>
      <w:r>
        <w:rPr>
          <w:noProof/>
        </w:rPr>
        <w:t xml:space="preserve"> -- це мінімальне значення функції </w:t>
      </w:r>
      <w:r>
        <w:rPr>
          <w:noProof/>
          <w:position w:val="-6"/>
        </w:rPr>
        <w:drawing>
          <wp:inline distT="0" distB="0" distL="0" distR="0">
            <wp:extent cx="136525" cy="179705"/>
            <wp:effectExtent l="19050" t="0" r="0" b="0"/>
            <wp:docPr id="180"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3598"/>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на множині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432560" cy="230505"/>
            <wp:effectExtent l="19050" t="0" r="0" b="0"/>
            <wp:docPr id="181"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3599"/>
                    <a:srcRect/>
                    <a:stretch>
                      <a:fillRect/>
                    </a:stretch>
                  </pic:blipFill>
                  <pic:spPr bwMode="auto">
                    <a:xfrm>
                      <a:off x="0" y="0"/>
                      <a:ext cx="143256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Для реалізації цього значення </w:t>
      </w:r>
      <w:r>
        <w:rPr>
          <w:noProof/>
          <w:position w:val="-12"/>
        </w:rPr>
        <w:drawing>
          <wp:inline distT="0" distB="0" distL="0" distR="0">
            <wp:extent cx="179705" cy="230505"/>
            <wp:effectExtent l="0" t="0" r="0" b="0"/>
            <wp:docPr id="182"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3600"/>
                    <a:srcRect/>
                    <a:stretch>
                      <a:fillRect/>
                    </a:stretch>
                  </pic:blipFill>
                  <pic:spPr bwMode="auto">
                    <a:xfrm>
                      <a:off x="0" y="0"/>
                      <a:ext cx="179705" cy="230505"/>
                    </a:xfrm>
                    <a:prstGeom prst="rect">
                      <a:avLst/>
                    </a:prstGeom>
                    <a:noFill/>
                    <a:ln w="9525">
                      <a:noFill/>
                      <a:miter lim="800000"/>
                      <a:headEnd/>
                      <a:tailEnd/>
                    </a:ln>
                  </pic:spPr>
                </pic:pic>
              </a:graphicData>
            </a:graphic>
          </wp:inline>
        </w:drawing>
      </w:r>
      <w:r>
        <w:rPr>
          <w:noProof/>
        </w:rPr>
        <w:t xml:space="preserve"> треба побудувати послідовність векторів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748665" cy="230505"/>
            <wp:effectExtent l="19050" t="0" r="0" b="0"/>
            <wp:docPr id="183"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3601"/>
                    <a:srcRect/>
                    <a:stretch>
                      <a:fillRect/>
                    </a:stretch>
                  </pic:blipFill>
                  <pic:spPr bwMode="auto">
                    <a:xfrm>
                      <a:off x="0" y="0"/>
                      <a:ext cx="74866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864995" cy="230505"/>
            <wp:effectExtent l="19050" t="0" r="0" b="0"/>
            <wp:docPr id="184"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3602"/>
                    <a:srcRect/>
                    <a:stretch>
                      <a:fillRect/>
                    </a:stretch>
                  </pic:blipFill>
                  <pic:spPr bwMode="auto">
                    <a:xfrm>
                      <a:off x="0" y="0"/>
                      <a:ext cx="186499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1641475" cy="215900"/>
            <wp:effectExtent l="19050" t="0" r="0" b="0"/>
            <wp:docPr id="185"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3603"/>
                    <a:srcRect/>
                    <a:stretch>
                      <a:fillRect/>
                    </a:stretch>
                  </pic:blipFill>
                  <pic:spPr bwMode="auto">
                    <a:xfrm>
                      <a:off x="0" y="0"/>
                      <a:ext cx="1641475" cy="21590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2707005" cy="230505"/>
            <wp:effectExtent l="19050" t="0" r="0" b="0"/>
            <wp:docPr id="186"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3604"/>
                    <a:srcRect/>
                    <a:stretch>
                      <a:fillRect/>
                    </a:stretch>
                  </pic:blipFill>
                  <pic:spPr bwMode="auto">
                    <a:xfrm>
                      <a:off x="0" y="0"/>
                      <a:ext cx="270700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Рівняння (</w:t>
      </w:r>
      <w:r>
        <w:rPr>
          <w:noProof/>
          <w:lang w:val="uk-UA"/>
        </w:rPr>
        <w:t>26</w:t>
      </w:r>
      <w:r>
        <w:rPr>
          <w:noProof/>
        </w:rPr>
        <w:t xml:space="preserve">), що визначає керування </w:t>
      </w:r>
      <w:r>
        <w:rPr>
          <w:noProof/>
          <w:position w:val="-12"/>
        </w:rPr>
        <w:drawing>
          <wp:inline distT="0" distB="0" distL="0" distR="0">
            <wp:extent cx="230505" cy="230505"/>
            <wp:effectExtent l="19050" t="0" r="0" b="0"/>
            <wp:docPr id="187"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3605"/>
                    <a:srcRect/>
                    <a:stretch>
                      <a:fillRect/>
                    </a:stretch>
                  </pic:blipFill>
                  <pic:spPr bwMode="auto">
                    <a:xfrm>
                      <a:off x="0" y="0"/>
                      <a:ext cx="230505" cy="230505"/>
                    </a:xfrm>
                    <a:prstGeom prst="rect">
                      <a:avLst/>
                    </a:prstGeom>
                    <a:noFill/>
                    <a:ln w="9525">
                      <a:noFill/>
                      <a:miter lim="800000"/>
                      <a:headEnd/>
                      <a:tailEnd/>
                    </a:ln>
                  </pic:spPr>
                </pic:pic>
              </a:graphicData>
            </a:graphic>
          </wp:inline>
        </w:drawing>
      </w:r>
      <w:r>
        <w:rPr>
          <w:noProof/>
        </w:rPr>
        <w:t xml:space="preserve">, має назву </w:t>
      </w:r>
      <w:r>
        <w:rPr>
          <w:i/>
          <w:iCs/>
          <w:noProof/>
        </w:rPr>
        <w:t xml:space="preserve"> рівняння Беллмана.</w:t>
      </w:r>
      <w:r>
        <w:rPr>
          <w:noProof/>
        </w:rPr>
        <w:t xml:space="preserve"> </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5.1.2 </w:t>
      </w:r>
      <w:r>
        <w:rPr>
          <w:b/>
          <w:bCs/>
          <w:noProof/>
          <w:sz w:val="28"/>
          <w:szCs w:val="28"/>
        </w:rPr>
        <w:t>Числова реалізація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Для побудови числової схеми у просторі </w:t>
      </w:r>
      <w:r>
        <w:rPr>
          <w:noProof/>
          <w:position w:val="-10"/>
        </w:rPr>
        <w:drawing>
          <wp:inline distT="0" distB="0" distL="0" distR="0">
            <wp:extent cx="331470" cy="201295"/>
            <wp:effectExtent l="0" t="0" r="0" b="0"/>
            <wp:docPr id="188"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3606"/>
                    <a:srcRect/>
                    <a:stretch>
                      <a:fillRect/>
                    </a:stretch>
                  </pic:blipFill>
                  <pic:spPr bwMode="auto">
                    <a:xfrm>
                      <a:off x="0" y="0"/>
                      <a:ext cx="331470" cy="201295"/>
                    </a:xfrm>
                    <a:prstGeom prst="rect">
                      <a:avLst/>
                    </a:prstGeom>
                    <a:noFill/>
                    <a:ln w="9525">
                      <a:noFill/>
                      <a:miter lim="800000"/>
                      <a:headEnd/>
                      <a:tailEnd/>
                    </a:ln>
                  </pic:spPr>
                </pic:pic>
              </a:graphicData>
            </a:graphic>
          </wp:inline>
        </w:drawing>
      </w:r>
      <w:r>
        <w:rPr>
          <w:noProof/>
        </w:rPr>
        <w:t xml:space="preserve"> побудуємо сітку із кроком </w:t>
      </w:r>
      <w:r>
        <w:rPr>
          <w:noProof/>
          <w:position w:val="-6"/>
        </w:rPr>
        <w:drawing>
          <wp:inline distT="0" distB="0" distL="0" distR="0">
            <wp:extent cx="215900" cy="179705"/>
            <wp:effectExtent l="19050" t="0" r="0" b="0"/>
            <wp:docPr id="189"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3607"/>
                    <a:srcRect/>
                    <a:stretch>
                      <a:fillRect/>
                    </a:stretch>
                  </pic:blipFill>
                  <pic:spPr bwMode="auto">
                    <a:xfrm>
                      <a:off x="0" y="0"/>
                      <a:ext cx="215900" cy="179705"/>
                    </a:xfrm>
                    <a:prstGeom prst="rect">
                      <a:avLst/>
                    </a:prstGeom>
                    <a:noFill/>
                    <a:ln w="9525">
                      <a:noFill/>
                      <a:miter lim="800000"/>
                      <a:headEnd/>
                      <a:tailEnd/>
                    </a:ln>
                  </pic:spPr>
                </pic:pic>
              </a:graphicData>
            </a:graphic>
          </wp:inline>
        </w:drawing>
      </w:r>
      <w:r>
        <w:rPr>
          <w:noProof/>
        </w:rPr>
        <w:t xml:space="preserve">. Вузли цієї сітки позначимо через </w:t>
      </w:r>
      <w:r>
        <w:rPr>
          <w:noProof/>
          <w:position w:val="-12"/>
        </w:rPr>
        <w:drawing>
          <wp:inline distT="0" distB="0" distL="0" distR="0">
            <wp:extent cx="331470" cy="230505"/>
            <wp:effectExtent l="0" t="0" r="0" b="0"/>
            <wp:docPr id="190"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3608"/>
                    <a:srcRect/>
                    <a:stretch>
                      <a:fillRect/>
                    </a:stretch>
                  </pic:blipFill>
                  <pic:spPr bwMode="auto">
                    <a:xfrm>
                      <a:off x="0" y="0"/>
                      <a:ext cx="331470" cy="230505"/>
                    </a:xfrm>
                    <a:prstGeom prst="rect">
                      <a:avLst/>
                    </a:prstGeom>
                    <a:noFill/>
                    <a:ln w="9525">
                      <a:noFill/>
                      <a:miter lim="800000"/>
                      <a:headEnd/>
                      <a:tailEnd/>
                    </a:ln>
                  </pic:spPr>
                </pic:pic>
              </a:graphicData>
            </a:graphic>
          </wp:inline>
        </w:drawing>
      </w:r>
      <w:r>
        <w:rPr>
          <w:noProof/>
        </w:rPr>
        <w:t xml:space="preserve">. На першому кроці процесу треба знайти функцію </w:t>
      </w:r>
    </w:p>
    <w:p w:rsidR="000A2DCA" w:rsidRDefault="000A2DCA" w:rsidP="000A2DCA">
      <w:pPr>
        <w:tabs>
          <w:tab w:val="center" w:pos="4800"/>
          <w:tab w:val="right" w:pos="9500"/>
        </w:tabs>
        <w:ind w:firstLine="720"/>
        <w:rPr>
          <w:noProof/>
        </w:rPr>
      </w:pPr>
      <w:r>
        <w:rPr>
          <w:noProof/>
        </w:rPr>
        <w:tab/>
      </w:r>
      <w:r>
        <w:rPr>
          <w:noProof/>
          <w:position w:val="-26"/>
        </w:rPr>
        <w:drawing>
          <wp:inline distT="0" distB="0" distL="0" distR="0">
            <wp:extent cx="3088640" cy="316865"/>
            <wp:effectExtent l="0" t="0" r="0" b="0"/>
            <wp:docPr id="191"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3609"/>
                    <a:srcRect/>
                    <a:stretch>
                      <a:fillRect/>
                    </a:stretch>
                  </pic:blipFill>
                  <pic:spPr bwMode="auto">
                    <a:xfrm>
                      <a:off x="0" y="0"/>
                      <a:ext cx="3088640" cy="31686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rPr>
      </w:pPr>
      <w:r>
        <w:rPr>
          <w:noProof/>
        </w:rPr>
        <w:t xml:space="preserve">На цьому ж кроці ми отримаємо також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598295" cy="230505"/>
            <wp:effectExtent l="19050" t="0" r="0" b="0"/>
            <wp:docPr id="192"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3610"/>
                    <a:srcRect/>
                    <a:stretch>
                      <a:fillRect/>
                    </a:stretch>
                  </pic:blipFill>
                  <pic:spPr bwMode="auto">
                    <a:xfrm>
                      <a:off x="0" y="0"/>
                      <a:ext cx="159829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rPr>
      </w:pPr>
      <w:r>
        <w:rPr>
          <w:noProof/>
        </w:rPr>
        <w:t xml:space="preserve">На наступному кроці ми маємо побудувати таблицю для функції </w:t>
      </w:r>
    </w:p>
    <w:p w:rsidR="000A2DCA" w:rsidRDefault="000A2DCA" w:rsidP="000A2DCA">
      <w:pPr>
        <w:tabs>
          <w:tab w:val="center" w:pos="4800"/>
          <w:tab w:val="right" w:pos="9500"/>
        </w:tabs>
        <w:ind w:firstLine="720"/>
        <w:rPr>
          <w:noProof/>
        </w:rPr>
      </w:pPr>
      <w:r>
        <w:rPr>
          <w:noProof/>
        </w:rPr>
        <w:tab/>
      </w:r>
      <w:r>
        <w:rPr>
          <w:noProof/>
          <w:position w:val="-26"/>
        </w:rPr>
        <w:drawing>
          <wp:inline distT="0" distB="0" distL="0" distR="0">
            <wp:extent cx="3290570" cy="316865"/>
            <wp:effectExtent l="0" t="0" r="5080" b="0"/>
            <wp:docPr id="193"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3611"/>
                    <a:srcRect/>
                    <a:stretch>
                      <a:fillRect/>
                    </a:stretch>
                  </pic:blipFill>
                  <pic:spPr bwMode="auto">
                    <a:xfrm>
                      <a:off x="0" y="0"/>
                      <a:ext cx="3290570" cy="31686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2059305" cy="230505"/>
            <wp:effectExtent l="0" t="0" r="0" b="0"/>
            <wp:docPr id="194"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3612"/>
                    <a:srcRect/>
                    <a:stretch>
                      <a:fillRect/>
                    </a:stretch>
                  </pic:blipFill>
                  <pic:spPr bwMode="auto">
                    <a:xfrm>
                      <a:off x="0" y="0"/>
                      <a:ext cx="205930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rPr>
      </w:pPr>
      <w:r>
        <w:rPr>
          <w:noProof/>
        </w:rPr>
        <w:t xml:space="preserve">Але, оскільки функція </w:t>
      </w:r>
      <w:r>
        <w:rPr>
          <w:noProof/>
          <w:position w:val="-12"/>
        </w:rPr>
        <w:drawing>
          <wp:inline distT="0" distB="0" distL="0" distR="0">
            <wp:extent cx="295275" cy="230505"/>
            <wp:effectExtent l="0" t="0" r="9525" b="0"/>
            <wp:docPr id="195"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3613"/>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задана таблично на сітці вузлів </w:t>
      </w:r>
      <w:r>
        <w:rPr>
          <w:noProof/>
          <w:position w:val="-12"/>
        </w:rPr>
        <w:drawing>
          <wp:inline distT="0" distB="0" distL="0" distR="0">
            <wp:extent cx="590550" cy="230505"/>
            <wp:effectExtent l="0" t="0" r="0" b="0"/>
            <wp:docPr id="196"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3614"/>
                    <a:srcRect/>
                    <a:stretch>
                      <a:fillRect/>
                    </a:stretch>
                  </pic:blipFill>
                  <pic:spPr bwMode="auto">
                    <a:xfrm>
                      <a:off x="0" y="0"/>
                      <a:ext cx="590550" cy="230505"/>
                    </a:xfrm>
                    <a:prstGeom prst="rect">
                      <a:avLst/>
                    </a:prstGeom>
                    <a:noFill/>
                    <a:ln w="9525">
                      <a:noFill/>
                      <a:miter lim="800000"/>
                      <a:headEnd/>
                      <a:tailEnd/>
                    </a:ln>
                  </pic:spPr>
                </pic:pic>
              </a:graphicData>
            </a:graphic>
          </wp:inline>
        </w:drawing>
      </w:r>
      <w:r>
        <w:rPr>
          <w:noProof/>
        </w:rPr>
        <w:t xml:space="preserve">, серед цих вузлів може не виявитися вузла такого, щоб його координати визначалися компонентами вектора </w:t>
      </w:r>
      <w:r>
        <w:rPr>
          <w:noProof/>
          <w:position w:val="-12"/>
        </w:rPr>
        <w:drawing>
          <wp:inline distT="0" distB="0" distL="0" distR="0">
            <wp:extent cx="1555115" cy="230505"/>
            <wp:effectExtent l="0" t="0" r="0" b="0"/>
            <wp:docPr id="197"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3615"/>
                    <a:srcRect/>
                    <a:stretch>
                      <a:fillRect/>
                    </a:stretch>
                  </pic:blipFill>
                  <pic:spPr bwMode="auto">
                    <a:xfrm>
                      <a:off x="0" y="0"/>
                      <a:ext cx="1555115" cy="230505"/>
                    </a:xfrm>
                    <a:prstGeom prst="rect">
                      <a:avLst/>
                    </a:prstGeom>
                    <a:noFill/>
                    <a:ln w="9525">
                      <a:noFill/>
                      <a:miter lim="800000"/>
                      <a:headEnd/>
                      <a:tailEnd/>
                    </a:ln>
                  </pic:spPr>
                </pic:pic>
              </a:graphicData>
            </a:graphic>
          </wp:inline>
        </w:drawing>
      </w:r>
      <w:r>
        <w:rPr>
          <w:noProof/>
        </w:rPr>
        <w:t xml:space="preserve">. Тобто точка </w:t>
      </w:r>
      <w:r>
        <w:rPr>
          <w:noProof/>
          <w:position w:val="-12"/>
        </w:rPr>
        <w:drawing>
          <wp:inline distT="0" distB="0" distL="0" distR="0">
            <wp:extent cx="273685" cy="230505"/>
            <wp:effectExtent l="0" t="0" r="0" b="0"/>
            <wp:docPr id="198"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3616"/>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 xml:space="preserve">, яка відповідає керуванню </w:t>
      </w:r>
      <w:r>
        <w:rPr>
          <w:noProof/>
          <w:position w:val="-12"/>
        </w:rPr>
        <w:drawing>
          <wp:inline distT="0" distB="0" distL="0" distR="0">
            <wp:extent cx="496570" cy="230505"/>
            <wp:effectExtent l="19050" t="0" r="0" b="0"/>
            <wp:docPr id="199"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3617"/>
                    <a:srcRect/>
                    <a:stretch>
                      <a:fillRect/>
                    </a:stretch>
                  </pic:blipFill>
                  <pic:spPr bwMode="auto">
                    <a:xfrm>
                      <a:off x="0" y="0"/>
                      <a:ext cx="496570" cy="230505"/>
                    </a:xfrm>
                    <a:prstGeom prst="rect">
                      <a:avLst/>
                    </a:prstGeom>
                    <a:noFill/>
                    <a:ln w="9525">
                      <a:noFill/>
                      <a:miter lim="800000"/>
                      <a:headEnd/>
                      <a:tailEnd/>
                    </a:ln>
                  </pic:spPr>
                </pic:pic>
              </a:graphicData>
            </a:graphic>
          </wp:inline>
        </w:drawing>
      </w:r>
      <w:r>
        <w:rPr>
          <w:noProof/>
        </w:rPr>
        <w:t xml:space="preserve">, може не збігатися із жодним вузлом у гіперплощині </w:t>
      </w:r>
      <w:r>
        <w:rPr>
          <w:noProof/>
          <w:position w:val="-12"/>
        </w:rPr>
        <w:drawing>
          <wp:inline distT="0" distB="0" distL="0" distR="0">
            <wp:extent cx="302260" cy="230505"/>
            <wp:effectExtent l="19050" t="0" r="2540" b="0"/>
            <wp:docPr id="200"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3618"/>
                    <a:srcRect/>
                    <a:stretch>
                      <a:fillRect/>
                    </a:stretch>
                  </pic:blipFill>
                  <pic:spPr bwMode="auto">
                    <a:xfrm>
                      <a:off x="0" y="0"/>
                      <a:ext cx="302260" cy="230505"/>
                    </a:xfrm>
                    <a:prstGeom prst="rect">
                      <a:avLst/>
                    </a:prstGeom>
                    <a:noFill/>
                    <a:ln w="9525">
                      <a:noFill/>
                      <a:miter lim="800000"/>
                      <a:headEnd/>
                      <a:tailEnd/>
                    </a:ln>
                  </pic:spPr>
                </pic:pic>
              </a:graphicData>
            </a:graphic>
          </wp:inline>
        </w:drawing>
      </w:r>
      <w:r>
        <w:rPr>
          <w:noProof/>
        </w:rPr>
        <w:t xml:space="preserve">, а, значить, вона відсутня у таблиці значень функції </w:t>
      </w:r>
      <w:r>
        <w:rPr>
          <w:noProof/>
          <w:position w:val="-12"/>
        </w:rPr>
        <w:drawing>
          <wp:inline distT="0" distB="0" distL="0" distR="0">
            <wp:extent cx="295275" cy="230505"/>
            <wp:effectExtent l="0" t="0" r="9525" b="0"/>
            <wp:docPr id="201"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3619"/>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 xml:space="preserve">Перехід із заданого стану </w:t>
      </w:r>
      <w:r>
        <w:rPr>
          <w:noProof/>
          <w:position w:val="-12"/>
        </w:rPr>
        <w:drawing>
          <wp:inline distT="0" distB="0" distL="0" distR="0">
            <wp:extent cx="295275" cy="230505"/>
            <wp:effectExtent l="0" t="0" r="9525" b="0"/>
            <wp:docPr id="202"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3620"/>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у заданий стан </w:t>
      </w:r>
      <w:r>
        <w:rPr>
          <w:noProof/>
          <w:position w:val="-12"/>
        </w:rPr>
        <w:drawing>
          <wp:inline distT="0" distB="0" distL="0" distR="0">
            <wp:extent cx="273685" cy="230505"/>
            <wp:effectExtent l="0" t="0" r="0" b="0"/>
            <wp:docPr id="203"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3621"/>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 xml:space="preserve"> можливий тільки тоді, коли існує керування </w:t>
      </w:r>
      <w:r>
        <w:rPr>
          <w:noProof/>
          <w:position w:val="-12"/>
        </w:rPr>
        <w:drawing>
          <wp:inline distT="0" distB="0" distL="0" distR="0">
            <wp:extent cx="295275" cy="230505"/>
            <wp:effectExtent l="19050" t="0" r="9525" b="0"/>
            <wp:docPr id="204"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3622"/>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яке є корінь векторного рівняння </w:t>
      </w:r>
    </w:p>
    <w:p w:rsidR="000A2DCA" w:rsidRPr="00BC4388"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1432560" cy="230505"/>
            <wp:effectExtent l="19050" t="0" r="0" b="0"/>
            <wp:docPr id="205"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3623"/>
                    <a:srcRect/>
                    <a:stretch>
                      <a:fillRect/>
                    </a:stretch>
                  </pic:blipFill>
                  <pic:spPr bwMode="auto">
                    <a:xfrm>
                      <a:off x="0" y="0"/>
                      <a:ext cx="1432560" cy="230505"/>
                    </a:xfrm>
                    <a:prstGeom prst="rect">
                      <a:avLst/>
                    </a:prstGeom>
                    <a:noFill/>
                    <a:ln w="9525">
                      <a:noFill/>
                      <a:miter lim="800000"/>
                      <a:headEnd/>
                      <a:tailEnd/>
                    </a:ln>
                  </pic:spPr>
                </pic:pic>
              </a:graphicData>
            </a:graphic>
          </wp:inline>
        </w:drawing>
      </w:r>
      <w:r>
        <w:rPr>
          <w:noProof/>
        </w:rPr>
        <w:tab/>
      </w:r>
      <w:r>
        <w:rPr>
          <w:noProof/>
          <w:lang w:val="uk-UA"/>
        </w:rPr>
        <w:t>(27)</w:t>
      </w:r>
    </w:p>
    <w:p w:rsidR="000A2DCA" w:rsidRDefault="000A2DCA" w:rsidP="000A2DCA">
      <w:pPr>
        <w:tabs>
          <w:tab w:val="center" w:pos="4800"/>
          <w:tab w:val="right" w:pos="9500"/>
        </w:tabs>
        <w:jc w:val="both"/>
        <w:rPr>
          <w:noProof/>
        </w:rPr>
      </w:pPr>
      <w:r>
        <w:rPr>
          <w:noProof/>
        </w:rPr>
        <w:t xml:space="preserve">Для цього необхідно, щоб розмірність вектора </w:t>
      </w:r>
      <w:r>
        <w:rPr>
          <w:noProof/>
          <w:position w:val="-6"/>
        </w:rPr>
        <w:drawing>
          <wp:inline distT="0" distB="0" distL="0" distR="0">
            <wp:extent cx="129540" cy="136525"/>
            <wp:effectExtent l="19050" t="0" r="0" b="0"/>
            <wp:docPr id="206"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3624"/>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була не менше за розмірність вектору </w:t>
      </w:r>
      <w:r>
        <w:rPr>
          <w:noProof/>
          <w:position w:val="-6"/>
        </w:rPr>
        <w:drawing>
          <wp:inline distT="0" distB="0" distL="0" distR="0">
            <wp:extent cx="129540" cy="136525"/>
            <wp:effectExtent l="19050" t="0" r="3810" b="0"/>
            <wp:docPr id="207"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3625"/>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У цьому випадку за фіксованого </w:t>
      </w:r>
      <w:r>
        <w:rPr>
          <w:noProof/>
          <w:position w:val="-12"/>
        </w:rPr>
        <w:drawing>
          <wp:inline distT="0" distB="0" distL="0" distR="0">
            <wp:extent cx="295275" cy="230505"/>
            <wp:effectExtent l="0" t="0" r="9525" b="0"/>
            <wp:docPr id="208"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3626"/>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формула (</w:t>
      </w:r>
      <w:r>
        <w:rPr>
          <w:noProof/>
          <w:lang w:val="uk-UA"/>
        </w:rPr>
        <w:t>27</w:t>
      </w:r>
      <w:r>
        <w:rPr>
          <w:noProof/>
        </w:rPr>
        <w:t xml:space="preserve">) дає деяке відображення </w:t>
      </w:r>
      <w:r>
        <w:rPr>
          <w:noProof/>
          <w:position w:val="-12"/>
        </w:rPr>
        <w:drawing>
          <wp:inline distT="0" distB="0" distL="0" distR="0">
            <wp:extent cx="331470" cy="230505"/>
            <wp:effectExtent l="19050" t="0" r="0" b="0"/>
            <wp:docPr id="209"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3627"/>
                    <a:srcRect/>
                    <a:stretch>
                      <a:fillRect/>
                    </a:stretch>
                  </pic:blipFill>
                  <pic:spPr bwMode="auto">
                    <a:xfrm>
                      <a:off x="0" y="0"/>
                      <a:ext cx="331470" cy="230505"/>
                    </a:xfrm>
                    <a:prstGeom prst="rect">
                      <a:avLst/>
                    </a:prstGeom>
                    <a:noFill/>
                    <a:ln w="9525">
                      <a:noFill/>
                      <a:miter lim="800000"/>
                      <a:headEnd/>
                      <a:tailEnd/>
                    </a:ln>
                  </pic:spPr>
                </pic:pic>
              </a:graphicData>
            </a:graphic>
          </wp:inline>
        </w:drawing>
      </w:r>
      <w:r>
        <w:rPr>
          <w:noProof/>
        </w:rPr>
        <w:t xml:space="preserve"> на </w:t>
      </w:r>
      <w:r>
        <w:rPr>
          <w:noProof/>
          <w:position w:val="-12"/>
        </w:rPr>
        <w:drawing>
          <wp:inline distT="0" distB="0" distL="0" distR="0">
            <wp:extent cx="316865" cy="230505"/>
            <wp:effectExtent l="19050" t="0" r="6985" b="0"/>
            <wp:docPr id="210"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3628"/>
                    <a:srcRect/>
                    <a:stretch>
                      <a:fillRect/>
                    </a:stretch>
                  </pic:blipFill>
                  <pic:spPr bwMode="auto">
                    <a:xfrm>
                      <a:off x="0" y="0"/>
                      <a:ext cx="316865" cy="230505"/>
                    </a:xfrm>
                    <a:prstGeom prst="rect">
                      <a:avLst/>
                    </a:prstGeom>
                    <a:noFill/>
                    <a:ln w="9525">
                      <a:noFill/>
                      <a:miter lim="800000"/>
                      <a:headEnd/>
                      <a:tailEnd/>
                    </a:ln>
                  </pic:spPr>
                </pic:pic>
              </a:graphicData>
            </a:graphic>
          </wp:inline>
        </w:drawing>
      </w:r>
      <w:r>
        <w:rPr>
          <w:noProof/>
        </w:rPr>
        <w:t xml:space="preserve">. Позначимо його через </w:t>
      </w:r>
      <w:r>
        <w:rPr>
          <w:noProof/>
          <w:position w:val="-12"/>
        </w:rPr>
        <w:drawing>
          <wp:inline distT="0" distB="0" distL="0" distR="0">
            <wp:extent cx="878205" cy="230505"/>
            <wp:effectExtent l="19050" t="0" r="0" b="0"/>
            <wp:docPr id="211"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3629"/>
                    <a:srcRect/>
                    <a:stretch>
                      <a:fillRect/>
                    </a:stretch>
                  </pic:blipFill>
                  <pic:spPr bwMode="auto">
                    <a:xfrm>
                      <a:off x="0" y="0"/>
                      <a:ext cx="878205" cy="230505"/>
                    </a:xfrm>
                    <a:prstGeom prst="rect">
                      <a:avLst/>
                    </a:prstGeom>
                    <a:noFill/>
                    <a:ln w="9525">
                      <a:noFill/>
                      <a:miter lim="800000"/>
                      <a:headEnd/>
                      <a:tailEnd/>
                    </a:ln>
                  </pic:spPr>
                </pic:pic>
              </a:graphicData>
            </a:graphic>
          </wp:inline>
        </w:drawing>
      </w:r>
      <w:r>
        <w:rPr>
          <w:noProof/>
        </w:rPr>
        <w:t xml:space="preserve">. Якщо деякий вузол </w:t>
      </w:r>
      <w:r>
        <w:rPr>
          <w:noProof/>
          <w:position w:val="-14"/>
        </w:rPr>
        <w:drawing>
          <wp:inline distT="0" distB="0" distL="0" distR="0">
            <wp:extent cx="1583690" cy="245110"/>
            <wp:effectExtent l="0" t="0" r="0" b="0"/>
            <wp:docPr id="212"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3630"/>
                    <a:srcRect/>
                    <a:stretch>
                      <a:fillRect/>
                    </a:stretch>
                  </pic:blipFill>
                  <pic:spPr bwMode="auto">
                    <a:xfrm>
                      <a:off x="0" y="0"/>
                      <a:ext cx="1583690" cy="245110"/>
                    </a:xfrm>
                    <a:prstGeom prst="rect">
                      <a:avLst/>
                    </a:prstGeom>
                    <a:noFill/>
                    <a:ln w="9525">
                      <a:noFill/>
                      <a:miter lim="800000"/>
                      <a:headEnd/>
                      <a:tailEnd/>
                    </a:ln>
                  </pic:spPr>
                </pic:pic>
              </a:graphicData>
            </a:graphic>
          </wp:inline>
        </w:drawing>
      </w:r>
      <w:r>
        <w:rPr>
          <w:noProof/>
        </w:rPr>
        <w:t xml:space="preserve">, говорять, що він є досяжний із точки </w:t>
      </w:r>
      <w:r>
        <w:rPr>
          <w:noProof/>
          <w:position w:val="-12"/>
        </w:rPr>
        <w:drawing>
          <wp:inline distT="0" distB="0" distL="0" distR="0">
            <wp:extent cx="295275" cy="230505"/>
            <wp:effectExtent l="0" t="0" r="9525" b="0"/>
            <wp:docPr id="213"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3631"/>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Елементарною операцією (стосовно даного випадку) називають процедуру відшукання дійсного кореня рівняння (</w:t>
      </w:r>
      <w:r w:rsidRPr="00C708FE">
        <w:rPr>
          <w:noProof/>
        </w:rPr>
        <w:t>27</w:t>
      </w:r>
      <w:r>
        <w:rPr>
          <w:noProof/>
        </w:rPr>
        <w:t xml:space="preserve">), тобто функції </w:t>
      </w:r>
      <w:r>
        <w:rPr>
          <w:noProof/>
          <w:position w:val="-12"/>
        </w:rPr>
        <w:drawing>
          <wp:inline distT="0" distB="0" distL="0" distR="0">
            <wp:extent cx="295275" cy="230505"/>
            <wp:effectExtent l="19050" t="0" r="9525" b="0"/>
            <wp:docPr id="214"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3632"/>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що залежить від </w:t>
      </w:r>
      <w:r>
        <w:rPr>
          <w:noProof/>
          <w:position w:val="-12"/>
        </w:rPr>
        <w:drawing>
          <wp:inline distT="0" distB="0" distL="0" distR="0">
            <wp:extent cx="273685" cy="230505"/>
            <wp:effectExtent l="0" t="0" r="0" b="0"/>
            <wp:docPr id="215"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3633"/>
                    <a:srcRect/>
                    <a:stretch>
                      <a:fillRect/>
                    </a:stretch>
                  </pic:blipFill>
                  <pic:spPr bwMode="auto">
                    <a:xfrm>
                      <a:off x="0" y="0"/>
                      <a:ext cx="273685" cy="230505"/>
                    </a:xfrm>
                    <a:prstGeom prst="rect">
                      <a:avLst/>
                    </a:prstGeom>
                    <a:noFill/>
                    <a:ln w="9525">
                      <a:noFill/>
                      <a:miter lim="800000"/>
                      <a:headEnd/>
                      <a:tailEnd/>
                    </a:ln>
                  </pic:spPr>
                </pic:pic>
              </a:graphicData>
            </a:graphic>
          </wp:inline>
        </w:drawing>
      </w:r>
      <w:r>
        <w:rPr>
          <w:noProof/>
        </w:rPr>
        <w:t xml:space="preserve"> та </w:t>
      </w:r>
      <w:r>
        <w:rPr>
          <w:noProof/>
          <w:position w:val="-12"/>
        </w:rPr>
        <w:drawing>
          <wp:inline distT="0" distB="0" distL="0" distR="0">
            <wp:extent cx="295275" cy="230505"/>
            <wp:effectExtent l="0" t="0" r="9525" b="0"/>
            <wp:docPr id="216"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3634"/>
                    <a:srcRect/>
                    <a:stretch>
                      <a:fillRect/>
                    </a:stretch>
                  </pic:blipFill>
                  <pic:spPr bwMode="auto">
                    <a:xfrm>
                      <a:off x="0" y="0"/>
                      <a:ext cx="295275" cy="230505"/>
                    </a:xfrm>
                    <a:prstGeom prst="rect">
                      <a:avLst/>
                    </a:prstGeom>
                    <a:noFill/>
                    <a:ln w="9525">
                      <a:noFill/>
                      <a:miter lim="800000"/>
                      <a:headEnd/>
                      <a:tailEnd/>
                    </a:ln>
                  </pic:spPr>
                </pic:pic>
              </a:graphicData>
            </a:graphic>
          </wp:inline>
        </w:drawing>
      </w:r>
      <w:r>
        <w:rPr>
          <w:noProof/>
        </w:rPr>
        <w:t xml:space="preserve">: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447165" cy="245110"/>
            <wp:effectExtent l="19050" t="0" r="635" b="0"/>
            <wp:docPr id="217"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3635"/>
                    <a:srcRect/>
                    <a:stretch>
                      <a:fillRect/>
                    </a:stretch>
                  </pic:blipFill>
                  <pic:spPr bwMode="auto">
                    <a:xfrm>
                      <a:off x="0" y="0"/>
                      <a:ext cx="1447165" cy="2451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Тепер можна подати функцію </w:t>
      </w:r>
      <w:r>
        <w:rPr>
          <w:noProof/>
          <w:position w:val="-12"/>
        </w:rPr>
        <w:drawing>
          <wp:inline distT="0" distB="0" distL="0" distR="0">
            <wp:extent cx="302260" cy="230505"/>
            <wp:effectExtent l="0" t="0" r="2540" b="0"/>
            <wp:docPr id="218"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3636"/>
                    <a:srcRect/>
                    <a:stretch>
                      <a:fillRect/>
                    </a:stretch>
                  </pic:blipFill>
                  <pic:spPr bwMode="auto">
                    <a:xfrm>
                      <a:off x="0" y="0"/>
                      <a:ext cx="302260" cy="230505"/>
                    </a:xfrm>
                    <a:prstGeom prst="rect">
                      <a:avLst/>
                    </a:prstGeom>
                    <a:noFill/>
                    <a:ln w="9525">
                      <a:noFill/>
                      <a:miter lim="800000"/>
                      <a:headEnd/>
                      <a:tailEnd/>
                    </a:ln>
                  </pic:spPr>
                </pic:pic>
              </a:graphicData>
            </a:graphic>
          </wp:inline>
        </w:drawing>
      </w:r>
      <w:r>
        <w:rPr>
          <w:noProof/>
        </w:rPr>
        <w:t xml:space="preserve"> у такій формі: </w:t>
      </w:r>
    </w:p>
    <w:p w:rsidR="000A2DCA" w:rsidRDefault="000A2DCA" w:rsidP="000A2DCA">
      <w:pPr>
        <w:tabs>
          <w:tab w:val="center" w:pos="4800"/>
          <w:tab w:val="right" w:pos="9500"/>
        </w:tabs>
        <w:ind w:firstLine="720"/>
        <w:rPr>
          <w:noProof/>
        </w:rPr>
      </w:pPr>
      <w:r>
        <w:rPr>
          <w:noProof/>
        </w:rPr>
        <w:tab/>
      </w:r>
      <w:r>
        <w:rPr>
          <w:noProof/>
          <w:position w:val="-26"/>
        </w:rPr>
        <w:drawing>
          <wp:inline distT="0" distB="0" distL="0" distR="0">
            <wp:extent cx="4356100" cy="331470"/>
            <wp:effectExtent l="0" t="0" r="0" b="0"/>
            <wp:docPr id="219"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3637"/>
                    <a:srcRect/>
                    <a:stretch>
                      <a:fillRect/>
                    </a:stretch>
                  </pic:blipFill>
                  <pic:spPr bwMode="auto">
                    <a:xfrm>
                      <a:off x="0" y="0"/>
                      <a:ext cx="4356100" cy="33147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4"/>
        </w:rPr>
        <w:drawing>
          <wp:inline distT="0" distB="0" distL="0" distR="0">
            <wp:extent cx="3131820" cy="252095"/>
            <wp:effectExtent l="0" t="0" r="0" b="0"/>
            <wp:docPr id="220"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3638"/>
                    <a:srcRect/>
                    <a:stretch>
                      <a:fillRect/>
                    </a:stretch>
                  </pic:blipFill>
                  <pic:spPr bwMode="auto">
                    <a:xfrm>
                      <a:off x="0" y="0"/>
                      <a:ext cx="3131820" cy="25209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Для побудови таблиці функції </w:t>
      </w:r>
      <w:r>
        <w:rPr>
          <w:noProof/>
          <w:position w:val="-12"/>
        </w:rPr>
        <w:drawing>
          <wp:inline distT="0" distB="0" distL="0" distR="0">
            <wp:extent cx="1000760" cy="230505"/>
            <wp:effectExtent l="0" t="0" r="0" b="0"/>
            <wp:docPr id="221"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3639"/>
                    <a:srcRect/>
                    <a:stretch>
                      <a:fillRect/>
                    </a:stretch>
                  </pic:blipFill>
                  <pic:spPr bwMode="auto">
                    <a:xfrm>
                      <a:off x="0" y="0"/>
                      <a:ext cx="1000760" cy="230505"/>
                    </a:xfrm>
                    <a:prstGeom prst="rect">
                      <a:avLst/>
                    </a:prstGeom>
                    <a:noFill/>
                    <a:ln w="9525">
                      <a:noFill/>
                      <a:miter lim="800000"/>
                      <a:headEnd/>
                      <a:tailEnd/>
                    </a:ln>
                  </pic:spPr>
                </pic:pic>
              </a:graphicData>
            </a:graphic>
          </wp:inline>
        </w:drawing>
      </w:r>
      <w:r>
        <w:rPr>
          <w:noProof/>
        </w:rPr>
        <w:t xml:space="preserve"> досить перебрати значення вузлів </w:t>
      </w:r>
      <w:r>
        <w:rPr>
          <w:noProof/>
          <w:position w:val="-14"/>
        </w:rPr>
        <w:drawing>
          <wp:inline distT="0" distB="0" distL="0" distR="0">
            <wp:extent cx="612140" cy="245110"/>
            <wp:effectExtent l="0" t="0" r="0" b="0"/>
            <wp:docPr id="222"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3640"/>
                    <a:srcRect/>
                    <a:stretch>
                      <a:fillRect/>
                    </a:stretch>
                  </pic:blipFill>
                  <pic:spPr bwMode="auto">
                    <a:xfrm>
                      <a:off x="0" y="0"/>
                      <a:ext cx="612140" cy="245110"/>
                    </a:xfrm>
                    <a:prstGeom prst="rect">
                      <a:avLst/>
                    </a:prstGeom>
                    <a:noFill/>
                    <a:ln w="9525">
                      <a:noFill/>
                      <a:miter lim="800000"/>
                      <a:headEnd/>
                      <a:tailEnd/>
                    </a:ln>
                  </pic:spPr>
                </pic:pic>
              </a:graphicData>
            </a:graphic>
          </wp:inline>
        </w:drawing>
      </w:r>
      <w:r>
        <w:rPr>
          <w:noProof/>
        </w:rPr>
        <w:t xml:space="preserve">. Відмітимо, що досить заповнити таблицю керування </w:t>
      </w:r>
      <w:r>
        <w:rPr>
          <w:noProof/>
          <w:position w:val="-12"/>
        </w:rPr>
        <w:drawing>
          <wp:inline distT="0" distB="0" distL="0" distR="0">
            <wp:extent cx="1000760" cy="230505"/>
            <wp:effectExtent l="19050" t="0" r="0" b="0"/>
            <wp:docPr id="223"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641"/>
                    <a:srcRect/>
                    <a:stretch>
                      <a:fillRect/>
                    </a:stretch>
                  </pic:blipFill>
                  <pic:spPr bwMode="auto">
                    <a:xfrm>
                      <a:off x="0" y="0"/>
                      <a:ext cx="1000760" cy="2305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 xml:space="preserve">Якщо розмірність вектора </w:t>
      </w:r>
      <w:r>
        <w:rPr>
          <w:noProof/>
          <w:position w:val="-6"/>
        </w:rPr>
        <w:drawing>
          <wp:inline distT="0" distB="0" distL="0" distR="0">
            <wp:extent cx="129540" cy="136525"/>
            <wp:effectExtent l="19050" t="0" r="0" b="0"/>
            <wp:docPr id="224"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3642"/>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менша за розмірність вектору </w:t>
      </w:r>
      <w:r>
        <w:rPr>
          <w:noProof/>
          <w:position w:val="-6"/>
        </w:rPr>
        <w:drawing>
          <wp:inline distT="0" distB="0" distL="0" distR="0">
            <wp:extent cx="129540" cy="136525"/>
            <wp:effectExtent l="19050" t="0" r="3810" b="0"/>
            <wp:docPr id="225"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3643"/>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ситуація суттєво ускладнюється, оскільки розмірність множини досяжності у загальному випадку виявляється меншою за розмірність простору </w:t>
      </w:r>
      <w:r>
        <w:rPr>
          <w:noProof/>
          <w:position w:val="-12"/>
        </w:rPr>
        <w:drawing>
          <wp:inline distT="0" distB="0" distL="0" distR="0">
            <wp:extent cx="302260" cy="230505"/>
            <wp:effectExtent l="19050" t="0" r="2540" b="0"/>
            <wp:docPr id="226"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3644"/>
                    <a:srcRect/>
                    <a:stretch>
                      <a:fillRect/>
                    </a:stretch>
                  </pic:blipFill>
                  <pic:spPr bwMode="auto">
                    <a:xfrm>
                      <a:off x="0" y="0"/>
                      <a:ext cx="302260" cy="230505"/>
                    </a:xfrm>
                    <a:prstGeom prst="rect">
                      <a:avLst/>
                    </a:prstGeom>
                    <a:noFill/>
                    <a:ln w="9525">
                      <a:noFill/>
                      <a:miter lim="800000"/>
                      <a:headEnd/>
                      <a:tailEnd/>
                    </a:ln>
                  </pic:spPr>
                </pic:pic>
              </a:graphicData>
            </a:graphic>
          </wp:inline>
        </w:drawing>
      </w:r>
      <w:r>
        <w:rPr>
          <w:noProof/>
        </w:rPr>
        <w:t>. У цьому випадку треба модифікувати алгоритм побудови.</w:t>
      </w:r>
    </w:p>
    <w:p w:rsidR="000A2DCA" w:rsidRDefault="000A2DCA" w:rsidP="000A2DCA">
      <w:pPr>
        <w:tabs>
          <w:tab w:val="center" w:pos="4800"/>
          <w:tab w:val="right" w:pos="9500"/>
        </w:tabs>
        <w:ind w:firstLine="720"/>
        <w:jc w:val="both"/>
        <w:rPr>
          <w:noProof/>
        </w:rPr>
      </w:pPr>
      <w:r>
        <w:rPr>
          <w:noProof/>
        </w:rPr>
        <w:t xml:space="preserve">Кожний із вузлів </w:t>
      </w:r>
      <w:r>
        <w:rPr>
          <w:noProof/>
          <w:position w:val="-14"/>
        </w:rPr>
        <w:drawing>
          <wp:inline distT="0" distB="0" distL="0" distR="0">
            <wp:extent cx="331470" cy="245110"/>
            <wp:effectExtent l="0" t="0" r="0" b="0"/>
            <wp:docPr id="227"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3645"/>
                    <a:srcRect/>
                    <a:stretch>
                      <a:fillRect/>
                    </a:stretch>
                  </pic:blipFill>
                  <pic:spPr bwMode="auto">
                    <a:xfrm>
                      <a:off x="0" y="0"/>
                      <a:ext cx="331470" cy="245110"/>
                    </a:xfrm>
                    <a:prstGeom prst="rect">
                      <a:avLst/>
                    </a:prstGeom>
                    <a:noFill/>
                    <a:ln w="9525">
                      <a:noFill/>
                      <a:miter lim="800000"/>
                      <a:headEnd/>
                      <a:tailEnd/>
                    </a:ln>
                  </pic:spPr>
                </pic:pic>
              </a:graphicData>
            </a:graphic>
          </wp:inline>
        </w:drawing>
      </w:r>
      <w:r>
        <w:rPr>
          <w:noProof/>
        </w:rPr>
        <w:t xml:space="preserve"> оточимо деякою множиною </w:t>
      </w:r>
      <w:r>
        <w:rPr>
          <w:noProof/>
          <w:position w:val="-14"/>
        </w:rPr>
        <w:drawing>
          <wp:inline distT="0" distB="0" distL="0" distR="0">
            <wp:extent cx="353060" cy="245110"/>
            <wp:effectExtent l="0" t="0" r="8890" b="0"/>
            <wp:docPr id="228"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3646"/>
                    <a:srcRect/>
                    <a:stretch>
                      <a:fillRect/>
                    </a:stretch>
                  </pic:blipFill>
                  <pic:spPr bwMode="auto">
                    <a:xfrm>
                      <a:off x="0" y="0"/>
                      <a:ext cx="353060" cy="245110"/>
                    </a:xfrm>
                    <a:prstGeom prst="rect">
                      <a:avLst/>
                    </a:prstGeom>
                    <a:noFill/>
                    <a:ln w="9525">
                      <a:noFill/>
                      <a:miter lim="800000"/>
                      <a:headEnd/>
                      <a:tailEnd/>
                    </a:ln>
                  </pic:spPr>
                </pic:pic>
              </a:graphicData>
            </a:graphic>
          </wp:inline>
        </w:drawing>
      </w:r>
      <w:r>
        <w:rPr>
          <w:noProof/>
        </w:rPr>
        <w:t xml:space="preserve">, тобто вузол </w:t>
      </w:r>
      <w:r>
        <w:rPr>
          <w:noProof/>
          <w:position w:val="-14"/>
        </w:rPr>
        <w:drawing>
          <wp:inline distT="0" distB="0" distL="0" distR="0">
            <wp:extent cx="331470" cy="245110"/>
            <wp:effectExtent l="0" t="0" r="0" b="0"/>
            <wp:docPr id="229"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3647"/>
                    <a:srcRect/>
                    <a:stretch>
                      <a:fillRect/>
                    </a:stretch>
                  </pic:blipFill>
                  <pic:spPr bwMode="auto">
                    <a:xfrm>
                      <a:off x="0" y="0"/>
                      <a:ext cx="331470" cy="245110"/>
                    </a:xfrm>
                    <a:prstGeom prst="rect">
                      <a:avLst/>
                    </a:prstGeom>
                    <a:noFill/>
                    <a:ln w="9525">
                      <a:noFill/>
                      <a:miter lim="800000"/>
                      <a:headEnd/>
                      <a:tailEnd/>
                    </a:ln>
                  </pic:spPr>
                </pic:pic>
              </a:graphicData>
            </a:graphic>
          </wp:inline>
        </w:drawing>
      </w:r>
      <w:r>
        <w:rPr>
          <w:noProof/>
        </w:rPr>
        <w:t xml:space="preserve"> є центр </w:t>
      </w:r>
      <w:r>
        <w:rPr>
          <w:noProof/>
        </w:rPr>
        <w:lastRenderedPageBreak/>
        <w:t xml:space="preserve">деякого паралелепіпеду з довжиною ребра </w:t>
      </w:r>
      <w:r>
        <w:rPr>
          <w:noProof/>
          <w:position w:val="-6"/>
        </w:rPr>
        <w:drawing>
          <wp:inline distT="0" distB="0" distL="0" distR="0">
            <wp:extent cx="201295" cy="179705"/>
            <wp:effectExtent l="19050" t="0" r="0" b="0"/>
            <wp:docPr id="230"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3648"/>
                    <a:srcRect/>
                    <a:stretch>
                      <a:fillRect/>
                    </a:stretch>
                  </pic:blipFill>
                  <pic:spPr bwMode="auto">
                    <a:xfrm>
                      <a:off x="0" y="0"/>
                      <a:ext cx="201295" cy="179705"/>
                    </a:xfrm>
                    <a:prstGeom prst="rect">
                      <a:avLst/>
                    </a:prstGeom>
                    <a:noFill/>
                    <a:ln w="9525">
                      <a:noFill/>
                      <a:miter lim="800000"/>
                      <a:headEnd/>
                      <a:tailEnd/>
                    </a:ln>
                  </pic:spPr>
                </pic:pic>
              </a:graphicData>
            </a:graphic>
          </wp:inline>
        </w:drawing>
      </w:r>
      <w:r>
        <w:rPr>
          <w:noProof/>
        </w:rPr>
        <w:t xml:space="preserve">. Будемо відносити до числа вузлів, що є недосяжні із точки </w:t>
      </w:r>
      <w:r>
        <w:rPr>
          <w:noProof/>
          <w:position w:val="-12"/>
        </w:rPr>
        <w:drawing>
          <wp:inline distT="0" distB="0" distL="0" distR="0">
            <wp:extent cx="230505" cy="230505"/>
            <wp:effectExtent l="0" t="0" r="0" b="0"/>
            <wp:docPr id="231"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3649"/>
                    <a:srcRect/>
                    <a:stretch>
                      <a:fillRect/>
                    </a:stretch>
                  </pic:blipFill>
                  <pic:spPr bwMode="auto">
                    <a:xfrm>
                      <a:off x="0" y="0"/>
                      <a:ext cx="230505" cy="230505"/>
                    </a:xfrm>
                    <a:prstGeom prst="rect">
                      <a:avLst/>
                    </a:prstGeom>
                    <a:noFill/>
                    <a:ln w="9525">
                      <a:noFill/>
                      <a:miter lim="800000"/>
                      <a:headEnd/>
                      <a:tailEnd/>
                    </a:ln>
                  </pic:spPr>
                </pic:pic>
              </a:graphicData>
            </a:graphic>
          </wp:inline>
        </w:drawing>
      </w:r>
      <w:r>
        <w:rPr>
          <w:noProof/>
        </w:rPr>
        <w:t xml:space="preserve">, усі вузли, в околі яких </w:t>
      </w:r>
      <w:r>
        <w:rPr>
          <w:noProof/>
          <w:position w:val="-14"/>
        </w:rPr>
        <w:drawing>
          <wp:inline distT="0" distB="0" distL="0" distR="0">
            <wp:extent cx="353060" cy="245110"/>
            <wp:effectExtent l="0" t="0" r="8890" b="0"/>
            <wp:docPr id="232"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3650"/>
                    <a:srcRect/>
                    <a:stretch>
                      <a:fillRect/>
                    </a:stretch>
                  </pic:blipFill>
                  <pic:spPr bwMode="auto">
                    <a:xfrm>
                      <a:off x="0" y="0"/>
                      <a:ext cx="353060" cy="245110"/>
                    </a:xfrm>
                    <a:prstGeom prst="rect">
                      <a:avLst/>
                    </a:prstGeom>
                    <a:noFill/>
                    <a:ln w="9525">
                      <a:noFill/>
                      <a:miter lim="800000"/>
                      <a:headEnd/>
                      <a:tailEnd/>
                    </a:ln>
                  </pic:spPr>
                </pic:pic>
              </a:graphicData>
            </a:graphic>
          </wp:inline>
        </w:drawing>
      </w:r>
      <w:r>
        <w:rPr>
          <w:noProof/>
        </w:rPr>
        <w:t xml:space="preserve"> мають із множиною досяжності спільні точки.</w:t>
      </w:r>
    </w:p>
    <w:p w:rsidR="000A2DCA" w:rsidRDefault="000A2DCA" w:rsidP="000A2DCA">
      <w:pPr>
        <w:tabs>
          <w:tab w:val="center" w:pos="4800"/>
          <w:tab w:val="right" w:pos="9500"/>
        </w:tabs>
        <w:ind w:firstLine="720"/>
        <w:jc w:val="both"/>
        <w:rPr>
          <w:noProof/>
        </w:rPr>
      </w:pPr>
      <w:r>
        <w:rPr>
          <w:noProof/>
        </w:rPr>
        <w:t xml:space="preserve">Отже, нехай функцію </w:t>
      </w:r>
      <w:r>
        <w:rPr>
          <w:noProof/>
          <w:position w:val="-12"/>
        </w:rPr>
        <w:drawing>
          <wp:inline distT="0" distB="0" distL="0" distR="0">
            <wp:extent cx="388620" cy="230505"/>
            <wp:effectExtent l="0" t="0" r="0" b="0"/>
            <wp:docPr id="233"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3651"/>
                    <a:srcRect/>
                    <a:stretch>
                      <a:fillRect/>
                    </a:stretch>
                  </pic:blipFill>
                  <pic:spPr bwMode="auto">
                    <a:xfrm>
                      <a:off x="0" y="0"/>
                      <a:ext cx="388620" cy="230505"/>
                    </a:xfrm>
                    <a:prstGeom prst="rect">
                      <a:avLst/>
                    </a:prstGeom>
                    <a:noFill/>
                    <a:ln w="9525">
                      <a:noFill/>
                      <a:miter lim="800000"/>
                      <a:headEnd/>
                      <a:tailEnd/>
                    </a:ln>
                  </pic:spPr>
                </pic:pic>
              </a:graphicData>
            </a:graphic>
          </wp:inline>
        </w:drawing>
      </w:r>
      <w:r>
        <w:rPr>
          <w:noProof/>
        </w:rPr>
        <w:t xml:space="preserve"> уже побудовано. Це означає, що ми маємо таблицю значень </w:t>
      </w:r>
      <w:r>
        <w:rPr>
          <w:noProof/>
          <w:position w:val="-14"/>
        </w:rPr>
        <w:drawing>
          <wp:inline distT="0" distB="0" distL="0" distR="0">
            <wp:extent cx="561340" cy="245110"/>
            <wp:effectExtent l="0" t="0" r="0" b="0"/>
            <wp:docPr id="234"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3652"/>
                    <a:srcRect/>
                    <a:stretch>
                      <a:fillRect/>
                    </a:stretch>
                  </pic:blipFill>
                  <pic:spPr bwMode="auto">
                    <a:xfrm>
                      <a:off x="0" y="0"/>
                      <a:ext cx="561340" cy="245110"/>
                    </a:xfrm>
                    <a:prstGeom prst="rect">
                      <a:avLst/>
                    </a:prstGeom>
                    <a:noFill/>
                    <a:ln w="9525">
                      <a:noFill/>
                      <a:miter lim="800000"/>
                      <a:headEnd/>
                      <a:tailEnd/>
                    </a:ln>
                  </pic:spPr>
                </pic:pic>
              </a:graphicData>
            </a:graphic>
          </wp:inline>
        </w:drawing>
      </w:r>
      <w:r>
        <w:rPr>
          <w:noProof/>
        </w:rPr>
        <w:t xml:space="preserve"> та керування </w:t>
      </w:r>
      <w:r>
        <w:rPr>
          <w:noProof/>
          <w:position w:val="-12"/>
        </w:rPr>
        <w:drawing>
          <wp:inline distT="0" distB="0" distL="0" distR="0">
            <wp:extent cx="381635" cy="230505"/>
            <wp:effectExtent l="0" t="0" r="0" b="0"/>
            <wp:docPr id="235"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3653"/>
                    <a:srcRect/>
                    <a:stretch>
                      <a:fillRect/>
                    </a:stretch>
                  </pic:blipFill>
                  <pic:spPr bwMode="auto">
                    <a:xfrm>
                      <a:off x="0" y="0"/>
                      <a:ext cx="381635" cy="230505"/>
                    </a:xfrm>
                    <a:prstGeom prst="rect">
                      <a:avLst/>
                    </a:prstGeom>
                    <a:noFill/>
                    <a:ln w="9525">
                      <a:noFill/>
                      <a:miter lim="800000"/>
                      <a:headEnd/>
                      <a:tailEnd/>
                    </a:ln>
                  </pic:spPr>
                </pic:pic>
              </a:graphicData>
            </a:graphic>
          </wp:inline>
        </w:drawing>
      </w:r>
      <w:r>
        <w:rPr>
          <w:noProof/>
        </w:rPr>
        <w:t xml:space="preserve">. Запишемо функції </w:t>
      </w:r>
      <w:r>
        <w:rPr>
          <w:noProof/>
          <w:position w:val="-12"/>
        </w:rPr>
        <w:drawing>
          <wp:inline distT="0" distB="0" distL="0" distR="0">
            <wp:extent cx="388620" cy="230505"/>
            <wp:effectExtent l="0" t="0" r="0" b="0"/>
            <wp:docPr id="236"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3654"/>
                    <a:srcRect/>
                    <a:stretch>
                      <a:fillRect/>
                    </a:stretch>
                  </pic:blipFill>
                  <pic:spPr bwMode="auto">
                    <a:xfrm>
                      <a:off x="0" y="0"/>
                      <a:ext cx="388620" cy="230505"/>
                    </a:xfrm>
                    <a:prstGeom prst="rect">
                      <a:avLst/>
                    </a:prstGeom>
                    <a:noFill/>
                    <a:ln w="9525">
                      <a:noFill/>
                      <a:miter lim="800000"/>
                      <a:headEnd/>
                      <a:tailEnd/>
                    </a:ln>
                  </pic:spPr>
                </pic:pic>
              </a:graphicData>
            </a:graphic>
          </wp:inline>
        </w:drawing>
      </w:r>
      <w:r>
        <w:rPr>
          <w:noProof/>
        </w:rPr>
        <w:t xml:space="preserve"> та </w:t>
      </w:r>
      <w:r>
        <w:rPr>
          <w:noProof/>
          <w:position w:val="-12"/>
        </w:rPr>
        <w:drawing>
          <wp:inline distT="0" distB="0" distL="0" distR="0">
            <wp:extent cx="561340" cy="230505"/>
            <wp:effectExtent l="0" t="0" r="0" b="0"/>
            <wp:docPr id="237"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3655"/>
                    <a:srcRect/>
                    <a:stretch>
                      <a:fillRect/>
                    </a:stretch>
                  </pic:blipFill>
                  <pic:spPr bwMode="auto">
                    <a:xfrm>
                      <a:off x="0" y="0"/>
                      <a:ext cx="561340" cy="230505"/>
                    </a:xfrm>
                    <a:prstGeom prst="rect">
                      <a:avLst/>
                    </a:prstGeom>
                    <a:noFill/>
                    <a:ln w="9525">
                      <a:noFill/>
                      <a:miter lim="800000"/>
                      <a:headEnd/>
                      <a:tailEnd/>
                    </a:ln>
                  </pic:spPr>
                </pic:pic>
              </a:graphicData>
            </a:graphic>
          </wp:inline>
        </w:drawing>
      </w:r>
      <w:r>
        <w:rPr>
          <w:noProof/>
        </w:rPr>
        <w:t xml:space="preserve"> у такому вигляді: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814195" cy="230505"/>
            <wp:effectExtent l="0" t="0" r="0" b="0"/>
            <wp:docPr id="238"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3656"/>
                    <a:srcRect/>
                    <a:stretch>
                      <a:fillRect/>
                    </a:stretch>
                  </pic:blipFill>
                  <pic:spPr bwMode="auto">
                    <a:xfrm>
                      <a:off x="0" y="0"/>
                      <a:ext cx="1814195" cy="230505"/>
                    </a:xfrm>
                    <a:prstGeom prst="rect">
                      <a:avLst/>
                    </a:prstGeom>
                    <a:noFill/>
                    <a:ln w="9525">
                      <a:noFill/>
                      <a:miter lim="800000"/>
                      <a:headEnd/>
                      <a:tailEnd/>
                    </a:ln>
                  </pic:spPr>
                </pic:pic>
              </a:graphicData>
            </a:graphic>
          </wp:inline>
        </w:drawing>
      </w:r>
    </w:p>
    <w:p w:rsidR="000A2DCA" w:rsidRPr="00BC4388" w:rsidRDefault="000A2DCA" w:rsidP="000A2DCA">
      <w:pPr>
        <w:tabs>
          <w:tab w:val="center" w:pos="4800"/>
          <w:tab w:val="right" w:pos="9500"/>
        </w:tabs>
        <w:ind w:firstLine="720"/>
        <w:rPr>
          <w:noProof/>
          <w:lang w:val="uk-UA"/>
        </w:rPr>
      </w:pPr>
      <w:r>
        <w:rPr>
          <w:noProof/>
        </w:rPr>
        <w:tab/>
      </w:r>
      <w:r>
        <w:rPr>
          <w:noProof/>
          <w:position w:val="-12"/>
        </w:rPr>
        <w:drawing>
          <wp:inline distT="0" distB="0" distL="0" distR="0">
            <wp:extent cx="1979930" cy="230505"/>
            <wp:effectExtent l="0" t="0" r="0" b="0"/>
            <wp:docPr id="239"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3657"/>
                    <a:srcRect/>
                    <a:stretch>
                      <a:fillRect/>
                    </a:stretch>
                  </pic:blipFill>
                  <pic:spPr bwMode="auto">
                    <a:xfrm>
                      <a:off x="0" y="0"/>
                      <a:ext cx="1979930" cy="230505"/>
                    </a:xfrm>
                    <a:prstGeom prst="rect">
                      <a:avLst/>
                    </a:prstGeom>
                    <a:noFill/>
                    <a:ln w="9525">
                      <a:noFill/>
                      <a:miter lim="800000"/>
                      <a:headEnd/>
                      <a:tailEnd/>
                    </a:ln>
                  </pic:spPr>
                </pic:pic>
              </a:graphicData>
            </a:graphic>
          </wp:inline>
        </w:drawing>
      </w:r>
      <w:r>
        <w:rPr>
          <w:noProof/>
        </w:rPr>
        <w:tab/>
      </w:r>
      <w:r>
        <w:rPr>
          <w:noProof/>
          <w:lang w:val="uk-UA"/>
        </w:rPr>
        <w:t>(28)</w:t>
      </w:r>
    </w:p>
    <w:p w:rsidR="000A2DCA" w:rsidRDefault="000A2DCA" w:rsidP="000A2DCA">
      <w:pPr>
        <w:tabs>
          <w:tab w:val="center" w:pos="4800"/>
          <w:tab w:val="right" w:pos="9500"/>
        </w:tabs>
        <w:ind w:firstLine="720"/>
        <w:jc w:val="both"/>
        <w:rPr>
          <w:noProof/>
        </w:rPr>
      </w:pPr>
      <w:r>
        <w:rPr>
          <w:noProof/>
        </w:rPr>
        <w:t xml:space="preserve"> За цими таблицями ми легко будуємо таблицю для функції </w:t>
      </w:r>
    </w:p>
    <w:p w:rsidR="000A2DCA" w:rsidRPr="00BC4388" w:rsidRDefault="000A2DCA" w:rsidP="000A2DCA">
      <w:pPr>
        <w:tabs>
          <w:tab w:val="center" w:pos="4800"/>
          <w:tab w:val="right" w:pos="9500"/>
        </w:tabs>
        <w:ind w:firstLine="720"/>
        <w:rPr>
          <w:noProof/>
          <w:lang w:val="uk-UA"/>
        </w:rPr>
      </w:pPr>
      <w:r>
        <w:rPr>
          <w:noProof/>
        </w:rPr>
        <w:tab/>
      </w:r>
      <w:r>
        <w:rPr>
          <w:noProof/>
          <w:position w:val="-22"/>
        </w:rPr>
        <w:drawing>
          <wp:inline distT="0" distB="0" distL="0" distR="0">
            <wp:extent cx="3707765" cy="295275"/>
            <wp:effectExtent l="0" t="0" r="6985" b="0"/>
            <wp:docPr id="240"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3658"/>
                    <a:srcRect/>
                    <a:stretch>
                      <a:fillRect/>
                    </a:stretch>
                  </pic:blipFill>
                  <pic:spPr bwMode="auto">
                    <a:xfrm>
                      <a:off x="0" y="0"/>
                      <a:ext cx="3707765" cy="295275"/>
                    </a:xfrm>
                    <a:prstGeom prst="rect">
                      <a:avLst/>
                    </a:prstGeom>
                    <a:noFill/>
                    <a:ln w="9525">
                      <a:noFill/>
                      <a:miter lim="800000"/>
                      <a:headEnd/>
                      <a:tailEnd/>
                    </a:ln>
                  </pic:spPr>
                </pic:pic>
              </a:graphicData>
            </a:graphic>
          </wp:inline>
        </w:drawing>
      </w:r>
      <w:r>
        <w:rPr>
          <w:noProof/>
        </w:rPr>
        <w:tab/>
      </w:r>
      <w:r>
        <w:rPr>
          <w:noProof/>
          <w:lang w:val="uk-UA"/>
        </w:rPr>
        <w:t>(29)</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Операція (</w:t>
      </w:r>
      <w:r>
        <w:rPr>
          <w:noProof/>
          <w:lang w:val="uk-UA"/>
        </w:rPr>
        <w:t>29</w:t>
      </w:r>
      <w:r>
        <w:rPr>
          <w:noProof/>
        </w:rPr>
        <w:t xml:space="preserve">) кожному вузлу </w:t>
      </w:r>
      <w:r>
        <w:rPr>
          <w:noProof/>
          <w:position w:val="-12"/>
        </w:rPr>
        <w:drawing>
          <wp:inline distT="0" distB="0" distL="0" distR="0">
            <wp:extent cx="532765" cy="230505"/>
            <wp:effectExtent l="0" t="0" r="0" b="0"/>
            <wp:docPr id="241"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3659"/>
                    <a:srcRect/>
                    <a:stretch>
                      <a:fillRect/>
                    </a:stretch>
                  </pic:blipFill>
                  <pic:spPr bwMode="auto">
                    <a:xfrm>
                      <a:off x="0" y="0"/>
                      <a:ext cx="532765" cy="230505"/>
                    </a:xfrm>
                    <a:prstGeom prst="rect">
                      <a:avLst/>
                    </a:prstGeom>
                    <a:noFill/>
                    <a:ln w="9525">
                      <a:noFill/>
                      <a:miter lim="800000"/>
                      <a:headEnd/>
                      <a:tailEnd/>
                    </a:ln>
                  </pic:spPr>
                </pic:pic>
              </a:graphicData>
            </a:graphic>
          </wp:inline>
        </w:drawing>
      </w:r>
      <w:r>
        <w:rPr>
          <w:noProof/>
        </w:rPr>
        <w:t xml:space="preserve">, що належить площині </w:t>
      </w:r>
      <w:r>
        <w:rPr>
          <w:noProof/>
          <w:position w:val="-12"/>
        </w:rPr>
        <w:drawing>
          <wp:inline distT="0" distB="0" distL="0" distR="0">
            <wp:extent cx="252095" cy="230505"/>
            <wp:effectExtent l="19050" t="0" r="0" b="0"/>
            <wp:docPr id="242"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3660"/>
                    <a:srcRect/>
                    <a:stretch>
                      <a:fillRect/>
                    </a:stretch>
                  </pic:blipFill>
                  <pic:spPr bwMode="auto">
                    <a:xfrm>
                      <a:off x="0" y="0"/>
                      <a:ext cx="252095" cy="230505"/>
                    </a:xfrm>
                    <a:prstGeom prst="rect">
                      <a:avLst/>
                    </a:prstGeom>
                    <a:noFill/>
                    <a:ln w="9525">
                      <a:noFill/>
                      <a:miter lim="800000"/>
                      <a:headEnd/>
                      <a:tailEnd/>
                    </a:ln>
                  </pic:spPr>
                </pic:pic>
              </a:graphicData>
            </a:graphic>
          </wp:inline>
        </w:drawing>
      </w:r>
      <w:r>
        <w:rPr>
          <w:noProof/>
        </w:rPr>
        <w:t xml:space="preserve">, співставляє у відповідність єдине значення керування </w:t>
      </w:r>
      <w:r>
        <w:rPr>
          <w:noProof/>
          <w:position w:val="-12"/>
        </w:rPr>
        <w:drawing>
          <wp:inline distT="0" distB="0" distL="0" distR="0">
            <wp:extent cx="496570" cy="230505"/>
            <wp:effectExtent l="19050" t="0" r="0" b="0"/>
            <wp:docPr id="243"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3661"/>
                    <a:srcRect/>
                    <a:stretch>
                      <a:fillRect/>
                    </a:stretch>
                  </pic:blipFill>
                  <pic:spPr bwMode="auto">
                    <a:xfrm>
                      <a:off x="0" y="0"/>
                      <a:ext cx="496570" cy="230505"/>
                    </a:xfrm>
                    <a:prstGeom prst="rect">
                      <a:avLst/>
                    </a:prstGeom>
                    <a:noFill/>
                    <a:ln w="9525">
                      <a:noFill/>
                      <a:miter lim="800000"/>
                      <a:headEnd/>
                      <a:tailEnd/>
                    </a:ln>
                  </pic:spPr>
                </pic:pic>
              </a:graphicData>
            </a:graphic>
          </wp:inline>
        </w:drawing>
      </w:r>
      <w:r>
        <w:rPr>
          <w:noProof/>
        </w:rPr>
        <w:t xml:space="preserve">. Цей процес надає можливість отримати деяку послідовність керувань </w:t>
      </w:r>
      <w:r>
        <w:rPr>
          <w:noProof/>
          <w:position w:val="-12"/>
        </w:rPr>
        <w:drawing>
          <wp:inline distT="0" distB="0" distL="0" distR="0">
            <wp:extent cx="835025" cy="230505"/>
            <wp:effectExtent l="19050" t="0" r="3175" b="0"/>
            <wp:docPr id="244"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3662"/>
                    <a:srcRect/>
                    <a:stretch>
                      <a:fillRect/>
                    </a:stretch>
                  </pic:blipFill>
                  <pic:spPr bwMode="auto">
                    <a:xfrm>
                      <a:off x="0" y="0"/>
                      <a:ext cx="835025" cy="230505"/>
                    </a:xfrm>
                    <a:prstGeom prst="rect">
                      <a:avLst/>
                    </a:prstGeom>
                    <a:noFill/>
                    <a:ln w="9525">
                      <a:noFill/>
                      <a:miter lim="800000"/>
                      <a:headEnd/>
                      <a:tailEnd/>
                    </a:ln>
                  </pic:spPr>
                </pic:pic>
              </a:graphicData>
            </a:graphic>
          </wp:inline>
        </w:drawing>
      </w:r>
      <w:r>
        <w:rPr>
          <w:noProof/>
        </w:rPr>
        <w:t xml:space="preserve"> та за допомогою формули (</w:t>
      </w:r>
      <w:r>
        <w:rPr>
          <w:noProof/>
          <w:lang w:val="uk-UA"/>
        </w:rPr>
        <w:t>20</w:t>
      </w:r>
      <w:r>
        <w:rPr>
          <w:noProof/>
        </w:rPr>
        <w:t xml:space="preserve">) побудувати фазову траєкторію </w:t>
      </w:r>
      <w:r>
        <w:rPr>
          <w:noProof/>
          <w:position w:val="-12"/>
        </w:rPr>
        <w:drawing>
          <wp:inline distT="0" distB="0" distL="0" distR="0">
            <wp:extent cx="763270" cy="230505"/>
            <wp:effectExtent l="0" t="0" r="0" b="0"/>
            <wp:docPr id="245"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3663"/>
                    <a:srcRect/>
                    <a:stretch>
                      <a:fillRect/>
                    </a:stretch>
                  </pic:blipFill>
                  <pic:spPr bwMode="auto">
                    <a:xfrm>
                      <a:off x="0" y="0"/>
                      <a:ext cx="763270" cy="230505"/>
                    </a:xfrm>
                    <a:prstGeom prst="rect">
                      <a:avLst/>
                    </a:prstGeom>
                    <a:noFill/>
                    <a:ln w="9525">
                      <a:noFill/>
                      <a:miter lim="800000"/>
                      <a:headEnd/>
                      <a:tailEnd/>
                    </a:ln>
                  </pic:spPr>
                </pic:pic>
              </a:graphicData>
            </a:graphic>
          </wp:inline>
        </w:drawing>
      </w:r>
      <w:r>
        <w:rPr>
          <w:noProof/>
        </w:rPr>
        <w:t xml:space="preserve">, й отже, обчислити мінімальне значення </w:t>
      </w:r>
      <w:r>
        <w:rPr>
          <w:noProof/>
          <w:position w:val="-6"/>
        </w:rPr>
        <w:drawing>
          <wp:inline distT="0" distB="0" distL="0" distR="0">
            <wp:extent cx="136525" cy="179705"/>
            <wp:effectExtent l="19050" t="0" r="0" b="0"/>
            <wp:docPr id="246"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3664"/>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 xml:space="preserve">Викладена процедура надає можливість обчислити мінімальне значення </w:t>
      </w:r>
      <w:r>
        <w:rPr>
          <w:noProof/>
          <w:position w:val="-6"/>
        </w:rPr>
        <w:drawing>
          <wp:inline distT="0" distB="0" distL="0" distR="0">
            <wp:extent cx="136525" cy="179705"/>
            <wp:effectExtent l="19050" t="0" r="0" b="0"/>
            <wp:docPr id="247"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3665"/>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тим точніше, чим на густішій сітці виконуються обчислення. У зв'язку з цим для розв'язання подібних задач виникає потреба у використанні ітеративних методів.</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5.1.3 </w:t>
      </w:r>
      <w:r>
        <w:rPr>
          <w:b/>
          <w:bCs/>
          <w:noProof/>
          <w:sz w:val="28"/>
          <w:szCs w:val="28"/>
        </w:rPr>
        <w:t>Приклади</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b/>
          <w:bCs/>
          <w:noProof/>
        </w:rPr>
        <w:t xml:space="preserve"> Приклад 1.</w:t>
      </w:r>
      <w:r>
        <w:rPr>
          <w:noProof/>
        </w:rPr>
        <w:t xml:space="preserve"> У визначений момент часу на підприємстві встановлено нове обладнання. Залежність продуктивності цього обладнання від часу його використання, а також залежність витрат на утримання і ремонт обладнання відомі і наведені у табл. </w:t>
      </w:r>
      <w:r>
        <w:rPr>
          <w:noProof/>
          <w:lang w:val="uk-UA"/>
        </w:rPr>
        <w:t>5.1</w:t>
      </w:r>
      <w:r>
        <w:rPr>
          <w:noProof/>
        </w:rPr>
        <w:t xml:space="preserve">. </w:t>
      </w:r>
      <w:r>
        <w:rPr>
          <w:noProof/>
          <w:position w:val="-10"/>
        </w:rPr>
        <w:drawing>
          <wp:inline distT="0" distB="0" distL="0" distR="0">
            <wp:extent cx="331470" cy="201295"/>
            <wp:effectExtent l="19050" t="0" r="0" b="0"/>
            <wp:docPr id="248"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3666"/>
                    <a:srcRect/>
                    <a:stretch>
                      <a:fillRect/>
                    </a:stretch>
                  </pic:blipFill>
                  <pic:spPr bwMode="auto">
                    <a:xfrm>
                      <a:off x="0" y="0"/>
                      <a:ext cx="331470" cy="201295"/>
                    </a:xfrm>
                    <a:prstGeom prst="rect">
                      <a:avLst/>
                    </a:prstGeom>
                    <a:noFill/>
                    <a:ln w="9525">
                      <a:noFill/>
                      <a:miter lim="800000"/>
                      <a:headEnd/>
                      <a:tailEnd/>
                    </a:ln>
                  </pic:spPr>
                </pic:pic>
              </a:graphicData>
            </a:graphic>
          </wp:inline>
        </w:drawing>
      </w:r>
      <w:r>
        <w:rPr>
          <w:noProof/>
        </w:rPr>
        <w:t xml:space="preserve"> -- річний випуск продукції; </w:t>
      </w:r>
      <w:r>
        <w:rPr>
          <w:noProof/>
          <w:position w:val="-10"/>
        </w:rPr>
        <w:drawing>
          <wp:inline distT="0" distB="0" distL="0" distR="0">
            <wp:extent cx="331470" cy="201295"/>
            <wp:effectExtent l="19050" t="0" r="0" b="0"/>
            <wp:docPr id="249"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3667"/>
                    <a:srcRect/>
                    <a:stretch>
                      <a:fillRect/>
                    </a:stretch>
                  </pic:blipFill>
                  <pic:spPr bwMode="auto">
                    <a:xfrm>
                      <a:off x="0" y="0"/>
                      <a:ext cx="331470" cy="201295"/>
                    </a:xfrm>
                    <a:prstGeom prst="rect">
                      <a:avLst/>
                    </a:prstGeom>
                    <a:noFill/>
                    <a:ln w="9525">
                      <a:noFill/>
                      <a:miter lim="800000"/>
                      <a:headEnd/>
                      <a:tailEnd/>
                    </a:ln>
                  </pic:spPr>
                </pic:pic>
              </a:graphicData>
            </a:graphic>
          </wp:inline>
        </w:drawing>
      </w:r>
      <w:r>
        <w:rPr>
          <w:noProof/>
        </w:rPr>
        <w:t xml:space="preserve"> -- річні витрати, що пов'язані із утриманням та ремонтом обладнання.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center"/>
        <w:rPr>
          <w:noProof/>
        </w:rPr>
      </w:pPr>
      <w:r>
        <w:rPr>
          <w:noProof/>
          <w:lang w:val="uk-UA"/>
        </w:rPr>
        <w:t xml:space="preserve">Табл. 5.1 </w:t>
      </w:r>
      <w:r>
        <w:rPr>
          <w:noProof/>
        </w:rPr>
        <w:t xml:space="preserve"> Залежність продуктивності цього обладнання від часу  </w:t>
      </w:r>
    </w:p>
    <w:tbl>
      <w:tblPr>
        <w:tblW w:w="0" w:type="auto"/>
        <w:tblInd w:w="1242" w:type="dxa"/>
        <w:tblLook w:val="0000"/>
      </w:tblPr>
      <w:tblGrid>
        <w:gridCol w:w="1843"/>
        <w:gridCol w:w="992"/>
        <w:gridCol w:w="993"/>
        <w:gridCol w:w="992"/>
        <w:gridCol w:w="819"/>
        <w:gridCol w:w="1024"/>
        <w:gridCol w:w="850"/>
      </w:tblGrid>
      <w:tr w:rsidR="000A2DCA" w:rsidRPr="00281D7A" w:rsidTr="000A2DCA">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Роки </w:t>
            </w:r>
          </w:p>
        </w:tc>
        <w:tc>
          <w:tcPr>
            <w:tcW w:w="992"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0 </w:t>
            </w:r>
          </w:p>
        </w:tc>
        <w:tc>
          <w:tcPr>
            <w:tcW w:w="99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 </w:t>
            </w:r>
          </w:p>
        </w:tc>
        <w:tc>
          <w:tcPr>
            <w:tcW w:w="992"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 </w:t>
            </w:r>
          </w:p>
        </w:tc>
        <w:tc>
          <w:tcPr>
            <w:tcW w:w="819"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3 </w:t>
            </w:r>
          </w:p>
        </w:tc>
        <w:tc>
          <w:tcPr>
            <w:tcW w:w="1024"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4 </w:t>
            </w:r>
          </w:p>
        </w:tc>
        <w:tc>
          <w:tcPr>
            <w:tcW w:w="85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w:t>
            </w:r>
          </w:p>
        </w:tc>
      </w:tr>
      <w:tr w:rsidR="000A2DCA" w:rsidRPr="00281D7A" w:rsidTr="000A2DCA">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331470" cy="201295"/>
                  <wp:effectExtent l="19050" t="0" r="0" b="0"/>
                  <wp:docPr id="250"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3668"/>
                          <a:srcRect/>
                          <a:stretch>
                            <a:fillRect/>
                          </a:stretch>
                        </pic:blipFill>
                        <pic:spPr bwMode="auto">
                          <a:xfrm>
                            <a:off x="0" y="0"/>
                            <a:ext cx="331470" cy="201295"/>
                          </a:xfrm>
                          <a:prstGeom prst="rect">
                            <a:avLst/>
                          </a:prstGeom>
                          <a:noFill/>
                          <a:ln w="9525">
                            <a:noFill/>
                            <a:miter lim="800000"/>
                            <a:headEnd/>
                            <a:tailEnd/>
                          </a:ln>
                        </pic:spPr>
                      </pic:pic>
                    </a:graphicData>
                  </a:graphic>
                </wp:inline>
              </w:drawing>
            </w:r>
            <w:r w:rsidRPr="00281D7A">
              <w:t xml:space="preserve"> (у.о.) </w:t>
            </w:r>
          </w:p>
        </w:tc>
        <w:tc>
          <w:tcPr>
            <w:tcW w:w="992"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80 </w:t>
            </w:r>
          </w:p>
        </w:tc>
        <w:tc>
          <w:tcPr>
            <w:tcW w:w="99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75 </w:t>
            </w:r>
          </w:p>
        </w:tc>
        <w:tc>
          <w:tcPr>
            <w:tcW w:w="992"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65 </w:t>
            </w:r>
          </w:p>
        </w:tc>
        <w:tc>
          <w:tcPr>
            <w:tcW w:w="819"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60 </w:t>
            </w:r>
          </w:p>
        </w:tc>
        <w:tc>
          <w:tcPr>
            <w:tcW w:w="1024"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60 </w:t>
            </w:r>
          </w:p>
        </w:tc>
        <w:tc>
          <w:tcPr>
            <w:tcW w:w="85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55</w:t>
            </w:r>
          </w:p>
        </w:tc>
      </w:tr>
      <w:tr w:rsidR="000A2DCA" w:rsidRPr="00281D7A" w:rsidTr="000A2DCA">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331470" cy="201295"/>
                  <wp:effectExtent l="19050" t="0" r="0" b="0"/>
                  <wp:docPr id="251"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3669"/>
                          <a:srcRect/>
                          <a:stretch>
                            <a:fillRect/>
                          </a:stretch>
                        </pic:blipFill>
                        <pic:spPr bwMode="auto">
                          <a:xfrm>
                            <a:off x="0" y="0"/>
                            <a:ext cx="331470" cy="201295"/>
                          </a:xfrm>
                          <a:prstGeom prst="rect">
                            <a:avLst/>
                          </a:prstGeom>
                          <a:noFill/>
                          <a:ln w="9525">
                            <a:noFill/>
                            <a:miter lim="800000"/>
                            <a:headEnd/>
                            <a:tailEnd/>
                          </a:ln>
                        </pic:spPr>
                      </pic:pic>
                    </a:graphicData>
                  </a:graphic>
                </wp:inline>
              </w:drawing>
            </w:r>
            <w:r w:rsidRPr="00281D7A">
              <w:t xml:space="preserve"> (у.о.) </w:t>
            </w:r>
          </w:p>
        </w:tc>
        <w:tc>
          <w:tcPr>
            <w:tcW w:w="992"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20 </w:t>
            </w:r>
          </w:p>
        </w:tc>
        <w:tc>
          <w:tcPr>
            <w:tcW w:w="99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25 </w:t>
            </w:r>
          </w:p>
        </w:tc>
        <w:tc>
          <w:tcPr>
            <w:tcW w:w="992"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30 </w:t>
            </w:r>
          </w:p>
        </w:tc>
        <w:tc>
          <w:tcPr>
            <w:tcW w:w="819"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35 </w:t>
            </w:r>
          </w:p>
        </w:tc>
        <w:tc>
          <w:tcPr>
            <w:tcW w:w="1024"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40 </w:t>
            </w:r>
          </w:p>
        </w:tc>
        <w:tc>
          <w:tcPr>
            <w:tcW w:w="85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55</w:t>
            </w:r>
          </w:p>
        </w:tc>
      </w:tr>
    </w:tbl>
    <w:p w:rsidR="000A2DCA" w:rsidRDefault="000A2DCA" w:rsidP="000A2DCA">
      <w:pPr>
        <w:tabs>
          <w:tab w:val="center" w:pos="4800"/>
          <w:tab w:val="right" w:pos="9500"/>
        </w:tabs>
        <w:ind w:firstLine="720"/>
        <w:jc w:val="center"/>
        <w:rPr>
          <w:noProof/>
        </w:rPr>
      </w:pPr>
      <w:r>
        <w:t xml:space="preserve"> </w:t>
      </w:r>
    </w:p>
    <w:p w:rsidR="000A2DCA" w:rsidRDefault="000A2DCA" w:rsidP="000A2DCA">
      <w:pPr>
        <w:tabs>
          <w:tab w:val="center" w:pos="4800"/>
          <w:tab w:val="right" w:pos="9500"/>
        </w:tabs>
        <w:ind w:firstLine="720"/>
        <w:jc w:val="both"/>
        <w:rPr>
          <w:noProof/>
        </w:rPr>
      </w:pPr>
      <w:r>
        <w:rPr>
          <w:noProof/>
        </w:rPr>
        <w:t>Відомо, що витрати, пов'язані із придбанням і встановленням обладнання, що замінюється, списується.</w:t>
      </w:r>
    </w:p>
    <w:p w:rsidR="000A2DCA" w:rsidRDefault="000A2DCA" w:rsidP="000A2DCA">
      <w:pPr>
        <w:tabs>
          <w:tab w:val="center" w:pos="4800"/>
          <w:tab w:val="right" w:pos="9500"/>
        </w:tabs>
        <w:ind w:firstLine="720"/>
        <w:jc w:val="both"/>
        <w:rPr>
          <w:noProof/>
        </w:rPr>
      </w:pPr>
      <w:r>
        <w:rPr>
          <w:noProof/>
        </w:rPr>
        <w:t>Треба скласти такий план заміни обладнання упродовж п'яти років, за якого загальний прибуток за даний період часу був би максимальним.</w:t>
      </w:r>
    </w:p>
    <w:p w:rsidR="000A2DCA" w:rsidRDefault="000A2DCA" w:rsidP="000A2DCA">
      <w:pPr>
        <w:tabs>
          <w:tab w:val="center" w:pos="4800"/>
          <w:tab w:val="right" w:pos="9500"/>
        </w:tabs>
        <w:ind w:firstLine="720"/>
        <w:jc w:val="both"/>
        <w:rPr>
          <w:noProof/>
        </w:rPr>
      </w:pPr>
      <w:r>
        <w:rPr>
          <w:i/>
          <w:iCs/>
          <w:noProof/>
        </w:rPr>
        <w:t xml:space="preserve"> Розв'язання.</w:t>
      </w:r>
    </w:p>
    <w:p w:rsidR="000A2DCA" w:rsidRDefault="000A2DCA" w:rsidP="000A2DCA">
      <w:pPr>
        <w:tabs>
          <w:tab w:val="center" w:pos="4800"/>
          <w:tab w:val="right" w:pos="9500"/>
        </w:tabs>
        <w:ind w:firstLine="720"/>
        <w:jc w:val="both"/>
        <w:rPr>
          <w:noProof/>
        </w:rPr>
      </w:pPr>
      <w:r>
        <w:rPr>
          <w:noProof/>
        </w:rPr>
        <w:t xml:space="preserve">Це завдання можна розглядати як завдання динамічного програмування, в якому в якості системи </w:t>
      </w:r>
      <w:r>
        <w:rPr>
          <w:noProof/>
          <w:position w:val="-6"/>
        </w:rPr>
        <w:drawing>
          <wp:inline distT="0" distB="0" distL="0" distR="0">
            <wp:extent cx="136525" cy="179705"/>
            <wp:effectExtent l="19050" t="0" r="0" b="0"/>
            <wp:docPr id="252"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3670"/>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є обладнання. Стани цієї системи визначаються фактичним часом використання обладнання (його віком) </w:t>
      </w:r>
      <w:r>
        <w:rPr>
          <w:noProof/>
          <w:position w:val="-6"/>
        </w:rPr>
        <w:drawing>
          <wp:inline distT="0" distB="0" distL="0" distR="0">
            <wp:extent cx="129540" cy="136525"/>
            <wp:effectExtent l="19050" t="0" r="0" b="0"/>
            <wp:docPr id="253"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3671"/>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тобто описуються одним параметром -- </w:t>
      </w:r>
      <w:r>
        <w:rPr>
          <w:noProof/>
          <w:position w:val="-6"/>
        </w:rPr>
        <w:drawing>
          <wp:inline distT="0" distB="0" distL="0" distR="0">
            <wp:extent cx="129540" cy="136525"/>
            <wp:effectExtent l="19050" t="0" r="0" b="0"/>
            <wp:docPr id="254"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3672"/>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Керуваннями є рішення про заміну або збереження обладнання, які приймаються на початку кожного року.</w:t>
      </w:r>
    </w:p>
    <w:p w:rsidR="000A2DCA" w:rsidRDefault="000A2DCA" w:rsidP="000A2DCA">
      <w:pPr>
        <w:tabs>
          <w:tab w:val="center" w:pos="4800"/>
          <w:tab w:val="right" w:pos="9500"/>
        </w:tabs>
        <w:ind w:firstLine="720"/>
        <w:jc w:val="both"/>
        <w:rPr>
          <w:noProof/>
        </w:rPr>
      </w:pPr>
      <w:r>
        <w:rPr>
          <w:noProof/>
        </w:rPr>
        <w:lastRenderedPageBreak/>
        <w:t xml:space="preserve">Позначимо </w:t>
      </w:r>
      <w:r>
        <w:rPr>
          <w:noProof/>
          <w:position w:val="-10"/>
        </w:rPr>
        <w:drawing>
          <wp:inline distT="0" distB="0" distL="0" distR="0">
            <wp:extent cx="151130" cy="215900"/>
            <wp:effectExtent l="19050" t="0" r="1270" b="0"/>
            <wp:docPr id="255"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3673"/>
                    <a:srcRect/>
                    <a:stretch>
                      <a:fillRect/>
                    </a:stretch>
                  </pic:blipFill>
                  <pic:spPr bwMode="auto">
                    <a:xfrm>
                      <a:off x="0" y="0"/>
                      <a:ext cx="151130" cy="215900"/>
                    </a:xfrm>
                    <a:prstGeom prst="rect">
                      <a:avLst/>
                    </a:prstGeom>
                    <a:noFill/>
                    <a:ln w="9525">
                      <a:noFill/>
                      <a:miter lim="800000"/>
                      <a:headEnd/>
                      <a:tailEnd/>
                    </a:ln>
                  </pic:spPr>
                </pic:pic>
              </a:graphicData>
            </a:graphic>
          </wp:inline>
        </w:drawing>
      </w:r>
      <w:r>
        <w:rPr>
          <w:noProof/>
        </w:rPr>
        <w:t xml:space="preserve"> -- рішення про збереження обладнання, а </w:t>
      </w:r>
      <w:r>
        <w:rPr>
          <w:noProof/>
          <w:position w:val="-10"/>
        </w:rPr>
        <w:drawing>
          <wp:inline distT="0" distB="0" distL="0" distR="0">
            <wp:extent cx="165735" cy="215900"/>
            <wp:effectExtent l="19050" t="0" r="0" b="0"/>
            <wp:docPr id="256"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3674"/>
                    <a:srcRect/>
                    <a:stretch>
                      <a:fillRect/>
                    </a:stretch>
                  </pic:blipFill>
                  <pic:spPr bwMode="auto">
                    <a:xfrm>
                      <a:off x="0" y="0"/>
                      <a:ext cx="165735" cy="215900"/>
                    </a:xfrm>
                    <a:prstGeom prst="rect">
                      <a:avLst/>
                    </a:prstGeom>
                    <a:noFill/>
                    <a:ln w="9525">
                      <a:noFill/>
                      <a:miter lim="800000"/>
                      <a:headEnd/>
                      <a:tailEnd/>
                    </a:ln>
                  </pic:spPr>
                </pic:pic>
              </a:graphicData>
            </a:graphic>
          </wp:inline>
        </w:drawing>
      </w:r>
      <w:r>
        <w:rPr>
          <w:noProof/>
        </w:rPr>
        <w:t xml:space="preserve"> -- рішення про заміну обладнання. Тоді завдання полягатиме у відшуканні такої стратегії керування, яка визначається рішеннями, що приймаються до початку кожного року, за якої загальний прибуток підприємства за п'ять років буде максимальний.</w:t>
      </w:r>
    </w:p>
    <w:p w:rsidR="000A2DCA" w:rsidRDefault="000A2DCA" w:rsidP="000A2DCA">
      <w:pPr>
        <w:tabs>
          <w:tab w:val="center" w:pos="4800"/>
          <w:tab w:val="right" w:pos="9500"/>
        </w:tabs>
        <w:ind w:firstLine="720"/>
        <w:jc w:val="both"/>
        <w:rPr>
          <w:noProof/>
        </w:rPr>
      </w:pPr>
      <w:r>
        <w:rPr>
          <w:noProof/>
        </w:rPr>
        <w:t>Отже, сформульоване вхідне завдання у термінах завдання динамічного програмування. Воно характеризується властивостями адитивності і відсутністю післядії. Розв'язання задачі можна знайти за допомогою розв'язання задачі динамічного програмування, що реалізується у два етапи. На першому етапі, рухаючись від початку п'ятого року до початку першого року для кожного допустимого стану обладнання знайдемо умовне оптимальне керування (рішення),а на другому, рухаючись від початку першого року до почату п'ятого року із умовних оптимальних рішень для кожного року оберемо оптимальний план заміни обладнання.</w:t>
      </w:r>
    </w:p>
    <w:p w:rsidR="000A2DCA" w:rsidRDefault="000A2DCA" w:rsidP="000A2DCA">
      <w:pPr>
        <w:tabs>
          <w:tab w:val="center" w:pos="4800"/>
          <w:tab w:val="right" w:pos="9500"/>
        </w:tabs>
        <w:ind w:firstLine="720"/>
        <w:jc w:val="both"/>
        <w:rPr>
          <w:noProof/>
          <w:lang w:val="uk-UA"/>
        </w:rPr>
      </w:pPr>
      <w:r>
        <w:rPr>
          <w:noProof/>
        </w:rPr>
        <w:t xml:space="preserve">Для визначення умовних оптимальних рішень спочатку необхідно скласти функціональне рівняння Беллмана. Оскільки ми припустили, що до початку </w:t>
      </w:r>
      <w:r>
        <w:rPr>
          <w:noProof/>
          <w:position w:val="-6"/>
        </w:rPr>
        <w:drawing>
          <wp:inline distT="0" distB="0" distL="0" distR="0">
            <wp:extent cx="129540" cy="179705"/>
            <wp:effectExtent l="19050" t="0" r="0" b="0"/>
            <wp:docPr id="257"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3675"/>
                    <a:srcRect/>
                    <a:stretch>
                      <a:fillRect/>
                    </a:stretch>
                  </pic:blipFill>
                  <pic:spPr bwMode="auto">
                    <a:xfrm>
                      <a:off x="0" y="0"/>
                      <a:ext cx="129540" cy="179705"/>
                    </a:xfrm>
                    <a:prstGeom prst="rect">
                      <a:avLst/>
                    </a:prstGeom>
                    <a:noFill/>
                    <a:ln w="9525">
                      <a:noFill/>
                      <a:miter lim="800000"/>
                      <a:headEnd/>
                      <a:tailEnd/>
                    </a:ln>
                  </pic:spPr>
                </pic:pic>
              </a:graphicData>
            </a:graphic>
          </wp:inline>
        </w:drawing>
      </w:r>
      <w:r>
        <w:rPr>
          <w:noProof/>
        </w:rPr>
        <w:t>-го року (</w:t>
      </w:r>
      <w:r>
        <w:rPr>
          <w:noProof/>
          <w:position w:val="-10"/>
        </w:rPr>
        <w:drawing>
          <wp:inline distT="0" distB="0" distL="0" distR="0">
            <wp:extent cx="467995" cy="245110"/>
            <wp:effectExtent l="0" t="0" r="0" b="0"/>
            <wp:docPr id="258"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3676"/>
                    <a:srcRect/>
                    <a:stretch>
                      <a:fillRect/>
                    </a:stretch>
                  </pic:blipFill>
                  <pic:spPr bwMode="auto">
                    <a:xfrm>
                      <a:off x="0" y="0"/>
                      <a:ext cx="467995" cy="245110"/>
                    </a:xfrm>
                    <a:prstGeom prst="rect">
                      <a:avLst/>
                    </a:prstGeom>
                    <a:noFill/>
                    <a:ln w="9525">
                      <a:noFill/>
                      <a:miter lim="800000"/>
                      <a:headEnd/>
                      <a:tailEnd/>
                    </a:ln>
                  </pic:spPr>
                </pic:pic>
              </a:graphicData>
            </a:graphic>
          </wp:inline>
        </w:drawing>
      </w:r>
      <w:r>
        <w:rPr>
          <w:noProof/>
        </w:rPr>
        <w:t xml:space="preserve">) може прийматися тільки одне з двох рішень -- замінювати чи не замінювати обладнання, прибуток підприємства за </w:t>
      </w:r>
      <w:r>
        <w:rPr>
          <w:noProof/>
          <w:position w:val="-6"/>
        </w:rPr>
        <w:drawing>
          <wp:inline distT="0" distB="0" distL="0" distR="0">
            <wp:extent cx="129540" cy="179705"/>
            <wp:effectExtent l="19050" t="0" r="0" b="0"/>
            <wp:docPr id="259"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3677"/>
                    <a:srcRect/>
                    <a:stretch>
                      <a:fillRect/>
                    </a:stretch>
                  </pic:blipFill>
                  <pic:spPr bwMode="auto">
                    <a:xfrm>
                      <a:off x="0" y="0"/>
                      <a:ext cx="129540" cy="179705"/>
                    </a:xfrm>
                    <a:prstGeom prst="rect">
                      <a:avLst/>
                    </a:prstGeom>
                    <a:noFill/>
                    <a:ln w="9525">
                      <a:noFill/>
                      <a:miter lim="800000"/>
                      <a:headEnd/>
                      <a:tailEnd/>
                    </a:ln>
                  </pic:spPr>
                </pic:pic>
              </a:graphicData>
            </a:graphic>
          </wp:inline>
        </w:drawing>
      </w:r>
      <w:r>
        <w:rPr>
          <w:noProof/>
        </w:rPr>
        <w:t xml:space="preserve">-й рік складає </w:t>
      </w:r>
    </w:p>
    <w:p w:rsidR="000A2DCA" w:rsidRPr="000C1716" w:rsidRDefault="00C83D7D" w:rsidP="000A2DCA">
      <w:pPr>
        <w:tabs>
          <w:tab w:val="center" w:pos="4800"/>
          <w:tab w:val="right" w:pos="9500"/>
        </w:tabs>
        <w:ind w:firstLine="720"/>
        <w:jc w:val="center"/>
        <w:rPr>
          <w:noProof/>
          <w:lang w:val="uk-UA"/>
        </w:rPr>
      </w:pPr>
      <w:r w:rsidRPr="00C83D7D">
        <w:rPr>
          <w:noProof/>
          <w:position w:val="-32"/>
        </w:rPr>
        <w:pict>
          <v:shape id="_x0000_i3386" type="#_x0000_t75" style="width:268.05pt;height:38.2pt">
            <v:imagedata r:id="rId3678" o:title=""/>
          </v:shape>
        </w:pict>
      </w:r>
    </w:p>
    <w:p w:rsidR="000A2DCA" w:rsidRDefault="000A2DCA" w:rsidP="000A2DCA">
      <w:pPr>
        <w:tabs>
          <w:tab w:val="center" w:pos="4800"/>
          <w:tab w:val="right" w:pos="9500"/>
        </w:tabs>
        <w:ind w:firstLine="720"/>
        <w:rPr>
          <w:noProof/>
        </w:rPr>
      </w:pPr>
      <w:r>
        <w:rPr>
          <w:noProof/>
        </w:rPr>
        <w:tab/>
      </w:r>
    </w:p>
    <w:p w:rsidR="000A2DCA" w:rsidRDefault="000A2DCA" w:rsidP="000A2DCA">
      <w:pPr>
        <w:tabs>
          <w:tab w:val="center" w:pos="4800"/>
          <w:tab w:val="right" w:pos="9500"/>
        </w:tabs>
        <w:jc w:val="both"/>
        <w:rPr>
          <w:noProof/>
        </w:rPr>
      </w:pPr>
      <w:r>
        <w:rPr>
          <w:noProof/>
        </w:rPr>
        <w:t xml:space="preserve">де </w:t>
      </w:r>
      <w:r>
        <w:rPr>
          <w:noProof/>
          <w:position w:val="-6"/>
        </w:rPr>
        <w:drawing>
          <wp:inline distT="0" distB="0" distL="0" distR="0">
            <wp:extent cx="245110" cy="201295"/>
            <wp:effectExtent l="19050" t="0" r="0" b="0"/>
            <wp:docPr id="260"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3679"/>
                    <a:srcRect/>
                    <a:stretch>
                      <a:fillRect/>
                    </a:stretch>
                  </pic:blipFill>
                  <pic:spPr bwMode="auto">
                    <a:xfrm>
                      <a:off x="0" y="0"/>
                      <a:ext cx="245110" cy="201295"/>
                    </a:xfrm>
                    <a:prstGeom prst="rect">
                      <a:avLst/>
                    </a:prstGeom>
                    <a:noFill/>
                    <a:ln w="9525">
                      <a:noFill/>
                      <a:miter lim="800000"/>
                      <a:headEnd/>
                      <a:tailEnd/>
                    </a:ln>
                  </pic:spPr>
                </pic:pic>
              </a:graphicData>
            </a:graphic>
          </wp:inline>
        </w:drawing>
      </w:r>
      <w:r>
        <w:rPr>
          <w:noProof/>
        </w:rPr>
        <w:t xml:space="preserve"> -- вік обладнання на початок </w:t>
      </w:r>
      <w:r>
        <w:rPr>
          <w:noProof/>
          <w:position w:val="-6"/>
        </w:rPr>
        <w:drawing>
          <wp:inline distT="0" distB="0" distL="0" distR="0">
            <wp:extent cx="129540" cy="179705"/>
            <wp:effectExtent l="19050" t="0" r="0" b="0"/>
            <wp:docPr id="261"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3680"/>
                    <a:srcRect/>
                    <a:stretch>
                      <a:fillRect/>
                    </a:stretch>
                  </pic:blipFill>
                  <pic:spPr bwMode="auto">
                    <a:xfrm>
                      <a:off x="0" y="0"/>
                      <a:ext cx="129540" cy="179705"/>
                    </a:xfrm>
                    <a:prstGeom prst="rect">
                      <a:avLst/>
                    </a:prstGeom>
                    <a:noFill/>
                    <a:ln w="9525">
                      <a:noFill/>
                      <a:miter lim="800000"/>
                      <a:headEnd/>
                      <a:tailEnd/>
                    </a:ln>
                  </pic:spPr>
                </pic:pic>
              </a:graphicData>
            </a:graphic>
          </wp:inline>
        </w:drawing>
      </w:r>
      <w:r>
        <w:rPr>
          <w:noProof/>
        </w:rPr>
        <w:t xml:space="preserve">-го року; </w:t>
      </w:r>
      <w:r>
        <w:rPr>
          <w:noProof/>
          <w:position w:val="-12"/>
        </w:rPr>
        <w:drawing>
          <wp:inline distT="0" distB="0" distL="0" distR="0">
            <wp:extent cx="165735" cy="230505"/>
            <wp:effectExtent l="19050" t="0" r="5715" b="0"/>
            <wp:docPr id="262"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3681"/>
                    <a:srcRect/>
                    <a:stretch>
                      <a:fillRect/>
                    </a:stretch>
                  </pic:blipFill>
                  <pic:spPr bwMode="auto">
                    <a:xfrm>
                      <a:off x="0" y="0"/>
                      <a:ext cx="165735" cy="230505"/>
                    </a:xfrm>
                    <a:prstGeom prst="rect">
                      <a:avLst/>
                    </a:prstGeom>
                    <a:noFill/>
                    <a:ln w="9525">
                      <a:noFill/>
                      <a:miter lim="800000"/>
                      <a:headEnd/>
                      <a:tailEnd/>
                    </a:ln>
                  </pic:spPr>
                </pic:pic>
              </a:graphicData>
            </a:graphic>
          </wp:inline>
        </w:drawing>
      </w:r>
      <w:r>
        <w:rPr>
          <w:noProof/>
        </w:rPr>
        <w:t xml:space="preserve"> -- керування, яке реалізується на початок </w:t>
      </w:r>
      <w:r>
        <w:rPr>
          <w:noProof/>
          <w:position w:val="-6"/>
        </w:rPr>
        <w:drawing>
          <wp:inline distT="0" distB="0" distL="0" distR="0">
            <wp:extent cx="129540" cy="179705"/>
            <wp:effectExtent l="19050" t="0" r="0" b="0"/>
            <wp:docPr id="263"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3682"/>
                    <a:srcRect/>
                    <a:stretch>
                      <a:fillRect/>
                    </a:stretch>
                  </pic:blipFill>
                  <pic:spPr bwMode="auto">
                    <a:xfrm>
                      <a:off x="0" y="0"/>
                      <a:ext cx="129540" cy="179705"/>
                    </a:xfrm>
                    <a:prstGeom prst="rect">
                      <a:avLst/>
                    </a:prstGeom>
                    <a:noFill/>
                    <a:ln w="9525">
                      <a:noFill/>
                      <a:miter lim="800000"/>
                      <a:headEnd/>
                      <a:tailEnd/>
                    </a:ln>
                  </pic:spPr>
                </pic:pic>
              </a:graphicData>
            </a:graphic>
          </wp:inline>
        </w:drawing>
      </w:r>
      <w:r>
        <w:rPr>
          <w:noProof/>
        </w:rPr>
        <w:t xml:space="preserve">-го року; </w:t>
      </w:r>
      <w:r>
        <w:rPr>
          <w:noProof/>
          <w:position w:val="-12"/>
        </w:rPr>
        <w:drawing>
          <wp:inline distT="0" distB="0" distL="0" distR="0">
            <wp:extent cx="187325" cy="230505"/>
            <wp:effectExtent l="0" t="0" r="0" b="0"/>
            <wp:docPr id="264"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3683"/>
                    <a:srcRect/>
                    <a:stretch>
                      <a:fillRect/>
                    </a:stretch>
                  </pic:blipFill>
                  <pic:spPr bwMode="auto">
                    <a:xfrm>
                      <a:off x="0" y="0"/>
                      <a:ext cx="187325" cy="230505"/>
                    </a:xfrm>
                    <a:prstGeom prst="rect">
                      <a:avLst/>
                    </a:prstGeom>
                    <a:noFill/>
                    <a:ln w="9525">
                      <a:noFill/>
                      <a:miter lim="800000"/>
                      <a:headEnd/>
                      <a:tailEnd/>
                    </a:ln>
                  </pic:spPr>
                </pic:pic>
              </a:graphicData>
            </a:graphic>
          </wp:inline>
        </w:drawing>
      </w:r>
      <w:r>
        <w:rPr>
          <w:noProof/>
        </w:rPr>
        <w:t xml:space="preserve"> -- коштовність нового обладнання.</w:t>
      </w:r>
    </w:p>
    <w:p w:rsidR="000A2DCA" w:rsidRDefault="000A2DCA" w:rsidP="000A2DCA">
      <w:pPr>
        <w:tabs>
          <w:tab w:val="center" w:pos="4800"/>
          <w:tab w:val="right" w:pos="9500"/>
        </w:tabs>
        <w:ind w:firstLine="720"/>
        <w:jc w:val="both"/>
        <w:rPr>
          <w:noProof/>
        </w:rPr>
      </w:pPr>
      <w:r>
        <w:rPr>
          <w:noProof/>
        </w:rPr>
        <w:t xml:space="preserve">Отже, у даному випадку рівняння Беллмана має вигляд </w:t>
      </w:r>
    </w:p>
    <w:p w:rsidR="000A2DCA" w:rsidRPr="00BC4388"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3909695" cy="482600"/>
            <wp:effectExtent l="0" t="0" r="0" b="0"/>
            <wp:docPr id="265"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3684"/>
                    <a:srcRect/>
                    <a:stretch>
                      <a:fillRect/>
                    </a:stretch>
                  </pic:blipFill>
                  <pic:spPr bwMode="auto">
                    <a:xfrm>
                      <a:off x="0" y="0"/>
                      <a:ext cx="3909695" cy="482600"/>
                    </a:xfrm>
                    <a:prstGeom prst="rect">
                      <a:avLst/>
                    </a:prstGeom>
                    <a:noFill/>
                    <a:ln w="9525">
                      <a:noFill/>
                      <a:miter lim="800000"/>
                      <a:headEnd/>
                      <a:tailEnd/>
                    </a:ln>
                  </pic:spPr>
                </pic:pic>
              </a:graphicData>
            </a:graphic>
          </wp:inline>
        </w:drawing>
      </w:r>
      <w:r>
        <w:rPr>
          <w:noProof/>
        </w:rPr>
        <w:tab/>
      </w:r>
      <w:r>
        <w:rPr>
          <w:noProof/>
          <w:lang w:val="uk-UA"/>
        </w:rPr>
        <w:t>(30)</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Почнемо із визначення умовно оптимального керування (рішення) для останнього (п'ятого) року, для чого знаходимо множину допустимих станів обладнання на початок даного року.</w:t>
      </w:r>
    </w:p>
    <w:p w:rsidR="000A2DCA" w:rsidRDefault="000A2DCA" w:rsidP="000A2DCA">
      <w:pPr>
        <w:tabs>
          <w:tab w:val="center" w:pos="4800"/>
          <w:tab w:val="right" w:pos="9500"/>
        </w:tabs>
        <w:ind w:firstLine="720"/>
        <w:jc w:val="both"/>
        <w:rPr>
          <w:noProof/>
        </w:rPr>
      </w:pPr>
      <w:r>
        <w:rPr>
          <w:noProof/>
        </w:rPr>
        <w:t>Використовуючи рівняння Беллмана, переходимо до розв'язання початкової задачі. Почнемо з визначення умовного оптимального керування для останнього (п'ятого) року, для чого знаходимо множину допустимих станів обладнання на початок даного року. Оскільки у початковий момент у наявності є нове обладнання (</w:t>
      </w:r>
      <w:r>
        <w:rPr>
          <w:noProof/>
          <w:position w:val="-6"/>
        </w:rPr>
        <w:drawing>
          <wp:inline distT="0" distB="0" distL="0" distR="0">
            <wp:extent cx="467995" cy="201295"/>
            <wp:effectExtent l="19050" t="0" r="8255" b="0"/>
            <wp:docPr id="266"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3685"/>
                    <a:srcRect/>
                    <a:stretch>
                      <a:fillRect/>
                    </a:stretch>
                  </pic:blipFill>
                  <pic:spPr bwMode="auto">
                    <a:xfrm>
                      <a:off x="0" y="0"/>
                      <a:ext cx="467995" cy="201295"/>
                    </a:xfrm>
                    <a:prstGeom prst="rect">
                      <a:avLst/>
                    </a:prstGeom>
                    <a:noFill/>
                    <a:ln w="9525">
                      <a:noFill/>
                      <a:miter lim="800000"/>
                      <a:headEnd/>
                      <a:tailEnd/>
                    </a:ln>
                  </pic:spPr>
                </pic:pic>
              </a:graphicData>
            </a:graphic>
          </wp:inline>
        </w:drawing>
      </w:r>
      <w:r>
        <w:rPr>
          <w:noProof/>
        </w:rPr>
        <w:t xml:space="preserve">), вік обладнання на початок п'ятого року може складати 1, 2, 3 і 4 роки. Тому допустимі стани системи на даний період часу такі: </w:t>
      </w:r>
      <w:r>
        <w:rPr>
          <w:noProof/>
          <w:position w:val="-6"/>
        </w:rPr>
        <w:drawing>
          <wp:inline distT="0" distB="0" distL="0" distR="0">
            <wp:extent cx="446405" cy="201295"/>
            <wp:effectExtent l="19050" t="0" r="0" b="0"/>
            <wp:docPr id="267"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3686"/>
                    <a:srcRect/>
                    <a:stretch>
                      <a:fillRect/>
                    </a:stretch>
                  </pic:blipFill>
                  <pic:spPr bwMode="auto">
                    <a:xfrm>
                      <a:off x="0" y="0"/>
                      <a:ext cx="446405" cy="201295"/>
                    </a:xfrm>
                    <a:prstGeom prst="rect">
                      <a:avLst/>
                    </a:prstGeom>
                    <a:noFill/>
                    <a:ln w="9525">
                      <a:noFill/>
                      <a:miter lim="800000"/>
                      <a:headEnd/>
                      <a:tailEnd/>
                    </a:ln>
                  </pic:spPr>
                </pic:pic>
              </a:graphicData>
            </a:graphic>
          </wp:inline>
        </w:drawing>
      </w:r>
      <w:r>
        <w:rPr>
          <w:noProof/>
        </w:rPr>
        <w:t xml:space="preserve">, </w:t>
      </w:r>
      <w:r>
        <w:rPr>
          <w:noProof/>
          <w:position w:val="-6"/>
        </w:rPr>
        <w:drawing>
          <wp:inline distT="0" distB="0" distL="0" distR="0">
            <wp:extent cx="482600" cy="201295"/>
            <wp:effectExtent l="19050" t="0" r="0" b="0"/>
            <wp:docPr id="268"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3687"/>
                    <a:srcRect/>
                    <a:stretch>
                      <a:fillRect/>
                    </a:stretch>
                  </pic:blipFill>
                  <pic:spPr bwMode="auto">
                    <a:xfrm>
                      <a:off x="0" y="0"/>
                      <a:ext cx="482600" cy="201295"/>
                    </a:xfrm>
                    <a:prstGeom prst="rect">
                      <a:avLst/>
                    </a:prstGeom>
                    <a:noFill/>
                    <a:ln w="9525">
                      <a:noFill/>
                      <a:miter lim="800000"/>
                      <a:headEnd/>
                      <a:tailEnd/>
                    </a:ln>
                  </pic:spPr>
                </pic:pic>
              </a:graphicData>
            </a:graphic>
          </wp:inline>
        </w:drawing>
      </w:r>
      <w:r>
        <w:rPr>
          <w:noProof/>
        </w:rPr>
        <w:t xml:space="preserve">, </w:t>
      </w:r>
      <w:r>
        <w:rPr>
          <w:noProof/>
          <w:position w:val="-6"/>
        </w:rPr>
        <w:drawing>
          <wp:inline distT="0" distB="0" distL="0" distR="0">
            <wp:extent cx="467995" cy="201295"/>
            <wp:effectExtent l="19050" t="0" r="8255" b="0"/>
            <wp:docPr id="269"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3688"/>
                    <a:srcRect/>
                    <a:stretch>
                      <a:fillRect/>
                    </a:stretch>
                  </pic:blipFill>
                  <pic:spPr bwMode="auto">
                    <a:xfrm>
                      <a:off x="0" y="0"/>
                      <a:ext cx="467995" cy="201295"/>
                    </a:xfrm>
                    <a:prstGeom prst="rect">
                      <a:avLst/>
                    </a:prstGeom>
                    <a:noFill/>
                    <a:ln w="9525">
                      <a:noFill/>
                      <a:miter lim="800000"/>
                      <a:headEnd/>
                      <a:tailEnd/>
                    </a:ln>
                  </pic:spPr>
                </pic:pic>
              </a:graphicData>
            </a:graphic>
          </wp:inline>
        </w:drawing>
      </w:r>
      <w:r>
        <w:rPr>
          <w:noProof/>
        </w:rPr>
        <w:t xml:space="preserve">, </w:t>
      </w:r>
      <w:r>
        <w:rPr>
          <w:noProof/>
          <w:position w:val="-6"/>
        </w:rPr>
        <w:drawing>
          <wp:inline distT="0" distB="0" distL="0" distR="0">
            <wp:extent cx="482600" cy="201295"/>
            <wp:effectExtent l="19050" t="0" r="0" b="0"/>
            <wp:docPr id="270"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3689"/>
                    <a:srcRect/>
                    <a:stretch>
                      <a:fillRect/>
                    </a:stretch>
                  </pic:blipFill>
                  <pic:spPr bwMode="auto">
                    <a:xfrm>
                      <a:off x="0" y="0"/>
                      <a:ext cx="482600" cy="201295"/>
                    </a:xfrm>
                    <a:prstGeom prst="rect">
                      <a:avLst/>
                    </a:prstGeom>
                    <a:noFill/>
                    <a:ln w="9525">
                      <a:noFill/>
                      <a:miter lim="800000"/>
                      <a:headEnd/>
                      <a:tailEnd/>
                    </a:ln>
                  </pic:spPr>
                </pic:pic>
              </a:graphicData>
            </a:graphic>
          </wp:inline>
        </w:drawing>
      </w:r>
      <w:r>
        <w:rPr>
          <w:noProof/>
        </w:rPr>
        <w:t xml:space="preserve">. Для кожного з цих станів знайдемо умовно оптимальний розв'язок і відповідне до нього значення функцій </w:t>
      </w:r>
      <w:r>
        <w:rPr>
          <w:noProof/>
          <w:position w:val="-12"/>
        </w:rPr>
        <w:drawing>
          <wp:inline distT="0" distB="0" distL="0" distR="0">
            <wp:extent cx="496570" cy="245110"/>
            <wp:effectExtent l="0" t="0" r="0" b="0"/>
            <wp:docPr id="271"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3690"/>
                    <a:srcRect/>
                    <a:stretch>
                      <a:fillRect/>
                    </a:stretch>
                  </pic:blipFill>
                  <pic:spPr bwMode="auto">
                    <a:xfrm>
                      <a:off x="0" y="0"/>
                      <a:ext cx="496570" cy="245110"/>
                    </a:xfrm>
                    <a:prstGeom prst="rect">
                      <a:avLst/>
                    </a:prstGeom>
                    <a:noFill/>
                    <a:ln w="9525">
                      <a:noFill/>
                      <a:miter lim="800000"/>
                      <a:headEnd/>
                      <a:tailEnd/>
                    </a:ln>
                  </pic:spPr>
                </pic:pic>
              </a:graphicData>
            </a:graphic>
          </wp:inline>
        </w:drawing>
      </w:r>
      <w:r>
        <w:rPr>
          <w:noProof/>
        </w:rPr>
        <w:t>. Із (</w:t>
      </w:r>
      <w:r w:rsidR="00C83D7D">
        <w:rPr>
          <w:noProof/>
        </w:rPr>
        <w:fldChar w:fldCharType="begin"/>
      </w:r>
      <w:r>
        <w:rPr>
          <w:noProof/>
        </w:rPr>
        <w:instrText xml:space="preserve"> GOTOBUTTON GEQ365 </w:instrText>
      </w:r>
      <w:r w:rsidR="00C83D7D">
        <w:rPr>
          <w:noProof/>
        </w:rPr>
        <w:fldChar w:fldCharType="begin"/>
      </w:r>
      <w:r>
        <w:rPr>
          <w:noProof/>
        </w:rPr>
        <w:instrText xml:space="preserve"> REF GEQ365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і співвідношення </w:t>
      </w:r>
      <w:r>
        <w:rPr>
          <w:noProof/>
          <w:position w:val="-12"/>
        </w:rPr>
        <w:drawing>
          <wp:inline distT="0" distB="0" distL="0" distR="0">
            <wp:extent cx="828040" cy="245110"/>
            <wp:effectExtent l="0" t="0" r="0" b="0"/>
            <wp:docPr id="272"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3691"/>
                    <a:srcRect/>
                    <a:stretch>
                      <a:fillRect/>
                    </a:stretch>
                  </pic:blipFill>
                  <pic:spPr bwMode="auto">
                    <a:xfrm>
                      <a:off x="0" y="0"/>
                      <a:ext cx="828040" cy="245110"/>
                    </a:xfrm>
                    <a:prstGeom prst="rect">
                      <a:avLst/>
                    </a:prstGeom>
                    <a:noFill/>
                    <a:ln w="9525">
                      <a:noFill/>
                      <a:miter lim="800000"/>
                      <a:headEnd/>
                      <a:tailEnd/>
                    </a:ln>
                  </pic:spPr>
                </pic:pic>
              </a:graphicData>
            </a:graphic>
          </wp:inline>
        </w:drawing>
      </w:r>
      <w:r>
        <w:rPr>
          <w:noProof/>
        </w:rPr>
        <w:t xml:space="preserve"> (розглядається останній рік розрахункового періоду). отримаємо </w:t>
      </w:r>
    </w:p>
    <w:p w:rsidR="000A2DCA" w:rsidRPr="00BC4388"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2858135" cy="482600"/>
            <wp:effectExtent l="0" t="0" r="0" b="0"/>
            <wp:docPr id="273"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3692"/>
                    <a:srcRect/>
                    <a:stretch>
                      <a:fillRect/>
                    </a:stretch>
                  </pic:blipFill>
                  <pic:spPr bwMode="auto">
                    <a:xfrm>
                      <a:off x="0" y="0"/>
                      <a:ext cx="2858135" cy="482600"/>
                    </a:xfrm>
                    <a:prstGeom prst="rect">
                      <a:avLst/>
                    </a:prstGeom>
                    <a:noFill/>
                    <a:ln w="9525">
                      <a:noFill/>
                      <a:miter lim="800000"/>
                      <a:headEnd/>
                      <a:tailEnd/>
                    </a:ln>
                  </pic:spPr>
                </pic:pic>
              </a:graphicData>
            </a:graphic>
          </wp:inline>
        </w:drawing>
      </w:r>
      <w:r>
        <w:rPr>
          <w:noProof/>
        </w:rPr>
        <w:tab/>
      </w:r>
      <w:r>
        <w:rPr>
          <w:noProof/>
          <w:lang w:val="uk-UA"/>
        </w:rPr>
        <w:t>(31)</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Із урахуванням </w:t>
      </w:r>
      <w:r>
        <w:rPr>
          <w:noProof/>
          <w:position w:val="-6"/>
        </w:rPr>
        <w:drawing>
          <wp:inline distT="0" distB="0" distL="0" distR="0">
            <wp:extent cx="446405" cy="201295"/>
            <wp:effectExtent l="19050" t="0" r="0" b="0"/>
            <wp:docPr id="274"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3693"/>
                    <a:srcRect/>
                    <a:stretch>
                      <a:fillRect/>
                    </a:stretch>
                  </pic:blipFill>
                  <pic:spPr bwMode="auto">
                    <a:xfrm>
                      <a:off x="0" y="0"/>
                      <a:ext cx="446405" cy="201295"/>
                    </a:xfrm>
                    <a:prstGeom prst="rect">
                      <a:avLst/>
                    </a:prstGeom>
                    <a:noFill/>
                    <a:ln w="9525">
                      <a:noFill/>
                      <a:miter lim="800000"/>
                      <a:headEnd/>
                      <a:tailEnd/>
                    </a:ln>
                  </pic:spPr>
                </pic:pic>
              </a:graphicData>
            </a:graphic>
          </wp:inline>
        </w:drawing>
      </w:r>
      <w:r>
        <w:rPr>
          <w:noProof/>
        </w:rPr>
        <w:t xml:space="preserve">, а також даних, що наведено у табл. </w:t>
      </w:r>
      <w:r>
        <w:rPr>
          <w:noProof/>
          <w:lang w:val="uk-UA"/>
        </w:rPr>
        <w:t>5.1</w:t>
      </w:r>
      <w:r>
        <w:rPr>
          <w:noProof/>
        </w:rPr>
        <w:t xml:space="preserve">, отримуємо: </w:t>
      </w:r>
    </w:p>
    <w:p w:rsidR="000A2DCA" w:rsidRDefault="000A2DCA" w:rsidP="000A2DCA">
      <w:pPr>
        <w:tabs>
          <w:tab w:val="center" w:pos="4800"/>
          <w:tab w:val="right" w:pos="9500"/>
        </w:tabs>
        <w:ind w:firstLine="720"/>
        <w:rPr>
          <w:noProof/>
        </w:rPr>
      </w:pPr>
      <w:r>
        <w:rPr>
          <w:noProof/>
        </w:rPr>
        <w:lastRenderedPageBreak/>
        <w:tab/>
      </w:r>
      <w:r>
        <w:rPr>
          <w:noProof/>
          <w:position w:val="-32"/>
        </w:rPr>
        <w:drawing>
          <wp:inline distT="0" distB="0" distL="0" distR="0">
            <wp:extent cx="4572000" cy="482600"/>
            <wp:effectExtent l="0" t="0" r="0" b="0"/>
            <wp:docPr id="275"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3694"/>
                    <a:srcRect/>
                    <a:stretch>
                      <a:fillRect/>
                    </a:stretch>
                  </pic:blipFill>
                  <pic:spPr bwMode="auto">
                    <a:xfrm>
                      <a:off x="0" y="0"/>
                      <a:ext cx="4572000" cy="48260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496570" cy="230505"/>
            <wp:effectExtent l="19050" t="0" r="0" b="0"/>
            <wp:docPr id="276" name="Рисунок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3695"/>
                    <a:srcRect/>
                    <a:stretch>
                      <a:fillRect/>
                    </a:stretch>
                  </pic:blipFill>
                  <pic:spPr bwMode="auto">
                    <a:xfrm>
                      <a:off x="0" y="0"/>
                      <a:ext cx="49657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Виконаємо аналогічні обчислення для інших допустимих станів обладнання на початок п'ятого року: </w:t>
      </w:r>
    </w:p>
    <w:p w:rsidR="000A2DCA" w:rsidRDefault="000A2DCA" w:rsidP="000A2DCA">
      <w:pPr>
        <w:tabs>
          <w:tab w:val="center" w:pos="4800"/>
          <w:tab w:val="right" w:pos="9500"/>
        </w:tabs>
        <w:ind w:firstLine="720"/>
        <w:rPr>
          <w:noProof/>
        </w:rPr>
      </w:pPr>
      <w:r>
        <w:rPr>
          <w:noProof/>
        </w:rPr>
        <w:tab/>
      </w:r>
      <w:r>
        <w:rPr>
          <w:noProof/>
          <w:position w:val="-30"/>
        </w:rPr>
        <w:drawing>
          <wp:inline distT="0" distB="0" distL="0" distR="0">
            <wp:extent cx="2728595" cy="461010"/>
            <wp:effectExtent l="0" t="0" r="0" b="0"/>
            <wp:docPr id="277" name="Рисунок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3696"/>
                    <a:srcRect/>
                    <a:stretch>
                      <a:fillRect/>
                    </a:stretch>
                  </pic:blipFill>
                  <pic:spPr bwMode="auto">
                    <a:xfrm>
                      <a:off x="0" y="0"/>
                      <a:ext cx="2728595" cy="4610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30"/>
        </w:rPr>
        <w:drawing>
          <wp:inline distT="0" distB="0" distL="0" distR="0">
            <wp:extent cx="2728595" cy="461010"/>
            <wp:effectExtent l="0" t="0" r="0" b="0"/>
            <wp:docPr id="278"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3697"/>
                    <a:srcRect/>
                    <a:stretch>
                      <a:fillRect/>
                    </a:stretch>
                  </pic:blipFill>
                  <pic:spPr bwMode="auto">
                    <a:xfrm>
                      <a:off x="0" y="0"/>
                      <a:ext cx="2728595" cy="4610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30"/>
        </w:rPr>
        <w:drawing>
          <wp:inline distT="0" distB="0" distL="0" distR="0">
            <wp:extent cx="2743200" cy="461010"/>
            <wp:effectExtent l="0" t="0" r="0" b="0"/>
            <wp:docPr id="279"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3698"/>
                    <a:srcRect/>
                    <a:stretch>
                      <a:fillRect/>
                    </a:stretch>
                  </pic:blipFill>
                  <pic:spPr bwMode="auto">
                    <a:xfrm>
                      <a:off x="0" y="0"/>
                      <a:ext cx="2743200" cy="4610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center"/>
        <w:rPr>
          <w:noProof/>
        </w:rPr>
      </w:pPr>
      <w:r>
        <w:rPr>
          <w:noProof/>
        </w:rPr>
        <w:t xml:space="preserve"> </w:t>
      </w:r>
      <w:r>
        <w:rPr>
          <w:noProof/>
          <w:lang w:val="uk-UA"/>
        </w:rPr>
        <w:t xml:space="preserve">Табл.5.2 </w:t>
      </w:r>
      <w:r>
        <w:rPr>
          <w:noProof/>
        </w:rPr>
        <w:t xml:space="preserve">Умовно оптимальний розв'язок для </w:t>
      </w:r>
      <w:r>
        <w:rPr>
          <w:noProof/>
          <w:position w:val="-6"/>
        </w:rPr>
        <w:drawing>
          <wp:inline distT="0" distB="0" distL="0" distR="0">
            <wp:extent cx="230505" cy="201295"/>
            <wp:effectExtent l="19050" t="0" r="0" b="0"/>
            <wp:docPr id="280" name="Рисунок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3699"/>
                    <a:srcRect/>
                    <a:stretch>
                      <a:fillRect/>
                    </a:stretch>
                  </pic:blipFill>
                  <pic:spPr bwMode="auto">
                    <a:xfrm>
                      <a:off x="0" y="0"/>
                      <a:ext cx="230505" cy="201295"/>
                    </a:xfrm>
                    <a:prstGeom prst="rect">
                      <a:avLst/>
                    </a:prstGeom>
                    <a:noFill/>
                    <a:ln w="9525">
                      <a:noFill/>
                      <a:miter lim="800000"/>
                      <a:headEnd/>
                      <a:tailEnd/>
                    </a:ln>
                  </pic:spPr>
                </pic:pic>
              </a:graphicData>
            </a:graphic>
          </wp:inline>
        </w:drawing>
      </w:r>
      <w:r>
        <w:rPr>
          <w:noProof/>
        </w:rPr>
        <w:t xml:space="preserve">  </w:t>
      </w:r>
    </w:p>
    <w:tbl>
      <w:tblPr>
        <w:tblW w:w="0" w:type="auto"/>
        <w:jc w:val="center"/>
        <w:tblInd w:w="108" w:type="dxa"/>
        <w:tblLook w:val="0000"/>
      </w:tblPr>
      <w:tblGrid>
        <w:gridCol w:w="1500"/>
        <w:gridCol w:w="1500"/>
        <w:gridCol w:w="1500"/>
      </w:tblGrid>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Вік обл. </w:t>
            </w:r>
            <w:r>
              <w:rPr>
                <w:noProof/>
                <w:position w:val="-6"/>
              </w:rPr>
              <w:drawing>
                <wp:inline distT="0" distB="0" distL="0" distR="0">
                  <wp:extent cx="230505" cy="201295"/>
                  <wp:effectExtent l="19050" t="0" r="0" b="0"/>
                  <wp:docPr id="281" name="Рисунок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3700"/>
                          <a:srcRect/>
                          <a:stretch>
                            <a:fillRect/>
                          </a:stretch>
                        </pic:blipFill>
                        <pic:spPr bwMode="auto">
                          <a:xfrm>
                            <a:off x="0" y="0"/>
                            <a:ext cx="230505" cy="201295"/>
                          </a:xfrm>
                          <a:prstGeom prst="rect">
                            <a:avLst/>
                          </a:prstGeom>
                          <a:noFill/>
                          <a:ln w="9525">
                            <a:noFill/>
                            <a:miter lim="800000"/>
                            <a:headEnd/>
                            <a:tailEnd/>
                          </a:ln>
                        </pic:spPr>
                      </pic:pic>
                    </a:graphicData>
                  </a:graphic>
                </wp:inline>
              </w:drawing>
            </w:r>
            <w:r w:rsidRPr="00281D7A">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2"/>
              </w:rPr>
              <w:drawing>
                <wp:inline distT="0" distB="0" distL="0" distR="0">
                  <wp:extent cx="496570" cy="245110"/>
                  <wp:effectExtent l="0" t="0" r="0" b="0"/>
                  <wp:docPr id="282" name="Рисунок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3701"/>
                          <a:srcRect/>
                          <a:stretch>
                            <a:fillRect/>
                          </a:stretch>
                        </pic:blipFill>
                        <pic:spPr bwMode="auto">
                          <a:xfrm>
                            <a:off x="0" y="0"/>
                            <a:ext cx="496570" cy="245110"/>
                          </a:xfrm>
                          <a:prstGeom prst="rect">
                            <a:avLst/>
                          </a:prstGeom>
                          <a:noFill/>
                          <a:ln w="9525">
                            <a:noFill/>
                            <a:miter lim="800000"/>
                            <a:headEnd/>
                            <a:tailEnd/>
                          </a:ln>
                        </pic:spPr>
                      </pic:pic>
                    </a:graphicData>
                  </a:graphic>
                </wp:inline>
              </w:drawing>
            </w:r>
            <w:r w:rsidRPr="00281D7A">
              <w:t xml:space="preserve"> (у.о.)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6"/>
              </w:rPr>
              <w:drawing>
                <wp:inline distT="0" distB="0" distL="0" distR="0">
                  <wp:extent cx="179705" cy="201295"/>
                  <wp:effectExtent l="19050" t="0" r="0" b="0"/>
                  <wp:docPr id="283"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3702"/>
                          <a:srcRect/>
                          <a:stretch>
                            <a:fillRect/>
                          </a:stretch>
                        </pic:blipFill>
                        <pic:spPr bwMode="auto">
                          <a:xfrm>
                            <a:off x="0" y="0"/>
                            <a:ext cx="179705" cy="201295"/>
                          </a:xfrm>
                          <a:prstGeom prst="rect">
                            <a:avLst/>
                          </a:prstGeom>
                          <a:noFill/>
                          <a:ln w="9525">
                            <a:noFill/>
                            <a:miter lim="800000"/>
                            <a:headEnd/>
                            <a:tailEnd/>
                          </a:ln>
                        </pic:spPr>
                      </pic:pic>
                    </a:graphicData>
                  </a:graphic>
                </wp:inline>
              </w:drawing>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151130" cy="215900"/>
                  <wp:effectExtent l="19050" t="0" r="1270" b="0"/>
                  <wp:docPr id="284" name="Рисунок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3703"/>
                          <a:srcRect/>
                          <a:stretch>
                            <a:fillRect/>
                          </a:stretch>
                        </pic:blipFill>
                        <pic:spPr bwMode="auto">
                          <a:xfrm>
                            <a:off x="0" y="0"/>
                            <a:ext cx="151130" cy="215900"/>
                          </a:xfrm>
                          <a:prstGeom prst="rect">
                            <a:avLst/>
                          </a:prstGeom>
                          <a:noFill/>
                          <a:ln w="9525">
                            <a:noFill/>
                            <a:miter lim="800000"/>
                            <a:headEnd/>
                            <a:tailEnd/>
                          </a:ln>
                        </pic:spPr>
                      </pic:pic>
                    </a:graphicData>
                  </a:graphic>
                </wp:inline>
              </w:drawing>
            </w:r>
            <w:r w:rsidRPr="00281D7A">
              <w:t xml:space="preserve"> </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2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35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151130" cy="215900"/>
                  <wp:effectExtent l="19050" t="0" r="1270" b="0"/>
                  <wp:docPr id="285"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3704"/>
                          <a:srcRect/>
                          <a:stretch>
                            <a:fillRect/>
                          </a:stretch>
                        </pic:blipFill>
                        <pic:spPr bwMode="auto">
                          <a:xfrm>
                            <a:off x="0" y="0"/>
                            <a:ext cx="151130" cy="215900"/>
                          </a:xfrm>
                          <a:prstGeom prst="rect">
                            <a:avLst/>
                          </a:prstGeom>
                          <a:noFill/>
                          <a:ln w="9525">
                            <a:noFill/>
                            <a:miter lim="800000"/>
                            <a:headEnd/>
                            <a:tailEnd/>
                          </a:ln>
                        </pic:spPr>
                      </pic:pic>
                    </a:graphicData>
                  </a:graphic>
                </wp:inline>
              </w:drawing>
            </w:r>
            <w:r w:rsidRPr="00281D7A">
              <w:t xml:space="preserve"> </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3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25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151130" cy="215900"/>
                  <wp:effectExtent l="19050" t="0" r="1270" b="0"/>
                  <wp:docPr id="286"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3705"/>
                          <a:srcRect/>
                          <a:stretch>
                            <a:fillRect/>
                          </a:stretch>
                        </pic:blipFill>
                        <pic:spPr bwMode="auto">
                          <a:xfrm>
                            <a:off x="0" y="0"/>
                            <a:ext cx="151130" cy="215900"/>
                          </a:xfrm>
                          <a:prstGeom prst="rect">
                            <a:avLst/>
                          </a:prstGeom>
                          <a:noFill/>
                          <a:ln w="9525">
                            <a:noFill/>
                            <a:miter lim="800000"/>
                            <a:headEnd/>
                            <a:tailEnd/>
                          </a:ln>
                        </pic:spPr>
                      </pic:pic>
                    </a:graphicData>
                  </a:graphic>
                </wp:inline>
              </w:drawing>
            </w:r>
            <w:r w:rsidRPr="00281D7A">
              <w:t xml:space="preserve"> </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4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165735" cy="215900"/>
                  <wp:effectExtent l="19050" t="0" r="0" b="0"/>
                  <wp:docPr id="287" name="Рисунок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3706"/>
                          <a:srcRect/>
                          <a:stretch>
                            <a:fillRect/>
                          </a:stretch>
                        </pic:blipFill>
                        <pic:spPr bwMode="auto">
                          <a:xfrm>
                            <a:off x="0" y="0"/>
                            <a:ext cx="165735" cy="215900"/>
                          </a:xfrm>
                          <a:prstGeom prst="rect">
                            <a:avLst/>
                          </a:prstGeom>
                          <a:noFill/>
                          <a:ln w="9525">
                            <a:noFill/>
                            <a:miter lim="800000"/>
                            <a:headEnd/>
                            <a:tailEnd/>
                          </a:ln>
                        </pic:spPr>
                      </pic:pic>
                    </a:graphicData>
                  </a:graphic>
                </wp:inline>
              </w:drawing>
            </w:r>
            <w:r w:rsidRPr="00281D7A">
              <w:t xml:space="preserve"> </w:t>
            </w:r>
          </w:p>
        </w:tc>
      </w:tr>
    </w:tbl>
    <w:p w:rsidR="000A2DCA" w:rsidRDefault="000A2DCA" w:rsidP="000A2DCA">
      <w:pPr>
        <w:tabs>
          <w:tab w:val="center" w:pos="4800"/>
          <w:tab w:val="right" w:pos="9500"/>
        </w:tabs>
        <w:ind w:firstLine="720"/>
        <w:jc w:val="center"/>
        <w:rPr>
          <w:noProof/>
        </w:rPr>
      </w:pPr>
      <w:r>
        <w:t xml:space="preserve"> </w:t>
      </w:r>
    </w:p>
    <w:p w:rsidR="000A2DCA" w:rsidRDefault="000A2DCA" w:rsidP="000A2DCA">
      <w:pPr>
        <w:tabs>
          <w:tab w:val="center" w:pos="4800"/>
          <w:tab w:val="right" w:pos="9500"/>
        </w:tabs>
        <w:ind w:firstLine="720"/>
        <w:jc w:val="both"/>
        <w:rPr>
          <w:noProof/>
        </w:rPr>
      </w:pPr>
      <w:r>
        <w:rPr>
          <w:noProof/>
        </w:rPr>
        <w:t xml:space="preserve">Розглянемо тепер можливі стани на початок 4-го року. Вочевидь, допустимими станами є </w:t>
      </w:r>
      <w:r>
        <w:rPr>
          <w:noProof/>
          <w:position w:val="-10"/>
        </w:rPr>
        <w:drawing>
          <wp:inline distT="0" distB="0" distL="0" distR="0">
            <wp:extent cx="446405" cy="230505"/>
            <wp:effectExtent l="0" t="0" r="0" b="0"/>
            <wp:docPr id="288" name="Рисунок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3707"/>
                    <a:srcRect/>
                    <a:stretch>
                      <a:fillRect/>
                    </a:stretch>
                  </pic:blipFill>
                  <pic:spPr bwMode="auto">
                    <a:xfrm>
                      <a:off x="0" y="0"/>
                      <a:ext cx="446405" cy="230505"/>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482600" cy="230505"/>
            <wp:effectExtent l="0" t="0" r="0" b="0"/>
            <wp:docPr id="289" name="Рисунок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3708"/>
                    <a:srcRect/>
                    <a:stretch>
                      <a:fillRect/>
                    </a:stretch>
                  </pic:blipFill>
                  <pic:spPr bwMode="auto">
                    <a:xfrm>
                      <a:off x="0" y="0"/>
                      <a:ext cx="482600" cy="230505"/>
                    </a:xfrm>
                    <a:prstGeom prst="rect">
                      <a:avLst/>
                    </a:prstGeom>
                    <a:noFill/>
                    <a:ln w="9525">
                      <a:noFill/>
                      <a:miter lim="800000"/>
                      <a:headEnd/>
                      <a:tailEnd/>
                    </a:ln>
                  </pic:spPr>
                </pic:pic>
              </a:graphicData>
            </a:graphic>
          </wp:inline>
        </w:drawing>
      </w:r>
      <w:r>
        <w:rPr>
          <w:noProof/>
        </w:rPr>
        <w:t xml:space="preserve">, </w:t>
      </w:r>
      <w:r>
        <w:rPr>
          <w:noProof/>
          <w:position w:val="-12"/>
        </w:rPr>
        <w:drawing>
          <wp:inline distT="0" distB="0" distL="0" distR="0">
            <wp:extent cx="467995" cy="245110"/>
            <wp:effectExtent l="0" t="0" r="0" b="0"/>
            <wp:docPr id="290"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3709"/>
                    <a:srcRect/>
                    <a:stretch>
                      <a:fillRect/>
                    </a:stretch>
                  </pic:blipFill>
                  <pic:spPr bwMode="auto">
                    <a:xfrm>
                      <a:off x="0" y="0"/>
                      <a:ext cx="467995" cy="245110"/>
                    </a:xfrm>
                    <a:prstGeom prst="rect">
                      <a:avLst/>
                    </a:prstGeom>
                    <a:noFill/>
                    <a:ln w="9525">
                      <a:noFill/>
                      <a:miter lim="800000"/>
                      <a:headEnd/>
                      <a:tailEnd/>
                    </a:ln>
                  </pic:spPr>
                </pic:pic>
              </a:graphicData>
            </a:graphic>
          </wp:inline>
        </w:drawing>
      </w:r>
      <w:r>
        <w:rPr>
          <w:noProof/>
        </w:rPr>
        <w:t xml:space="preserve">. Для кожного з них визначаємо умовно оптимальний розв'язок і відповідне до нього значення функції </w:t>
      </w:r>
      <w:r>
        <w:rPr>
          <w:noProof/>
          <w:position w:val="-10"/>
        </w:rPr>
        <w:drawing>
          <wp:inline distT="0" distB="0" distL="0" distR="0">
            <wp:extent cx="496570" cy="230505"/>
            <wp:effectExtent l="0" t="0" r="0" b="0"/>
            <wp:docPr id="291" name="Рисунок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3710"/>
                    <a:srcRect/>
                    <a:stretch>
                      <a:fillRect/>
                    </a:stretch>
                  </pic:blipFill>
                  <pic:spPr bwMode="auto">
                    <a:xfrm>
                      <a:off x="0" y="0"/>
                      <a:ext cx="496570" cy="230505"/>
                    </a:xfrm>
                    <a:prstGeom prst="rect">
                      <a:avLst/>
                    </a:prstGeom>
                    <a:noFill/>
                    <a:ln w="9525">
                      <a:noFill/>
                      <a:miter lim="800000"/>
                      <a:headEnd/>
                      <a:tailEnd/>
                    </a:ln>
                  </pic:spPr>
                </pic:pic>
              </a:graphicData>
            </a:graphic>
          </wp:inline>
        </w:drawing>
      </w:r>
      <w:r>
        <w:rPr>
          <w:noProof/>
        </w:rPr>
        <w:t>. Для цього скористаємося рівнянням (</w:t>
      </w:r>
      <w:r>
        <w:rPr>
          <w:noProof/>
          <w:lang w:val="uk-UA"/>
        </w:rPr>
        <w:t>30</w:t>
      </w:r>
      <w:r>
        <w:rPr>
          <w:noProof/>
        </w:rPr>
        <w:t xml:space="preserve">) і табл. </w:t>
      </w:r>
      <w:r>
        <w:rPr>
          <w:noProof/>
          <w:lang w:val="uk-UA"/>
        </w:rPr>
        <w:t>5.1</w:t>
      </w:r>
      <w:r>
        <w:rPr>
          <w:noProof/>
        </w:rPr>
        <w:t xml:space="preserve">, </w:t>
      </w:r>
      <w:r>
        <w:rPr>
          <w:noProof/>
          <w:lang w:val="uk-UA"/>
        </w:rPr>
        <w:t>5.2</w:t>
      </w:r>
      <w:r>
        <w:rPr>
          <w:noProof/>
        </w:rPr>
        <w:t xml:space="preserve"> та отриманими даними. Зокрема, для </w:t>
      </w:r>
      <w:r>
        <w:rPr>
          <w:noProof/>
          <w:position w:val="-10"/>
        </w:rPr>
        <w:drawing>
          <wp:inline distT="0" distB="0" distL="0" distR="0">
            <wp:extent cx="446405" cy="230505"/>
            <wp:effectExtent l="0" t="0" r="0" b="0"/>
            <wp:docPr id="292"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3711"/>
                    <a:srcRect/>
                    <a:stretch>
                      <a:fillRect/>
                    </a:stretch>
                  </pic:blipFill>
                  <pic:spPr bwMode="auto">
                    <a:xfrm>
                      <a:off x="0" y="0"/>
                      <a:ext cx="446405" cy="230505"/>
                    </a:xfrm>
                    <a:prstGeom prst="rect">
                      <a:avLst/>
                    </a:prstGeom>
                    <a:noFill/>
                    <a:ln w="9525">
                      <a:noFill/>
                      <a:miter lim="800000"/>
                      <a:headEnd/>
                      <a:tailEnd/>
                    </a:ln>
                  </pic:spPr>
                </pic:pic>
              </a:graphicData>
            </a:graphic>
          </wp:inline>
        </w:drawing>
      </w:r>
      <w:r>
        <w:rPr>
          <w:noProof/>
        </w:rPr>
        <w:t xml:space="preserve"> маємо: </w:t>
      </w:r>
    </w:p>
    <w:p w:rsidR="000A2DCA" w:rsidRDefault="000A2DCA" w:rsidP="000A2DCA">
      <w:pPr>
        <w:tabs>
          <w:tab w:val="center" w:pos="4800"/>
          <w:tab w:val="right" w:pos="9500"/>
        </w:tabs>
        <w:ind w:firstLine="720"/>
        <w:rPr>
          <w:noProof/>
        </w:rPr>
      </w:pPr>
      <w:r>
        <w:rPr>
          <w:noProof/>
        </w:rPr>
        <w:tab/>
      </w:r>
      <w:r>
        <w:rPr>
          <w:noProof/>
          <w:position w:val="-32"/>
        </w:rPr>
        <w:drawing>
          <wp:inline distT="0" distB="0" distL="0" distR="0">
            <wp:extent cx="3657600" cy="482600"/>
            <wp:effectExtent l="0" t="0" r="0" b="0"/>
            <wp:docPr id="293"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3712"/>
                    <a:srcRect/>
                    <a:stretch>
                      <a:fillRect/>
                    </a:stretch>
                  </pic:blipFill>
                  <pic:spPr bwMode="auto">
                    <a:xfrm>
                      <a:off x="0" y="0"/>
                      <a:ext cx="3657600" cy="48260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30"/>
        </w:rPr>
        <w:drawing>
          <wp:inline distT="0" distB="0" distL="0" distR="0">
            <wp:extent cx="2527300" cy="461010"/>
            <wp:effectExtent l="0" t="0" r="0" b="0"/>
            <wp:docPr id="294"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3713"/>
                    <a:srcRect/>
                    <a:stretch>
                      <a:fillRect/>
                    </a:stretch>
                  </pic:blipFill>
                  <pic:spPr bwMode="auto">
                    <a:xfrm>
                      <a:off x="0" y="0"/>
                      <a:ext cx="2527300" cy="4610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30"/>
        </w:rPr>
        <w:drawing>
          <wp:inline distT="0" distB="0" distL="0" distR="0">
            <wp:extent cx="3016885" cy="461010"/>
            <wp:effectExtent l="0" t="0" r="0" b="0"/>
            <wp:docPr id="295"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3714"/>
                    <a:srcRect/>
                    <a:stretch>
                      <a:fillRect/>
                    </a:stretch>
                  </pic:blipFill>
                  <pic:spPr bwMode="auto">
                    <a:xfrm>
                      <a:off x="0" y="0"/>
                      <a:ext cx="3016885" cy="4610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30"/>
        </w:rPr>
        <w:drawing>
          <wp:inline distT="0" distB="0" distL="0" distR="0">
            <wp:extent cx="3038475" cy="461010"/>
            <wp:effectExtent l="0" t="0" r="0" b="0"/>
            <wp:docPr id="296"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3715"/>
                    <a:srcRect/>
                    <a:stretch>
                      <a:fillRect/>
                    </a:stretch>
                  </pic:blipFill>
                  <pic:spPr bwMode="auto">
                    <a:xfrm>
                      <a:off x="0" y="0"/>
                      <a:ext cx="3038475" cy="4610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Результати обчислень записуємо у вигляді табл. </w:t>
      </w:r>
      <w:r>
        <w:rPr>
          <w:noProof/>
          <w:lang w:val="uk-UA"/>
        </w:rPr>
        <w:t>5.3.</w:t>
      </w:r>
      <w:r>
        <w:rPr>
          <w:noProof/>
        </w:rPr>
        <w:t xml:space="preserve"> </w:t>
      </w:r>
    </w:p>
    <w:p w:rsidR="000A2DCA" w:rsidRDefault="000A2DCA" w:rsidP="000A2DCA">
      <w:pPr>
        <w:tabs>
          <w:tab w:val="center" w:pos="4800"/>
          <w:tab w:val="right" w:pos="9500"/>
        </w:tabs>
        <w:ind w:firstLine="720"/>
        <w:jc w:val="center"/>
        <w:rPr>
          <w:noProof/>
        </w:rPr>
      </w:pPr>
      <w:r>
        <w:rPr>
          <w:noProof/>
        </w:rPr>
        <w:t xml:space="preserve"> </w:t>
      </w:r>
      <w:r>
        <w:rPr>
          <w:noProof/>
          <w:lang w:val="uk-UA"/>
        </w:rPr>
        <w:t xml:space="preserve">Табл. 5.3. </w:t>
      </w:r>
      <w:r>
        <w:rPr>
          <w:noProof/>
        </w:rPr>
        <w:t xml:space="preserve">Умовно оптимальний розв'язок для </w:t>
      </w:r>
      <w:r>
        <w:rPr>
          <w:noProof/>
          <w:position w:val="-6"/>
        </w:rPr>
        <w:drawing>
          <wp:inline distT="0" distB="0" distL="0" distR="0">
            <wp:extent cx="230505" cy="201295"/>
            <wp:effectExtent l="19050" t="0" r="0" b="0"/>
            <wp:docPr id="297"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3716"/>
                    <a:srcRect/>
                    <a:stretch>
                      <a:fillRect/>
                    </a:stretch>
                  </pic:blipFill>
                  <pic:spPr bwMode="auto">
                    <a:xfrm>
                      <a:off x="0" y="0"/>
                      <a:ext cx="230505" cy="201295"/>
                    </a:xfrm>
                    <a:prstGeom prst="rect">
                      <a:avLst/>
                    </a:prstGeom>
                    <a:noFill/>
                    <a:ln w="9525">
                      <a:noFill/>
                      <a:miter lim="800000"/>
                      <a:headEnd/>
                      <a:tailEnd/>
                    </a:ln>
                  </pic:spPr>
                </pic:pic>
              </a:graphicData>
            </a:graphic>
          </wp:inline>
        </w:drawing>
      </w:r>
      <w:r>
        <w:rPr>
          <w:noProof/>
        </w:rPr>
        <w:t xml:space="preserve">  </w:t>
      </w:r>
    </w:p>
    <w:tbl>
      <w:tblPr>
        <w:tblW w:w="0" w:type="auto"/>
        <w:jc w:val="center"/>
        <w:tblInd w:w="108" w:type="dxa"/>
        <w:tblLook w:val="0000"/>
      </w:tblPr>
      <w:tblGrid>
        <w:gridCol w:w="1500"/>
        <w:gridCol w:w="1500"/>
        <w:gridCol w:w="1500"/>
      </w:tblGrid>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Вік обл. </w:t>
            </w:r>
            <w:r>
              <w:rPr>
                <w:noProof/>
                <w:position w:val="-6"/>
              </w:rPr>
              <w:drawing>
                <wp:inline distT="0" distB="0" distL="0" distR="0">
                  <wp:extent cx="230505" cy="201295"/>
                  <wp:effectExtent l="19050" t="0" r="0" b="0"/>
                  <wp:docPr id="298"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3717"/>
                          <a:srcRect/>
                          <a:stretch>
                            <a:fillRect/>
                          </a:stretch>
                        </pic:blipFill>
                        <pic:spPr bwMode="auto">
                          <a:xfrm>
                            <a:off x="0" y="0"/>
                            <a:ext cx="230505" cy="201295"/>
                          </a:xfrm>
                          <a:prstGeom prst="rect">
                            <a:avLst/>
                          </a:prstGeom>
                          <a:noFill/>
                          <a:ln w="9525">
                            <a:noFill/>
                            <a:miter lim="800000"/>
                            <a:headEnd/>
                            <a:tailEnd/>
                          </a:ln>
                        </pic:spPr>
                      </pic:pic>
                    </a:graphicData>
                  </a:graphic>
                </wp:inline>
              </w:drawing>
            </w:r>
            <w:r w:rsidRPr="00281D7A">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2"/>
              </w:rPr>
              <w:drawing>
                <wp:inline distT="0" distB="0" distL="0" distR="0">
                  <wp:extent cx="496570" cy="245110"/>
                  <wp:effectExtent l="0" t="0" r="0" b="0"/>
                  <wp:docPr id="299"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3718"/>
                          <a:srcRect/>
                          <a:stretch>
                            <a:fillRect/>
                          </a:stretch>
                        </pic:blipFill>
                        <pic:spPr bwMode="auto">
                          <a:xfrm>
                            <a:off x="0" y="0"/>
                            <a:ext cx="496570" cy="245110"/>
                          </a:xfrm>
                          <a:prstGeom prst="rect">
                            <a:avLst/>
                          </a:prstGeom>
                          <a:noFill/>
                          <a:ln w="9525">
                            <a:noFill/>
                            <a:miter lim="800000"/>
                            <a:headEnd/>
                            <a:tailEnd/>
                          </a:ln>
                        </pic:spPr>
                      </pic:pic>
                    </a:graphicData>
                  </a:graphic>
                </wp:inline>
              </w:drawing>
            </w:r>
            <w:r w:rsidRPr="00281D7A">
              <w:t xml:space="preserve"> (у.о.)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6"/>
              </w:rPr>
              <w:drawing>
                <wp:inline distT="0" distB="0" distL="0" distR="0">
                  <wp:extent cx="179705" cy="201295"/>
                  <wp:effectExtent l="19050" t="0" r="0" b="0"/>
                  <wp:docPr id="300"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3719"/>
                          <a:srcRect/>
                          <a:stretch>
                            <a:fillRect/>
                          </a:stretch>
                        </pic:blipFill>
                        <pic:spPr bwMode="auto">
                          <a:xfrm>
                            <a:off x="0" y="0"/>
                            <a:ext cx="179705" cy="201295"/>
                          </a:xfrm>
                          <a:prstGeom prst="rect">
                            <a:avLst/>
                          </a:prstGeom>
                          <a:noFill/>
                          <a:ln w="9525">
                            <a:noFill/>
                            <a:miter lim="800000"/>
                            <a:headEnd/>
                            <a:tailEnd/>
                          </a:ln>
                        </pic:spPr>
                      </pic:pic>
                    </a:graphicData>
                  </a:graphic>
                </wp:inline>
              </w:drawing>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85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151130" cy="215900"/>
                  <wp:effectExtent l="19050" t="0" r="1270" b="0"/>
                  <wp:docPr id="301"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3720"/>
                          <a:srcRect/>
                          <a:stretch>
                            <a:fillRect/>
                          </a:stretch>
                        </pic:blipFill>
                        <pic:spPr bwMode="auto">
                          <a:xfrm>
                            <a:off x="0" y="0"/>
                            <a:ext cx="151130" cy="215900"/>
                          </a:xfrm>
                          <a:prstGeom prst="rect">
                            <a:avLst/>
                          </a:prstGeom>
                          <a:noFill/>
                          <a:ln w="9525">
                            <a:noFill/>
                            <a:miter lim="800000"/>
                            <a:headEnd/>
                            <a:tailEnd/>
                          </a:ln>
                        </pic:spPr>
                      </pic:pic>
                    </a:graphicData>
                  </a:graphic>
                </wp:inline>
              </w:drawing>
            </w:r>
            <w:r w:rsidRPr="00281D7A">
              <w:t xml:space="preserve"> </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2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70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151130" cy="215900"/>
                  <wp:effectExtent l="19050" t="0" r="1270" b="0"/>
                  <wp:docPr id="302"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3721"/>
                          <a:srcRect/>
                          <a:stretch>
                            <a:fillRect/>
                          </a:stretch>
                        </pic:blipFill>
                        <pic:spPr bwMode="auto">
                          <a:xfrm>
                            <a:off x="0" y="0"/>
                            <a:ext cx="151130" cy="215900"/>
                          </a:xfrm>
                          <a:prstGeom prst="rect">
                            <a:avLst/>
                          </a:prstGeom>
                          <a:noFill/>
                          <a:ln w="9525">
                            <a:noFill/>
                            <a:miter lim="800000"/>
                            <a:headEnd/>
                            <a:tailEnd/>
                          </a:ln>
                        </pic:spPr>
                      </pic:pic>
                    </a:graphicData>
                  </a:graphic>
                </wp:inline>
              </w:drawing>
            </w:r>
            <w:r w:rsidRPr="00281D7A">
              <w:t xml:space="preserve"> </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lastRenderedPageBreak/>
              <w:t xml:space="preserve">3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70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165735" cy="215900"/>
                  <wp:effectExtent l="19050" t="0" r="0" b="0"/>
                  <wp:docPr id="303"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3722"/>
                          <a:srcRect/>
                          <a:stretch>
                            <a:fillRect/>
                          </a:stretch>
                        </pic:blipFill>
                        <pic:spPr bwMode="auto">
                          <a:xfrm>
                            <a:off x="0" y="0"/>
                            <a:ext cx="165735" cy="215900"/>
                          </a:xfrm>
                          <a:prstGeom prst="rect">
                            <a:avLst/>
                          </a:prstGeom>
                          <a:noFill/>
                          <a:ln w="9525">
                            <a:noFill/>
                            <a:miter lim="800000"/>
                            <a:headEnd/>
                            <a:tailEnd/>
                          </a:ln>
                        </pic:spPr>
                      </pic:pic>
                    </a:graphicData>
                  </a:graphic>
                </wp:inline>
              </w:drawing>
            </w:r>
            <w:r w:rsidRPr="00281D7A">
              <w:t xml:space="preserve"> </w:t>
            </w:r>
          </w:p>
        </w:tc>
      </w:tr>
    </w:tbl>
    <w:p w:rsidR="000A2DCA" w:rsidRDefault="000A2DCA" w:rsidP="000A2DCA">
      <w:pPr>
        <w:tabs>
          <w:tab w:val="center" w:pos="4800"/>
          <w:tab w:val="right" w:pos="9500"/>
        </w:tabs>
        <w:ind w:firstLine="720"/>
        <w:jc w:val="center"/>
        <w:rPr>
          <w:noProof/>
        </w:rPr>
      </w:pPr>
      <w:r>
        <w:t xml:space="preserve"> </w:t>
      </w:r>
    </w:p>
    <w:p w:rsidR="000A2DCA" w:rsidRDefault="000A2DCA" w:rsidP="000A2DCA">
      <w:pPr>
        <w:tabs>
          <w:tab w:val="center" w:pos="4800"/>
          <w:tab w:val="right" w:pos="9500"/>
        </w:tabs>
        <w:ind w:firstLine="720"/>
        <w:jc w:val="both"/>
        <w:rPr>
          <w:noProof/>
        </w:rPr>
      </w:pPr>
      <w:r>
        <w:rPr>
          <w:noProof/>
        </w:rPr>
        <w:t xml:space="preserve">Визначимо тепер умовно оптимальний розв'язок для кожного з допустимих станів обладнання на початок третього року. Вочевидь, допустимими станами є </w:t>
      </w:r>
      <w:r>
        <w:rPr>
          <w:noProof/>
          <w:position w:val="-10"/>
        </w:rPr>
        <w:drawing>
          <wp:inline distT="0" distB="0" distL="0" distR="0">
            <wp:extent cx="446405" cy="230505"/>
            <wp:effectExtent l="0" t="0" r="0" b="0"/>
            <wp:docPr id="304"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3723"/>
                    <a:srcRect/>
                    <a:stretch>
                      <a:fillRect/>
                    </a:stretch>
                  </pic:blipFill>
                  <pic:spPr bwMode="auto">
                    <a:xfrm>
                      <a:off x="0" y="0"/>
                      <a:ext cx="446405" cy="230505"/>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482600" cy="230505"/>
            <wp:effectExtent l="0" t="0" r="0" b="0"/>
            <wp:docPr id="305"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3724"/>
                    <a:srcRect/>
                    <a:stretch>
                      <a:fillRect/>
                    </a:stretch>
                  </pic:blipFill>
                  <pic:spPr bwMode="auto">
                    <a:xfrm>
                      <a:off x="0" y="0"/>
                      <a:ext cx="482600" cy="2305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rPr>
          <w:noProof/>
        </w:rPr>
      </w:pPr>
      <w:r>
        <w:rPr>
          <w:noProof/>
        </w:rPr>
        <w:tab/>
      </w:r>
      <w:r>
        <w:rPr>
          <w:noProof/>
          <w:position w:val="-32"/>
        </w:rPr>
        <w:drawing>
          <wp:inline distT="0" distB="0" distL="0" distR="0">
            <wp:extent cx="3657600" cy="482600"/>
            <wp:effectExtent l="0" t="0" r="0" b="0"/>
            <wp:docPr id="306"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3725"/>
                    <a:srcRect/>
                    <a:stretch>
                      <a:fillRect/>
                    </a:stretch>
                  </pic:blipFill>
                  <pic:spPr bwMode="auto">
                    <a:xfrm>
                      <a:off x="0" y="0"/>
                      <a:ext cx="3657600" cy="48260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30"/>
        </w:rPr>
        <w:drawing>
          <wp:inline distT="0" distB="0" distL="0" distR="0">
            <wp:extent cx="2592070" cy="461010"/>
            <wp:effectExtent l="0" t="0" r="0" b="0"/>
            <wp:docPr id="307"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3726"/>
                    <a:srcRect/>
                    <a:stretch>
                      <a:fillRect/>
                    </a:stretch>
                  </pic:blipFill>
                  <pic:spPr bwMode="auto">
                    <a:xfrm>
                      <a:off x="0" y="0"/>
                      <a:ext cx="2592070" cy="4610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32"/>
        </w:rPr>
        <w:drawing>
          <wp:inline distT="0" distB="0" distL="0" distR="0">
            <wp:extent cx="3657600" cy="482600"/>
            <wp:effectExtent l="0" t="0" r="0" b="0"/>
            <wp:docPr id="308"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3727"/>
                    <a:srcRect/>
                    <a:stretch>
                      <a:fillRect/>
                    </a:stretch>
                  </pic:blipFill>
                  <pic:spPr bwMode="auto">
                    <a:xfrm>
                      <a:off x="0" y="0"/>
                      <a:ext cx="3657600" cy="482600"/>
                    </a:xfrm>
                    <a:prstGeom prst="rect">
                      <a:avLst/>
                    </a:prstGeom>
                    <a:noFill/>
                    <a:ln w="9525">
                      <a:noFill/>
                      <a:miter lim="800000"/>
                      <a:headEnd/>
                      <a:tailEnd/>
                    </a:ln>
                  </pic:spPr>
                </pic:pic>
              </a:graphicData>
            </a:graphic>
          </wp:inline>
        </w:drawing>
      </w:r>
    </w:p>
    <w:p w:rsidR="000A2DCA" w:rsidRPr="00995C78" w:rsidRDefault="000A2DCA" w:rsidP="000A2DCA">
      <w:pPr>
        <w:tabs>
          <w:tab w:val="center" w:pos="4800"/>
          <w:tab w:val="right" w:pos="9500"/>
        </w:tabs>
        <w:ind w:firstLine="720"/>
        <w:rPr>
          <w:noProof/>
          <w:lang w:val="uk-UA"/>
        </w:rPr>
      </w:pPr>
      <w:r>
        <w:rPr>
          <w:noProof/>
        </w:rPr>
        <w:tab/>
      </w:r>
      <w:r>
        <w:rPr>
          <w:noProof/>
          <w:position w:val="-30"/>
        </w:rPr>
        <w:drawing>
          <wp:inline distT="0" distB="0" distL="0" distR="0">
            <wp:extent cx="2613660" cy="461010"/>
            <wp:effectExtent l="0" t="0" r="0" b="0"/>
            <wp:docPr id="309"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3728"/>
                    <a:srcRect/>
                    <a:stretch>
                      <a:fillRect/>
                    </a:stretch>
                  </pic:blipFill>
                  <pic:spPr bwMode="auto">
                    <a:xfrm>
                      <a:off x="0" y="0"/>
                      <a:ext cx="2613660" cy="4610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center"/>
        <w:rPr>
          <w:noProof/>
        </w:rPr>
      </w:pPr>
      <w:r>
        <w:rPr>
          <w:noProof/>
          <w:lang w:val="uk-UA"/>
        </w:rPr>
        <w:t xml:space="preserve">Табл. 5.4. </w:t>
      </w:r>
      <w:r>
        <w:rPr>
          <w:noProof/>
        </w:rPr>
        <w:t xml:space="preserve"> Умовно оптимальний розв'язок для </w:t>
      </w:r>
      <w:r>
        <w:rPr>
          <w:noProof/>
          <w:position w:val="-6"/>
        </w:rPr>
        <w:drawing>
          <wp:inline distT="0" distB="0" distL="0" distR="0">
            <wp:extent cx="230505" cy="201295"/>
            <wp:effectExtent l="19050" t="0" r="0" b="0"/>
            <wp:docPr id="310"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3729"/>
                    <a:srcRect/>
                    <a:stretch>
                      <a:fillRect/>
                    </a:stretch>
                  </pic:blipFill>
                  <pic:spPr bwMode="auto">
                    <a:xfrm>
                      <a:off x="0" y="0"/>
                      <a:ext cx="230505" cy="201295"/>
                    </a:xfrm>
                    <a:prstGeom prst="rect">
                      <a:avLst/>
                    </a:prstGeom>
                    <a:noFill/>
                    <a:ln w="9525">
                      <a:noFill/>
                      <a:miter lim="800000"/>
                      <a:headEnd/>
                      <a:tailEnd/>
                    </a:ln>
                  </pic:spPr>
                </pic:pic>
              </a:graphicData>
            </a:graphic>
          </wp:inline>
        </w:drawing>
      </w:r>
      <w:r>
        <w:rPr>
          <w:noProof/>
        </w:rPr>
        <w:t xml:space="preserve">  </w:t>
      </w:r>
    </w:p>
    <w:tbl>
      <w:tblPr>
        <w:tblW w:w="0" w:type="auto"/>
        <w:jc w:val="center"/>
        <w:tblInd w:w="108" w:type="dxa"/>
        <w:tblLook w:val="0000"/>
      </w:tblPr>
      <w:tblGrid>
        <w:gridCol w:w="1801"/>
        <w:gridCol w:w="1701"/>
        <w:gridCol w:w="998"/>
      </w:tblGrid>
      <w:tr w:rsidR="000A2DCA" w:rsidRPr="00281D7A" w:rsidTr="000A2DCA">
        <w:trPr>
          <w:jc w:val="center"/>
        </w:trPr>
        <w:tc>
          <w:tcPr>
            <w:tcW w:w="1801"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Вік обл. </w:t>
            </w:r>
            <w:r>
              <w:rPr>
                <w:noProof/>
                <w:position w:val="-6"/>
              </w:rPr>
              <w:drawing>
                <wp:inline distT="0" distB="0" distL="0" distR="0">
                  <wp:extent cx="230505" cy="201295"/>
                  <wp:effectExtent l="19050" t="0" r="0" b="0"/>
                  <wp:docPr id="311"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3730"/>
                          <a:srcRect/>
                          <a:stretch>
                            <a:fillRect/>
                          </a:stretch>
                        </pic:blipFill>
                        <pic:spPr bwMode="auto">
                          <a:xfrm>
                            <a:off x="0" y="0"/>
                            <a:ext cx="230505" cy="201295"/>
                          </a:xfrm>
                          <a:prstGeom prst="rect">
                            <a:avLst/>
                          </a:prstGeom>
                          <a:noFill/>
                          <a:ln w="9525">
                            <a:noFill/>
                            <a:miter lim="800000"/>
                            <a:headEnd/>
                            <a:tailEnd/>
                          </a:ln>
                        </pic:spPr>
                      </pic:pic>
                    </a:graphicData>
                  </a:graphic>
                </wp:inline>
              </w:drawing>
            </w:r>
            <w:r w:rsidRPr="00281D7A">
              <w:t xml:space="preserve"> </w:t>
            </w:r>
          </w:p>
        </w:tc>
        <w:tc>
          <w:tcPr>
            <w:tcW w:w="1701"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2"/>
              </w:rPr>
              <w:drawing>
                <wp:inline distT="0" distB="0" distL="0" distR="0">
                  <wp:extent cx="496570" cy="245110"/>
                  <wp:effectExtent l="0" t="0" r="0" b="0"/>
                  <wp:docPr id="312"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3731"/>
                          <a:srcRect/>
                          <a:stretch>
                            <a:fillRect/>
                          </a:stretch>
                        </pic:blipFill>
                        <pic:spPr bwMode="auto">
                          <a:xfrm>
                            <a:off x="0" y="0"/>
                            <a:ext cx="496570" cy="245110"/>
                          </a:xfrm>
                          <a:prstGeom prst="rect">
                            <a:avLst/>
                          </a:prstGeom>
                          <a:noFill/>
                          <a:ln w="9525">
                            <a:noFill/>
                            <a:miter lim="800000"/>
                            <a:headEnd/>
                            <a:tailEnd/>
                          </a:ln>
                        </pic:spPr>
                      </pic:pic>
                    </a:graphicData>
                  </a:graphic>
                </wp:inline>
              </w:drawing>
            </w:r>
            <w:r w:rsidRPr="00281D7A">
              <w:t xml:space="preserve"> (у.о.) </w:t>
            </w:r>
          </w:p>
        </w:tc>
        <w:tc>
          <w:tcPr>
            <w:tcW w:w="998"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6"/>
              </w:rPr>
              <w:drawing>
                <wp:inline distT="0" distB="0" distL="0" distR="0">
                  <wp:extent cx="179705" cy="201295"/>
                  <wp:effectExtent l="19050" t="0" r="0" b="0"/>
                  <wp:docPr id="313"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3732"/>
                          <a:srcRect/>
                          <a:stretch>
                            <a:fillRect/>
                          </a:stretch>
                        </pic:blipFill>
                        <pic:spPr bwMode="auto">
                          <a:xfrm>
                            <a:off x="0" y="0"/>
                            <a:ext cx="179705" cy="201295"/>
                          </a:xfrm>
                          <a:prstGeom prst="rect">
                            <a:avLst/>
                          </a:prstGeom>
                          <a:noFill/>
                          <a:ln w="9525">
                            <a:noFill/>
                            <a:miter lim="800000"/>
                            <a:headEnd/>
                            <a:tailEnd/>
                          </a:ln>
                        </pic:spPr>
                      </pic:pic>
                    </a:graphicData>
                  </a:graphic>
                </wp:inline>
              </w:drawing>
            </w:r>
          </w:p>
        </w:tc>
      </w:tr>
      <w:tr w:rsidR="000A2DCA" w:rsidRPr="00281D7A" w:rsidTr="000A2DCA">
        <w:trPr>
          <w:jc w:val="center"/>
        </w:trPr>
        <w:tc>
          <w:tcPr>
            <w:tcW w:w="1801"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 </w:t>
            </w:r>
          </w:p>
        </w:tc>
        <w:tc>
          <w:tcPr>
            <w:tcW w:w="1701"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120 </w:t>
            </w:r>
          </w:p>
        </w:tc>
        <w:tc>
          <w:tcPr>
            <w:tcW w:w="998"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151130" cy="215900"/>
                  <wp:effectExtent l="19050" t="0" r="1270" b="0"/>
                  <wp:docPr id="314"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3733"/>
                          <a:srcRect/>
                          <a:stretch>
                            <a:fillRect/>
                          </a:stretch>
                        </pic:blipFill>
                        <pic:spPr bwMode="auto">
                          <a:xfrm>
                            <a:off x="0" y="0"/>
                            <a:ext cx="151130" cy="215900"/>
                          </a:xfrm>
                          <a:prstGeom prst="rect">
                            <a:avLst/>
                          </a:prstGeom>
                          <a:noFill/>
                          <a:ln w="9525">
                            <a:noFill/>
                            <a:miter lim="800000"/>
                            <a:headEnd/>
                            <a:tailEnd/>
                          </a:ln>
                        </pic:spPr>
                      </pic:pic>
                    </a:graphicData>
                  </a:graphic>
                </wp:inline>
              </w:drawing>
            </w:r>
            <w:r w:rsidRPr="00281D7A">
              <w:t xml:space="preserve"> </w:t>
            </w:r>
          </w:p>
        </w:tc>
      </w:tr>
      <w:tr w:rsidR="000A2DCA" w:rsidRPr="00281D7A" w:rsidTr="000A2DCA">
        <w:trPr>
          <w:jc w:val="center"/>
        </w:trPr>
        <w:tc>
          <w:tcPr>
            <w:tcW w:w="1801"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2 </w:t>
            </w:r>
          </w:p>
        </w:tc>
        <w:tc>
          <w:tcPr>
            <w:tcW w:w="1701"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105 </w:t>
            </w:r>
          </w:p>
        </w:tc>
        <w:tc>
          <w:tcPr>
            <w:tcW w:w="998"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165735" cy="215900"/>
                  <wp:effectExtent l="19050" t="0" r="0" b="0"/>
                  <wp:docPr id="315"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3734"/>
                          <a:srcRect/>
                          <a:stretch>
                            <a:fillRect/>
                          </a:stretch>
                        </pic:blipFill>
                        <pic:spPr bwMode="auto">
                          <a:xfrm>
                            <a:off x="0" y="0"/>
                            <a:ext cx="165735" cy="215900"/>
                          </a:xfrm>
                          <a:prstGeom prst="rect">
                            <a:avLst/>
                          </a:prstGeom>
                          <a:noFill/>
                          <a:ln w="9525">
                            <a:noFill/>
                            <a:miter lim="800000"/>
                            <a:headEnd/>
                            <a:tailEnd/>
                          </a:ln>
                        </pic:spPr>
                      </pic:pic>
                    </a:graphicData>
                  </a:graphic>
                </wp:inline>
              </w:drawing>
            </w:r>
            <w:r w:rsidRPr="00281D7A">
              <w:t xml:space="preserve"> </w:t>
            </w:r>
          </w:p>
        </w:tc>
      </w:tr>
    </w:tbl>
    <w:p w:rsidR="000A2DCA" w:rsidRDefault="000A2DCA" w:rsidP="000A2DCA">
      <w:pPr>
        <w:tabs>
          <w:tab w:val="center" w:pos="4800"/>
          <w:tab w:val="right" w:pos="9500"/>
        </w:tabs>
        <w:ind w:firstLine="720"/>
        <w:jc w:val="center"/>
        <w:rPr>
          <w:noProof/>
        </w:rPr>
      </w:pPr>
      <w:r>
        <w:t xml:space="preserve"> </w:t>
      </w:r>
    </w:p>
    <w:p w:rsidR="000A2DCA" w:rsidRDefault="000A2DCA" w:rsidP="000A2DCA">
      <w:pPr>
        <w:tabs>
          <w:tab w:val="center" w:pos="4800"/>
          <w:tab w:val="right" w:pos="9500"/>
        </w:tabs>
        <w:ind w:firstLine="720"/>
        <w:jc w:val="both"/>
        <w:rPr>
          <w:noProof/>
        </w:rPr>
      </w:pPr>
      <w:r>
        <w:rPr>
          <w:noProof/>
        </w:rPr>
        <w:t xml:space="preserve">Залишилося розглянути допустимі стани обладнання на початок другого року. Вочевидь,на даний момент часу вік обладнання може дорівнювати одному року, тому треба порівняти тільки два можливі варіанти: зберегти обладнання або виконати заміну. Маємо </w:t>
      </w:r>
      <w:r>
        <w:rPr>
          <w:noProof/>
          <w:position w:val="-10"/>
        </w:rPr>
        <w:drawing>
          <wp:inline distT="0" distB="0" distL="0" distR="0">
            <wp:extent cx="864235" cy="230505"/>
            <wp:effectExtent l="0" t="0" r="0" b="0"/>
            <wp:docPr id="316"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3735"/>
                    <a:srcRect/>
                    <a:stretch>
                      <a:fillRect/>
                    </a:stretch>
                  </pic:blipFill>
                  <pic:spPr bwMode="auto">
                    <a:xfrm>
                      <a:off x="0" y="0"/>
                      <a:ext cx="864235" cy="230505"/>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461010" cy="230505"/>
            <wp:effectExtent l="19050" t="0" r="0" b="0"/>
            <wp:docPr id="317"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3736"/>
                    <a:srcRect/>
                    <a:stretch>
                      <a:fillRect/>
                    </a:stretch>
                  </pic:blipFill>
                  <pic:spPr bwMode="auto">
                    <a:xfrm>
                      <a:off x="0" y="0"/>
                      <a:ext cx="461010" cy="2305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Відповідно до умови у початковий момент встановлено нове обладнання (</w:t>
      </w:r>
      <w:r>
        <w:rPr>
          <w:noProof/>
          <w:position w:val="-10"/>
        </w:rPr>
        <w:drawing>
          <wp:inline distT="0" distB="0" distL="0" distR="0">
            <wp:extent cx="467995" cy="230505"/>
            <wp:effectExtent l="0" t="0" r="0" b="0"/>
            <wp:docPr id="318"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3737"/>
                    <a:srcRect/>
                    <a:stretch>
                      <a:fillRect/>
                    </a:stretch>
                  </pic:blipFill>
                  <pic:spPr bwMode="auto">
                    <a:xfrm>
                      <a:off x="0" y="0"/>
                      <a:ext cx="467995" cy="230505"/>
                    </a:xfrm>
                    <a:prstGeom prst="rect">
                      <a:avLst/>
                    </a:prstGeom>
                    <a:noFill/>
                    <a:ln w="9525">
                      <a:noFill/>
                      <a:miter lim="800000"/>
                      <a:headEnd/>
                      <a:tailEnd/>
                    </a:ln>
                  </pic:spPr>
                </pic:pic>
              </a:graphicData>
            </a:graphic>
          </wp:inline>
        </w:drawing>
      </w:r>
      <w:r>
        <w:rPr>
          <w:noProof/>
        </w:rPr>
        <w:t xml:space="preserve">), тому проблеми вибору між збереженням і заміною обладнання не існує: обладнання слід зберегти. Отже, умовно оптимальним розв'язком є </w:t>
      </w:r>
      <w:r>
        <w:rPr>
          <w:noProof/>
          <w:position w:val="-10"/>
        </w:rPr>
        <w:drawing>
          <wp:inline distT="0" distB="0" distL="0" distR="0">
            <wp:extent cx="151130" cy="215900"/>
            <wp:effectExtent l="19050" t="0" r="1270" b="0"/>
            <wp:docPr id="319"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3738"/>
                    <a:srcRect/>
                    <a:stretch>
                      <a:fillRect/>
                    </a:stretch>
                  </pic:blipFill>
                  <pic:spPr bwMode="auto">
                    <a:xfrm>
                      <a:off x="0" y="0"/>
                      <a:ext cx="151130" cy="215900"/>
                    </a:xfrm>
                    <a:prstGeom prst="rect">
                      <a:avLst/>
                    </a:prstGeom>
                    <a:noFill/>
                    <a:ln w="9525">
                      <a:noFill/>
                      <a:miter lim="800000"/>
                      <a:headEnd/>
                      <a:tailEnd/>
                    </a:ln>
                  </pic:spPr>
                </pic:pic>
              </a:graphicData>
            </a:graphic>
          </wp:inline>
        </w:drawing>
      </w:r>
      <w:r>
        <w:rPr>
          <w:noProof/>
        </w:rPr>
        <w:t xml:space="preserve">, а значення функції </w:t>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4204970" cy="230505"/>
            <wp:effectExtent l="0" t="0" r="0" b="0"/>
            <wp:docPr id="320" name="Рисунок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3739"/>
                    <a:srcRect/>
                    <a:stretch>
                      <a:fillRect/>
                    </a:stretch>
                  </pic:blipFill>
                  <pic:spPr bwMode="auto">
                    <a:xfrm>
                      <a:off x="0" y="0"/>
                      <a:ext cx="420497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Отже, максимальний прибуток підприємства може дорівнювати 215 у.о. Він відповідає оптимальному плану заміни обладнання, який дістаємо на основі даних таблиць </w:t>
      </w:r>
      <w:r>
        <w:rPr>
          <w:noProof/>
          <w:lang w:val="uk-UA"/>
        </w:rPr>
        <w:t>5.1</w:t>
      </w:r>
      <w:r>
        <w:rPr>
          <w:noProof/>
        </w:rPr>
        <w:t>—</w:t>
      </w:r>
      <w:r>
        <w:rPr>
          <w:noProof/>
          <w:lang w:val="uk-UA"/>
        </w:rPr>
        <w:t>5.4</w:t>
      </w:r>
      <w:r>
        <w:rPr>
          <w:noProof/>
        </w:rPr>
        <w:t>, тобто внаслідок реалізації другого етапу обчислювального процесу, що полягає у проходженні всіх розглянутих кроків від початку першого до почату п'ятого років.</w:t>
      </w:r>
    </w:p>
    <w:p w:rsidR="000A2DCA" w:rsidRDefault="000A2DCA" w:rsidP="000A2DCA">
      <w:pPr>
        <w:tabs>
          <w:tab w:val="center" w:pos="4800"/>
          <w:tab w:val="right" w:pos="9500"/>
        </w:tabs>
        <w:ind w:firstLine="720"/>
        <w:jc w:val="both"/>
        <w:rPr>
          <w:noProof/>
        </w:rPr>
      </w:pPr>
      <w:r>
        <w:rPr>
          <w:noProof/>
        </w:rPr>
        <w:t>Для першого кроку розв'язання безальтернативне: слід зберегти обладнання. Тож вік обладнання на початок другого року дорівнює одному року. Тоді оптимальним розв'язком для другого року є рішення про збереження обладнання. Реалізація такого рішення призводить до того, що вік обладнання на початок третього року становитиме два роки. За такого віку (</w:t>
      </w:r>
      <w:r>
        <w:rPr>
          <w:noProof/>
          <w:lang w:val="uk-UA"/>
        </w:rPr>
        <w:t>3</w:t>
      </w:r>
      <w:r>
        <w:rPr>
          <w:noProof/>
        </w:rPr>
        <w:t>) обладнання у третьому році слід замінити. Вік обладнання на початок п'ятого року складе два роки, тобто змінювати обладнання на початок п'ятого року недоцільно.</w:t>
      </w:r>
    </w:p>
    <w:p w:rsidR="000A2DCA" w:rsidRDefault="000A2DCA" w:rsidP="000A2DCA">
      <w:pPr>
        <w:tabs>
          <w:tab w:val="center" w:pos="4800"/>
          <w:tab w:val="right" w:pos="9500"/>
        </w:tabs>
        <w:ind w:firstLine="720"/>
        <w:jc w:val="both"/>
        <w:rPr>
          <w:noProof/>
          <w:lang w:val="uk-UA"/>
        </w:rPr>
      </w:pPr>
      <w:r>
        <w:rPr>
          <w:noProof/>
        </w:rPr>
        <w:t>Отже, знайдено оптимальний план заміни обладнання. У перший, другий, четвертий та п'ятий роки слід зберегти наявне обладнання, а на початку третього року -- виконати заміну обладнання.</w:t>
      </w:r>
    </w:p>
    <w:p w:rsidR="00E80EEA" w:rsidRPr="00E80EEA" w:rsidRDefault="00E80EE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rPr>
      </w:pPr>
      <w:r>
        <w:rPr>
          <w:b/>
          <w:bCs/>
          <w:noProof/>
        </w:rPr>
        <w:lastRenderedPageBreak/>
        <w:t xml:space="preserve"> Приклад 2.</w:t>
      </w:r>
    </w:p>
    <w:p w:rsidR="000A2DCA" w:rsidRDefault="000A2DCA" w:rsidP="000A2DCA">
      <w:pPr>
        <w:tabs>
          <w:tab w:val="center" w:pos="4800"/>
          <w:tab w:val="right" w:pos="9500"/>
        </w:tabs>
        <w:ind w:firstLine="720"/>
        <w:jc w:val="both"/>
        <w:rPr>
          <w:noProof/>
        </w:rPr>
      </w:pPr>
      <w:r>
        <w:rPr>
          <w:noProof/>
        </w:rPr>
        <w:t xml:space="preserve">У розпорядженні міністерства, якому підпорядковуються </w:t>
      </w:r>
      <w:r>
        <w:rPr>
          <w:noProof/>
          <w:position w:val="-6"/>
        </w:rPr>
        <w:drawing>
          <wp:inline distT="0" distB="0" distL="0" distR="0">
            <wp:extent cx="129540" cy="179705"/>
            <wp:effectExtent l="19050" t="0" r="0" b="0"/>
            <wp:docPr id="321"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3740"/>
                    <a:srcRect/>
                    <a:stretch>
                      <a:fillRect/>
                    </a:stretch>
                  </pic:blipFill>
                  <pic:spPr bwMode="auto">
                    <a:xfrm>
                      <a:off x="0" y="0"/>
                      <a:ext cx="129540" cy="179705"/>
                    </a:xfrm>
                    <a:prstGeom prst="rect">
                      <a:avLst/>
                    </a:prstGeom>
                    <a:noFill/>
                    <a:ln w="9525">
                      <a:noFill/>
                      <a:miter lim="800000"/>
                      <a:headEnd/>
                      <a:tailEnd/>
                    </a:ln>
                  </pic:spPr>
                </pic:pic>
              </a:graphicData>
            </a:graphic>
          </wp:inline>
        </w:drawing>
      </w:r>
      <w:r>
        <w:rPr>
          <w:noProof/>
        </w:rPr>
        <w:t xml:space="preserve"> підприємств, виділені кошти у розмірі </w:t>
      </w:r>
      <w:r>
        <w:rPr>
          <w:noProof/>
          <w:position w:val="-4"/>
        </w:rPr>
        <w:drawing>
          <wp:inline distT="0" distB="0" distL="0" distR="0">
            <wp:extent cx="165735" cy="165735"/>
            <wp:effectExtent l="0" t="0" r="5715" b="0"/>
            <wp:docPr id="322"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3741"/>
                    <a:srcRect/>
                    <a:stretch>
                      <a:fillRect/>
                    </a:stretch>
                  </pic:blipFill>
                  <pic:spPr bwMode="auto">
                    <a:xfrm>
                      <a:off x="0" y="0"/>
                      <a:ext cx="165735" cy="165735"/>
                    </a:xfrm>
                    <a:prstGeom prst="rect">
                      <a:avLst/>
                    </a:prstGeom>
                    <a:noFill/>
                    <a:ln w="9525">
                      <a:noFill/>
                      <a:miter lim="800000"/>
                      <a:headEnd/>
                      <a:tailEnd/>
                    </a:ln>
                  </pic:spPr>
                </pic:pic>
              </a:graphicData>
            </a:graphic>
          </wp:inline>
        </w:drawing>
      </w:r>
      <w:r>
        <w:rPr>
          <w:noProof/>
        </w:rPr>
        <w:t xml:space="preserve"> у.о. для використання їх на розвиток підприємств упродовж </w:t>
      </w:r>
      <w:r>
        <w:rPr>
          <w:noProof/>
          <w:position w:val="-6"/>
        </w:rPr>
        <w:drawing>
          <wp:inline distT="0" distB="0" distL="0" distR="0">
            <wp:extent cx="165735" cy="136525"/>
            <wp:effectExtent l="19050" t="0" r="0" b="0"/>
            <wp:docPr id="323"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3742"/>
                    <a:srcRect/>
                    <a:stretch>
                      <a:fillRect/>
                    </a:stretch>
                  </pic:blipFill>
                  <pic:spPr bwMode="auto">
                    <a:xfrm>
                      <a:off x="0" y="0"/>
                      <a:ext cx="165735" cy="136525"/>
                    </a:xfrm>
                    <a:prstGeom prst="rect">
                      <a:avLst/>
                    </a:prstGeom>
                    <a:noFill/>
                    <a:ln w="9525">
                      <a:noFill/>
                      <a:miter lim="800000"/>
                      <a:headEnd/>
                      <a:tailEnd/>
                    </a:ln>
                  </pic:spPr>
                </pic:pic>
              </a:graphicData>
            </a:graphic>
          </wp:inline>
        </w:drawing>
      </w:r>
      <w:r>
        <w:rPr>
          <w:noProof/>
        </w:rPr>
        <w:t xml:space="preserve"> років. Ці кошти на початку кожного року (тобто у моменти </w:t>
      </w:r>
      <w:r>
        <w:rPr>
          <w:noProof/>
          <w:position w:val="-12"/>
        </w:rPr>
        <w:drawing>
          <wp:inline distT="0" distB="0" distL="0" distR="0">
            <wp:extent cx="647700" cy="230505"/>
            <wp:effectExtent l="0" t="0" r="0" b="0"/>
            <wp:docPr id="324"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3743"/>
                    <a:srcRect/>
                    <a:stretch>
                      <a:fillRect/>
                    </a:stretch>
                  </pic:blipFill>
                  <pic:spPr bwMode="auto">
                    <a:xfrm>
                      <a:off x="0" y="0"/>
                      <a:ext cx="647700" cy="230505"/>
                    </a:xfrm>
                    <a:prstGeom prst="rect">
                      <a:avLst/>
                    </a:prstGeom>
                    <a:noFill/>
                    <a:ln w="9525">
                      <a:noFill/>
                      <a:miter lim="800000"/>
                      <a:headEnd/>
                      <a:tailEnd/>
                    </a:ln>
                  </pic:spPr>
                </pic:pic>
              </a:graphicData>
            </a:graphic>
          </wp:inline>
        </w:drawing>
      </w:r>
      <w:r>
        <w:rPr>
          <w:noProof/>
        </w:rPr>
        <w:t xml:space="preserve">) розподілено між підприємствами. Одночасно з цим між підприємствами розподіляється прибуток, отриманий ними за минулий рік. Таким чином, на початку кожного </w:t>
      </w:r>
      <w:r>
        <w:rPr>
          <w:noProof/>
          <w:position w:val="-6"/>
        </w:rPr>
        <w:drawing>
          <wp:inline distT="0" distB="0" distL="0" distR="0">
            <wp:extent cx="86360" cy="165735"/>
            <wp:effectExtent l="19050" t="0" r="8890" b="0"/>
            <wp:docPr id="325"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3744"/>
                    <a:srcRect/>
                    <a:stretch>
                      <a:fillRect/>
                    </a:stretch>
                  </pic:blipFill>
                  <pic:spPr bwMode="auto">
                    <a:xfrm>
                      <a:off x="0" y="0"/>
                      <a:ext cx="86360" cy="165735"/>
                    </a:xfrm>
                    <a:prstGeom prst="rect">
                      <a:avLst/>
                    </a:prstGeom>
                    <a:noFill/>
                    <a:ln w="9525">
                      <a:noFill/>
                      <a:miter lim="800000"/>
                      <a:headEnd/>
                      <a:tailEnd/>
                    </a:ln>
                  </pic:spPr>
                </pic:pic>
              </a:graphicData>
            </a:graphic>
          </wp:inline>
        </w:drawing>
      </w:r>
      <w:r>
        <w:rPr>
          <w:noProof/>
        </w:rPr>
        <w:t xml:space="preserve">-го року </w:t>
      </w:r>
      <w:r>
        <w:rPr>
          <w:noProof/>
          <w:position w:val="-10"/>
        </w:rPr>
        <w:drawing>
          <wp:inline distT="0" distB="0" distL="0" distR="0">
            <wp:extent cx="129540" cy="187325"/>
            <wp:effectExtent l="19050" t="0" r="3810" b="0"/>
            <wp:docPr id="326"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3745"/>
                    <a:srcRect/>
                    <a:stretch>
                      <a:fillRect/>
                    </a:stretch>
                  </pic:blipFill>
                  <pic:spPr bwMode="auto">
                    <a:xfrm>
                      <a:off x="0" y="0"/>
                      <a:ext cx="129540" cy="187325"/>
                    </a:xfrm>
                    <a:prstGeom prst="rect">
                      <a:avLst/>
                    </a:prstGeom>
                    <a:noFill/>
                    <a:ln w="9525">
                      <a:noFill/>
                      <a:miter lim="800000"/>
                      <a:headEnd/>
                      <a:tailEnd/>
                    </a:ln>
                  </pic:spPr>
                </pic:pic>
              </a:graphicData>
            </a:graphic>
          </wp:inline>
        </w:drawing>
      </w:r>
      <w:r>
        <w:rPr>
          <w:noProof/>
        </w:rPr>
        <w:t xml:space="preserve">-те підприємство отримує у своє розпорядження </w:t>
      </w:r>
      <w:r>
        <w:rPr>
          <w:noProof/>
          <w:position w:val="-12"/>
        </w:rPr>
        <w:drawing>
          <wp:inline distT="0" distB="0" distL="0" distR="0">
            <wp:extent cx="252095" cy="245110"/>
            <wp:effectExtent l="0" t="0" r="0" b="0"/>
            <wp:docPr id="327"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3746"/>
                    <a:srcRect/>
                    <a:stretch>
                      <a:fillRect/>
                    </a:stretch>
                  </pic:blipFill>
                  <pic:spPr bwMode="auto">
                    <a:xfrm>
                      <a:off x="0" y="0"/>
                      <a:ext cx="252095" cy="245110"/>
                    </a:xfrm>
                    <a:prstGeom prst="rect">
                      <a:avLst/>
                    </a:prstGeom>
                    <a:noFill/>
                    <a:ln w="9525">
                      <a:noFill/>
                      <a:miter lim="800000"/>
                      <a:headEnd/>
                      <a:tailEnd/>
                    </a:ln>
                  </pic:spPr>
                </pic:pic>
              </a:graphicData>
            </a:graphic>
          </wp:inline>
        </w:drawing>
      </w:r>
      <w:r>
        <w:rPr>
          <w:noProof/>
        </w:rPr>
        <w:t xml:space="preserve"> у.о.</w:t>
      </w:r>
    </w:p>
    <w:p w:rsidR="000A2DCA" w:rsidRDefault="000A2DCA" w:rsidP="000A2DCA">
      <w:pPr>
        <w:tabs>
          <w:tab w:val="center" w:pos="4800"/>
          <w:tab w:val="right" w:pos="9500"/>
        </w:tabs>
        <w:ind w:firstLine="720"/>
        <w:jc w:val="both"/>
        <w:rPr>
          <w:noProof/>
        </w:rPr>
      </w:pPr>
      <w:r>
        <w:rPr>
          <w:noProof/>
        </w:rPr>
        <w:t xml:space="preserve">Визначити такі значення </w:t>
      </w:r>
      <w:r>
        <w:rPr>
          <w:noProof/>
          <w:position w:val="-12"/>
        </w:rPr>
        <w:drawing>
          <wp:inline distT="0" distB="0" distL="0" distR="0">
            <wp:extent cx="252095" cy="245110"/>
            <wp:effectExtent l="0" t="0" r="0" b="0"/>
            <wp:docPr id="328"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3747"/>
                    <a:srcRect/>
                    <a:stretch>
                      <a:fillRect/>
                    </a:stretch>
                  </pic:blipFill>
                  <pic:spPr bwMode="auto">
                    <a:xfrm>
                      <a:off x="0" y="0"/>
                      <a:ext cx="252095" cy="245110"/>
                    </a:xfrm>
                    <a:prstGeom prst="rect">
                      <a:avLst/>
                    </a:prstGeom>
                    <a:noFill/>
                    <a:ln w="9525">
                      <a:noFill/>
                      <a:miter lim="800000"/>
                      <a:headEnd/>
                      <a:tailEnd/>
                    </a:ln>
                  </pic:spPr>
                </pic:pic>
              </a:graphicData>
            </a:graphic>
          </wp:inline>
        </w:drawing>
      </w:r>
      <w:r>
        <w:rPr>
          <w:noProof/>
        </w:rPr>
        <w:t xml:space="preserve">, тобто знайти такі розподіли коштів і прибутку між підприємствами, за яких за </w:t>
      </w:r>
      <w:r>
        <w:rPr>
          <w:noProof/>
          <w:position w:val="-6"/>
        </w:rPr>
        <w:drawing>
          <wp:inline distT="0" distB="0" distL="0" distR="0">
            <wp:extent cx="165735" cy="136525"/>
            <wp:effectExtent l="19050" t="0" r="0" b="0"/>
            <wp:docPr id="329"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3748"/>
                    <a:srcRect/>
                    <a:stretch>
                      <a:fillRect/>
                    </a:stretch>
                  </pic:blipFill>
                  <pic:spPr bwMode="auto">
                    <a:xfrm>
                      <a:off x="0" y="0"/>
                      <a:ext cx="165735" cy="136525"/>
                    </a:xfrm>
                    <a:prstGeom prst="rect">
                      <a:avLst/>
                    </a:prstGeom>
                    <a:noFill/>
                    <a:ln w="9525">
                      <a:noFill/>
                      <a:miter lim="800000"/>
                      <a:headEnd/>
                      <a:tailEnd/>
                    </a:ln>
                  </pic:spPr>
                </pic:pic>
              </a:graphicData>
            </a:graphic>
          </wp:inline>
        </w:drawing>
      </w:r>
      <w:r>
        <w:rPr>
          <w:noProof/>
        </w:rPr>
        <w:t xml:space="preserve"> років забезпечується отримання максимального прибутку всіма підприємствами.</w:t>
      </w:r>
    </w:p>
    <w:p w:rsidR="000A2DCA" w:rsidRDefault="000A2DCA" w:rsidP="000A2DCA">
      <w:pPr>
        <w:tabs>
          <w:tab w:val="center" w:pos="4800"/>
          <w:tab w:val="right" w:pos="9500"/>
        </w:tabs>
        <w:ind w:firstLine="720"/>
        <w:jc w:val="both"/>
        <w:rPr>
          <w:noProof/>
        </w:rPr>
      </w:pPr>
      <w:r>
        <w:rPr>
          <w:i/>
          <w:iCs/>
          <w:noProof/>
        </w:rPr>
        <w:t xml:space="preserve"> Розв'язання</w:t>
      </w:r>
      <w:r>
        <w:rPr>
          <w:noProof/>
        </w:rPr>
        <w:t>.</w:t>
      </w:r>
    </w:p>
    <w:p w:rsidR="000A2DCA" w:rsidRDefault="000A2DCA" w:rsidP="000A2DCA">
      <w:pPr>
        <w:tabs>
          <w:tab w:val="center" w:pos="4800"/>
          <w:tab w:val="right" w:pos="9500"/>
        </w:tabs>
        <w:ind w:firstLine="720"/>
        <w:jc w:val="both"/>
        <w:rPr>
          <w:noProof/>
        </w:rPr>
      </w:pPr>
      <w:r>
        <w:rPr>
          <w:noProof/>
        </w:rPr>
        <w:t xml:space="preserve">Нехай </w:t>
      </w:r>
      <w:r>
        <w:rPr>
          <w:noProof/>
          <w:position w:val="-10"/>
        </w:rPr>
        <w:drawing>
          <wp:inline distT="0" distB="0" distL="0" distR="0">
            <wp:extent cx="129540" cy="187325"/>
            <wp:effectExtent l="19050" t="0" r="3810" b="0"/>
            <wp:docPr id="330"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3749"/>
                    <a:srcRect/>
                    <a:stretch>
                      <a:fillRect/>
                    </a:stretch>
                  </pic:blipFill>
                  <pic:spPr bwMode="auto">
                    <a:xfrm>
                      <a:off x="0" y="0"/>
                      <a:ext cx="129540" cy="187325"/>
                    </a:xfrm>
                    <a:prstGeom prst="rect">
                      <a:avLst/>
                    </a:prstGeom>
                    <a:noFill/>
                    <a:ln w="9525">
                      <a:noFill/>
                      <a:miter lim="800000"/>
                      <a:headEnd/>
                      <a:tailEnd/>
                    </a:ln>
                  </pic:spPr>
                </pic:pic>
              </a:graphicData>
            </a:graphic>
          </wp:inline>
        </w:drawing>
      </w:r>
      <w:r>
        <w:rPr>
          <w:noProof/>
        </w:rPr>
        <w:t xml:space="preserve">-му підприємству на </w:t>
      </w:r>
      <w:r>
        <w:rPr>
          <w:noProof/>
          <w:position w:val="-6"/>
        </w:rPr>
        <w:drawing>
          <wp:inline distT="0" distB="0" distL="0" distR="0">
            <wp:extent cx="86360" cy="165735"/>
            <wp:effectExtent l="19050" t="0" r="8890" b="0"/>
            <wp:docPr id="331"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3750"/>
                    <a:srcRect/>
                    <a:stretch>
                      <a:fillRect/>
                    </a:stretch>
                  </pic:blipFill>
                  <pic:spPr bwMode="auto">
                    <a:xfrm>
                      <a:off x="0" y="0"/>
                      <a:ext cx="86360" cy="165735"/>
                    </a:xfrm>
                    <a:prstGeom prst="rect">
                      <a:avLst/>
                    </a:prstGeom>
                    <a:noFill/>
                    <a:ln w="9525">
                      <a:noFill/>
                      <a:miter lim="800000"/>
                      <a:headEnd/>
                      <a:tailEnd/>
                    </a:ln>
                  </pic:spPr>
                </pic:pic>
              </a:graphicData>
            </a:graphic>
          </wp:inline>
        </w:drawing>
      </w:r>
      <w:r>
        <w:rPr>
          <w:noProof/>
        </w:rPr>
        <w:t xml:space="preserve">-й рік виділяється </w:t>
      </w:r>
      <w:r>
        <w:rPr>
          <w:noProof/>
          <w:position w:val="-12"/>
        </w:rPr>
        <w:drawing>
          <wp:inline distT="0" distB="0" distL="0" distR="0">
            <wp:extent cx="252095" cy="245110"/>
            <wp:effectExtent l="0" t="0" r="0" b="0"/>
            <wp:docPr id="332"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3751"/>
                    <a:srcRect/>
                    <a:stretch>
                      <a:fillRect/>
                    </a:stretch>
                  </pic:blipFill>
                  <pic:spPr bwMode="auto">
                    <a:xfrm>
                      <a:off x="0" y="0"/>
                      <a:ext cx="252095" cy="245110"/>
                    </a:xfrm>
                    <a:prstGeom prst="rect">
                      <a:avLst/>
                    </a:prstGeom>
                    <a:noFill/>
                    <a:ln w="9525">
                      <a:noFill/>
                      <a:miter lim="800000"/>
                      <a:headEnd/>
                      <a:tailEnd/>
                    </a:ln>
                  </pic:spPr>
                </pic:pic>
              </a:graphicData>
            </a:graphic>
          </wp:inline>
        </w:drawing>
      </w:r>
      <w:r>
        <w:rPr>
          <w:noProof/>
        </w:rPr>
        <w:t xml:space="preserve"> у.о. Будемо розглядати цей розподіл коштів як реалізацію декого керування </w:t>
      </w:r>
      <w:r>
        <w:rPr>
          <w:noProof/>
          <w:position w:val="-12"/>
        </w:rPr>
        <w:drawing>
          <wp:inline distT="0" distB="0" distL="0" distR="0">
            <wp:extent cx="151130" cy="230505"/>
            <wp:effectExtent l="19050" t="0" r="0" b="0"/>
            <wp:docPr id="333"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3752"/>
                    <a:srcRect/>
                    <a:stretch>
                      <a:fillRect/>
                    </a:stretch>
                  </pic:blipFill>
                  <pic:spPr bwMode="auto">
                    <a:xfrm>
                      <a:off x="0" y="0"/>
                      <a:ext cx="151130" cy="230505"/>
                    </a:xfrm>
                    <a:prstGeom prst="rect">
                      <a:avLst/>
                    </a:prstGeom>
                    <a:noFill/>
                    <a:ln w="9525">
                      <a:noFill/>
                      <a:miter lim="800000"/>
                      <a:headEnd/>
                      <a:tailEnd/>
                    </a:ln>
                  </pic:spPr>
                </pic:pic>
              </a:graphicData>
            </a:graphic>
          </wp:inline>
        </w:drawing>
      </w:r>
      <w:r>
        <w:rPr>
          <w:noProof/>
        </w:rPr>
        <w:t xml:space="preserve">. Керування полягає у тому, що на </w:t>
      </w:r>
      <w:r>
        <w:rPr>
          <w:noProof/>
          <w:position w:val="-6"/>
        </w:rPr>
        <w:drawing>
          <wp:inline distT="0" distB="0" distL="0" distR="0">
            <wp:extent cx="86360" cy="165735"/>
            <wp:effectExtent l="19050" t="0" r="8890" b="0"/>
            <wp:docPr id="334"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3753"/>
                    <a:srcRect/>
                    <a:stretch>
                      <a:fillRect/>
                    </a:stretch>
                  </pic:blipFill>
                  <pic:spPr bwMode="auto">
                    <a:xfrm>
                      <a:off x="0" y="0"/>
                      <a:ext cx="86360" cy="165735"/>
                    </a:xfrm>
                    <a:prstGeom prst="rect">
                      <a:avLst/>
                    </a:prstGeom>
                    <a:noFill/>
                    <a:ln w="9525">
                      <a:noFill/>
                      <a:miter lim="800000"/>
                      <a:headEnd/>
                      <a:tailEnd/>
                    </a:ln>
                  </pic:spPr>
                </pic:pic>
              </a:graphicData>
            </a:graphic>
          </wp:inline>
        </w:drawing>
      </w:r>
      <w:r>
        <w:rPr>
          <w:noProof/>
        </w:rPr>
        <w:t xml:space="preserve">-му кроці першому підприємству виділяється </w:t>
      </w:r>
      <w:r>
        <w:rPr>
          <w:noProof/>
          <w:position w:val="-12"/>
        </w:rPr>
        <w:drawing>
          <wp:inline distT="0" distB="0" distL="0" distR="0">
            <wp:extent cx="230505" cy="245110"/>
            <wp:effectExtent l="0" t="0" r="0" b="0"/>
            <wp:docPr id="335"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3754"/>
                    <a:srcRect/>
                    <a:stretch>
                      <a:fillRect/>
                    </a:stretch>
                  </pic:blipFill>
                  <pic:spPr bwMode="auto">
                    <a:xfrm>
                      <a:off x="0" y="0"/>
                      <a:ext cx="230505" cy="245110"/>
                    </a:xfrm>
                    <a:prstGeom prst="rect">
                      <a:avLst/>
                    </a:prstGeom>
                    <a:noFill/>
                    <a:ln w="9525">
                      <a:noFill/>
                      <a:miter lim="800000"/>
                      <a:headEnd/>
                      <a:tailEnd/>
                    </a:ln>
                  </pic:spPr>
                </pic:pic>
              </a:graphicData>
            </a:graphic>
          </wp:inline>
        </w:drawing>
      </w:r>
      <w:r>
        <w:rPr>
          <w:noProof/>
        </w:rPr>
        <w:t xml:space="preserve"> уо., другому -- </w:t>
      </w:r>
      <w:r>
        <w:rPr>
          <w:noProof/>
          <w:position w:val="-12"/>
        </w:rPr>
        <w:drawing>
          <wp:inline distT="0" distB="0" distL="0" distR="0">
            <wp:extent cx="230505" cy="245110"/>
            <wp:effectExtent l="0" t="0" r="0" b="0"/>
            <wp:docPr id="336" name="Рисунок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3755"/>
                    <a:srcRect/>
                    <a:stretch>
                      <a:fillRect/>
                    </a:stretch>
                  </pic:blipFill>
                  <pic:spPr bwMode="auto">
                    <a:xfrm>
                      <a:off x="0" y="0"/>
                      <a:ext cx="230505" cy="245110"/>
                    </a:xfrm>
                    <a:prstGeom prst="rect">
                      <a:avLst/>
                    </a:prstGeom>
                    <a:noFill/>
                    <a:ln w="9525">
                      <a:noFill/>
                      <a:miter lim="800000"/>
                      <a:headEnd/>
                      <a:tailEnd/>
                    </a:ln>
                  </pic:spPr>
                </pic:pic>
              </a:graphicData>
            </a:graphic>
          </wp:inline>
        </w:drawing>
      </w:r>
      <w:r>
        <w:rPr>
          <w:noProof/>
        </w:rPr>
        <w:t xml:space="preserve"> тощо. Сукупність чисел </w:t>
      </w:r>
      <w:r>
        <w:rPr>
          <w:noProof/>
          <w:position w:val="-12"/>
        </w:rPr>
        <w:drawing>
          <wp:inline distT="0" distB="0" distL="0" distR="0">
            <wp:extent cx="252095" cy="245110"/>
            <wp:effectExtent l="0" t="0" r="0" b="0"/>
            <wp:docPr id="337" name="Рисунок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3756"/>
                    <a:srcRect/>
                    <a:stretch>
                      <a:fillRect/>
                    </a:stretch>
                  </pic:blipFill>
                  <pic:spPr bwMode="auto">
                    <a:xfrm>
                      <a:off x="0" y="0"/>
                      <a:ext cx="252095" cy="245110"/>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482600" cy="245110"/>
            <wp:effectExtent l="19050" t="0" r="0" b="0"/>
            <wp:docPr id="338" name="Рисунок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3757"/>
                    <a:srcRect/>
                    <a:stretch>
                      <a:fillRect/>
                    </a:stretch>
                  </pic:blipFill>
                  <pic:spPr bwMode="auto">
                    <a:xfrm>
                      <a:off x="0" y="0"/>
                      <a:ext cx="482600" cy="245110"/>
                    </a:xfrm>
                    <a:prstGeom prst="rect">
                      <a:avLst/>
                    </a:prstGeom>
                    <a:noFill/>
                    <a:ln w="9525">
                      <a:noFill/>
                      <a:miter lim="800000"/>
                      <a:headEnd/>
                      <a:tailEnd/>
                    </a:ln>
                  </pic:spPr>
                </pic:pic>
              </a:graphicData>
            </a:graphic>
          </wp:inline>
        </w:drawing>
      </w:r>
      <w:r>
        <w:rPr>
          <w:noProof/>
        </w:rPr>
        <w:t xml:space="preserve">, визначає усю сукупність керувань </w:t>
      </w:r>
      <w:r>
        <w:rPr>
          <w:noProof/>
          <w:position w:val="-12"/>
        </w:rPr>
        <w:drawing>
          <wp:inline distT="0" distB="0" distL="0" distR="0">
            <wp:extent cx="748665" cy="230505"/>
            <wp:effectExtent l="19050" t="0" r="0" b="0"/>
            <wp:docPr id="339" name="Рисунок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3758"/>
                    <a:srcRect/>
                    <a:stretch>
                      <a:fillRect/>
                    </a:stretch>
                  </pic:blipFill>
                  <pic:spPr bwMode="auto">
                    <a:xfrm>
                      <a:off x="0" y="0"/>
                      <a:ext cx="748665" cy="230505"/>
                    </a:xfrm>
                    <a:prstGeom prst="rect">
                      <a:avLst/>
                    </a:prstGeom>
                    <a:noFill/>
                    <a:ln w="9525">
                      <a:noFill/>
                      <a:miter lim="800000"/>
                      <a:headEnd/>
                      <a:tailEnd/>
                    </a:ln>
                  </pic:spPr>
                </pic:pic>
              </a:graphicData>
            </a:graphic>
          </wp:inline>
        </w:drawing>
      </w:r>
      <w:r>
        <w:rPr>
          <w:noProof/>
        </w:rPr>
        <w:t xml:space="preserve"> на </w:t>
      </w:r>
      <w:r>
        <w:rPr>
          <w:noProof/>
          <w:position w:val="-6"/>
        </w:rPr>
        <w:drawing>
          <wp:inline distT="0" distB="0" distL="0" distR="0">
            <wp:extent cx="165735" cy="136525"/>
            <wp:effectExtent l="19050" t="0" r="0" b="0"/>
            <wp:docPr id="340" name="Рисунок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3759"/>
                    <a:srcRect/>
                    <a:stretch>
                      <a:fillRect/>
                    </a:stretch>
                  </pic:blipFill>
                  <pic:spPr bwMode="auto">
                    <a:xfrm>
                      <a:off x="0" y="0"/>
                      <a:ext cx="165735" cy="136525"/>
                    </a:xfrm>
                    <a:prstGeom prst="rect">
                      <a:avLst/>
                    </a:prstGeom>
                    <a:noFill/>
                    <a:ln w="9525">
                      <a:noFill/>
                      <a:miter lim="800000"/>
                      <a:headEnd/>
                      <a:tailEnd/>
                    </a:ln>
                  </pic:spPr>
                </pic:pic>
              </a:graphicData>
            </a:graphic>
          </wp:inline>
        </w:drawing>
      </w:r>
      <w:r>
        <w:rPr>
          <w:noProof/>
        </w:rPr>
        <w:t xml:space="preserve"> кроках розподілення коштів як </w:t>
      </w:r>
      <w:r>
        <w:rPr>
          <w:noProof/>
          <w:position w:val="-6"/>
        </w:rPr>
        <w:drawing>
          <wp:inline distT="0" distB="0" distL="0" distR="0">
            <wp:extent cx="165735" cy="136525"/>
            <wp:effectExtent l="19050" t="0" r="0" b="0"/>
            <wp:docPr id="341" name="Рисунок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3760"/>
                    <a:srcRect/>
                    <a:stretch>
                      <a:fillRect/>
                    </a:stretch>
                  </pic:blipFill>
                  <pic:spPr bwMode="auto">
                    <a:xfrm>
                      <a:off x="0" y="0"/>
                      <a:ext cx="165735" cy="136525"/>
                    </a:xfrm>
                    <a:prstGeom prst="rect">
                      <a:avLst/>
                    </a:prstGeom>
                    <a:noFill/>
                    <a:ln w="9525">
                      <a:noFill/>
                      <a:miter lim="800000"/>
                      <a:headEnd/>
                      <a:tailEnd/>
                    </a:ln>
                  </pic:spPr>
                </pic:pic>
              </a:graphicData>
            </a:graphic>
          </wp:inline>
        </w:drawing>
      </w:r>
      <w:r>
        <w:rPr>
          <w:noProof/>
        </w:rPr>
        <w:t xml:space="preserve"> точок у </w:t>
      </w:r>
      <w:r>
        <w:rPr>
          <w:noProof/>
          <w:position w:val="-6"/>
        </w:rPr>
        <w:drawing>
          <wp:inline distT="0" distB="0" distL="0" distR="0">
            <wp:extent cx="129540" cy="179705"/>
            <wp:effectExtent l="19050" t="0" r="0" b="0"/>
            <wp:docPr id="342" name="Рисунок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3761"/>
                    <a:srcRect/>
                    <a:stretch>
                      <a:fillRect/>
                    </a:stretch>
                  </pic:blipFill>
                  <pic:spPr bwMode="auto">
                    <a:xfrm>
                      <a:off x="0" y="0"/>
                      <a:ext cx="129540" cy="179705"/>
                    </a:xfrm>
                    <a:prstGeom prst="rect">
                      <a:avLst/>
                    </a:prstGeom>
                    <a:noFill/>
                    <a:ln w="9525">
                      <a:noFill/>
                      <a:miter lim="800000"/>
                      <a:headEnd/>
                      <a:tailEnd/>
                    </a:ln>
                  </pic:spPr>
                </pic:pic>
              </a:graphicData>
            </a:graphic>
          </wp:inline>
        </w:drawing>
      </w:r>
      <w:r>
        <w:rPr>
          <w:noProof/>
        </w:rPr>
        <w:t>-вимірному просторі.</w:t>
      </w:r>
    </w:p>
    <w:p w:rsidR="000A2DCA" w:rsidRDefault="000A2DCA" w:rsidP="000A2DCA">
      <w:pPr>
        <w:tabs>
          <w:tab w:val="center" w:pos="4800"/>
          <w:tab w:val="right" w:pos="9500"/>
        </w:tabs>
        <w:ind w:firstLine="720"/>
        <w:jc w:val="both"/>
        <w:rPr>
          <w:noProof/>
        </w:rPr>
      </w:pPr>
      <w:r>
        <w:rPr>
          <w:noProof/>
        </w:rPr>
        <w:t xml:space="preserve">Критерієм оцінки якості вибраного розподілу коштів, тобто керувань, що реалізуються, обрано сумарний прибуток за </w:t>
      </w:r>
      <w:r>
        <w:rPr>
          <w:noProof/>
          <w:position w:val="-6"/>
        </w:rPr>
        <w:drawing>
          <wp:inline distT="0" distB="0" distL="0" distR="0">
            <wp:extent cx="165735" cy="136525"/>
            <wp:effectExtent l="19050" t="0" r="0" b="0"/>
            <wp:docPr id="343" name="Рисунок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3762"/>
                    <a:srcRect/>
                    <a:stretch>
                      <a:fillRect/>
                    </a:stretch>
                  </pic:blipFill>
                  <pic:spPr bwMode="auto">
                    <a:xfrm>
                      <a:off x="0" y="0"/>
                      <a:ext cx="165735" cy="136525"/>
                    </a:xfrm>
                    <a:prstGeom prst="rect">
                      <a:avLst/>
                    </a:prstGeom>
                    <a:noFill/>
                    <a:ln w="9525">
                      <a:noFill/>
                      <a:miter lim="800000"/>
                      <a:headEnd/>
                      <a:tailEnd/>
                    </a:ln>
                  </pic:spPr>
                </pic:pic>
              </a:graphicData>
            </a:graphic>
          </wp:inline>
        </w:drawing>
      </w:r>
      <w:r>
        <w:rPr>
          <w:noProof/>
        </w:rPr>
        <w:t xml:space="preserve"> років, який залежить від усієї сукупності керувань: </w:t>
      </w:r>
      <w:r>
        <w:rPr>
          <w:noProof/>
          <w:position w:val="-12"/>
        </w:rPr>
        <w:drawing>
          <wp:inline distT="0" distB="0" distL="0" distR="0">
            <wp:extent cx="1296035" cy="230505"/>
            <wp:effectExtent l="19050" t="0" r="0" b="0"/>
            <wp:docPr id="344" name="Рисунок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3763"/>
                    <a:srcRect/>
                    <a:stretch>
                      <a:fillRect/>
                    </a:stretch>
                  </pic:blipFill>
                  <pic:spPr bwMode="auto">
                    <a:xfrm>
                      <a:off x="0" y="0"/>
                      <a:ext cx="1296035" cy="230505"/>
                    </a:xfrm>
                    <a:prstGeom prst="rect">
                      <a:avLst/>
                    </a:prstGeom>
                    <a:noFill/>
                    <a:ln w="9525">
                      <a:noFill/>
                      <a:miter lim="800000"/>
                      <a:headEnd/>
                      <a:tailEnd/>
                    </a:ln>
                  </pic:spPr>
                </pic:pic>
              </a:graphicData>
            </a:graphic>
          </wp:inline>
        </w:drawing>
      </w:r>
      <w:r>
        <w:rPr>
          <w:noProof/>
        </w:rPr>
        <w:t xml:space="preserve">. Отже, завдання полягає у виборі таких керуючих впливів </w:t>
      </w:r>
      <w:r>
        <w:rPr>
          <w:noProof/>
          <w:position w:val="-12"/>
        </w:rPr>
        <w:drawing>
          <wp:inline distT="0" distB="0" distL="0" distR="0">
            <wp:extent cx="165735" cy="245110"/>
            <wp:effectExtent l="0" t="0" r="0" b="0"/>
            <wp:docPr id="345" name="Рисунок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3764"/>
                    <a:srcRect/>
                    <a:stretch>
                      <a:fillRect/>
                    </a:stretch>
                  </pic:blipFill>
                  <pic:spPr bwMode="auto">
                    <a:xfrm>
                      <a:off x="0" y="0"/>
                      <a:ext cx="165735" cy="245110"/>
                    </a:xfrm>
                    <a:prstGeom prst="rect">
                      <a:avLst/>
                    </a:prstGeom>
                    <a:noFill/>
                    <a:ln w="9525">
                      <a:noFill/>
                      <a:miter lim="800000"/>
                      <a:headEnd/>
                      <a:tailEnd/>
                    </a:ln>
                  </pic:spPr>
                </pic:pic>
              </a:graphicData>
            </a:graphic>
          </wp:inline>
        </w:drawing>
      </w:r>
      <w:r>
        <w:rPr>
          <w:noProof/>
        </w:rPr>
        <w:t xml:space="preserve"> (тобто у такому розподілі коштів), за яких функція </w:t>
      </w:r>
      <w:r>
        <w:rPr>
          <w:noProof/>
          <w:position w:val="-6"/>
        </w:rPr>
        <w:drawing>
          <wp:inline distT="0" distB="0" distL="0" distR="0">
            <wp:extent cx="179705" cy="179705"/>
            <wp:effectExtent l="19050" t="0" r="0" b="0"/>
            <wp:docPr id="346"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3765"/>
                    <a:srcRect/>
                    <a:stretch>
                      <a:fillRect/>
                    </a:stretch>
                  </pic:blipFill>
                  <pic:spPr bwMode="auto">
                    <a:xfrm>
                      <a:off x="0" y="0"/>
                      <a:ext cx="179705" cy="179705"/>
                    </a:xfrm>
                    <a:prstGeom prst="rect">
                      <a:avLst/>
                    </a:prstGeom>
                    <a:noFill/>
                    <a:ln w="9525">
                      <a:noFill/>
                      <a:miter lim="800000"/>
                      <a:headEnd/>
                      <a:tailEnd/>
                    </a:ln>
                  </pic:spPr>
                </pic:pic>
              </a:graphicData>
            </a:graphic>
          </wp:inline>
        </w:drawing>
      </w:r>
      <w:r>
        <w:rPr>
          <w:noProof/>
        </w:rPr>
        <w:t xml:space="preserve"> набуває максимальне значення.</w:t>
      </w:r>
    </w:p>
    <w:p w:rsidR="000A2DCA" w:rsidRDefault="000A2DCA" w:rsidP="000A2DCA">
      <w:pPr>
        <w:tabs>
          <w:tab w:val="center" w:pos="4800"/>
          <w:tab w:val="right" w:pos="9500"/>
        </w:tabs>
        <w:ind w:firstLine="720"/>
        <w:jc w:val="both"/>
        <w:rPr>
          <w:noProof/>
        </w:rPr>
      </w:pPr>
      <w:r>
        <w:rPr>
          <w:noProof/>
        </w:rPr>
        <w:t>Бачимо, що це завдання є багатоетапне. Ця багатоетапність диктується її умовами, що передбачають прийняття рішень на початку кожного року періоду, що розглядається. Разом з тим, у низці інших завдань динамічного програмування багатоетапність безпосередньо не випливає із умов.</w:t>
      </w:r>
    </w:p>
    <w:p w:rsidR="000A2DCA" w:rsidRDefault="000A2DCA" w:rsidP="000A2DCA">
      <w:pPr>
        <w:tabs>
          <w:tab w:val="center" w:pos="4800"/>
          <w:tab w:val="right" w:pos="9500"/>
        </w:tabs>
        <w:ind w:firstLine="720"/>
        <w:jc w:val="both"/>
        <w:rPr>
          <w:noProof/>
        </w:rPr>
      </w:pPr>
      <w:r>
        <w:rPr>
          <w:noProof/>
        </w:rPr>
        <w:t>Наведемо приклад і дамо формулювання завдання у термінах загального завдання динамічного програмування.</w:t>
      </w:r>
    </w:p>
    <w:p w:rsidR="000A2DCA" w:rsidRDefault="000A2DCA" w:rsidP="000A2DCA">
      <w:pPr>
        <w:tabs>
          <w:tab w:val="center" w:pos="4800"/>
          <w:tab w:val="right" w:pos="9500"/>
        </w:tabs>
        <w:ind w:firstLine="720"/>
        <w:jc w:val="both"/>
        <w:rPr>
          <w:noProof/>
        </w:rPr>
      </w:pPr>
      <w:r>
        <w:rPr>
          <w:noProof/>
        </w:rPr>
        <w:t xml:space="preserve">Нехай </w:t>
      </w:r>
      <w:r>
        <w:rPr>
          <w:noProof/>
          <w:position w:val="-6"/>
        </w:rPr>
        <w:drawing>
          <wp:inline distT="0" distB="0" distL="0" distR="0">
            <wp:extent cx="367030" cy="179705"/>
            <wp:effectExtent l="19050" t="0" r="0" b="0"/>
            <wp:docPr id="347"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3766"/>
                    <a:srcRect/>
                    <a:stretch>
                      <a:fillRect/>
                    </a:stretch>
                  </pic:blipFill>
                  <pic:spPr bwMode="auto">
                    <a:xfrm>
                      <a:off x="0" y="0"/>
                      <a:ext cx="367030" cy="179705"/>
                    </a:xfrm>
                    <a:prstGeom prst="rect">
                      <a:avLst/>
                    </a:prstGeom>
                    <a:noFill/>
                    <a:ln w="9525">
                      <a:noFill/>
                      <a:miter lim="800000"/>
                      <a:headEnd/>
                      <a:tailEnd/>
                    </a:ln>
                  </pic:spPr>
                </pic:pic>
              </a:graphicData>
            </a:graphic>
          </wp:inline>
        </w:drawing>
      </w:r>
      <w:r>
        <w:rPr>
          <w:noProof/>
        </w:rPr>
        <w:t xml:space="preserve"> млн. у.о., </w:t>
      </w:r>
      <w:r>
        <w:rPr>
          <w:noProof/>
          <w:position w:val="-6"/>
        </w:rPr>
        <w:drawing>
          <wp:inline distT="0" distB="0" distL="0" distR="0">
            <wp:extent cx="353060" cy="179705"/>
            <wp:effectExtent l="19050" t="0" r="0" b="0"/>
            <wp:docPr id="348"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3767"/>
                    <a:srcRect/>
                    <a:stretch>
                      <a:fillRect/>
                    </a:stretch>
                  </pic:blipFill>
                  <pic:spPr bwMode="auto">
                    <a:xfrm>
                      <a:off x="0" y="0"/>
                      <a:ext cx="353060" cy="179705"/>
                    </a:xfrm>
                    <a:prstGeom prst="rect">
                      <a:avLst/>
                    </a:prstGeom>
                    <a:noFill/>
                    <a:ln w="9525">
                      <a:noFill/>
                      <a:miter lim="800000"/>
                      <a:headEnd/>
                      <a:tailEnd/>
                    </a:ln>
                  </pic:spPr>
                </pic:pic>
              </a:graphicData>
            </a:graphic>
          </wp:inline>
        </w:drawing>
      </w:r>
      <w:r>
        <w:rPr>
          <w:noProof/>
        </w:rPr>
        <w:t xml:space="preserve">, а значення </w:t>
      </w:r>
      <w:r>
        <w:rPr>
          <w:noProof/>
          <w:position w:val="-12"/>
        </w:rPr>
        <w:drawing>
          <wp:inline distT="0" distB="0" distL="0" distR="0">
            <wp:extent cx="187325" cy="230505"/>
            <wp:effectExtent l="0" t="0" r="0" b="0"/>
            <wp:docPr id="349"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3768"/>
                    <a:srcRect/>
                    <a:stretch>
                      <a:fillRect/>
                    </a:stretch>
                  </pic:blipFill>
                  <pic:spPr bwMode="auto">
                    <a:xfrm>
                      <a:off x="0" y="0"/>
                      <a:ext cx="187325" cy="230505"/>
                    </a:xfrm>
                    <a:prstGeom prst="rect">
                      <a:avLst/>
                    </a:prstGeom>
                    <a:noFill/>
                    <a:ln w="9525">
                      <a:noFill/>
                      <a:miter lim="800000"/>
                      <a:headEnd/>
                      <a:tailEnd/>
                    </a:ln>
                  </pic:spPr>
                </pic:pic>
              </a:graphicData>
            </a:graphic>
          </wp:inline>
        </w:drawing>
      </w:r>
      <w:r>
        <w:rPr>
          <w:noProof/>
        </w:rPr>
        <w:t xml:space="preserve"> і </w:t>
      </w:r>
      <w:r>
        <w:rPr>
          <w:noProof/>
          <w:position w:val="-12"/>
        </w:rPr>
        <w:drawing>
          <wp:inline distT="0" distB="0" distL="0" distR="0">
            <wp:extent cx="417830" cy="230505"/>
            <wp:effectExtent l="19050" t="0" r="0" b="0"/>
            <wp:docPr id="350" name="Рисунок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3769"/>
                    <a:srcRect/>
                    <a:stretch>
                      <a:fillRect/>
                    </a:stretch>
                  </pic:blipFill>
                  <pic:spPr bwMode="auto">
                    <a:xfrm>
                      <a:off x="0" y="0"/>
                      <a:ext cx="417830" cy="230505"/>
                    </a:xfrm>
                    <a:prstGeom prst="rect">
                      <a:avLst/>
                    </a:prstGeom>
                    <a:noFill/>
                    <a:ln w="9525">
                      <a:noFill/>
                      <a:miter lim="800000"/>
                      <a:headEnd/>
                      <a:tailEnd/>
                    </a:ln>
                  </pic:spPr>
                </pic:pic>
              </a:graphicData>
            </a:graphic>
          </wp:inline>
        </w:drawing>
      </w:r>
      <w:r>
        <w:rPr>
          <w:noProof/>
        </w:rPr>
        <w:t xml:space="preserve"> наведено у табл. </w:t>
      </w:r>
      <w:r>
        <w:rPr>
          <w:noProof/>
          <w:lang w:val="uk-UA"/>
        </w:rPr>
        <w:t>5.5</w:t>
      </w:r>
      <w:r>
        <w:rPr>
          <w:noProof/>
        </w:rPr>
        <w:t xml:space="preserve">, </w:t>
      </w:r>
      <w:r>
        <w:rPr>
          <w:noProof/>
          <w:position w:val="-12"/>
        </w:rPr>
        <w:drawing>
          <wp:inline distT="0" distB="0" distL="0" distR="0">
            <wp:extent cx="417830" cy="230505"/>
            <wp:effectExtent l="19050" t="0" r="0" b="0"/>
            <wp:docPr id="351" name="Рисунок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3770"/>
                    <a:srcRect/>
                    <a:stretch>
                      <a:fillRect/>
                    </a:stretch>
                  </pic:blipFill>
                  <pic:spPr bwMode="auto">
                    <a:xfrm>
                      <a:off x="0" y="0"/>
                      <a:ext cx="417830" cy="230505"/>
                    </a:xfrm>
                    <a:prstGeom prst="rect">
                      <a:avLst/>
                    </a:prstGeom>
                    <a:noFill/>
                    <a:ln w="9525">
                      <a:noFill/>
                      <a:miter lim="800000"/>
                      <a:headEnd/>
                      <a:tailEnd/>
                    </a:ln>
                  </pic:spPr>
                </pic:pic>
              </a:graphicData>
            </a:graphic>
          </wp:inline>
        </w:drawing>
      </w:r>
      <w:r>
        <w:rPr>
          <w:noProof/>
        </w:rPr>
        <w:t xml:space="preserve"> -- приріст випуску продукції залежно від обсягів капіталовкладень </w:t>
      </w:r>
      <w:r>
        <w:rPr>
          <w:noProof/>
          <w:position w:val="-12"/>
        </w:rPr>
        <w:drawing>
          <wp:inline distT="0" distB="0" distL="0" distR="0">
            <wp:extent cx="187325" cy="230505"/>
            <wp:effectExtent l="0" t="0" r="0" b="0"/>
            <wp:docPr id="352" name="Рисунок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3771"/>
                    <a:srcRect/>
                    <a:stretch>
                      <a:fillRect/>
                    </a:stretch>
                  </pic:blipFill>
                  <pic:spPr bwMode="auto">
                    <a:xfrm>
                      <a:off x="0" y="0"/>
                      <a:ext cx="187325" cy="2305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 xml:space="preserve">Для розв'язання даного завдання динамічного програмування слід скласти рекурентне співвідношення Беллмана. У даному випадку це співвідношення призводить до таких функціональних рівнянь: </w:t>
      </w:r>
    </w:p>
    <w:p w:rsidR="000A2DCA" w:rsidRPr="00BC4388" w:rsidRDefault="000A2DCA" w:rsidP="000A2DCA">
      <w:pPr>
        <w:tabs>
          <w:tab w:val="center" w:pos="4800"/>
          <w:tab w:val="right" w:pos="9500"/>
        </w:tabs>
        <w:ind w:firstLine="720"/>
        <w:rPr>
          <w:noProof/>
          <w:lang w:val="uk-UA"/>
        </w:rPr>
      </w:pPr>
      <w:r>
        <w:rPr>
          <w:noProof/>
        </w:rPr>
        <w:tab/>
      </w:r>
      <w:r>
        <w:rPr>
          <w:noProof/>
          <w:position w:val="-90"/>
        </w:rPr>
        <w:drawing>
          <wp:inline distT="0" distB="0" distL="0" distR="0">
            <wp:extent cx="3096260" cy="1094105"/>
            <wp:effectExtent l="19050" t="0" r="0" b="0"/>
            <wp:docPr id="353"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3772"/>
                    <a:srcRect/>
                    <a:stretch>
                      <a:fillRect/>
                    </a:stretch>
                  </pic:blipFill>
                  <pic:spPr bwMode="auto">
                    <a:xfrm>
                      <a:off x="0" y="0"/>
                      <a:ext cx="3096260" cy="1094105"/>
                    </a:xfrm>
                    <a:prstGeom prst="rect">
                      <a:avLst/>
                    </a:prstGeom>
                    <a:noFill/>
                    <a:ln w="9525">
                      <a:noFill/>
                      <a:miter lim="800000"/>
                      <a:headEnd/>
                      <a:tailEnd/>
                    </a:ln>
                  </pic:spPr>
                </pic:pic>
              </a:graphicData>
            </a:graphic>
          </wp:inline>
        </w:drawing>
      </w:r>
      <w:r>
        <w:rPr>
          <w:noProof/>
        </w:rPr>
        <w:tab/>
      </w:r>
      <w:r>
        <w:rPr>
          <w:noProof/>
          <w:lang w:val="uk-UA"/>
        </w:rPr>
        <w:t>(32)</w:t>
      </w:r>
    </w:p>
    <w:p w:rsidR="000A2DCA" w:rsidRDefault="000A2DCA" w:rsidP="000A2DCA">
      <w:pPr>
        <w:tabs>
          <w:tab w:val="center" w:pos="4800"/>
          <w:tab w:val="right" w:pos="9500"/>
        </w:tabs>
        <w:ind w:firstLine="720"/>
        <w:jc w:val="both"/>
        <w:rPr>
          <w:noProof/>
        </w:rPr>
      </w:pPr>
      <w:r>
        <w:rPr>
          <w:noProof/>
        </w:rPr>
        <w:t xml:space="preserve"> Тут функції </w:t>
      </w:r>
      <w:r>
        <w:rPr>
          <w:noProof/>
          <w:position w:val="-12"/>
        </w:rPr>
        <w:drawing>
          <wp:inline distT="0" distB="0" distL="0" distR="0">
            <wp:extent cx="403225" cy="230505"/>
            <wp:effectExtent l="19050" t="0" r="0" b="0"/>
            <wp:docPr id="354"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3773"/>
                    <a:srcRect/>
                    <a:stretch>
                      <a:fillRect/>
                    </a:stretch>
                  </pic:blipFill>
                  <pic:spPr bwMode="auto">
                    <a:xfrm>
                      <a:off x="0" y="0"/>
                      <a:ext cx="403225" cy="230505"/>
                    </a:xfrm>
                    <a:prstGeom prst="rect">
                      <a:avLst/>
                    </a:prstGeom>
                    <a:noFill/>
                    <a:ln w="9525">
                      <a:noFill/>
                      <a:miter lim="800000"/>
                      <a:headEnd/>
                      <a:tailEnd/>
                    </a:ln>
                  </pic:spPr>
                </pic:pic>
              </a:graphicData>
            </a:graphic>
          </wp:inline>
        </w:drawing>
      </w:r>
      <w:r>
        <w:rPr>
          <w:noProof/>
        </w:rPr>
        <w:t xml:space="preserve">, </w:t>
      </w:r>
      <w:r>
        <w:rPr>
          <w:noProof/>
          <w:position w:val="-10"/>
        </w:rPr>
        <w:drawing>
          <wp:inline distT="0" distB="0" distL="0" distR="0">
            <wp:extent cx="619125" cy="245110"/>
            <wp:effectExtent l="0" t="0" r="9525" b="0"/>
            <wp:docPr id="355"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3774"/>
                    <a:srcRect/>
                    <a:stretch>
                      <a:fillRect/>
                    </a:stretch>
                  </pic:blipFill>
                  <pic:spPr bwMode="auto">
                    <a:xfrm>
                      <a:off x="0" y="0"/>
                      <a:ext cx="619125" cy="245110"/>
                    </a:xfrm>
                    <a:prstGeom prst="rect">
                      <a:avLst/>
                    </a:prstGeom>
                    <a:noFill/>
                    <a:ln w="9525">
                      <a:noFill/>
                      <a:miter lim="800000"/>
                      <a:headEnd/>
                      <a:tailEnd/>
                    </a:ln>
                  </pic:spPr>
                </pic:pic>
              </a:graphicData>
            </a:graphic>
          </wp:inline>
        </w:drawing>
      </w:r>
      <w:r>
        <w:rPr>
          <w:noProof/>
        </w:rPr>
        <w:t xml:space="preserve">, визначають максимальний приріст випуску продукції за відповідних розподілів </w:t>
      </w:r>
      <w:r>
        <w:rPr>
          <w:noProof/>
          <w:position w:val="-4"/>
        </w:rPr>
        <w:drawing>
          <wp:inline distT="0" distB="0" distL="0" distR="0">
            <wp:extent cx="179705" cy="165735"/>
            <wp:effectExtent l="19050" t="0" r="0" b="0"/>
            <wp:docPr id="356" name="Рисунок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3775"/>
                    <a:srcRect/>
                    <a:stretch>
                      <a:fillRect/>
                    </a:stretch>
                  </pic:blipFill>
                  <pic:spPr bwMode="auto">
                    <a:xfrm>
                      <a:off x="0" y="0"/>
                      <a:ext cx="179705" cy="165735"/>
                    </a:xfrm>
                    <a:prstGeom prst="rect">
                      <a:avLst/>
                    </a:prstGeom>
                    <a:noFill/>
                    <a:ln w="9525">
                      <a:noFill/>
                      <a:miter lim="800000"/>
                      <a:headEnd/>
                      <a:tailEnd/>
                    </a:ln>
                  </pic:spPr>
                </pic:pic>
              </a:graphicData>
            </a:graphic>
          </wp:inline>
        </w:drawing>
      </w:r>
      <w:r>
        <w:rPr>
          <w:noProof/>
        </w:rPr>
        <w:t xml:space="preserve"> у.о. капіталовкладень між </w:t>
      </w:r>
      <w:r>
        <w:rPr>
          <w:noProof/>
          <w:position w:val="-6"/>
        </w:rPr>
        <w:drawing>
          <wp:inline distT="0" distB="0" distL="0" distR="0">
            <wp:extent cx="86360" cy="165735"/>
            <wp:effectExtent l="19050" t="0" r="8890" b="0"/>
            <wp:docPr id="357" name="Рисунок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3776"/>
                    <a:srcRect/>
                    <a:stretch>
                      <a:fillRect/>
                    </a:stretch>
                  </pic:blipFill>
                  <pic:spPr bwMode="auto">
                    <a:xfrm>
                      <a:off x="0" y="0"/>
                      <a:ext cx="86360" cy="165735"/>
                    </a:xfrm>
                    <a:prstGeom prst="rect">
                      <a:avLst/>
                    </a:prstGeom>
                    <a:noFill/>
                    <a:ln w="9525">
                      <a:noFill/>
                      <a:miter lim="800000"/>
                      <a:headEnd/>
                      <a:tailEnd/>
                    </a:ln>
                  </pic:spPr>
                </pic:pic>
              </a:graphicData>
            </a:graphic>
          </wp:inline>
        </w:drawing>
      </w:r>
      <w:r>
        <w:rPr>
          <w:noProof/>
        </w:rPr>
        <w:t xml:space="preserve"> підприємствами. Тому значення функції </w:t>
      </w:r>
      <w:r>
        <w:rPr>
          <w:noProof/>
          <w:position w:val="-12"/>
        </w:rPr>
        <w:drawing>
          <wp:inline distT="0" distB="0" distL="0" distR="0">
            <wp:extent cx="431800" cy="230505"/>
            <wp:effectExtent l="19050" t="0" r="0" b="0"/>
            <wp:docPr id="358" name="Рисунок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3777"/>
                    <a:srcRect/>
                    <a:stretch>
                      <a:fillRect/>
                    </a:stretch>
                  </pic:blipFill>
                  <pic:spPr bwMode="auto">
                    <a:xfrm>
                      <a:off x="0" y="0"/>
                      <a:ext cx="431800" cy="230505"/>
                    </a:xfrm>
                    <a:prstGeom prst="rect">
                      <a:avLst/>
                    </a:prstGeom>
                    <a:noFill/>
                    <a:ln w="9525">
                      <a:noFill/>
                      <a:miter lim="800000"/>
                      <a:headEnd/>
                      <a:tailEnd/>
                    </a:ln>
                  </pic:spPr>
                </pic:pic>
              </a:graphicData>
            </a:graphic>
          </wp:inline>
        </w:drawing>
      </w:r>
      <w:r>
        <w:rPr>
          <w:noProof/>
        </w:rPr>
        <w:t xml:space="preserve"> обчислюється лише для одного значення </w:t>
      </w:r>
      <w:r>
        <w:rPr>
          <w:noProof/>
          <w:position w:val="-6"/>
        </w:rPr>
        <w:drawing>
          <wp:inline distT="0" distB="0" distL="0" distR="0">
            <wp:extent cx="431800" cy="179705"/>
            <wp:effectExtent l="19050" t="0" r="0" b="0"/>
            <wp:docPr id="359" name="Рисунок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3778"/>
                    <a:srcRect/>
                    <a:stretch>
                      <a:fillRect/>
                    </a:stretch>
                  </pic:blipFill>
                  <pic:spPr bwMode="auto">
                    <a:xfrm>
                      <a:off x="0" y="0"/>
                      <a:ext cx="431800" cy="179705"/>
                    </a:xfrm>
                    <a:prstGeom prst="rect">
                      <a:avLst/>
                    </a:prstGeom>
                    <a:noFill/>
                    <a:ln w="9525">
                      <a:noFill/>
                      <a:miter lim="800000"/>
                      <a:headEnd/>
                      <a:tailEnd/>
                    </a:ln>
                  </pic:spPr>
                </pic:pic>
              </a:graphicData>
            </a:graphic>
          </wp:inline>
        </w:drawing>
      </w:r>
      <w:r>
        <w:rPr>
          <w:noProof/>
        </w:rPr>
        <w:t xml:space="preserve">, оскільки обсяг капіталовкладень, які виділяються для усіх </w:t>
      </w:r>
      <w:r>
        <w:rPr>
          <w:noProof/>
          <w:position w:val="-6"/>
        </w:rPr>
        <w:drawing>
          <wp:inline distT="0" distB="0" distL="0" distR="0">
            <wp:extent cx="129540" cy="136525"/>
            <wp:effectExtent l="19050" t="0" r="0" b="0"/>
            <wp:docPr id="360"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3779"/>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підприємств, дорівнює </w:t>
      </w:r>
      <w:r>
        <w:rPr>
          <w:noProof/>
          <w:position w:val="-6"/>
        </w:rPr>
        <w:drawing>
          <wp:inline distT="0" distB="0" distL="0" distR="0">
            <wp:extent cx="136525" cy="179705"/>
            <wp:effectExtent l="19050" t="0" r="0" b="0"/>
            <wp:docPr id="361"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3780"/>
                    <a:srcRect/>
                    <a:stretch>
                      <a:fillRect/>
                    </a:stretch>
                  </pic:blipFill>
                  <pic:spPr bwMode="auto">
                    <a:xfrm>
                      <a:off x="0" y="0"/>
                      <a:ext cx="136525" cy="179705"/>
                    </a:xfrm>
                    <a:prstGeom prst="rect">
                      <a:avLst/>
                    </a:prstGeom>
                    <a:noFill/>
                    <a:ln w="9525">
                      <a:noFill/>
                      <a:miter lim="800000"/>
                      <a:headEnd/>
                      <a:tailEnd/>
                    </a:ln>
                  </pic:spPr>
                </pic:pic>
              </a:graphicData>
            </a:graphic>
          </wp:inline>
        </w:drawing>
      </w:r>
      <w:r>
        <w:rPr>
          <w:noProof/>
        </w:rPr>
        <w:t xml:space="preserve"> у.о.</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center"/>
        <w:rPr>
          <w:noProof/>
        </w:rPr>
      </w:pPr>
      <w:r>
        <w:rPr>
          <w:noProof/>
        </w:rPr>
        <w:t xml:space="preserve"> </w:t>
      </w:r>
      <w:r>
        <w:rPr>
          <w:noProof/>
          <w:lang w:val="uk-UA"/>
        </w:rPr>
        <w:t xml:space="preserve">Табл. 5.5. </w:t>
      </w:r>
      <w:r>
        <w:rPr>
          <w:noProof/>
        </w:rPr>
        <w:t xml:space="preserve">Вхідні дані  </w:t>
      </w:r>
    </w:p>
    <w:tbl>
      <w:tblPr>
        <w:tblW w:w="0" w:type="auto"/>
        <w:jc w:val="center"/>
        <w:tblInd w:w="108" w:type="dxa"/>
        <w:tblLook w:val="0000"/>
      </w:tblPr>
      <w:tblGrid>
        <w:gridCol w:w="1500"/>
        <w:gridCol w:w="1500"/>
        <w:gridCol w:w="1500"/>
        <w:gridCol w:w="1500"/>
      </w:tblGrid>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2"/>
              </w:rPr>
              <w:drawing>
                <wp:inline distT="0" distB="0" distL="0" distR="0">
                  <wp:extent cx="187325" cy="230505"/>
                  <wp:effectExtent l="0" t="0" r="0" b="0"/>
                  <wp:docPr id="362"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3781"/>
                          <a:srcRect/>
                          <a:stretch>
                            <a:fillRect/>
                          </a:stretch>
                        </pic:blipFill>
                        <pic:spPr bwMode="auto">
                          <a:xfrm>
                            <a:off x="0" y="0"/>
                            <a:ext cx="187325" cy="230505"/>
                          </a:xfrm>
                          <a:prstGeom prst="rect">
                            <a:avLst/>
                          </a:prstGeom>
                          <a:noFill/>
                          <a:ln w="9525">
                            <a:noFill/>
                            <a:miter lim="800000"/>
                            <a:headEnd/>
                            <a:tailEnd/>
                          </a:ln>
                        </pic:spPr>
                      </pic:pic>
                    </a:graphicData>
                  </a:graphic>
                </wp:inline>
              </w:drawing>
            </w:r>
            <w:r w:rsidRPr="00281D7A">
              <w:t xml:space="preserve"> (у.о.)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446405" cy="215900"/>
                  <wp:effectExtent l="19050" t="0" r="0" b="0"/>
                  <wp:docPr id="363" name="Рисунок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3782"/>
                          <a:srcRect/>
                          <a:stretch>
                            <a:fillRect/>
                          </a:stretch>
                        </pic:blipFill>
                        <pic:spPr bwMode="auto">
                          <a:xfrm>
                            <a:off x="0" y="0"/>
                            <a:ext cx="446405" cy="215900"/>
                          </a:xfrm>
                          <a:prstGeom prst="rect">
                            <a:avLst/>
                          </a:prstGeom>
                          <a:noFill/>
                          <a:ln w="9525">
                            <a:noFill/>
                            <a:miter lim="800000"/>
                            <a:headEnd/>
                            <a:tailEnd/>
                          </a:ln>
                        </pic:spPr>
                      </pic:pic>
                    </a:graphicData>
                  </a:graphic>
                </wp:inline>
              </w:drawing>
            </w:r>
            <w:r w:rsidRPr="00281D7A">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482600" cy="215900"/>
                  <wp:effectExtent l="19050" t="0" r="0" b="0"/>
                  <wp:docPr id="364" name="Рисунок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3783"/>
                          <a:srcRect/>
                          <a:stretch>
                            <a:fillRect/>
                          </a:stretch>
                        </pic:blipFill>
                        <pic:spPr bwMode="auto">
                          <a:xfrm>
                            <a:off x="0" y="0"/>
                            <a:ext cx="482600" cy="215900"/>
                          </a:xfrm>
                          <a:prstGeom prst="rect">
                            <a:avLst/>
                          </a:prstGeom>
                          <a:noFill/>
                          <a:ln w="9525">
                            <a:noFill/>
                            <a:miter lim="800000"/>
                            <a:headEnd/>
                            <a:tailEnd/>
                          </a:ln>
                        </pic:spPr>
                      </pic:pic>
                    </a:graphicData>
                  </a:graphic>
                </wp:inline>
              </w:drawing>
            </w:r>
            <w:r w:rsidRPr="00281D7A">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2"/>
              </w:rPr>
              <w:drawing>
                <wp:inline distT="0" distB="0" distL="0" distR="0">
                  <wp:extent cx="467995" cy="230505"/>
                  <wp:effectExtent l="19050" t="0" r="0" b="0"/>
                  <wp:docPr id="365" name="Рисунок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3784"/>
                          <a:srcRect/>
                          <a:stretch>
                            <a:fillRect/>
                          </a:stretch>
                        </pic:blipFill>
                        <pic:spPr bwMode="auto">
                          <a:xfrm>
                            <a:off x="0" y="0"/>
                            <a:ext cx="467995" cy="230505"/>
                          </a:xfrm>
                          <a:prstGeom prst="rect">
                            <a:avLst/>
                          </a:prstGeom>
                          <a:noFill/>
                          <a:ln w="9525">
                            <a:noFill/>
                            <a:miter lim="800000"/>
                            <a:headEnd/>
                            <a:tailEnd/>
                          </a:ln>
                        </pic:spPr>
                      </pic:pic>
                    </a:graphicData>
                  </a:graphic>
                </wp:inline>
              </w:drawing>
            </w:r>
            <w:r w:rsidRPr="00281D7A">
              <w:t xml:space="preserve"> </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0 </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100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30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40</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200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80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50</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300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90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90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110</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400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110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150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120</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500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170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190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180</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600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180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210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220</w:t>
            </w:r>
          </w:p>
        </w:tc>
      </w:tr>
      <w:tr w:rsidR="000A2DCA" w:rsidRPr="00281D7A" w:rsidTr="000A2DCA">
        <w:trPr>
          <w:jc w:val="center"/>
        </w:trPr>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700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210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220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240</w:t>
            </w:r>
          </w:p>
        </w:tc>
      </w:tr>
    </w:tbl>
    <w:p w:rsidR="000A2DCA" w:rsidRDefault="000A2DCA" w:rsidP="000A2DCA">
      <w:pPr>
        <w:tabs>
          <w:tab w:val="center" w:pos="4800"/>
          <w:tab w:val="right" w:pos="9500"/>
        </w:tabs>
        <w:ind w:firstLine="720"/>
        <w:jc w:val="center"/>
        <w:rPr>
          <w:noProof/>
        </w:rPr>
      </w:pPr>
      <w:r>
        <w:t xml:space="preserve"> </w:t>
      </w:r>
      <w:r>
        <w:rPr>
          <w:noProof/>
        </w:rPr>
        <w:t xml:space="preserve"> </w:t>
      </w:r>
    </w:p>
    <w:p w:rsidR="000A2DCA" w:rsidRDefault="000A2DCA" w:rsidP="000A2DCA">
      <w:pPr>
        <w:tabs>
          <w:tab w:val="center" w:pos="4800"/>
          <w:tab w:val="right" w:pos="9500"/>
        </w:tabs>
        <w:ind w:firstLine="720"/>
        <w:jc w:val="both"/>
        <w:rPr>
          <w:noProof/>
        </w:rPr>
      </w:pPr>
      <w:r>
        <w:rPr>
          <w:noProof/>
        </w:rPr>
        <w:t xml:space="preserve"> Згідно із (</w:t>
      </w:r>
      <w:r>
        <w:rPr>
          <w:noProof/>
          <w:lang w:val="uk-UA"/>
        </w:rPr>
        <w:t>32</w:t>
      </w:r>
      <w:r>
        <w:rPr>
          <w:noProof/>
        </w:rPr>
        <w:t xml:space="preserve">) і даними табл. </w:t>
      </w:r>
      <w:r>
        <w:rPr>
          <w:noProof/>
          <w:lang w:val="uk-UA"/>
        </w:rPr>
        <w:t>5.5</w:t>
      </w:r>
      <w:r>
        <w:rPr>
          <w:noProof/>
        </w:rPr>
        <w:t xml:space="preserve"> шукатимемо спочатку умовно оптимальні, а потім оптимальні розподіли капіталовкладень між підприємствами.</w:t>
      </w:r>
    </w:p>
    <w:p w:rsidR="000A2DCA" w:rsidRDefault="000A2DCA" w:rsidP="000A2DCA">
      <w:pPr>
        <w:tabs>
          <w:tab w:val="center" w:pos="4800"/>
          <w:tab w:val="right" w:pos="9500"/>
        </w:tabs>
        <w:ind w:firstLine="720"/>
        <w:jc w:val="both"/>
        <w:rPr>
          <w:noProof/>
        </w:rPr>
      </w:pPr>
      <w:r>
        <w:rPr>
          <w:noProof/>
        </w:rPr>
        <w:t xml:space="preserve">Почнемо із визначення умовно оптимальних капіталовкладень, що виділяються на розвиток першого підприємства. Для цього знаходимо значення </w:t>
      </w:r>
      <w:r>
        <w:rPr>
          <w:noProof/>
          <w:position w:val="-10"/>
        </w:rPr>
        <w:drawing>
          <wp:inline distT="0" distB="0" distL="0" distR="0">
            <wp:extent cx="417830" cy="215900"/>
            <wp:effectExtent l="19050" t="0" r="0" b="0"/>
            <wp:docPr id="366" name="Рисунок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3785"/>
                    <a:srcRect/>
                    <a:stretch>
                      <a:fillRect/>
                    </a:stretch>
                  </pic:blipFill>
                  <pic:spPr bwMode="auto">
                    <a:xfrm>
                      <a:off x="0" y="0"/>
                      <a:ext cx="417830" cy="215900"/>
                    </a:xfrm>
                    <a:prstGeom prst="rect">
                      <a:avLst/>
                    </a:prstGeom>
                    <a:noFill/>
                    <a:ln w="9525">
                      <a:noFill/>
                      <a:miter lim="800000"/>
                      <a:headEnd/>
                      <a:tailEnd/>
                    </a:ln>
                  </pic:spPr>
                </pic:pic>
              </a:graphicData>
            </a:graphic>
          </wp:inline>
        </w:drawing>
      </w:r>
      <w:r>
        <w:rPr>
          <w:noProof/>
        </w:rPr>
        <w:t xml:space="preserve"> для кожного </w:t>
      </w:r>
    </w:p>
    <w:p w:rsidR="000A2DCA" w:rsidRPr="00BC4388" w:rsidRDefault="000A2DCA" w:rsidP="000A2DCA">
      <w:pPr>
        <w:tabs>
          <w:tab w:val="center" w:pos="4800"/>
          <w:tab w:val="right" w:pos="9500"/>
        </w:tabs>
        <w:ind w:firstLine="720"/>
        <w:rPr>
          <w:noProof/>
          <w:lang w:val="uk-UA"/>
        </w:rPr>
      </w:pPr>
      <w:r>
        <w:rPr>
          <w:noProof/>
        </w:rPr>
        <w:tab/>
      </w:r>
      <w:r>
        <w:rPr>
          <w:noProof/>
          <w:position w:val="-10"/>
        </w:rPr>
        <w:drawing>
          <wp:inline distT="0" distB="0" distL="0" distR="0">
            <wp:extent cx="2642235" cy="201295"/>
            <wp:effectExtent l="0" t="0" r="0" b="0"/>
            <wp:docPr id="367" name="Рисунок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3786"/>
                    <a:srcRect/>
                    <a:stretch>
                      <a:fillRect/>
                    </a:stretch>
                  </pic:blipFill>
                  <pic:spPr bwMode="auto">
                    <a:xfrm>
                      <a:off x="0" y="0"/>
                      <a:ext cx="2642235" cy="201295"/>
                    </a:xfrm>
                    <a:prstGeom prst="rect">
                      <a:avLst/>
                    </a:prstGeom>
                    <a:noFill/>
                    <a:ln w="9525">
                      <a:noFill/>
                      <a:miter lim="800000"/>
                      <a:headEnd/>
                      <a:tailEnd/>
                    </a:ln>
                  </pic:spPr>
                </pic:pic>
              </a:graphicData>
            </a:graphic>
          </wp:inline>
        </w:drawing>
      </w:r>
      <w:r>
        <w:rPr>
          <w:noProof/>
        </w:rPr>
        <w:tab/>
      </w:r>
      <w:r>
        <w:rPr>
          <w:noProof/>
          <w:lang w:val="uk-UA"/>
        </w:rPr>
        <w:t>(33)</w:t>
      </w:r>
    </w:p>
    <w:p w:rsidR="000A2DCA" w:rsidRDefault="000A2DCA" w:rsidP="000A2DCA">
      <w:pPr>
        <w:tabs>
          <w:tab w:val="center" w:pos="4800"/>
          <w:tab w:val="right" w:pos="9500"/>
        </w:tabs>
        <w:ind w:firstLine="720"/>
        <w:jc w:val="both"/>
        <w:rPr>
          <w:noProof/>
        </w:rPr>
      </w:pPr>
      <w:r>
        <w:rPr>
          <w:noProof/>
        </w:rPr>
        <w:t xml:space="preserve">Нехай </w:t>
      </w:r>
      <w:r>
        <w:rPr>
          <w:noProof/>
          <w:position w:val="-6"/>
        </w:rPr>
        <w:drawing>
          <wp:inline distT="0" distB="0" distL="0" distR="0">
            <wp:extent cx="403225" cy="179705"/>
            <wp:effectExtent l="19050" t="0" r="0" b="0"/>
            <wp:docPr id="368" name="Рисунок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3787"/>
                    <a:srcRect/>
                    <a:stretch>
                      <a:fillRect/>
                    </a:stretch>
                  </pic:blipFill>
                  <pic:spPr bwMode="auto">
                    <a:xfrm>
                      <a:off x="0" y="0"/>
                      <a:ext cx="403225" cy="179705"/>
                    </a:xfrm>
                    <a:prstGeom prst="rect">
                      <a:avLst/>
                    </a:prstGeom>
                    <a:noFill/>
                    <a:ln w="9525">
                      <a:noFill/>
                      <a:miter lim="800000"/>
                      <a:headEnd/>
                      <a:tailEnd/>
                    </a:ln>
                  </pic:spPr>
                </pic:pic>
              </a:graphicData>
            </a:graphic>
          </wp:inline>
        </w:drawing>
      </w:r>
      <w:r>
        <w:rPr>
          <w:noProof/>
        </w:rPr>
        <w:t xml:space="preserve">, тоді </w:t>
      </w:r>
      <w:r>
        <w:rPr>
          <w:noProof/>
          <w:position w:val="-10"/>
        </w:rPr>
        <w:drawing>
          <wp:inline distT="0" distB="0" distL="0" distR="0">
            <wp:extent cx="590550" cy="215900"/>
            <wp:effectExtent l="19050" t="0" r="0" b="0"/>
            <wp:docPr id="369" name="Рисунок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3788"/>
                    <a:srcRect/>
                    <a:stretch>
                      <a:fillRect/>
                    </a:stretch>
                  </pic:blipFill>
                  <pic:spPr bwMode="auto">
                    <a:xfrm>
                      <a:off x="0" y="0"/>
                      <a:ext cx="590550" cy="215900"/>
                    </a:xfrm>
                    <a:prstGeom prst="rect">
                      <a:avLst/>
                    </a:prstGeom>
                    <a:noFill/>
                    <a:ln w="9525">
                      <a:noFill/>
                      <a:miter lim="800000"/>
                      <a:headEnd/>
                      <a:tailEnd/>
                    </a:ln>
                  </pic:spPr>
                </pic:pic>
              </a:graphicData>
            </a:graphic>
          </wp:inline>
        </w:drawing>
      </w:r>
      <w:r>
        <w:rPr>
          <w:noProof/>
        </w:rPr>
        <w:t xml:space="preserve">. Візьмемо тепер </w:t>
      </w:r>
      <w:r>
        <w:rPr>
          <w:noProof/>
          <w:position w:val="-6"/>
        </w:rPr>
        <w:drawing>
          <wp:inline distT="0" distB="0" distL="0" distR="0">
            <wp:extent cx="547370" cy="179705"/>
            <wp:effectExtent l="19050" t="0" r="0" b="0"/>
            <wp:docPr id="370" name="Рисунок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3789"/>
                    <a:srcRect/>
                    <a:stretch>
                      <a:fillRect/>
                    </a:stretch>
                  </pic:blipFill>
                  <pic:spPr bwMode="auto">
                    <a:xfrm>
                      <a:off x="0" y="0"/>
                      <a:ext cx="547370" cy="179705"/>
                    </a:xfrm>
                    <a:prstGeom prst="rect">
                      <a:avLst/>
                    </a:prstGeom>
                    <a:noFill/>
                    <a:ln w="9525">
                      <a:noFill/>
                      <a:miter lim="800000"/>
                      <a:headEnd/>
                      <a:tailEnd/>
                    </a:ln>
                  </pic:spPr>
                </pic:pic>
              </a:graphicData>
            </a:graphic>
          </wp:inline>
        </w:drawing>
      </w:r>
      <w:r>
        <w:rPr>
          <w:noProof/>
        </w:rPr>
        <w:t xml:space="preserve">. Тоді за даними табл. </w:t>
      </w:r>
      <w:r>
        <w:rPr>
          <w:noProof/>
          <w:lang w:val="uk-UA"/>
        </w:rPr>
        <w:t>5.5</w:t>
      </w:r>
      <w:r>
        <w:rPr>
          <w:noProof/>
        </w:rPr>
        <w:t xml:space="preserve"> дістанемо </w:t>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2354580" cy="230505"/>
            <wp:effectExtent l="19050" t="0" r="0" b="0"/>
            <wp:docPr id="371" name="Рисунок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3790"/>
                    <a:srcRect/>
                    <a:stretch>
                      <a:fillRect/>
                    </a:stretch>
                  </pic:blipFill>
                  <pic:spPr bwMode="auto">
                    <a:xfrm>
                      <a:off x="0" y="0"/>
                      <a:ext cx="235458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Аналогічно знаходимо уовно оптимальні розв'язки для інших значень </w:t>
      </w:r>
      <w:r>
        <w:rPr>
          <w:noProof/>
          <w:position w:val="-4"/>
        </w:rPr>
        <w:drawing>
          <wp:inline distT="0" distB="0" distL="0" distR="0">
            <wp:extent cx="179705" cy="165735"/>
            <wp:effectExtent l="19050" t="0" r="0" b="0"/>
            <wp:docPr id="372" name="Рисунок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3791"/>
                    <a:srcRect/>
                    <a:stretch>
                      <a:fillRect/>
                    </a:stretch>
                  </pic:blipFill>
                  <pic:spPr bwMode="auto">
                    <a:xfrm>
                      <a:off x="0" y="0"/>
                      <a:ext cx="179705" cy="165735"/>
                    </a:xfrm>
                    <a:prstGeom prst="rect">
                      <a:avLst/>
                    </a:prstGeom>
                    <a:noFill/>
                    <a:ln w="9525">
                      <a:noFill/>
                      <a:miter lim="800000"/>
                      <a:headEnd/>
                      <a:tailEnd/>
                    </a:ln>
                  </pic:spPr>
                </pic:pic>
              </a:graphicData>
            </a:graphic>
          </wp:inline>
        </w:drawing>
      </w:r>
      <w:r>
        <w:rPr>
          <w:noProof/>
        </w:rPr>
        <w:t xml:space="preserve">: </w:t>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2592070" cy="230505"/>
            <wp:effectExtent l="19050" t="0" r="0" b="0"/>
            <wp:docPr id="373" name="Рисунок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3792"/>
                    <a:srcRect/>
                    <a:stretch>
                      <a:fillRect/>
                    </a:stretch>
                  </pic:blipFill>
                  <pic:spPr bwMode="auto">
                    <a:xfrm>
                      <a:off x="0" y="0"/>
                      <a:ext cx="259207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2779395" cy="230505"/>
            <wp:effectExtent l="19050" t="0" r="0" b="0"/>
            <wp:docPr id="374" name="Рисунок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3793"/>
                    <a:srcRect/>
                    <a:stretch>
                      <a:fillRect/>
                    </a:stretch>
                  </pic:blipFill>
                  <pic:spPr bwMode="auto">
                    <a:xfrm>
                      <a:off x="0" y="0"/>
                      <a:ext cx="277939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3124835" cy="230505"/>
            <wp:effectExtent l="19050" t="0" r="0" b="0"/>
            <wp:docPr id="375" name="Рисунок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3794"/>
                    <a:srcRect/>
                    <a:stretch>
                      <a:fillRect/>
                    </a:stretch>
                  </pic:blipFill>
                  <pic:spPr bwMode="auto">
                    <a:xfrm>
                      <a:off x="0" y="0"/>
                      <a:ext cx="312483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3390900" cy="230505"/>
            <wp:effectExtent l="19050" t="0" r="0" b="0"/>
            <wp:docPr id="376" name="Рисунок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3795"/>
                    <a:srcRect/>
                    <a:stretch>
                      <a:fillRect/>
                    </a:stretch>
                  </pic:blipFill>
                  <pic:spPr bwMode="auto">
                    <a:xfrm>
                      <a:off x="0" y="0"/>
                      <a:ext cx="339090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3657600" cy="230505"/>
            <wp:effectExtent l="19050" t="0" r="0" b="0"/>
            <wp:docPr id="377" name="Рисунок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3796"/>
                    <a:srcRect/>
                    <a:stretch>
                      <a:fillRect/>
                    </a:stretch>
                  </pic:blipFill>
                  <pic:spPr bwMode="auto">
                    <a:xfrm>
                      <a:off x="0" y="0"/>
                      <a:ext cx="365760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3959860" cy="230505"/>
            <wp:effectExtent l="19050" t="0" r="0" b="0"/>
            <wp:docPr id="378" name="Рисунок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3797"/>
                    <a:srcRect/>
                    <a:stretch>
                      <a:fillRect/>
                    </a:stretch>
                  </pic:blipFill>
                  <pic:spPr bwMode="auto">
                    <a:xfrm>
                      <a:off x="0" y="0"/>
                      <a:ext cx="3959860" cy="230505"/>
                    </a:xfrm>
                    <a:prstGeom prst="rect">
                      <a:avLst/>
                    </a:prstGeom>
                    <a:noFill/>
                    <a:ln w="9525">
                      <a:noFill/>
                      <a:miter lim="800000"/>
                      <a:headEnd/>
                      <a:tailEnd/>
                    </a:ln>
                  </pic:spPr>
                </pic:pic>
              </a:graphicData>
            </a:graphic>
          </wp:inline>
        </w:drawing>
      </w:r>
    </w:p>
    <w:p w:rsidR="000A2DCA" w:rsidRPr="00BC4388" w:rsidRDefault="000A2DCA" w:rsidP="000A2DCA">
      <w:pPr>
        <w:tabs>
          <w:tab w:val="center" w:pos="4800"/>
          <w:tab w:val="right" w:pos="9500"/>
        </w:tabs>
        <w:ind w:firstLine="720"/>
        <w:jc w:val="both"/>
        <w:rPr>
          <w:noProof/>
          <w:lang w:val="uk-UA"/>
        </w:rPr>
      </w:pPr>
      <w:r>
        <w:rPr>
          <w:noProof/>
        </w:rPr>
        <w:t xml:space="preserve">Результати обчисленьі відповідні умовно оптимальні розв'язки записуємо у табл. </w:t>
      </w:r>
      <w:r>
        <w:rPr>
          <w:noProof/>
          <w:lang w:val="uk-UA"/>
        </w:rPr>
        <w:t>5.6</w:t>
      </w:r>
    </w:p>
    <w:p w:rsidR="000A2DCA" w:rsidRDefault="000A2DCA" w:rsidP="000A2DCA">
      <w:pPr>
        <w:tabs>
          <w:tab w:val="center" w:pos="4800"/>
          <w:tab w:val="right" w:pos="9500"/>
        </w:tabs>
        <w:ind w:firstLine="720"/>
        <w:jc w:val="center"/>
        <w:rPr>
          <w:noProof/>
        </w:rPr>
      </w:pPr>
      <w:r>
        <w:rPr>
          <w:noProof/>
        </w:rPr>
        <w:t xml:space="preserve"> </w:t>
      </w:r>
      <w:r>
        <w:rPr>
          <w:noProof/>
          <w:lang w:val="uk-UA"/>
        </w:rPr>
        <w:t xml:space="preserve">Табл. 5.5. </w:t>
      </w:r>
      <w:r>
        <w:rPr>
          <w:noProof/>
        </w:rPr>
        <w:t xml:space="preserve">Умовно оптимальний розв'язок  </w:t>
      </w:r>
    </w:p>
    <w:tbl>
      <w:tblPr>
        <w:tblW w:w="0" w:type="auto"/>
        <w:jc w:val="center"/>
        <w:tblInd w:w="108" w:type="dxa"/>
        <w:tblLook w:val="0000"/>
      </w:tblPr>
      <w:tblGrid>
        <w:gridCol w:w="1843"/>
        <w:gridCol w:w="1157"/>
        <w:gridCol w:w="1500"/>
      </w:tblGrid>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201295" cy="215900"/>
                  <wp:effectExtent l="0" t="0" r="0" b="0"/>
                  <wp:docPr id="379" name="Рисунок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3798"/>
                          <a:srcRect/>
                          <a:stretch>
                            <a:fillRect/>
                          </a:stretch>
                        </pic:blipFill>
                        <pic:spPr bwMode="auto">
                          <a:xfrm>
                            <a:off x="0" y="0"/>
                            <a:ext cx="201295" cy="215900"/>
                          </a:xfrm>
                          <a:prstGeom prst="rect">
                            <a:avLst/>
                          </a:prstGeom>
                          <a:noFill/>
                          <a:ln w="9525">
                            <a:noFill/>
                            <a:miter lim="800000"/>
                            <a:headEnd/>
                            <a:tailEnd/>
                          </a:ln>
                        </pic:spPr>
                      </pic:pic>
                    </a:graphicData>
                  </a:graphic>
                </wp:inline>
              </w:drawing>
            </w:r>
            <w:r w:rsidRPr="00281D7A">
              <w:t xml:space="preserve"> (тис.у.о.)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417830" cy="215900"/>
                  <wp:effectExtent l="19050" t="0" r="0" b="0"/>
                  <wp:docPr id="380" name="Рисунок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3799"/>
                          <a:srcRect/>
                          <a:stretch>
                            <a:fillRect/>
                          </a:stretch>
                        </pic:blipFill>
                        <pic:spPr bwMode="auto">
                          <a:xfrm>
                            <a:off x="0" y="0"/>
                            <a:ext cx="417830" cy="215900"/>
                          </a:xfrm>
                          <a:prstGeom prst="rect">
                            <a:avLst/>
                          </a:prstGeom>
                          <a:noFill/>
                          <a:ln w="9525">
                            <a:noFill/>
                            <a:miter lim="800000"/>
                            <a:headEnd/>
                            <a:tailEnd/>
                          </a:ln>
                        </pic:spPr>
                      </pic:pic>
                    </a:graphicData>
                  </a:graphic>
                </wp:inline>
              </w:drawing>
            </w:r>
            <w:r w:rsidRPr="00281D7A">
              <w:t xml:space="preserve">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w:t>
            </w:r>
            <w:r>
              <w:rPr>
                <w:noProof/>
                <w:position w:val="-10"/>
              </w:rPr>
              <w:drawing>
                <wp:inline distT="0" distB="0" distL="0" distR="0">
                  <wp:extent cx="230505" cy="230505"/>
                  <wp:effectExtent l="0" t="0" r="0" b="0"/>
                  <wp:docPr id="381" name="Рисунок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3800"/>
                          <a:srcRect/>
                          <a:stretch>
                            <a:fillRect/>
                          </a:stretch>
                        </pic:blipFill>
                        <pic:spPr bwMode="auto">
                          <a:xfrm>
                            <a:off x="0" y="0"/>
                            <a:ext cx="230505" cy="230505"/>
                          </a:xfrm>
                          <a:prstGeom prst="rect">
                            <a:avLst/>
                          </a:prstGeom>
                          <a:noFill/>
                          <a:ln w="9525">
                            <a:noFill/>
                            <a:miter lim="800000"/>
                            <a:headEnd/>
                            <a:tailEnd/>
                          </a:ln>
                        </pic:spPr>
                      </pic:pic>
                    </a:graphicData>
                  </a:graphic>
                </wp:inline>
              </w:drawing>
            </w:r>
            <w:r w:rsidRPr="00281D7A">
              <w:t xml:space="preserve"> </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0 </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30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300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90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300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400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110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400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170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600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180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600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700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210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700</w:t>
            </w:r>
          </w:p>
        </w:tc>
      </w:tr>
    </w:tbl>
    <w:p w:rsidR="000A2DCA" w:rsidRDefault="000A2DCA" w:rsidP="000A2DCA">
      <w:pPr>
        <w:tabs>
          <w:tab w:val="center" w:pos="4800"/>
          <w:tab w:val="right" w:pos="9500"/>
        </w:tabs>
        <w:ind w:firstLine="720"/>
        <w:jc w:val="center"/>
        <w:rPr>
          <w:noProof/>
        </w:rPr>
      </w:pPr>
      <w:r>
        <w:t xml:space="preserve"> </w:t>
      </w:r>
    </w:p>
    <w:p w:rsidR="000A2DCA" w:rsidRDefault="000A2DCA" w:rsidP="000A2DCA">
      <w:pPr>
        <w:tabs>
          <w:tab w:val="center" w:pos="4800"/>
          <w:tab w:val="right" w:pos="9500"/>
        </w:tabs>
        <w:ind w:firstLine="720"/>
        <w:jc w:val="both"/>
        <w:rPr>
          <w:noProof/>
        </w:rPr>
      </w:pPr>
      <w:r>
        <w:rPr>
          <w:noProof/>
        </w:rPr>
        <w:t xml:space="preserve">Використаємо тепер дані табл. </w:t>
      </w:r>
      <w:r>
        <w:rPr>
          <w:noProof/>
          <w:lang w:val="uk-UA"/>
        </w:rPr>
        <w:t>5.5</w:t>
      </w:r>
      <w:r>
        <w:rPr>
          <w:noProof/>
        </w:rPr>
        <w:t xml:space="preserve">, </w:t>
      </w:r>
      <w:r>
        <w:rPr>
          <w:noProof/>
          <w:lang w:val="uk-UA"/>
        </w:rPr>
        <w:t>5.5.</w:t>
      </w:r>
      <w:r>
        <w:rPr>
          <w:noProof/>
        </w:rPr>
        <w:t xml:space="preserve"> Умовно оптимальні обсяги капіталовкладень, що виділяються другому підприємству. Знайдемо </w:t>
      </w:r>
    </w:p>
    <w:p w:rsidR="000A2DCA" w:rsidRDefault="000A2DCA" w:rsidP="000A2DCA">
      <w:pPr>
        <w:tabs>
          <w:tab w:val="center" w:pos="4800"/>
          <w:tab w:val="right" w:pos="9500"/>
        </w:tabs>
        <w:ind w:firstLine="720"/>
        <w:rPr>
          <w:noProof/>
        </w:rPr>
      </w:pPr>
      <w:r>
        <w:rPr>
          <w:noProof/>
        </w:rPr>
        <w:lastRenderedPageBreak/>
        <w:tab/>
      </w:r>
      <w:r>
        <w:rPr>
          <w:noProof/>
          <w:position w:val="-32"/>
        </w:rPr>
        <w:drawing>
          <wp:inline distT="0" distB="0" distL="0" distR="0">
            <wp:extent cx="2411730" cy="353060"/>
            <wp:effectExtent l="19050" t="0" r="7620" b="0"/>
            <wp:docPr id="382" name="Рисунок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3801"/>
                    <a:srcRect/>
                    <a:stretch>
                      <a:fillRect/>
                    </a:stretch>
                  </pic:blipFill>
                  <pic:spPr bwMode="auto">
                    <a:xfrm>
                      <a:off x="0" y="0"/>
                      <a:ext cx="2411730" cy="35306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rPr>
      </w:pPr>
      <w:r>
        <w:rPr>
          <w:noProof/>
        </w:rPr>
        <w:t xml:space="preserve">для кожного з допустимих значень </w:t>
      </w:r>
      <w:r>
        <w:rPr>
          <w:noProof/>
          <w:position w:val="-4"/>
        </w:rPr>
        <w:drawing>
          <wp:inline distT="0" distB="0" distL="0" distR="0">
            <wp:extent cx="179705" cy="165735"/>
            <wp:effectExtent l="19050" t="0" r="0" b="0"/>
            <wp:docPr id="383" name="Рисунок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3802"/>
                    <a:srcRect/>
                    <a:stretch>
                      <a:fillRect/>
                    </a:stretch>
                  </pic:blipFill>
                  <pic:spPr bwMode="auto">
                    <a:xfrm>
                      <a:off x="0" y="0"/>
                      <a:ext cx="179705" cy="165735"/>
                    </a:xfrm>
                    <a:prstGeom prst="rect">
                      <a:avLst/>
                    </a:prstGeom>
                    <a:noFill/>
                    <a:ln w="9525">
                      <a:noFill/>
                      <a:miter lim="800000"/>
                      <a:headEnd/>
                      <a:tailEnd/>
                    </a:ln>
                  </pic:spPr>
                </pic:pic>
              </a:graphicData>
            </a:graphic>
          </wp:inline>
        </w:drawing>
      </w:r>
      <w:r>
        <w:rPr>
          <w:noProof/>
        </w:rPr>
        <w:t>,b що дорівнюють (</w:t>
      </w:r>
      <w:r>
        <w:rPr>
          <w:noProof/>
          <w:lang w:val="uk-UA"/>
        </w:rPr>
        <w:t>33</w:t>
      </w:r>
      <w:r>
        <w:rPr>
          <w:noProof/>
        </w:rPr>
        <w:t xml:space="preserve">): </w:t>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1332230" cy="230505"/>
            <wp:effectExtent l="19050" t="0" r="0" b="0"/>
            <wp:docPr id="384" name="Рисунок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3803"/>
                    <a:srcRect/>
                    <a:stretch>
                      <a:fillRect/>
                    </a:stretch>
                  </pic:blipFill>
                  <pic:spPr bwMode="auto">
                    <a:xfrm>
                      <a:off x="0" y="0"/>
                      <a:ext cx="133223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2944495" cy="230505"/>
            <wp:effectExtent l="19050" t="0" r="0" b="0"/>
            <wp:docPr id="385" name="Рисунок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3804"/>
                    <a:srcRect/>
                    <a:stretch>
                      <a:fillRect/>
                    </a:stretch>
                  </pic:blipFill>
                  <pic:spPr bwMode="auto">
                    <a:xfrm>
                      <a:off x="0" y="0"/>
                      <a:ext cx="294449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3427095" cy="230505"/>
            <wp:effectExtent l="19050" t="0" r="0" b="0"/>
            <wp:docPr id="386" name="Рисунок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3805"/>
                    <a:srcRect/>
                    <a:stretch>
                      <a:fillRect/>
                    </a:stretch>
                  </pic:blipFill>
                  <pic:spPr bwMode="auto">
                    <a:xfrm>
                      <a:off x="0" y="0"/>
                      <a:ext cx="342709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4003040" cy="230505"/>
            <wp:effectExtent l="19050" t="0" r="0" b="0"/>
            <wp:docPr id="387" name="Рисунок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3806"/>
                    <a:srcRect/>
                    <a:stretch>
                      <a:fillRect/>
                    </a:stretch>
                  </pic:blipFill>
                  <pic:spPr bwMode="auto">
                    <a:xfrm>
                      <a:off x="0" y="0"/>
                      <a:ext cx="400304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4125595" cy="230505"/>
            <wp:effectExtent l="19050" t="0" r="0" b="0"/>
            <wp:docPr id="388" name="Рисунок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3807"/>
                    <a:srcRect/>
                    <a:stretch>
                      <a:fillRect/>
                    </a:stretch>
                  </pic:blipFill>
                  <pic:spPr bwMode="auto">
                    <a:xfrm>
                      <a:off x="0" y="0"/>
                      <a:ext cx="412559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4751705" cy="230505"/>
            <wp:effectExtent l="19050" t="0" r="0" b="0"/>
            <wp:docPr id="389" name="Рисунок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3808"/>
                    <a:srcRect/>
                    <a:stretch>
                      <a:fillRect/>
                    </a:stretch>
                  </pic:blipFill>
                  <pic:spPr bwMode="auto">
                    <a:xfrm>
                      <a:off x="0" y="0"/>
                      <a:ext cx="475170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5320665" cy="230505"/>
            <wp:effectExtent l="19050" t="0" r="0" b="0"/>
            <wp:docPr id="390" name="Рисунок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3809"/>
                    <a:srcRect/>
                    <a:stretch>
                      <a:fillRect/>
                    </a:stretch>
                  </pic:blipFill>
                  <pic:spPr bwMode="auto">
                    <a:xfrm>
                      <a:off x="0" y="0"/>
                      <a:ext cx="532066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5234305" cy="215900"/>
            <wp:effectExtent l="19050" t="0" r="0" b="0"/>
            <wp:docPr id="391" name="Рисунок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3810"/>
                    <a:srcRect/>
                    <a:stretch>
                      <a:fillRect/>
                    </a:stretch>
                  </pic:blipFill>
                  <pic:spPr bwMode="auto">
                    <a:xfrm>
                      <a:off x="0" y="0"/>
                      <a:ext cx="5234305" cy="21590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662305" cy="230505"/>
            <wp:effectExtent l="0" t="0" r="0" b="0"/>
            <wp:docPr id="392" name="Рисунок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3811"/>
                    <a:srcRect/>
                    <a:stretch>
                      <a:fillRect/>
                    </a:stretch>
                  </pic:blipFill>
                  <pic:spPr bwMode="auto">
                    <a:xfrm>
                      <a:off x="0" y="0"/>
                      <a:ext cx="66230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Отримані умовно оптимальні обсяги капіталовкладень, що призначаються другому підприємству, записуємо у вигляді табл. </w:t>
      </w:r>
      <w:r w:rsidRPr="004F78CA">
        <w:rPr>
          <w:noProof/>
        </w:rPr>
        <w:t>5.7</w:t>
      </w:r>
      <w:r>
        <w:rPr>
          <w:noProof/>
        </w:rPr>
        <w:t xml:space="preserve">. Тут </w:t>
      </w:r>
      <w:r>
        <w:rPr>
          <w:noProof/>
          <w:position w:val="-4"/>
        </w:rPr>
        <w:drawing>
          <wp:inline distT="0" distB="0" distL="0" distR="0">
            <wp:extent cx="179705" cy="165735"/>
            <wp:effectExtent l="19050" t="0" r="0" b="0"/>
            <wp:docPr id="393" name="Рисунок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3812"/>
                    <a:srcRect/>
                    <a:stretch>
                      <a:fillRect/>
                    </a:stretch>
                  </pic:blipFill>
                  <pic:spPr bwMode="auto">
                    <a:xfrm>
                      <a:off x="0" y="0"/>
                      <a:ext cx="179705" cy="165735"/>
                    </a:xfrm>
                    <a:prstGeom prst="rect">
                      <a:avLst/>
                    </a:prstGeom>
                    <a:noFill/>
                    <a:ln w="9525">
                      <a:noFill/>
                      <a:miter lim="800000"/>
                      <a:headEnd/>
                      <a:tailEnd/>
                    </a:ln>
                  </pic:spPr>
                </pic:pic>
              </a:graphicData>
            </a:graphic>
          </wp:inline>
        </w:drawing>
      </w:r>
      <w:r>
        <w:rPr>
          <w:noProof/>
        </w:rPr>
        <w:t xml:space="preserve"> -- обсяги капіталовкладень, що призначаються першому і другому підприємствам; </w:t>
      </w:r>
      <w:r>
        <w:rPr>
          <w:noProof/>
          <w:position w:val="-10"/>
        </w:rPr>
        <w:drawing>
          <wp:inline distT="0" distB="0" distL="0" distR="0">
            <wp:extent cx="431800" cy="215900"/>
            <wp:effectExtent l="19050" t="0" r="0" b="0"/>
            <wp:docPr id="394" name="Рисунок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3813"/>
                    <a:srcRect/>
                    <a:stretch>
                      <a:fillRect/>
                    </a:stretch>
                  </pic:blipFill>
                  <pic:spPr bwMode="auto">
                    <a:xfrm>
                      <a:off x="0" y="0"/>
                      <a:ext cx="431800" cy="215900"/>
                    </a:xfrm>
                    <a:prstGeom prst="rect">
                      <a:avLst/>
                    </a:prstGeom>
                    <a:noFill/>
                    <a:ln w="9525">
                      <a:noFill/>
                      <a:miter lim="800000"/>
                      <a:headEnd/>
                      <a:tailEnd/>
                    </a:ln>
                  </pic:spPr>
                </pic:pic>
              </a:graphicData>
            </a:graphic>
          </wp:inline>
        </w:drawing>
      </w:r>
      <w:r>
        <w:rPr>
          <w:noProof/>
        </w:rPr>
        <w:t xml:space="preserve"> -- максимальний приріст випуску продукції; </w:t>
      </w:r>
      <w:r>
        <w:rPr>
          <w:noProof/>
          <w:position w:val="-10"/>
        </w:rPr>
        <w:drawing>
          <wp:inline distT="0" distB="0" distL="0" distR="0">
            <wp:extent cx="230505" cy="230505"/>
            <wp:effectExtent l="0" t="0" r="0" b="0"/>
            <wp:docPr id="395" name="Рисунок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3814"/>
                    <a:srcRect/>
                    <a:stretch>
                      <a:fillRect/>
                    </a:stretch>
                  </pic:blipFill>
                  <pic:spPr bwMode="auto">
                    <a:xfrm>
                      <a:off x="0" y="0"/>
                      <a:ext cx="230505" cy="230505"/>
                    </a:xfrm>
                    <a:prstGeom prst="rect">
                      <a:avLst/>
                    </a:prstGeom>
                    <a:noFill/>
                    <a:ln w="9525">
                      <a:noFill/>
                      <a:miter lim="800000"/>
                      <a:headEnd/>
                      <a:tailEnd/>
                    </a:ln>
                  </pic:spPr>
                </pic:pic>
              </a:graphicData>
            </a:graphic>
          </wp:inline>
        </w:drawing>
      </w:r>
      <w:r>
        <w:rPr>
          <w:noProof/>
        </w:rPr>
        <w:t xml:space="preserve"> -- умовно оптимальний обсяг капіталовкладень, що виділяється другому підприємству.</w:t>
      </w:r>
    </w:p>
    <w:p w:rsidR="000A2DCA" w:rsidRDefault="000A2DCA" w:rsidP="000A2DCA">
      <w:pPr>
        <w:tabs>
          <w:tab w:val="center" w:pos="4800"/>
          <w:tab w:val="right" w:pos="9500"/>
        </w:tabs>
        <w:ind w:firstLine="720"/>
        <w:jc w:val="both"/>
        <w:rPr>
          <w:noProof/>
        </w:rPr>
      </w:pPr>
      <w:r>
        <w:rPr>
          <w:noProof/>
        </w:rPr>
        <w:t xml:space="preserve">Переходимо до відшукання значень </w:t>
      </w:r>
    </w:p>
    <w:p w:rsidR="000A2DCA" w:rsidRDefault="000A2DCA" w:rsidP="000A2DCA">
      <w:pPr>
        <w:tabs>
          <w:tab w:val="center" w:pos="4800"/>
          <w:tab w:val="right" w:pos="9500"/>
        </w:tabs>
        <w:ind w:firstLine="720"/>
        <w:rPr>
          <w:noProof/>
        </w:rPr>
      </w:pPr>
      <w:r>
        <w:rPr>
          <w:noProof/>
        </w:rPr>
        <w:tab/>
      </w:r>
      <w:r>
        <w:rPr>
          <w:noProof/>
          <w:position w:val="-32"/>
        </w:rPr>
        <w:drawing>
          <wp:inline distT="0" distB="0" distL="0" distR="0">
            <wp:extent cx="2376170" cy="353060"/>
            <wp:effectExtent l="19050" t="0" r="5080" b="0"/>
            <wp:docPr id="396" name="Рисунок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3815"/>
                    <a:srcRect/>
                    <a:stretch>
                      <a:fillRect/>
                    </a:stretch>
                  </pic:blipFill>
                  <pic:spPr bwMode="auto">
                    <a:xfrm>
                      <a:off x="0" y="0"/>
                      <a:ext cx="2376170" cy="35306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jc w:val="both"/>
        <w:rPr>
          <w:noProof/>
          <w:lang w:val="uk-UA"/>
        </w:rPr>
      </w:pPr>
      <w:r>
        <w:rPr>
          <w:noProof/>
        </w:rPr>
        <w:t xml:space="preserve">із використанням даних табл. </w:t>
      </w:r>
      <w:r>
        <w:rPr>
          <w:noProof/>
          <w:lang w:val="uk-UA"/>
        </w:rPr>
        <w:t>5.5</w:t>
      </w:r>
      <w:r>
        <w:rPr>
          <w:noProof/>
        </w:rPr>
        <w:t xml:space="preserve">, </w:t>
      </w:r>
      <w:r>
        <w:rPr>
          <w:noProof/>
          <w:lang w:val="uk-UA"/>
        </w:rPr>
        <w:t>5.7</w:t>
      </w:r>
    </w:p>
    <w:p w:rsidR="000A2DCA" w:rsidRPr="00995C78" w:rsidRDefault="000A2DCA" w:rsidP="000A2DCA">
      <w:pPr>
        <w:tabs>
          <w:tab w:val="center" w:pos="4800"/>
          <w:tab w:val="right" w:pos="9500"/>
        </w:tabs>
        <w:jc w:val="both"/>
        <w:rPr>
          <w:noProof/>
          <w:lang w:val="uk-UA"/>
        </w:rPr>
      </w:pPr>
    </w:p>
    <w:p w:rsidR="000A2DCA" w:rsidRDefault="000A2DCA" w:rsidP="000A2DCA">
      <w:pPr>
        <w:tabs>
          <w:tab w:val="center" w:pos="4800"/>
          <w:tab w:val="right" w:pos="9500"/>
        </w:tabs>
        <w:ind w:firstLine="720"/>
        <w:jc w:val="center"/>
        <w:rPr>
          <w:noProof/>
        </w:rPr>
      </w:pPr>
      <w:r>
        <w:rPr>
          <w:noProof/>
          <w:lang w:val="uk-UA"/>
        </w:rPr>
        <w:t>Табл. 5.7.</w:t>
      </w:r>
      <w:r>
        <w:rPr>
          <w:noProof/>
        </w:rPr>
        <w:t xml:space="preserve"> Умовно оптимальний розв'язок  </w:t>
      </w:r>
    </w:p>
    <w:tbl>
      <w:tblPr>
        <w:tblW w:w="0" w:type="auto"/>
        <w:jc w:val="center"/>
        <w:tblInd w:w="108" w:type="dxa"/>
        <w:tblLook w:val="0000"/>
      </w:tblPr>
      <w:tblGrid>
        <w:gridCol w:w="1843"/>
        <w:gridCol w:w="1157"/>
        <w:gridCol w:w="1500"/>
      </w:tblGrid>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Pr>
                <w:noProof/>
                <w:position w:val="-4"/>
              </w:rPr>
              <w:drawing>
                <wp:inline distT="0" distB="0" distL="0" distR="0">
                  <wp:extent cx="179705" cy="165735"/>
                  <wp:effectExtent l="19050" t="0" r="0" b="0"/>
                  <wp:docPr id="397" name="Рисунок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3816"/>
                          <a:srcRect/>
                          <a:stretch>
                            <a:fillRect/>
                          </a:stretch>
                        </pic:blipFill>
                        <pic:spPr bwMode="auto">
                          <a:xfrm>
                            <a:off x="0" y="0"/>
                            <a:ext cx="179705" cy="165735"/>
                          </a:xfrm>
                          <a:prstGeom prst="rect">
                            <a:avLst/>
                          </a:prstGeom>
                          <a:noFill/>
                          <a:ln w="9525">
                            <a:noFill/>
                            <a:miter lim="800000"/>
                            <a:headEnd/>
                            <a:tailEnd/>
                          </a:ln>
                        </pic:spPr>
                      </pic:pic>
                    </a:graphicData>
                  </a:graphic>
                </wp:inline>
              </w:drawing>
            </w:r>
            <w:r w:rsidRPr="00281D7A">
              <w:t xml:space="preserve"> (тис. у.о.)</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Pr>
                <w:noProof/>
                <w:position w:val="-10"/>
              </w:rPr>
              <w:drawing>
                <wp:inline distT="0" distB="0" distL="0" distR="0">
                  <wp:extent cx="431800" cy="215900"/>
                  <wp:effectExtent l="19050" t="0" r="0" b="0"/>
                  <wp:docPr id="398" name="Рисунок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3817"/>
                          <a:srcRect/>
                          <a:stretch>
                            <a:fillRect/>
                          </a:stretch>
                        </pic:blipFill>
                        <pic:spPr bwMode="auto">
                          <a:xfrm>
                            <a:off x="0" y="0"/>
                            <a:ext cx="431800" cy="215900"/>
                          </a:xfrm>
                          <a:prstGeom prst="rect">
                            <a:avLst/>
                          </a:prstGeom>
                          <a:noFill/>
                          <a:ln w="9525">
                            <a:noFill/>
                            <a:miter lim="800000"/>
                            <a:headEnd/>
                            <a:tailEnd/>
                          </a:ln>
                        </pic:spPr>
                      </pic:pic>
                    </a:graphicData>
                  </a:graphic>
                </wp:inline>
              </w:drawing>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Pr>
                <w:noProof/>
                <w:position w:val="-10"/>
              </w:rPr>
              <w:drawing>
                <wp:inline distT="0" distB="0" distL="0" distR="0">
                  <wp:extent cx="230505" cy="230505"/>
                  <wp:effectExtent l="0" t="0" r="0" b="0"/>
                  <wp:docPr id="399" name="Рисунок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3818"/>
                          <a:srcRect/>
                          <a:stretch>
                            <a:fillRect/>
                          </a:stretch>
                        </pic:blipFill>
                        <pic:spPr bwMode="auto">
                          <a:xfrm>
                            <a:off x="0" y="0"/>
                            <a:ext cx="230505" cy="230505"/>
                          </a:xfrm>
                          <a:prstGeom prst="rect">
                            <a:avLst/>
                          </a:prstGeom>
                          <a:noFill/>
                          <a:ln w="9525">
                            <a:noFill/>
                            <a:miter lim="800000"/>
                            <a:headEnd/>
                            <a:tailEnd/>
                          </a:ln>
                        </pic:spPr>
                      </pic:pic>
                    </a:graphicData>
                  </a:graphic>
                </wp:inline>
              </w:drawing>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0</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0</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100</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50</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100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200</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80</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100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300</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110</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200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400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150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400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190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500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600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220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100</w:t>
            </w:r>
          </w:p>
        </w:tc>
      </w:tr>
      <w:tr w:rsidR="000A2DCA" w:rsidRPr="00281D7A" w:rsidTr="000A2DCA">
        <w:trPr>
          <w:jc w:val="center"/>
        </w:trPr>
        <w:tc>
          <w:tcPr>
            <w:tcW w:w="1843"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700 </w:t>
            </w:r>
          </w:p>
        </w:tc>
        <w:tc>
          <w:tcPr>
            <w:tcW w:w="1157"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250 </w:t>
            </w:r>
          </w:p>
        </w:tc>
        <w:tc>
          <w:tcPr>
            <w:tcW w:w="1500" w:type="dxa"/>
            <w:tcBorders>
              <w:top w:val="single" w:sz="4" w:space="0" w:color="auto"/>
              <w:left w:val="single" w:sz="4" w:space="0" w:color="auto"/>
              <w:bottom w:val="single" w:sz="4" w:space="0" w:color="auto"/>
              <w:right w:val="single" w:sz="4" w:space="0" w:color="auto"/>
            </w:tcBorders>
          </w:tcPr>
          <w:p w:rsidR="000A2DCA" w:rsidRPr="00281D7A" w:rsidRDefault="000A2DCA" w:rsidP="000A2DCA">
            <w:pPr>
              <w:tabs>
                <w:tab w:val="center" w:pos="4800"/>
                <w:tab w:val="right" w:pos="9500"/>
              </w:tabs>
              <w:jc w:val="center"/>
            </w:pPr>
            <w:r w:rsidRPr="00281D7A">
              <w:t xml:space="preserve"> 200</w:t>
            </w:r>
          </w:p>
        </w:tc>
      </w:tr>
    </w:tbl>
    <w:p w:rsidR="000A2DCA" w:rsidRDefault="000A2DCA" w:rsidP="000A2DCA">
      <w:pPr>
        <w:tabs>
          <w:tab w:val="center" w:pos="4800"/>
          <w:tab w:val="right" w:pos="9500"/>
        </w:tabs>
        <w:ind w:firstLine="720"/>
        <w:jc w:val="both"/>
        <w:rPr>
          <w:noProof/>
        </w:rPr>
      </w:pPr>
      <w:r>
        <w:rPr>
          <w:noProof/>
        </w:rPr>
        <w:t xml:space="preserve">Оскільки у даному випадку число підприємств дорівнює трьом, виконуємо обчислення лише для одного значення </w:t>
      </w:r>
      <w:r>
        <w:rPr>
          <w:noProof/>
          <w:position w:val="-6"/>
        </w:rPr>
        <w:drawing>
          <wp:inline distT="0" distB="0" distL="0" distR="0">
            <wp:extent cx="561340" cy="179705"/>
            <wp:effectExtent l="19050" t="0" r="0" b="0"/>
            <wp:docPr id="400" name="Рисунок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3819"/>
                    <a:srcRect/>
                    <a:stretch>
                      <a:fillRect/>
                    </a:stretch>
                  </pic:blipFill>
                  <pic:spPr bwMode="auto">
                    <a:xfrm>
                      <a:off x="0" y="0"/>
                      <a:ext cx="561340" cy="179705"/>
                    </a:xfrm>
                    <a:prstGeom prst="rect">
                      <a:avLst/>
                    </a:prstGeom>
                    <a:noFill/>
                    <a:ln w="9525">
                      <a:noFill/>
                      <a:miter lim="800000"/>
                      <a:headEnd/>
                      <a:tailEnd/>
                    </a:ln>
                  </pic:spPr>
                </pic:pic>
              </a:graphicData>
            </a:graphic>
          </wp:inline>
        </w:drawing>
      </w:r>
      <w:r>
        <w:rPr>
          <w:noProof/>
        </w:rPr>
        <w:t xml:space="preserve">.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647700" cy="230505"/>
            <wp:effectExtent l="19050" t="0" r="0" b="0"/>
            <wp:docPr id="401" name="Рисунок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spect="1" noChangeArrowheads="1"/>
                    </pic:cNvPicPr>
                  </pic:nvPicPr>
                  <pic:blipFill>
                    <a:blip r:embed="rId3820"/>
                    <a:srcRect/>
                    <a:stretch>
                      <a:fillRect/>
                    </a:stretch>
                  </pic:blipFill>
                  <pic:spPr bwMode="auto">
                    <a:xfrm>
                      <a:off x="0" y="0"/>
                      <a:ext cx="647700"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5219700" cy="201295"/>
            <wp:effectExtent l="0" t="0" r="0" b="0"/>
            <wp:docPr id="402" name="Рисунок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spect="1" noChangeArrowheads="1"/>
                    </pic:cNvPicPr>
                  </pic:nvPicPr>
                  <pic:blipFill>
                    <a:blip r:embed="rId3821"/>
                    <a:srcRect/>
                    <a:stretch>
                      <a:fillRect/>
                    </a:stretch>
                  </pic:blipFill>
                  <pic:spPr bwMode="auto">
                    <a:xfrm>
                      <a:off x="0" y="0"/>
                      <a:ext cx="5219700" cy="20129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662305" cy="245110"/>
            <wp:effectExtent l="0" t="0" r="0" b="0"/>
            <wp:docPr id="403" name="Рисунок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3822"/>
                    <a:srcRect/>
                    <a:stretch>
                      <a:fillRect/>
                    </a:stretch>
                  </pic:blipFill>
                  <pic:spPr bwMode="auto">
                    <a:xfrm>
                      <a:off x="0" y="0"/>
                      <a:ext cx="662305" cy="2451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Отже, максимальний приріст випуску продукції складає 270 тис. у.о. Це станеться тоді, коли 3-му підприємству призначається 600 тис. у.о., а першому і другому -- 100 тис. у.о.</w:t>
      </w:r>
    </w:p>
    <w:p w:rsidR="00E80EEA" w:rsidRDefault="00E80EEA" w:rsidP="000A2DCA">
      <w:pPr>
        <w:tabs>
          <w:tab w:val="center" w:pos="4800"/>
          <w:tab w:val="right" w:pos="9500"/>
        </w:tabs>
        <w:ind w:firstLine="720"/>
        <w:jc w:val="both"/>
        <w:rPr>
          <w:b/>
          <w:noProof/>
          <w:sz w:val="32"/>
          <w:szCs w:val="32"/>
          <w:lang w:val="uk-UA"/>
        </w:rPr>
      </w:pPr>
    </w:p>
    <w:p w:rsidR="00E80EEA" w:rsidRDefault="00E80EEA" w:rsidP="000A2DCA">
      <w:pPr>
        <w:tabs>
          <w:tab w:val="center" w:pos="4800"/>
          <w:tab w:val="right" w:pos="9500"/>
        </w:tabs>
        <w:ind w:firstLine="720"/>
        <w:jc w:val="both"/>
        <w:rPr>
          <w:b/>
          <w:noProof/>
          <w:sz w:val="32"/>
          <w:szCs w:val="32"/>
          <w:lang w:val="uk-UA"/>
        </w:rPr>
      </w:pPr>
    </w:p>
    <w:p w:rsidR="000A2DCA" w:rsidRPr="00850979" w:rsidRDefault="000A2DCA" w:rsidP="000A2DCA">
      <w:pPr>
        <w:tabs>
          <w:tab w:val="center" w:pos="4800"/>
          <w:tab w:val="right" w:pos="9500"/>
        </w:tabs>
        <w:ind w:firstLine="720"/>
        <w:jc w:val="both"/>
        <w:rPr>
          <w:b/>
          <w:noProof/>
          <w:sz w:val="32"/>
          <w:szCs w:val="32"/>
        </w:rPr>
      </w:pPr>
      <w:r>
        <w:rPr>
          <w:b/>
          <w:noProof/>
          <w:sz w:val="32"/>
          <w:szCs w:val="32"/>
          <w:lang w:val="uk-UA"/>
        </w:rPr>
        <w:lastRenderedPageBreak/>
        <w:t>5.</w:t>
      </w:r>
      <w:r w:rsidRPr="00850979">
        <w:rPr>
          <w:b/>
          <w:noProof/>
          <w:sz w:val="32"/>
          <w:szCs w:val="32"/>
          <w:lang w:val="uk-UA"/>
        </w:rPr>
        <w:t xml:space="preserve">2 </w:t>
      </w:r>
      <w:r w:rsidRPr="00850979">
        <w:rPr>
          <w:b/>
          <w:bCs/>
          <w:noProof/>
          <w:sz w:val="32"/>
          <w:szCs w:val="32"/>
        </w:rPr>
        <w:t>Метод ДП для неперервних систем</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5.2.1 </w:t>
      </w:r>
      <w:r>
        <w:rPr>
          <w:b/>
          <w:bCs/>
          <w:noProof/>
          <w:sz w:val="28"/>
          <w:szCs w:val="28"/>
        </w:rPr>
        <w:t>Автономна система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Нехай рух об'єкту описується рівнянням </w:t>
      </w:r>
    </w:p>
    <w:p w:rsidR="000A2DCA" w:rsidRPr="00850979" w:rsidRDefault="000A2DCA" w:rsidP="000A2DCA">
      <w:pPr>
        <w:tabs>
          <w:tab w:val="center" w:pos="4800"/>
          <w:tab w:val="right" w:pos="9500"/>
        </w:tabs>
        <w:ind w:firstLine="720"/>
        <w:rPr>
          <w:noProof/>
          <w:lang w:val="uk-UA"/>
        </w:rPr>
      </w:pPr>
      <w:r>
        <w:rPr>
          <w:noProof/>
        </w:rPr>
        <w:tab/>
      </w:r>
      <w:r>
        <w:rPr>
          <w:noProof/>
          <w:position w:val="-24"/>
        </w:rPr>
        <w:drawing>
          <wp:inline distT="0" distB="0" distL="0" distR="0">
            <wp:extent cx="835025" cy="388620"/>
            <wp:effectExtent l="0" t="0" r="0" b="0"/>
            <wp:docPr id="319600" name="Рисунок 319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00"/>
                    <pic:cNvPicPr>
                      <a:picLocks noChangeAspect="1" noChangeArrowheads="1"/>
                    </pic:cNvPicPr>
                  </pic:nvPicPr>
                  <pic:blipFill>
                    <a:blip r:embed="rId3823"/>
                    <a:srcRect/>
                    <a:stretch>
                      <a:fillRect/>
                    </a:stretch>
                  </pic:blipFill>
                  <pic:spPr bwMode="auto">
                    <a:xfrm>
                      <a:off x="0" y="0"/>
                      <a:ext cx="835025" cy="388620"/>
                    </a:xfrm>
                    <a:prstGeom prst="rect">
                      <a:avLst/>
                    </a:prstGeom>
                    <a:noFill/>
                    <a:ln w="9525">
                      <a:noFill/>
                      <a:miter lim="800000"/>
                      <a:headEnd/>
                      <a:tailEnd/>
                    </a:ln>
                  </pic:spPr>
                </pic:pic>
              </a:graphicData>
            </a:graphic>
          </wp:inline>
        </w:drawing>
      </w:r>
      <w:r>
        <w:rPr>
          <w:noProof/>
        </w:rPr>
        <w:tab/>
      </w:r>
      <w:r>
        <w:rPr>
          <w:noProof/>
          <w:lang w:val="uk-UA"/>
        </w:rPr>
        <w:t>(34)</w:t>
      </w:r>
    </w:p>
    <w:p w:rsidR="000A2DCA" w:rsidRDefault="000A2DCA" w:rsidP="000A2DCA">
      <w:pPr>
        <w:tabs>
          <w:tab w:val="center" w:pos="4800"/>
          <w:tab w:val="right" w:pos="9500"/>
        </w:tabs>
        <w:jc w:val="both"/>
        <w:rPr>
          <w:noProof/>
        </w:rPr>
      </w:pPr>
      <w:r>
        <w:rPr>
          <w:noProof/>
          <w:position w:val="-12"/>
        </w:rPr>
        <w:drawing>
          <wp:inline distT="0" distB="0" distL="0" distR="0">
            <wp:extent cx="1058545" cy="230505"/>
            <wp:effectExtent l="0" t="0" r="8255" b="0"/>
            <wp:docPr id="319601" name="Рисунок 319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01"/>
                    <pic:cNvPicPr>
                      <a:picLocks noChangeAspect="1" noChangeArrowheads="1"/>
                    </pic:cNvPicPr>
                  </pic:nvPicPr>
                  <pic:blipFill>
                    <a:blip r:embed="rId3824"/>
                    <a:srcRect/>
                    <a:stretch>
                      <a:fillRect/>
                    </a:stretch>
                  </pic:blipFill>
                  <pic:spPr bwMode="auto">
                    <a:xfrm>
                      <a:off x="0" y="0"/>
                      <a:ext cx="1058545" cy="230505"/>
                    </a:xfrm>
                    <a:prstGeom prst="rect">
                      <a:avLst/>
                    </a:prstGeom>
                    <a:noFill/>
                    <a:ln w="9525">
                      <a:noFill/>
                      <a:miter lim="800000"/>
                      <a:headEnd/>
                      <a:tailEnd/>
                    </a:ln>
                  </pic:spPr>
                </pic:pic>
              </a:graphicData>
            </a:graphic>
          </wp:inline>
        </w:drawing>
      </w:r>
      <w:r>
        <w:rPr>
          <w:noProof/>
        </w:rPr>
        <w:t xml:space="preserve"> -- </w:t>
      </w:r>
      <w:r>
        <w:rPr>
          <w:noProof/>
          <w:position w:val="-6"/>
        </w:rPr>
        <w:drawing>
          <wp:inline distT="0" distB="0" distL="0" distR="0">
            <wp:extent cx="129540" cy="136525"/>
            <wp:effectExtent l="19050" t="0" r="0" b="0"/>
            <wp:docPr id="319602" name="Рисунок 319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02"/>
                    <pic:cNvPicPr>
                      <a:picLocks noChangeAspect="1" noChangeArrowheads="1"/>
                    </pic:cNvPicPr>
                  </pic:nvPicPr>
                  <pic:blipFill>
                    <a:blip r:embed="rId3825"/>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-вимірний вектор стану; </w:t>
      </w:r>
      <w:r>
        <w:rPr>
          <w:noProof/>
          <w:position w:val="-12"/>
        </w:rPr>
        <w:drawing>
          <wp:inline distT="0" distB="0" distL="0" distR="0">
            <wp:extent cx="1346200" cy="230505"/>
            <wp:effectExtent l="0" t="0" r="6350" b="0"/>
            <wp:docPr id="319603" name="Рисунок 319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03"/>
                    <pic:cNvPicPr>
                      <a:picLocks noChangeAspect="1" noChangeArrowheads="1"/>
                    </pic:cNvPicPr>
                  </pic:nvPicPr>
                  <pic:blipFill>
                    <a:blip r:embed="rId3826"/>
                    <a:srcRect/>
                    <a:stretch>
                      <a:fillRect/>
                    </a:stretch>
                  </pic:blipFill>
                  <pic:spPr bwMode="auto">
                    <a:xfrm>
                      <a:off x="0" y="0"/>
                      <a:ext cx="1346200" cy="230505"/>
                    </a:xfrm>
                    <a:prstGeom prst="rect">
                      <a:avLst/>
                    </a:prstGeom>
                    <a:noFill/>
                    <a:ln w="9525">
                      <a:noFill/>
                      <a:miter lim="800000"/>
                      <a:headEnd/>
                      <a:tailEnd/>
                    </a:ln>
                  </pic:spPr>
                </pic:pic>
              </a:graphicData>
            </a:graphic>
          </wp:inline>
        </w:drawing>
      </w:r>
      <w:r>
        <w:rPr>
          <w:noProof/>
        </w:rPr>
        <w:t xml:space="preserve"> -- </w:t>
      </w:r>
      <w:r>
        <w:rPr>
          <w:noProof/>
          <w:position w:val="-6"/>
        </w:rPr>
        <w:drawing>
          <wp:inline distT="0" distB="0" distL="0" distR="0">
            <wp:extent cx="165735" cy="136525"/>
            <wp:effectExtent l="19050" t="0" r="0" b="0"/>
            <wp:docPr id="319604" name="Рисунок 319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04"/>
                    <pic:cNvPicPr>
                      <a:picLocks noChangeAspect="1" noChangeArrowheads="1"/>
                    </pic:cNvPicPr>
                  </pic:nvPicPr>
                  <pic:blipFill>
                    <a:blip r:embed="rId3827"/>
                    <a:srcRect/>
                    <a:stretch>
                      <a:fillRect/>
                    </a:stretch>
                  </pic:blipFill>
                  <pic:spPr bwMode="auto">
                    <a:xfrm>
                      <a:off x="0" y="0"/>
                      <a:ext cx="165735" cy="136525"/>
                    </a:xfrm>
                    <a:prstGeom prst="rect">
                      <a:avLst/>
                    </a:prstGeom>
                    <a:noFill/>
                    <a:ln w="9525">
                      <a:noFill/>
                      <a:miter lim="800000"/>
                      <a:headEnd/>
                      <a:tailEnd/>
                    </a:ln>
                  </pic:spPr>
                </pic:pic>
              </a:graphicData>
            </a:graphic>
          </wp:inline>
        </w:drawing>
      </w:r>
      <w:r>
        <w:rPr>
          <w:noProof/>
        </w:rPr>
        <w:t xml:space="preserve">-вимірний вектор управління; </w:t>
      </w:r>
      <w:r>
        <w:rPr>
          <w:noProof/>
          <w:position w:val="-10"/>
        </w:rPr>
        <w:drawing>
          <wp:inline distT="0" distB="0" distL="0" distR="0">
            <wp:extent cx="151130" cy="201295"/>
            <wp:effectExtent l="19050" t="0" r="1270" b="0"/>
            <wp:docPr id="319605" name="Рисунок 319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05"/>
                    <pic:cNvPicPr>
                      <a:picLocks noChangeAspect="1" noChangeArrowheads="1"/>
                    </pic:cNvPicPr>
                  </pic:nvPicPr>
                  <pic:blipFill>
                    <a:blip r:embed="rId3828"/>
                    <a:srcRect/>
                    <a:stretch>
                      <a:fillRect/>
                    </a:stretch>
                  </pic:blipFill>
                  <pic:spPr bwMode="auto">
                    <a:xfrm>
                      <a:off x="0" y="0"/>
                      <a:ext cx="151130" cy="201295"/>
                    </a:xfrm>
                    <a:prstGeom prst="rect">
                      <a:avLst/>
                    </a:prstGeom>
                    <a:noFill/>
                    <a:ln w="9525">
                      <a:noFill/>
                      <a:miter lim="800000"/>
                      <a:headEnd/>
                      <a:tailEnd/>
                    </a:ln>
                  </pic:spPr>
                </pic:pic>
              </a:graphicData>
            </a:graphic>
          </wp:inline>
        </w:drawing>
      </w:r>
      <w:r>
        <w:rPr>
          <w:noProof/>
        </w:rPr>
        <w:t xml:space="preserve"> -- </w:t>
      </w:r>
      <w:r>
        <w:rPr>
          <w:noProof/>
          <w:position w:val="-6"/>
        </w:rPr>
        <w:drawing>
          <wp:inline distT="0" distB="0" distL="0" distR="0">
            <wp:extent cx="129540" cy="136525"/>
            <wp:effectExtent l="19050" t="0" r="0" b="0"/>
            <wp:docPr id="319606" name="Рисунок 319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06"/>
                    <pic:cNvPicPr>
                      <a:picLocks noChangeAspect="1" noChangeArrowheads="1"/>
                    </pic:cNvPicPr>
                  </pic:nvPicPr>
                  <pic:blipFill>
                    <a:blip r:embed="rId3829"/>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-вимірний вектор. Функціонал </w:t>
      </w:r>
    </w:p>
    <w:p w:rsidR="000A2DCA" w:rsidRPr="00850979"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929005" cy="467995"/>
            <wp:effectExtent l="0" t="0" r="0" b="0"/>
            <wp:docPr id="319607" name="Рисунок 319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07"/>
                    <pic:cNvPicPr>
                      <a:picLocks noChangeAspect="1" noChangeArrowheads="1"/>
                    </pic:cNvPicPr>
                  </pic:nvPicPr>
                  <pic:blipFill>
                    <a:blip r:embed="rId3830"/>
                    <a:srcRect/>
                    <a:stretch>
                      <a:fillRect/>
                    </a:stretch>
                  </pic:blipFill>
                  <pic:spPr bwMode="auto">
                    <a:xfrm>
                      <a:off x="0" y="0"/>
                      <a:ext cx="929005" cy="467995"/>
                    </a:xfrm>
                    <a:prstGeom prst="rect">
                      <a:avLst/>
                    </a:prstGeom>
                    <a:noFill/>
                    <a:ln w="9525">
                      <a:noFill/>
                      <a:miter lim="800000"/>
                      <a:headEnd/>
                      <a:tailEnd/>
                    </a:ln>
                  </pic:spPr>
                </pic:pic>
              </a:graphicData>
            </a:graphic>
          </wp:inline>
        </w:drawing>
      </w:r>
      <w:r>
        <w:rPr>
          <w:noProof/>
        </w:rPr>
        <w:tab/>
      </w:r>
      <w:r>
        <w:rPr>
          <w:noProof/>
          <w:lang w:val="uk-UA"/>
        </w:rPr>
        <w:t>(35)</w:t>
      </w:r>
    </w:p>
    <w:p w:rsidR="000A2DCA" w:rsidRDefault="000A2DCA" w:rsidP="000A2DCA">
      <w:pPr>
        <w:tabs>
          <w:tab w:val="center" w:pos="4800"/>
          <w:tab w:val="right" w:pos="9500"/>
        </w:tabs>
        <w:ind w:firstLine="720"/>
        <w:jc w:val="both"/>
        <w:rPr>
          <w:noProof/>
        </w:rPr>
      </w:pPr>
      <w:r>
        <w:rPr>
          <w:noProof/>
        </w:rPr>
        <w:t xml:space="preserve">Вважаємо фіксованими початковий стан </w:t>
      </w:r>
      <w:r>
        <w:rPr>
          <w:noProof/>
          <w:position w:val="-6"/>
        </w:rPr>
        <w:drawing>
          <wp:inline distT="0" distB="0" distL="0" distR="0">
            <wp:extent cx="129540" cy="136525"/>
            <wp:effectExtent l="19050" t="0" r="3810" b="0"/>
            <wp:docPr id="319608" name="Рисунок 319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08"/>
                    <pic:cNvPicPr>
                      <a:picLocks noChangeAspect="1" noChangeArrowheads="1"/>
                    </pic:cNvPicPr>
                  </pic:nvPicPr>
                  <pic:blipFill>
                    <a:blip r:embed="rId3831"/>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і кінцевий стан </w:t>
      </w:r>
      <w:r>
        <w:rPr>
          <w:noProof/>
          <w:position w:val="-6"/>
        </w:rPr>
        <w:drawing>
          <wp:inline distT="0" distB="0" distL="0" distR="0">
            <wp:extent cx="165735" cy="201295"/>
            <wp:effectExtent l="19050" t="0" r="0" b="0"/>
            <wp:docPr id="319609" name="Рисунок 319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09"/>
                    <pic:cNvPicPr>
                      <a:picLocks noChangeAspect="1" noChangeArrowheads="1"/>
                    </pic:cNvPicPr>
                  </pic:nvPicPr>
                  <pic:blipFill>
                    <a:blip r:embed="rId3832"/>
                    <a:srcRect/>
                    <a:stretch>
                      <a:fillRect/>
                    </a:stretch>
                  </pic:blipFill>
                  <pic:spPr bwMode="auto">
                    <a:xfrm>
                      <a:off x="0" y="0"/>
                      <a:ext cx="165735" cy="201295"/>
                    </a:xfrm>
                    <a:prstGeom prst="rect">
                      <a:avLst/>
                    </a:prstGeom>
                    <a:noFill/>
                    <a:ln w="9525">
                      <a:noFill/>
                      <a:miter lim="800000"/>
                      <a:headEnd/>
                      <a:tailEnd/>
                    </a:ln>
                  </pic:spPr>
                </pic:pic>
              </a:graphicData>
            </a:graphic>
          </wp:inline>
        </w:drawing>
      </w:r>
      <w:r>
        <w:rPr>
          <w:noProof/>
        </w:rPr>
        <w:t xml:space="preserve">. Час переходу з початкового стану у кінцевий не фіксується. Оскільки мета оптимізації полягає в отриманні оптимальної синтезуючої функції (оптимальної стратегії), початковою точкою </w:t>
      </w:r>
      <w:r>
        <w:rPr>
          <w:noProof/>
          <w:position w:val="-6"/>
        </w:rPr>
        <w:drawing>
          <wp:inline distT="0" distB="0" distL="0" distR="0">
            <wp:extent cx="129540" cy="136525"/>
            <wp:effectExtent l="19050" t="0" r="3810" b="0"/>
            <wp:docPr id="319610" name="Рисунок 319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10"/>
                    <pic:cNvPicPr>
                      <a:picLocks noChangeAspect="1" noChangeArrowheads="1"/>
                    </pic:cNvPicPr>
                  </pic:nvPicPr>
                  <pic:blipFill>
                    <a:blip r:embed="rId3833"/>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може бути будь-яка точка фазового простору.</w:t>
      </w:r>
    </w:p>
    <w:p w:rsidR="000A2DCA" w:rsidRDefault="000A2DCA" w:rsidP="000A2DCA">
      <w:pPr>
        <w:tabs>
          <w:tab w:val="center" w:pos="4800"/>
          <w:tab w:val="right" w:pos="9500"/>
        </w:tabs>
        <w:ind w:firstLine="720"/>
        <w:jc w:val="both"/>
        <w:rPr>
          <w:noProof/>
        </w:rPr>
      </w:pPr>
      <w:r>
        <w:rPr>
          <w:noProof/>
        </w:rPr>
        <w:t xml:space="preserve">Мінімальне значення функціоналу однозначно визначається початковим значенням </w:t>
      </w:r>
      <w:r>
        <w:rPr>
          <w:noProof/>
          <w:position w:val="-6"/>
        </w:rPr>
        <w:drawing>
          <wp:inline distT="0" distB="0" distL="0" distR="0">
            <wp:extent cx="129540" cy="136525"/>
            <wp:effectExtent l="19050" t="0" r="3810" b="0"/>
            <wp:docPr id="319611" name="Рисунок 319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11"/>
                    <pic:cNvPicPr>
                      <a:picLocks noChangeAspect="1" noChangeArrowheads="1"/>
                    </pic:cNvPicPr>
                  </pic:nvPicPr>
                  <pic:blipFill>
                    <a:blip r:embed="rId3834"/>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Позначимо мінімальне значення функціоналу </w:t>
      </w:r>
      <w:r>
        <w:rPr>
          <w:noProof/>
          <w:position w:val="-12"/>
        </w:rPr>
        <w:drawing>
          <wp:inline distT="0" distB="0" distL="0" distR="0">
            <wp:extent cx="1432560" cy="230505"/>
            <wp:effectExtent l="0" t="0" r="0" b="0"/>
            <wp:docPr id="319612" name="Рисунок 319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12"/>
                    <pic:cNvPicPr>
                      <a:picLocks noChangeAspect="1" noChangeArrowheads="1"/>
                    </pic:cNvPicPr>
                  </pic:nvPicPr>
                  <pic:blipFill>
                    <a:blip r:embed="rId3835"/>
                    <a:srcRect/>
                    <a:stretch>
                      <a:fillRect/>
                    </a:stretch>
                  </pic:blipFill>
                  <pic:spPr bwMode="auto">
                    <a:xfrm>
                      <a:off x="0" y="0"/>
                      <a:ext cx="1432560" cy="230505"/>
                    </a:xfrm>
                    <a:prstGeom prst="rect">
                      <a:avLst/>
                    </a:prstGeom>
                    <a:noFill/>
                    <a:ln w="9525">
                      <a:noFill/>
                      <a:miter lim="800000"/>
                      <a:headEnd/>
                      <a:tailEnd/>
                    </a:ln>
                  </pic:spPr>
                </pic:pic>
              </a:graphicData>
            </a:graphic>
          </wp:inline>
        </w:drawing>
      </w:r>
      <w:r>
        <w:rPr>
          <w:noProof/>
        </w:rPr>
        <w:t>.</w:t>
      </w:r>
    </w:p>
    <w:p w:rsidR="000A2DCA" w:rsidRDefault="000A2DCA" w:rsidP="000A2DCA">
      <w:pPr>
        <w:tabs>
          <w:tab w:val="center" w:pos="4800"/>
          <w:tab w:val="right" w:pos="9500"/>
        </w:tabs>
        <w:ind w:firstLine="720"/>
        <w:jc w:val="both"/>
        <w:rPr>
          <w:noProof/>
        </w:rPr>
      </w:pPr>
      <w:r>
        <w:rPr>
          <w:noProof/>
        </w:rPr>
        <w:t xml:space="preserve">Нехай </w:t>
      </w:r>
      <w:r>
        <w:rPr>
          <w:noProof/>
          <w:position w:val="-10"/>
        </w:rPr>
        <w:drawing>
          <wp:inline distT="0" distB="0" distL="0" distR="0">
            <wp:extent cx="273685" cy="201295"/>
            <wp:effectExtent l="0" t="0" r="0" b="0"/>
            <wp:docPr id="319613" name="Рисунок 319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13"/>
                    <pic:cNvPicPr>
                      <a:picLocks noChangeAspect="1" noChangeArrowheads="1"/>
                    </pic:cNvPicPr>
                  </pic:nvPicPr>
                  <pic:blipFill>
                    <a:blip r:embed="rId3836"/>
                    <a:srcRect/>
                    <a:stretch>
                      <a:fillRect/>
                    </a:stretch>
                  </pic:blipFill>
                  <pic:spPr bwMode="auto">
                    <a:xfrm>
                      <a:off x="0" y="0"/>
                      <a:ext cx="273685" cy="201295"/>
                    </a:xfrm>
                    <a:prstGeom prst="rect">
                      <a:avLst/>
                    </a:prstGeom>
                    <a:noFill/>
                    <a:ln w="9525">
                      <a:noFill/>
                      <a:miter lim="800000"/>
                      <a:headEnd/>
                      <a:tailEnd/>
                    </a:ln>
                  </pic:spPr>
                </pic:pic>
              </a:graphicData>
            </a:graphic>
          </wp:inline>
        </w:drawing>
      </w:r>
      <w:r>
        <w:rPr>
          <w:noProof/>
        </w:rPr>
        <w:t xml:space="preserve">, </w:t>
      </w:r>
      <w:r>
        <w:rPr>
          <w:noProof/>
          <w:position w:val="-6"/>
        </w:rPr>
        <w:drawing>
          <wp:inline distT="0" distB="0" distL="0" distR="0">
            <wp:extent cx="561340" cy="179705"/>
            <wp:effectExtent l="19050" t="0" r="0" b="0"/>
            <wp:docPr id="319614" name="Рисунок 319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14"/>
                    <pic:cNvPicPr>
                      <a:picLocks noChangeAspect="1" noChangeArrowheads="1"/>
                    </pic:cNvPicPr>
                  </pic:nvPicPr>
                  <pic:blipFill>
                    <a:blip r:embed="rId3837"/>
                    <a:srcRect/>
                    <a:stretch>
                      <a:fillRect/>
                    </a:stretch>
                  </pic:blipFill>
                  <pic:spPr bwMode="auto">
                    <a:xfrm>
                      <a:off x="0" y="0"/>
                      <a:ext cx="561340" cy="179705"/>
                    </a:xfrm>
                    <a:prstGeom prst="rect">
                      <a:avLst/>
                    </a:prstGeom>
                    <a:noFill/>
                    <a:ln w="9525">
                      <a:noFill/>
                      <a:miter lim="800000"/>
                      <a:headEnd/>
                      <a:tailEnd/>
                    </a:ln>
                  </pic:spPr>
                </pic:pic>
              </a:graphicData>
            </a:graphic>
          </wp:inline>
        </w:drawing>
      </w:r>
      <w:r>
        <w:rPr>
          <w:noProof/>
        </w:rPr>
        <w:t xml:space="preserve"> -- оптимальна траєкторія, що переводить фазову точку із початкового положення </w:t>
      </w:r>
      <w:r>
        <w:rPr>
          <w:noProof/>
          <w:position w:val="-10"/>
        </w:rPr>
        <w:drawing>
          <wp:inline distT="0" distB="0" distL="0" distR="0">
            <wp:extent cx="669290" cy="201295"/>
            <wp:effectExtent l="0" t="0" r="0" b="0"/>
            <wp:docPr id="319615" name="Рисунок 319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15"/>
                    <pic:cNvPicPr>
                      <a:picLocks noChangeAspect="1" noChangeArrowheads="1"/>
                    </pic:cNvPicPr>
                  </pic:nvPicPr>
                  <pic:blipFill>
                    <a:blip r:embed="rId3838"/>
                    <a:srcRect/>
                    <a:stretch>
                      <a:fillRect/>
                    </a:stretch>
                  </pic:blipFill>
                  <pic:spPr bwMode="auto">
                    <a:xfrm>
                      <a:off x="0" y="0"/>
                      <a:ext cx="669290" cy="201295"/>
                    </a:xfrm>
                    <a:prstGeom prst="rect">
                      <a:avLst/>
                    </a:prstGeom>
                    <a:noFill/>
                    <a:ln w="9525">
                      <a:noFill/>
                      <a:miter lim="800000"/>
                      <a:headEnd/>
                      <a:tailEnd/>
                    </a:ln>
                  </pic:spPr>
                </pic:pic>
              </a:graphicData>
            </a:graphic>
          </wp:inline>
        </w:drawing>
      </w:r>
      <w:r>
        <w:rPr>
          <w:noProof/>
        </w:rPr>
        <w:t xml:space="preserve"> у кінцеву точку </w:t>
      </w:r>
      <w:r>
        <w:rPr>
          <w:noProof/>
          <w:position w:val="-6"/>
        </w:rPr>
        <w:drawing>
          <wp:inline distT="0" distB="0" distL="0" distR="0">
            <wp:extent cx="165735" cy="201295"/>
            <wp:effectExtent l="19050" t="0" r="0" b="0"/>
            <wp:docPr id="319616" name="Рисунок 319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16"/>
                    <pic:cNvPicPr>
                      <a:picLocks noChangeAspect="1" noChangeArrowheads="1"/>
                    </pic:cNvPicPr>
                  </pic:nvPicPr>
                  <pic:blipFill>
                    <a:blip r:embed="rId3839"/>
                    <a:srcRect/>
                    <a:stretch>
                      <a:fillRect/>
                    </a:stretch>
                  </pic:blipFill>
                  <pic:spPr bwMode="auto">
                    <a:xfrm>
                      <a:off x="0" y="0"/>
                      <a:ext cx="165735" cy="201295"/>
                    </a:xfrm>
                    <a:prstGeom prst="rect">
                      <a:avLst/>
                    </a:prstGeom>
                    <a:noFill/>
                    <a:ln w="9525">
                      <a:noFill/>
                      <a:miter lim="800000"/>
                      <a:headEnd/>
                      <a:tailEnd/>
                    </a:ln>
                  </pic:spPr>
                </pic:pic>
              </a:graphicData>
            </a:graphic>
          </wp:inline>
        </w:drawing>
      </w:r>
      <w:r>
        <w:rPr>
          <w:noProof/>
        </w:rPr>
        <w:t xml:space="preserve">. Тоді </w:t>
      </w:r>
    </w:p>
    <w:p w:rsidR="000A2DCA" w:rsidRPr="00850979"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1713865" cy="467995"/>
            <wp:effectExtent l="0" t="0" r="0" b="0"/>
            <wp:docPr id="319617" name="Рисунок 319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17"/>
                    <pic:cNvPicPr>
                      <a:picLocks noChangeAspect="1" noChangeArrowheads="1"/>
                    </pic:cNvPicPr>
                  </pic:nvPicPr>
                  <pic:blipFill>
                    <a:blip r:embed="rId3840"/>
                    <a:srcRect/>
                    <a:stretch>
                      <a:fillRect/>
                    </a:stretch>
                  </pic:blipFill>
                  <pic:spPr bwMode="auto">
                    <a:xfrm>
                      <a:off x="0" y="0"/>
                      <a:ext cx="1713865" cy="467995"/>
                    </a:xfrm>
                    <a:prstGeom prst="rect">
                      <a:avLst/>
                    </a:prstGeom>
                    <a:noFill/>
                    <a:ln w="9525">
                      <a:noFill/>
                      <a:miter lim="800000"/>
                      <a:headEnd/>
                      <a:tailEnd/>
                    </a:ln>
                  </pic:spPr>
                </pic:pic>
              </a:graphicData>
            </a:graphic>
          </wp:inline>
        </w:drawing>
      </w:r>
      <w:r>
        <w:rPr>
          <w:noProof/>
        </w:rPr>
        <w:tab/>
      </w:r>
      <w:r>
        <w:rPr>
          <w:noProof/>
          <w:lang w:val="uk-UA"/>
        </w:rPr>
        <w:t>(36)</w:t>
      </w:r>
    </w:p>
    <w:p w:rsidR="000A2DCA" w:rsidRDefault="000A2DCA" w:rsidP="000A2DCA">
      <w:pPr>
        <w:tabs>
          <w:tab w:val="center" w:pos="4800"/>
          <w:tab w:val="right" w:pos="9500"/>
        </w:tabs>
        <w:ind w:firstLine="720"/>
        <w:jc w:val="both"/>
        <w:rPr>
          <w:noProof/>
        </w:rPr>
      </w:pPr>
      <w:r>
        <w:rPr>
          <w:noProof/>
        </w:rPr>
        <w:t xml:space="preserve"> Подамо функціонал у вигляді </w:t>
      </w:r>
    </w:p>
    <w:p w:rsidR="000A2DCA" w:rsidRPr="00850979"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3146425" cy="467995"/>
            <wp:effectExtent l="0" t="0" r="0" b="0"/>
            <wp:docPr id="319618" name="Рисунок 319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18"/>
                    <pic:cNvPicPr>
                      <a:picLocks noChangeAspect="1" noChangeArrowheads="1"/>
                    </pic:cNvPicPr>
                  </pic:nvPicPr>
                  <pic:blipFill>
                    <a:blip r:embed="rId3841"/>
                    <a:srcRect/>
                    <a:stretch>
                      <a:fillRect/>
                    </a:stretch>
                  </pic:blipFill>
                  <pic:spPr bwMode="auto">
                    <a:xfrm>
                      <a:off x="0" y="0"/>
                      <a:ext cx="3146425" cy="467995"/>
                    </a:xfrm>
                    <a:prstGeom prst="rect">
                      <a:avLst/>
                    </a:prstGeom>
                    <a:noFill/>
                    <a:ln w="9525">
                      <a:noFill/>
                      <a:miter lim="800000"/>
                      <a:headEnd/>
                      <a:tailEnd/>
                    </a:ln>
                  </pic:spPr>
                </pic:pic>
              </a:graphicData>
            </a:graphic>
          </wp:inline>
        </w:drawing>
      </w:r>
      <w:r>
        <w:rPr>
          <w:noProof/>
        </w:rPr>
        <w:tab/>
      </w:r>
      <w:r>
        <w:rPr>
          <w:noProof/>
          <w:lang w:val="uk-UA"/>
        </w:rPr>
        <w:t>(37)</w:t>
      </w:r>
    </w:p>
    <w:p w:rsidR="000A2DCA" w:rsidRPr="004F78CA" w:rsidRDefault="000A2DCA" w:rsidP="000A2DCA">
      <w:pPr>
        <w:tabs>
          <w:tab w:val="center" w:pos="4800"/>
          <w:tab w:val="right" w:pos="9500"/>
        </w:tabs>
        <w:ind w:firstLine="720"/>
        <w:jc w:val="both"/>
        <w:rPr>
          <w:noProof/>
          <w:lang w:val="uk-UA"/>
        </w:rPr>
      </w:pPr>
      <w:r w:rsidRPr="004F78CA">
        <w:rPr>
          <w:noProof/>
          <w:lang w:val="uk-UA"/>
        </w:rPr>
        <w:t xml:space="preserve">Нехай в інтервалі </w:t>
      </w:r>
      <w:r>
        <w:rPr>
          <w:noProof/>
          <w:position w:val="-10"/>
        </w:rPr>
        <w:drawing>
          <wp:inline distT="0" distB="0" distL="0" distR="0">
            <wp:extent cx="381635" cy="201295"/>
            <wp:effectExtent l="0" t="0" r="0" b="0"/>
            <wp:docPr id="319619" name="Рисунок 319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19"/>
                    <pic:cNvPicPr>
                      <a:picLocks noChangeAspect="1" noChangeArrowheads="1"/>
                    </pic:cNvPicPr>
                  </pic:nvPicPr>
                  <pic:blipFill>
                    <a:blip r:embed="rId3842"/>
                    <a:srcRect/>
                    <a:stretch>
                      <a:fillRect/>
                    </a:stretch>
                  </pic:blipFill>
                  <pic:spPr bwMode="auto">
                    <a:xfrm>
                      <a:off x="0" y="0"/>
                      <a:ext cx="381635" cy="201295"/>
                    </a:xfrm>
                    <a:prstGeom prst="rect">
                      <a:avLst/>
                    </a:prstGeom>
                    <a:noFill/>
                    <a:ln w="9525">
                      <a:noFill/>
                      <a:miter lim="800000"/>
                      <a:headEnd/>
                      <a:tailEnd/>
                    </a:ln>
                  </pic:spPr>
                </pic:pic>
              </a:graphicData>
            </a:graphic>
          </wp:inline>
        </w:drawing>
      </w:r>
      <w:r w:rsidRPr="004F78CA">
        <w:rPr>
          <w:noProof/>
          <w:lang w:val="uk-UA"/>
        </w:rPr>
        <w:t xml:space="preserve"> вибрано управління </w:t>
      </w:r>
      <w:r>
        <w:rPr>
          <w:noProof/>
          <w:position w:val="-10"/>
        </w:rPr>
        <w:drawing>
          <wp:inline distT="0" distB="0" distL="0" distR="0">
            <wp:extent cx="273685" cy="201295"/>
            <wp:effectExtent l="0" t="0" r="0" b="0"/>
            <wp:docPr id="319620" name="Рисунок 319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20"/>
                    <pic:cNvPicPr>
                      <a:picLocks noChangeAspect="1" noChangeArrowheads="1"/>
                    </pic:cNvPicPr>
                  </pic:nvPicPr>
                  <pic:blipFill>
                    <a:blip r:embed="rId3843"/>
                    <a:srcRect/>
                    <a:stretch>
                      <a:fillRect/>
                    </a:stretch>
                  </pic:blipFill>
                  <pic:spPr bwMode="auto">
                    <a:xfrm>
                      <a:off x="0" y="0"/>
                      <a:ext cx="273685" cy="201295"/>
                    </a:xfrm>
                    <a:prstGeom prst="rect">
                      <a:avLst/>
                    </a:prstGeom>
                    <a:noFill/>
                    <a:ln w="9525">
                      <a:noFill/>
                      <a:miter lim="800000"/>
                      <a:headEnd/>
                      <a:tailEnd/>
                    </a:ln>
                  </pic:spPr>
                </pic:pic>
              </a:graphicData>
            </a:graphic>
          </wp:inline>
        </w:drawing>
      </w:r>
      <w:r w:rsidRPr="004F78CA">
        <w:rPr>
          <w:noProof/>
          <w:lang w:val="uk-UA"/>
        </w:rPr>
        <w:t xml:space="preserve">, а потім відповідно до принципу оптимальності вибирається оптимальне управління. Тоді </w:t>
      </w:r>
    </w:p>
    <w:p w:rsidR="000A2DCA" w:rsidRPr="00850979" w:rsidRDefault="000A2DCA" w:rsidP="000A2DCA">
      <w:pPr>
        <w:tabs>
          <w:tab w:val="center" w:pos="4800"/>
          <w:tab w:val="right" w:pos="9500"/>
        </w:tabs>
        <w:ind w:firstLine="720"/>
        <w:rPr>
          <w:noProof/>
          <w:lang w:val="uk-UA"/>
        </w:rPr>
      </w:pPr>
      <w:r w:rsidRPr="004F78CA">
        <w:rPr>
          <w:noProof/>
          <w:lang w:val="uk-UA"/>
        </w:rPr>
        <w:tab/>
      </w:r>
      <w:r>
        <w:rPr>
          <w:noProof/>
          <w:position w:val="-30"/>
        </w:rPr>
        <w:drawing>
          <wp:inline distT="0" distB="0" distL="0" distR="0">
            <wp:extent cx="1641475" cy="461010"/>
            <wp:effectExtent l="0" t="0" r="0" b="0"/>
            <wp:docPr id="319621" name="Рисунок 319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21"/>
                    <pic:cNvPicPr>
                      <a:picLocks noChangeAspect="1" noChangeArrowheads="1"/>
                    </pic:cNvPicPr>
                  </pic:nvPicPr>
                  <pic:blipFill>
                    <a:blip r:embed="rId3844"/>
                    <a:srcRect/>
                    <a:stretch>
                      <a:fillRect/>
                    </a:stretch>
                  </pic:blipFill>
                  <pic:spPr bwMode="auto">
                    <a:xfrm>
                      <a:off x="0" y="0"/>
                      <a:ext cx="1641475" cy="461010"/>
                    </a:xfrm>
                    <a:prstGeom prst="rect">
                      <a:avLst/>
                    </a:prstGeom>
                    <a:noFill/>
                    <a:ln w="9525">
                      <a:noFill/>
                      <a:miter lim="800000"/>
                      <a:headEnd/>
                      <a:tailEnd/>
                    </a:ln>
                  </pic:spPr>
                </pic:pic>
              </a:graphicData>
            </a:graphic>
          </wp:inline>
        </w:drawing>
      </w:r>
      <w:r w:rsidRPr="004F78CA">
        <w:rPr>
          <w:noProof/>
          <w:lang w:val="uk-UA"/>
        </w:rPr>
        <w:tab/>
      </w:r>
      <w:r>
        <w:rPr>
          <w:noProof/>
          <w:lang w:val="uk-UA"/>
        </w:rPr>
        <w:t>(38)</w:t>
      </w:r>
    </w:p>
    <w:p w:rsidR="000A2DCA" w:rsidRPr="004F78CA" w:rsidRDefault="000A2DCA" w:rsidP="000A2DCA">
      <w:pPr>
        <w:tabs>
          <w:tab w:val="center" w:pos="4800"/>
          <w:tab w:val="right" w:pos="9500"/>
        </w:tabs>
        <w:ind w:firstLine="720"/>
        <w:jc w:val="both"/>
        <w:rPr>
          <w:noProof/>
          <w:lang w:val="uk-UA"/>
        </w:rPr>
      </w:pPr>
      <w:r w:rsidRPr="004F78CA">
        <w:rPr>
          <w:noProof/>
          <w:lang w:val="uk-UA"/>
        </w:rPr>
        <w:t xml:space="preserve"> У силу неперервності траєкторії </w:t>
      </w:r>
      <w:r>
        <w:rPr>
          <w:noProof/>
          <w:position w:val="-10"/>
        </w:rPr>
        <w:drawing>
          <wp:inline distT="0" distB="0" distL="0" distR="0">
            <wp:extent cx="273685" cy="201295"/>
            <wp:effectExtent l="0" t="0" r="0" b="0"/>
            <wp:docPr id="319622" name="Рисунок 319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22"/>
                    <pic:cNvPicPr>
                      <a:picLocks noChangeAspect="1" noChangeArrowheads="1"/>
                    </pic:cNvPicPr>
                  </pic:nvPicPr>
                  <pic:blipFill>
                    <a:blip r:embed="rId3845"/>
                    <a:srcRect/>
                    <a:stretch>
                      <a:fillRect/>
                    </a:stretch>
                  </pic:blipFill>
                  <pic:spPr bwMode="auto">
                    <a:xfrm>
                      <a:off x="0" y="0"/>
                      <a:ext cx="273685" cy="201295"/>
                    </a:xfrm>
                    <a:prstGeom prst="rect">
                      <a:avLst/>
                    </a:prstGeom>
                    <a:noFill/>
                    <a:ln w="9525">
                      <a:noFill/>
                      <a:miter lim="800000"/>
                      <a:headEnd/>
                      <a:tailEnd/>
                    </a:ln>
                  </pic:spPr>
                </pic:pic>
              </a:graphicData>
            </a:graphic>
          </wp:inline>
        </w:drawing>
      </w:r>
      <w:r w:rsidRPr="004F78CA">
        <w:rPr>
          <w:noProof/>
          <w:lang w:val="uk-UA"/>
        </w:rPr>
        <w:t xml:space="preserve"> </w:t>
      </w:r>
      <w:r>
        <w:rPr>
          <w:noProof/>
          <w:position w:val="-10"/>
        </w:rPr>
        <w:drawing>
          <wp:inline distT="0" distB="0" distL="0" distR="0">
            <wp:extent cx="1727835" cy="201295"/>
            <wp:effectExtent l="0" t="0" r="0" b="0"/>
            <wp:docPr id="319623" name="Рисунок 319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23"/>
                    <pic:cNvPicPr>
                      <a:picLocks noChangeAspect="1" noChangeArrowheads="1"/>
                    </pic:cNvPicPr>
                  </pic:nvPicPr>
                  <pic:blipFill>
                    <a:blip r:embed="rId3846"/>
                    <a:srcRect/>
                    <a:stretch>
                      <a:fillRect/>
                    </a:stretch>
                  </pic:blipFill>
                  <pic:spPr bwMode="auto">
                    <a:xfrm>
                      <a:off x="0" y="0"/>
                      <a:ext cx="1727835" cy="201295"/>
                    </a:xfrm>
                    <a:prstGeom prst="rect">
                      <a:avLst/>
                    </a:prstGeom>
                    <a:noFill/>
                    <a:ln w="9525">
                      <a:noFill/>
                      <a:miter lim="800000"/>
                      <a:headEnd/>
                      <a:tailEnd/>
                    </a:ln>
                  </pic:spPr>
                </pic:pic>
              </a:graphicData>
            </a:graphic>
          </wp:inline>
        </w:drawing>
      </w:r>
      <w:r w:rsidRPr="004F78CA">
        <w:rPr>
          <w:noProof/>
          <w:lang w:val="uk-UA"/>
        </w:rPr>
        <w:t>.</w:t>
      </w:r>
    </w:p>
    <w:p w:rsidR="000A2DCA" w:rsidRPr="004F78CA" w:rsidRDefault="000A2DCA" w:rsidP="000A2DCA">
      <w:pPr>
        <w:tabs>
          <w:tab w:val="center" w:pos="4800"/>
          <w:tab w:val="right" w:pos="9500"/>
        </w:tabs>
        <w:ind w:firstLine="720"/>
        <w:jc w:val="both"/>
        <w:rPr>
          <w:noProof/>
          <w:lang w:val="uk-UA"/>
        </w:rPr>
      </w:pPr>
      <w:r w:rsidRPr="004F78CA">
        <w:rPr>
          <w:noProof/>
          <w:lang w:val="uk-UA"/>
        </w:rPr>
        <w:t>Із урахуванням рівняння (</w:t>
      </w:r>
      <w:r>
        <w:rPr>
          <w:noProof/>
          <w:lang w:val="uk-UA"/>
        </w:rPr>
        <w:t>34</w:t>
      </w:r>
      <w:r w:rsidRPr="004F78CA">
        <w:rPr>
          <w:noProof/>
          <w:lang w:val="uk-UA"/>
        </w:rPr>
        <w:t xml:space="preserve">) маємо </w:t>
      </w:r>
    </w:p>
    <w:p w:rsidR="000A2DCA" w:rsidRDefault="000A2DCA" w:rsidP="000A2DCA">
      <w:pPr>
        <w:tabs>
          <w:tab w:val="center" w:pos="4800"/>
          <w:tab w:val="right" w:pos="9500"/>
        </w:tabs>
        <w:ind w:firstLine="720"/>
        <w:rPr>
          <w:noProof/>
        </w:rPr>
      </w:pPr>
      <w:r w:rsidRPr="004F78CA">
        <w:rPr>
          <w:noProof/>
          <w:lang w:val="uk-UA"/>
        </w:rPr>
        <w:tab/>
      </w:r>
      <w:r>
        <w:rPr>
          <w:noProof/>
          <w:position w:val="-12"/>
        </w:rPr>
        <w:drawing>
          <wp:inline distT="0" distB="0" distL="0" distR="0">
            <wp:extent cx="1922145" cy="230505"/>
            <wp:effectExtent l="0" t="0" r="0" b="0"/>
            <wp:docPr id="319624" name="Рисунок 319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24"/>
                    <pic:cNvPicPr>
                      <a:picLocks noChangeAspect="1" noChangeArrowheads="1"/>
                    </pic:cNvPicPr>
                  </pic:nvPicPr>
                  <pic:blipFill>
                    <a:blip r:embed="rId3847"/>
                    <a:srcRect/>
                    <a:stretch>
                      <a:fillRect/>
                    </a:stretch>
                  </pic:blipFill>
                  <pic:spPr bwMode="auto">
                    <a:xfrm>
                      <a:off x="0" y="0"/>
                      <a:ext cx="1922145" cy="23050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Отже, </w:t>
      </w:r>
    </w:p>
    <w:p w:rsidR="000A2DCA" w:rsidRDefault="000A2DCA" w:rsidP="000A2DCA">
      <w:pPr>
        <w:tabs>
          <w:tab w:val="center" w:pos="4800"/>
          <w:tab w:val="right" w:pos="9500"/>
        </w:tabs>
        <w:ind w:firstLine="720"/>
        <w:rPr>
          <w:noProof/>
        </w:rPr>
      </w:pPr>
      <w:r>
        <w:rPr>
          <w:noProof/>
        </w:rPr>
        <w:tab/>
      </w:r>
      <w:r>
        <w:rPr>
          <w:noProof/>
          <w:position w:val="-30"/>
        </w:rPr>
        <w:drawing>
          <wp:inline distT="0" distB="0" distL="0" distR="0">
            <wp:extent cx="2541905" cy="461010"/>
            <wp:effectExtent l="0" t="0" r="0" b="0"/>
            <wp:docPr id="319625" name="Рисунок 319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25"/>
                    <pic:cNvPicPr>
                      <a:picLocks noChangeAspect="1" noChangeArrowheads="1"/>
                    </pic:cNvPicPr>
                  </pic:nvPicPr>
                  <pic:blipFill>
                    <a:blip r:embed="rId3848"/>
                    <a:srcRect/>
                    <a:stretch>
                      <a:fillRect/>
                    </a:stretch>
                  </pic:blipFill>
                  <pic:spPr bwMode="auto">
                    <a:xfrm>
                      <a:off x="0" y="0"/>
                      <a:ext cx="2541905" cy="4610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32"/>
        </w:rPr>
        <w:drawing>
          <wp:inline distT="0" distB="0" distL="0" distR="0">
            <wp:extent cx="2181860" cy="467995"/>
            <wp:effectExtent l="0" t="0" r="0" b="0"/>
            <wp:docPr id="319626" name="Рисунок 319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26"/>
                    <pic:cNvPicPr>
                      <a:picLocks noChangeAspect="1" noChangeArrowheads="1"/>
                    </pic:cNvPicPr>
                  </pic:nvPicPr>
                  <pic:blipFill>
                    <a:blip r:embed="rId3849"/>
                    <a:srcRect/>
                    <a:stretch>
                      <a:fillRect/>
                    </a:stretch>
                  </pic:blipFill>
                  <pic:spPr bwMode="auto">
                    <a:xfrm>
                      <a:off x="0" y="0"/>
                      <a:ext cx="2181860" cy="46799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Функціонал (</w:t>
      </w:r>
      <w:r>
        <w:rPr>
          <w:noProof/>
          <w:lang w:val="uk-UA"/>
        </w:rPr>
        <w:t>37</w:t>
      </w:r>
      <w:r>
        <w:rPr>
          <w:noProof/>
        </w:rPr>
        <w:t xml:space="preserve">) набуває значення </w:t>
      </w:r>
    </w:p>
    <w:p w:rsidR="000A2DCA" w:rsidRPr="00850979" w:rsidRDefault="000A2DCA" w:rsidP="000A2DCA">
      <w:pPr>
        <w:tabs>
          <w:tab w:val="center" w:pos="4800"/>
          <w:tab w:val="right" w:pos="9500"/>
        </w:tabs>
        <w:ind w:firstLine="720"/>
        <w:rPr>
          <w:noProof/>
          <w:lang w:val="uk-UA"/>
        </w:rPr>
      </w:pPr>
      <w:r>
        <w:rPr>
          <w:noProof/>
        </w:rPr>
        <w:tab/>
      </w:r>
      <w:r>
        <w:rPr>
          <w:noProof/>
          <w:position w:val="-26"/>
        </w:rPr>
        <w:drawing>
          <wp:inline distT="0" distB="0" distL="0" distR="0">
            <wp:extent cx="3412490" cy="302260"/>
            <wp:effectExtent l="0" t="0" r="0" b="0"/>
            <wp:docPr id="319627" name="Рисунок 319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27"/>
                    <pic:cNvPicPr>
                      <a:picLocks noChangeAspect="1" noChangeArrowheads="1"/>
                    </pic:cNvPicPr>
                  </pic:nvPicPr>
                  <pic:blipFill>
                    <a:blip r:embed="rId3850"/>
                    <a:srcRect/>
                    <a:stretch>
                      <a:fillRect/>
                    </a:stretch>
                  </pic:blipFill>
                  <pic:spPr bwMode="auto">
                    <a:xfrm>
                      <a:off x="0" y="0"/>
                      <a:ext cx="3412490" cy="302260"/>
                    </a:xfrm>
                    <a:prstGeom prst="rect">
                      <a:avLst/>
                    </a:prstGeom>
                    <a:noFill/>
                    <a:ln w="9525">
                      <a:noFill/>
                      <a:miter lim="800000"/>
                      <a:headEnd/>
                      <a:tailEnd/>
                    </a:ln>
                  </pic:spPr>
                </pic:pic>
              </a:graphicData>
            </a:graphic>
          </wp:inline>
        </w:drawing>
      </w:r>
      <w:r>
        <w:rPr>
          <w:noProof/>
        </w:rPr>
        <w:tab/>
      </w:r>
      <w:r>
        <w:rPr>
          <w:noProof/>
          <w:lang w:val="uk-UA"/>
        </w:rPr>
        <w:t>(39)</w:t>
      </w:r>
    </w:p>
    <w:p w:rsidR="000A2DCA" w:rsidRDefault="000A2DCA" w:rsidP="000A2DCA">
      <w:pPr>
        <w:tabs>
          <w:tab w:val="center" w:pos="4800"/>
          <w:tab w:val="right" w:pos="9500"/>
        </w:tabs>
        <w:ind w:firstLine="720"/>
        <w:jc w:val="both"/>
        <w:rPr>
          <w:noProof/>
        </w:rPr>
      </w:pPr>
      <w:r>
        <w:rPr>
          <w:noProof/>
        </w:rPr>
        <w:lastRenderedPageBreak/>
        <w:t xml:space="preserve"> Оскільки функція </w:t>
      </w:r>
      <w:r>
        <w:rPr>
          <w:noProof/>
          <w:position w:val="-10"/>
        </w:rPr>
        <w:drawing>
          <wp:inline distT="0" distB="0" distL="0" distR="0">
            <wp:extent cx="331470" cy="201295"/>
            <wp:effectExtent l="0" t="0" r="0" b="0"/>
            <wp:docPr id="319628" name="Рисунок 319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28"/>
                    <pic:cNvPicPr>
                      <a:picLocks noChangeAspect="1" noChangeArrowheads="1"/>
                    </pic:cNvPicPr>
                  </pic:nvPicPr>
                  <pic:blipFill>
                    <a:blip r:embed="rId3851"/>
                    <a:srcRect/>
                    <a:stretch>
                      <a:fillRect/>
                    </a:stretch>
                  </pic:blipFill>
                  <pic:spPr bwMode="auto">
                    <a:xfrm>
                      <a:off x="0" y="0"/>
                      <a:ext cx="331470" cy="201295"/>
                    </a:xfrm>
                    <a:prstGeom prst="rect">
                      <a:avLst/>
                    </a:prstGeom>
                    <a:noFill/>
                    <a:ln w="9525">
                      <a:noFill/>
                      <a:miter lim="800000"/>
                      <a:headEnd/>
                      <a:tailEnd/>
                    </a:ln>
                  </pic:spPr>
                </pic:pic>
              </a:graphicData>
            </a:graphic>
          </wp:inline>
        </w:drawing>
      </w:r>
      <w:r>
        <w:rPr>
          <w:noProof/>
        </w:rPr>
        <w:t xml:space="preserve"> припускається неперервно диференційовною, </w:t>
      </w:r>
    </w:p>
    <w:p w:rsidR="000A2DCA" w:rsidRDefault="000A2DCA" w:rsidP="000A2DCA">
      <w:pPr>
        <w:tabs>
          <w:tab w:val="center" w:pos="4800"/>
          <w:tab w:val="right" w:pos="9500"/>
        </w:tabs>
        <w:ind w:firstLine="720"/>
        <w:rPr>
          <w:noProof/>
        </w:rPr>
      </w:pPr>
      <w:r>
        <w:rPr>
          <w:noProof/>
        </w:rPr>
        <w:tab/>
      </w:r>
      <w:r>
        <w:rPr>
          <w:noProof/>
          <w:position w:val="-24"/>
        </w:rPr>
        <w:drawing>
          <wp:inline distT="0" distB="0" distL="0" distR="0">
            <wp:extent cx="3247390" cy="388620"/>
            <wp:effectExtent l="0" t="0" r="0" b="0"/>
            <wp:docPr id="319629" name="Рисунок 319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29"/>
                    <pic:cNvPicPr>
                      <a:picLocks noChangeAspect="1" noChangeArrowheads="1"/>
                    </pic:cNvPicPr>
                  </pic:nvPicPr>
                  <pic:blipFill>
                    <a:blip r:embed="rId3852"/>
                    <a:srcRect/>
                    <a:stretch>
                      <a:fillRect/>
                    </a:stretch>
                  </pic:blipFill>
                  <pic:spPr bwMode="auto">
                    <a:xfrm>
                      <a:off x="0" y="0"/>
                      <a:ext cx="3247390" cy="38862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За правилами диференціювання скалярної функції по векторному аргументу </w:t>
      </w:r>
    </w:p>
    <w:p w:rsidR="000A2DCA" w:rsidRDefault="000A2DCA" w:rsidP="000A2DCA">
      <w:pPr>
        <w:tabs>
          <w:tab w:val="center" w:pos="4800"/>
          <w:tab w:val="right" w:pos="9500"/>
        </w:tabs>
        <w:ind w:firstLine="720"/>
        <w:rPr>
          <w:noProof/>
        </w:rPr>
      </w:pPr>
      <w:r>
        <w:rPr>
          <w:noProof/>
        </w:rPr>
        <w:tab/>
      </w:r>
      <w:r>
        <w:rPr>
          <w:noProof/>
          <w:position w:val="-32"/>
        </w:rPr>
        <w:drawing>
          <wp:inline distT="0" distB="0" distL="0" distR="0">
            <wp:extent cx="1576705" cy="482600"/>
            <wp:effectExtent l="19050" t="0" r="0" b="0"/>
            <wp:docPr id="319630" name="Рисунок 319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30"/>
                    <pic:cNvPicPr>
                      <a:picLocks noChangeAspect="1" noChangeArrowheads="1"/>
                    </pic:cNvPicPr>
                  </pic:nvPicPr>
                  <pic:blipFill>
                    <a:blip r:embed="rId3853"/>
                    <a:srcRect/>
                    <a:stretch>
                      <a:fillRect/>
                    </a:stretch>
                  </pic:blipFill>
                  <pic:spPr bwMode="auto">
                    <a:xfrm>
                      <a:off x="0" y="0"/>
                      <a:ext cx="1576705" cy="48260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Із (</w:t>
      </w:r>
      <w:r w:rsidR="00C83D7D">
        <w:rPr>
          <w:noProof/>
        </w:rPr>
        <w:fldChar w:fldCharType="begin"/>
      </w:r>
      <w:r>
        <w:rPr>
          <w:noProof/>
        </w:rPr>
        <w:instrText xml:space="preserve"> GOTOBUTTON GEQ380 </w:instrText>
      </w:r>
      <w:r w:rsidR="00C83D7D">
        <w:rPr>
          <w:noProof/>
        </w:rPr>
        <w:fldChar w:fldCharType="begin"/>
      </w:r>
      <w:r>
        <w:rPr>
          <w:noProof/>
        </w:rPr>
        <w:instrText xml:space="preserve"> REF GEQ380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отримуємо </w:t>
      </w:r>
    </w:p>
    <w:p w:rsidR="000A2DCA" w:rsidRPr="00850979" w:rsidRDefault="000A2DCA" w:rsidP="000A2DCA">
      <w:pPr>
        <w:tabs>
          <w:tab w:val="center" w:pos="4800"/>
          <w:tab w:val="right" w:pos="9500"/>
        </w:tabs>
        <w:ind w:firstLine="720"/>
        <w:rPr>
          <w:noProof/>
          <w:lang w:val="uk-UA"/>
        </w:rPr>
      </w:pPr>
      <w:r>
        <w:rPr>
          <w:noProof/>
        </w:rPr>
        <w:tab/>
      </w:r>
      <w:r>
        <w:rPr>
          <w:noProof/>
          <w:position w:val="-28"/>
        </w:rPr>
        <w:drawing>
          <wp:inline distT="0" distB="0" distL="0" distR="0">
            <wp:extent cx="2440940" cy="431800"/>
            <wp:effectExtent l="0" t="0" r="0" b="0"/>
            <wp:docPr id="319631" name="Рисунок 319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31"/>
                    <pic:cNvPicPr>
                      <a:picLocks noChangeAspect="1" noChangeArrowheads="1"/>
                    </pic:cNvPicPr>
                  </pic:nvPicPr>
                  <pic:blipFill>
                    <a:blip r:embed="rId3854"/>
                    <a:srcRect/>
                    <a:stretch>
                      <a:fillRect/>
                    </a:stretch>
                  </pic:blipFill>
                  <pic:spPr bwMode="auto">
                    <a:xfrm>
                      <a:off x="0" y="0"/>
                      <a:ext cx="2440940" cy="431800"/>
                    </a:xfrm>
                    <a:prstGeom prst="rect">
                      <a:avLst/>
                    </a:prstGeom>
                    <a:noFill/>
                    <a:ln w="9525">
                      <a:noFill/>
                      <a:miter lim="800000"/>
                      <a:headEnd/>
                      <a:tailEnd/>
                    </a:ln>
                  </pic:spPr>
                </pic:pic>
              </a:graphicData>
            </a:graphic>
          </wp:inline>
        </w:drawing>
      </w:r>
      <w:r>
        <w:rPr>
          <w:noProof/>
        </w:rPr>
        <w:tab/>
      </w:r>
      <w:r>
        <w:rPr>
          <w:noProof/>
          <w:lang w:val="uk-UA"/>
        </w:rPr>
        <w:t>(40)</w:t>
      </w:r>
    </w:p>
    <w:p w:rsidR="000A2DCA" w:rsidRDefault="000A2DCA" w:rsidP="000A2DCA">
      <w:pPr>
        <w:tabs>
          <w:tab w:val="center" w:pos="4800"/>
          <w:tab w:val="right" w:pos="9500"/>
        </w:tabs>
        <w:ind w:firstLine="720"/>
        <w:jc w:val="both"/>
        <w:rPr>
          <w:noProof/>
        </w:rPr>
      </w:pPr>
      <w:r>
        <w:rPr>
          <w:noProof/>
        </w:rPr>
        <w:t xml:space="preserve"> Здійснимо граничний перехід за </w:t>
      </w:r>
      <w:r>
        <w:rPr>
          <w:noProof/>
          <w:position w:val="-6"/>
        </w:rPr>
        <w:drawing>
          <wp:inline distT="0" distB="0" distL="0" distR="0">
            <wp:extent cx="431800" cy="179705"/>
            <wp:effectExtent l="19050" t="0" r="0" b="0"/>
            <wp:docPr id="319632" name="Рисунок 319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32"/>
                    <pic:cNvPicPr>
                      <a:picLocks noChangeAspect="1" noChangeArrowheads="1"/>
                    </pic:cNvPicPr>
                  </pic:nvPicPr>
                  <pic:blipFill>
                    <a:blip r:embed="rId3855"/>
                    <a:srcRect/>
                    <a:stretch>
                      <a:fillRect/>
                    </a:stretch>
                  </pic:blipFill>
                  <pic:spPr bwMode="auto">
                    <a:xfrm>
                      <a:off x="0" y="0"/>
                      <a:ext cx="431800" cy="179705"/>
                    </a:xfrm>
                    <a:prstGeom prst="rect">
                      <a:avLst/>
                    </a:prstGeom>
                    <a:noFill/>
                    <a:ln w="9525">
                      <a:noFill/>
                      <a:miter lim="800000"/>
                      <a:headEnd/>
                      <a:tailEnd/>
                    </a:ln>
                  </pic:spPr>
                </pic:pic>
              </a:graphicData>
            </a:graphic>
          </wp:inline>
        </w:drawing>
      </w:r>
      <w:r>
        <w:rPr>
          <w:noProof/>
        </w:rPr>
        <w:t xml:space="preserve">: </w:t>
      </w:r>
    </w:p>
    <w:p w:rsidR="000A2DCA" w:rsidRPr="00850979" w:rsidRDefault="000A2DCA" w:rsidP="000A2DCA">
      <w:pPr>
        <w:tabs>
          <w:tab w:val="center" w:pos="4800"/>
          <w:tab w:val="right" w:pos="9500"/>
        </w:tabs>
        <w:ind w:firstLine="720"/>
        <w:rPr>
          <w:noProof/>
          <w:lang w:val="uk-UA"/>
        </w:rPr>
      </w:pPr>
      <w:r>
        <w:rPr>
          <w:noProof/>
        </w:rPr>
        <w:tab/>
      </w:r>
      <w:r>
        <w:rPr>
          <w:noProof/>
          <w:position w:val="-28"/>
        </w:rPr>
        <w:drawing>
          <wp:inline distT="0" distB="0" distL="0" distR="0">
            <wp:extent cx="1915160" cy="431800"/>
            <wp:effectExtent l="0" t="0" r="0" b="0"/>
            <wp:docPr id="319633" name="Рисунок 319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33"/>
                    <pic:cNvPicPr>
                      <a:picLocks noChangeAspect="1" noChangeArrowheads="1"/>
                    </pic:cNvPicPr>
                  </pic:nvPicPr>
                  <pic:blipFill>
                    <a:blip r:embed="rId3856"/>
                    <a:srcRect/>
                    <a:stretch>
                      <a:fillRect/>
                    </a:stretch>
                  </pic:blipFill>
                  <pic:spPr bwMode="auto">
                    <a:xfrm>
                      <a:off x="0" y="0"/>
                      <a:ext cx="1915160" cy="431800"/>
                    </a:xfrm>
                    <a:prstGeom prst="rect">
                      <a:avLst/>
                    </a:prstGeom>
                    <a:noFill/>
                    <a:ln w="9525">
                      <a:noFill/>
                      <a:miter lim="800000"/>
                      <a:headEnd/>
                      <a:tailEnd/>
                    </a:ln>
                  </pic:spPr>
                </pic:pic>
              </a:graphicData>
            </a:graphic>
          </wp:inline>
        </w:drawing>
      </w:r>
      <w:r>
        <w:rPr>
          <w:noProof/>
        </w:rPr>
        <w:tab/>
      </w:r>
      <w:r>
        <w:rPr>
          <w:noProof/>
          <w:lang w:val="uk-UA"/>
        </w:rPr>
        <w:t>(41)</w:t>
      </w:r>
    </w:p>
    <w:p w:rsidR="000A2DCA" w:rsidRDefault="000A2DCA" w:rsidP="000A2DCA">
      <w:pPr>
        <w:tabs>
          <w:tab w:val="center" w:pos="4800"/>
          <w:tab w:val="right" w:pos="9500"/>
        </w:tabs>
        <w:ind w:firstLine="720"/>
        <w:jc w:val="both"/>
        <w:rPr>
          <w:noProof/>
        </w:rPr>
      </w:pPr>
      <w:r>
        <w:rPr>
          <w:noProof/>
        </w:rPr>
        <w:t xml:space="preserve">Це -- </w:t>
      </w:r>
      <w:r>
        <w:rPr>
          <w:i/>
          <w:iCs/>
          <w:noProof/>
        </w:rPr>
        <w:t xml:space="preserve"> функціональне рівняння Беллмана.</w:t>
      </w:r>
      <w:r>
        <w:rPr>
          <w:noProof/>
        </w:rPr>
        <w:t xml:space="preserve"> До нього треба приєднати межову умову </w:t>
      </w:r>
    </w:p>
    <w:p w:rsidR="000A2DCA" w:rsidRPr="00850979" w:rsidRDefault="000A2DCA" w:rsidP="000A2DCA">
      <w:pPr>
        <w:tabs>
          <w:tab w:val="center" w:pos="4800"/>
          <w:tab w:val="right" w:pos="9500"/>
        </w:tabs>
        <w:ind w:firstLine="720"/>
        <w:rPr>
          <w:noProof/>
          <w:lang w:val="uk-UA"/>
        </w:rPr>
      </w:pPr>
      <w:r>
        <w:rPr>
          <w:noProof/>
        </w:rPr>
        <w:tab/>
      </w:r>
      <w:r>
        <w:rPr>
          <w:noProof/>
          <w:position w:val="-10"/>
        </w:rPr>
        <w:drawing>
          <wp:inline distT="0" distB="0" distL="0" distR="0">
            <wp:extent cx="647700" cy="230505"/>
            <wp:effectExtent l="0" t="0" r="0" b="0"/>
            <wp:docPr id="319634" name="Рисунок 319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34"/>
                    <pic:cNvPicPr>
                      <a:picLocks noChangeAspect="1" noChangeArrowheads="1"/>
                    </pic:cNvPicPr>
                  </pic:nvPicPr>
                  <pic:blipFill>
                    <a:blip r:embed="rId3857"/>
                    <a:srcRect/>
                    <a:stretch>
                      <a:fillRect/>
                    </a:stretch>
                  </pic:blipFill>
                  <pic:spPr bwMode="auto">
                    <a:xfrm>
                      <a:off x="0" y="0"/>
                      <a:ext cx="647700" cy="230505"/>
                    </a:xfrm>
                    <a:prstGeom prst="rect">
                      <a:avLst/>
                    </a:prstGeom>
                    <a:noFill/>
                    <a:ln w="9525">
                      <a:noFill/>
                      <a:miter lim="800000"/>
                      <a:headEnd/>
                      <a:tailEnd/>
                    </a:ln>
                  </pic:spPr>
                </pic:pic>
              </a:graphicData>
            </a:graphic>
          </wp:inline>
        </w:drawing>
      </w:r>
      <w:r>
        <w:rPr>
          <w:noProof/>
        </w:rPr>
        <w:tab/>
      </w:r>
      <w:r>
        <w:rPr>
          <w:noProof/>
          <w:lang w:val="uk-UA"/>
        </w:rPr>
        <w:t>(42)</w:t>
      </w:r>
    </w:p>
    <w:p w:rsidR="000A2DCA" w:rsidRPr="004F78CA" w:rsidRDefault="000A2DCA" w:rsidP="000A2DCA">
      <w:pPr>
        <w:tabs>
          <w:tab w:val="center" w:pos="4800"/>
          <w:tab w:val="right" w:pos="9500"/>
        </w:tabs>
        <w:ind w:firstLine="720"/>
        <w:jc w:val="both"/>
        <w:rPr>
          <w:noProof/>
          <w:lang w:val="uk-UA"/>
        </w:rPr>
      </w:pPr>
      <w:r w:rsidRPr="004F78CA">
        <w:rPr>
          <w:noProof/>
          <w:lang w:val="uk-UA"/>
        </w:rPr>
        <w:t>Розв'язання задачі (</w:t>
      </w:r>
      <w:r>
        <w:rPr>
          <w:noProof/>
          <w:lang w:val="uk-UA"/>
        </w:rPr>
        <w:t>41</w:t>
      </w:r>
      <w:r w:rsidRPr="004F78CA">
        <w:rPr>
          <w:noProof/>
          <w:lang w:val="uk-UA"/>
        </w:rPr>
        <w:t>), (</w:t>
      </w:r>
      <w:r>
        <w:rPr>
          <w:noProof/>
          <w:lang w:val="uk-UA"/>
        </w:rPr>
        <w:t>42</w:t>
      </w:r>
      <w:r w:rsidRPr="004F78CA">
        <w:rPr>
          <w:noProof/>
          <w:lang w:val="uk-UA"/>
        </w:rPr>
        <w:t xml:space="preserve">) разом із функцією </w:t>
      </w:r>
      <w:r>
        <w:rPr>
          <w:noProof/>
          <w:position w:val="-10"/>
        </w:rPr>
        <w:drawing>
          <wp:inline distT="0" distB="0" distL="0" distR="0">
            <wp:extent cx="331470" cy="201295"/>
            <wp:effectExtent l="0" t="0" r="0" b="0"/>
            <wp:docPr id="319635" name="Рисунок 319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35"/>
                    <pic:cNvPicPr>
                      <a:picLocks noChangeAspect="1" noChangeArrowheads="1"/>
                    </pic:cNvPicPr>
                  </pic:nvPicPr>
                  <pic:blipFill>
                    <a:blip r:embed="rId3858"/>
                    <a:srcRect/>
                    <a:stretch>
                      <a:fillRect/>
                    </a:stretch>
                  </pic:blipFill>
                  <pic:spPr bwMode="auto">
                    <a:xfrm>
                      <a:off x="0" y="0"/>
                      <a:ext cx="331470" cy="201295"/>
                    </a:xfrm>
                    <a:prstGeom prst="rect">
                      <a:avLst/>
                    </a:prstGeom>
                    <a:noFill/>
                    <a:ln w="9525">
                      <a:noFill/>
                      <a:miter lim="800000"/>
                      <a:headEnd/>
                      <a:tailEnd/>
                    </a:ln>
                  </pic:spPr>
                </pic:pic>
              </a:graphicData>
            </a:graphic>
          </wp:inline>
        </w:drawing>
      </w:r>
      <w:r w:rsidRPr="004F78CA">
        <w:rPr>
          <w:noProof/>
          <w:lang w:val="uk-UA"/>
        </w:rPr>
        <w:t xml:space="preserve">, яка задає залежно від початкової точки </w:t>
      </w:r>
      <w:r>
        <w:rPr>
          <w:noProof/>
          <w:position w:val="-6"/>
        </w:rPr>
        <w:drawing>
          <wp:inline distT="0" distB="0" distL="0" distR="0">
            <wp:extent cx="129540" cy="136525"/>
            <wp:effectExtent l="19050" t="0" r="3810" b="0"/>
            <wp:docPr id="319636" name="Рисунок 319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36"/>
                    <pic:cNvPicPr>
                      <a:picLocks noChangeAspect="1" noChangeArrowheads="1"/>
                    </pic:cNvPicPr>
                  </pic:nvPicPr>
                  <pic:blipFill>
                    <a:blip r:embed="rId3859"/>
                    <a:srcRect/>
                    <a:stretch>
                      <a:fillRect/>
                    </a:stretch>
                  </pic:blipFill>
                  <pic:spPr bwMode="auto">
                    <a:xfrm>
                      <a:off x="0" y="0"/>
                      <a:ext cx="129540" cy="136525"/>
                    </a:xfrm>
                    <a:prstGeom prst="rect">
                      <a:avLst/>
                    </a:prstGeom>
                    <a:noFill/>
                    <a:ln w="9525">
                      <a:noFill/>
                      <a:miter lim="800000"/>
                      <a:headEnd/>
                      <a:tailEnd/>
                    </a:ln>
                  </pic:spPr>
                </pic:pic>
              </a:graphicData>
            </a:graphic>
          </wp:inline>
        </w:drawing>
      </w:r>
      <w:r w:rsidRPr="004F78CA">
        <w:rPr>
          <w:noProof/>
          <w:lang w:val="uk-UA"/>
        </w:rPr>
        <w:t xml:space="preserve"> мінімальне значення функціоналу, визначається також функція </w:t>
      </w:r>
      <w:r>
        <w:rPr>
          <w:noProof/>
          <w:position w:val="-10"/>
        </w:rPr>
        <w:drawing>
          <wp:inline distT="0" distB="0" distL="0" distR="0">
            <wp:extent cx="316865" cy="201295"/>
            <wp:effectExtent l="0" t="0" r="0" b="0"/>
            <wp:docPr id="319637" name="Рисунок 319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37"/>
                    <pic:cNvPicPr>
                      <a:picLocks noChangeAspect="1" noChangeArrowheads="1"/>
                    </pic:cNvPicPr>
                  </pic:nvPicPr>
                  <pic:blipFill>
                    <a:blip r:embed="rId3860"/>
                    <a:srcRect/>
                    <a:stretch>
                      <a:fillRect/>
                    </a:stretch>
                  </pic:blipFill>
                  <pic:spPr bwMode="auto">
                    <a:xfrm>
                      <a:off x="0" y="0"/>
                      <a:ext cx="316865" cy="201295"/>
                    </a:xfrm>
                    <a:prstGeom prst="rect">
                      <a:avLst/>
                    </a:prstGeom>
                    <a:noFill/>
                    <a:ln w="9525">
                      <a:noFill/>
                      <a:miter lim="800000"/>
                      <a:headEnd/>
                      <a:tailEnd/>
                    </a:ln>
                  </pic:spPr>
                </pic:pic>
              </a:graphicData>
            </a:graphic>
          </wp:inline>
        </w:drawing>
      </w:r>
      <w:r w:rsidRPr="004F78CA">
        <w:rPr>
          <w:noProof/>
          <w:lang w:val="uk-UA"/>
        </w:rPr>
        <w:t>, що задає оптимальну траєкторію, або оптимальну синтезуючу функцію.</w:t>
      </w:r>
    </w:p>
    <w:p w:rsidR="000A2DCA" w:rsidRDefault="000A2DCA" w:rsidP="000A2DCA">
      <w:pPr>
        <w:tabs>
          <w:tab w:val="center" w:pos="4800"/>
          <w:tab w:val="right" w:pos="9500"/>
        </w:tabs>
        <w:ind w:firstLine="720"/>
        <w:jc w:val="both"/>
        <w:rPr>
          <w:noProof/>
        </w:rPr>
      </w:pPr>
      <w:r w:rsidRPr="004F78CA">
        <w:rPr>
          <w:i/>
          <w:iCs/>
          <w:noProof/>
          <w:lang w:val="uk-UA"/>
        </w:rPr>
        <w:t xml:space="preserve"> </w:t>
      </w:r>
      <w:r>
        <w:rPr>
          <w:i/>
          <w:iCs/>
          <w:noProof/>
        </w:rPr>
        <w:t>Рівняння Беллмана задає необхідну умову мінімуму.</w:t>
      </w:r>
    </w:p>
    <w:p w:rsidR="000A2DCA" w:rsidRDefault="000A2DCA" w:rsidP="000A2DCA">
      <w:pPr>
        <w:tabs>
          <w:tab w:val="center" w:pos="4800"/>
          <w:tab w:val="right" w:pos="9500"/>
        </w:tabs>
        <w:ind w:firstLine="720"/>
        <w:jc w:val="both"/>
        <w:rPr>
          <w:noProof/>
        </w:rPr>
      </w:pPr>
      <w:r>
        <w:rPr>
          <w:i/>
          <w:iCs/>
          <w:noProof/>
        </w:rPr>
        <w:t xml:space="preserve"> Приклад.</w:t>
      </w:r>
      <w:r>
        <w:rPr>
          <w:noProof/>
        </w:rPr>
        <w:t xml:space="preserve"> Розглянемо об'єкт, рух якого задається рівнянням </w:t>
      </w:r>
    </w:p>
    <w:p w:rsidR="000A2DCA" w:rsidRDefault="000A2DCA" w:rsidP="000A2DCA">
      <w:pPr>
        <w:tabs>
          <w:tab w:val="center" w:pos="4800"/>
          <w:tab w:val="right" w:pos="9500"/>
        </w:tabs>
        <w:ind w:firstLine="720"/>
        <w:rPr>
          <w:noProof/>
        </w:rPr>
      </w:pPr>
      <w:r>
        <w:rPr>
          <w:noProof/>
        </w:rPr>
        <w:tab/>
      </w:r>
      <w:r>
        <w:rPr>
          <w:noProof/>
          <w:position w:val="-24"/>
        </w:rPr>
        <w:drawing>
          <wp:inline distT="0" distB="0" distL="0" distR="0">
            <wp:extent cx="1216660" cy="388620"/>
            <wp:effectExtent l="0" t="0" r="0" b="0"/>
            <wp:docPr id="319638" name="Рисунок 319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38"/>
                    <pic:cNvPicPr>
                      <a:picLocks noChangeAspect="1" noChangeArrowheads="1"/>
                    </pic:cNvPicPr>
                  </pic:nvPicPr>
                  <pic:blipFill>
                    <a:blip r:embed="rId3861"/>
                    <a:srcRect/>
                    <a:stretch>
                      <a:fillRect/>
                    </a:stretch>
                  </pic:blipFill>
                  <pic:spPr bwMode="auto">
                    <a:xfrm>
                      <a:off x="0" y="0"/>
                      <a:ext cx="1216660" cy="38862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В якості кінцевої точки </w:t>
      </w:r>
      <w:r>
        <w:rPr>
          <w:noProof/>
          <w:position w:val="-6"/>
        </w:rPr>
        <w:drawing>
          <wp:inline distT="0" distB="0" distL="0" distR="0">
            <wp:extent cx="165735" cy="201295"/>
            <wp:effectExtent l="19050" t="0" r="0" b="0"/>
            <wp:docPr id="319639" name="Рисунок 319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39"/>
                    <pic:cNvPicPr>
                      <a:picLocks noChangeAspect="1" noChangeArrowheads="1"/>
                    </pic:cNvPicPr>
                  </pic:nvPicPr>
                  <pic:blipFill>
                    <a:blip r:embed="rId3862"/>
                    <a:srcRect/>
                    <a:stretch>
                      <a:fillRect/>
                    </a:stretch>
                  </pic:blipFill>
                  <pic:spPr bwMode="auto">
                    <a:xfrm>
                      <a:off x="0" y="0"/>
                      <a:ext cx="165735" cy="201295"/>
                    </a:xfrm>
                    <a:prstGeom prst="rect">
                      <a:avLst/>
                    </a:prstGeom>
                    <a:noFill/>
                    <a:ln w="9525">
                      <a:noFill/>
                      <a:miter lim="800000"/>
                      <a:headEnd/>
                      <a:tailEnd/>
                    </a:ln>
                  </pic:spPr>
                </pic:pic>
              </a:graphicData>
            </a:graphic>
          </wp:inline>
        </w:drawing>
      </w:r>
      <w:r>
        <w:rPr>
          <w:noProof/>
        </w:rPr>
        <w:t xml:space="preserve"> виберемо початок координат, тобто </w:t>
      </w:r>
      <w:r>
        <w:rPr>
          <w:noProof/>
          <w:position w:val="-6"/>
        </w:rPr>
        <w:drawing>
          <wp:inline distT="0" distB="0" distL="0" distR="0">
            <wp:extent cx="403225" cy="201295"/>
            <wp:effectExtent l="19050" t="0" r="0" b="0"/>
            <wp:docPr id="319640" name="Рисунок 319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40"/>
                    <pic:cNvPicPr>
                      <a:picLocks noChangeAspect="1" noChangeArrowheads="1"/>
                    </pic:cNvPicPr>
                  </pic:nvPicPr>
                  <pic:blipFill>
                    <a:blip r:embed="rId3863"/>
                    <a:srcRect/>
                    <a:stretch>
                      <a:fillRect/>
                    </a:stretch>
                  </pic:blipFill>
                  <pic:spPr bwMode="auto">
                    <a:xfrm>
                      <a:off x="0" y="0"/>
                      <a:ext cx="403225" cy="201295"/>
                    </a:xfrm>
                    <a:prstGeom prst="rect">
                      <a:avLst/>
                    </a:prstGeom>
                    <a:noFill/>
                    <a:ln w="9525">
                      <a:noFill/>
                      <a:miter lim="800000"/>
                      <a:headEnd/>
                      <a:tailEnd/>
                    </a:ln>
                  </pic:spPr>
                </pic:pic>
              </a:graphicData>
            </a:graphic>
          </wp:inline>
        </w:drawing>
      </w:r>
      <w:r>
        <w:rPr>
          <w:noProof/>
        </w:rPr>
        <w:t xml:space="preserve">. Якість процесу управління будемо оцінювати функціоналом </w:t>
      </w:r>
    </w:p>
    <w:p w:rsidR="000A2DCA" w:rsidRPr="00850979"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1296035" cy="467995"/>
            <wp:effectExtent l="0" t="0" r="0" b="0"/>
            <wp:docPr id="319641" name="Рисунок 319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41"/>
                    <pic:cNvPicPr>
                      <a:picLocks noChangeAspect="1" noChangeArrowheads="1"/>
                    </pic:cNvPicPr>
                  </pic:nvPicPr>
                  <pic:blipFill>
                    <a:blip r:embed="rId3864"/>
                    <a:srcRect/>
                    <a:stretch>
                      <a:fillRect/>
                    </a:stretch>
                  </pic:blipFill>
                  <pic:spPr bwMode="auto">
                    <a:xfrm>
                      <a:off x="0" y="0"/>
                      <a:ext cx="1296035" cy="467995"/>
                    </a:xfrm>
                    <a:prstGeom prst="rect">
                      <a:avLst/>
                    </a:prstGeom>
                    <a:noFill/>
                    <a:ln w="9525">
                      <a:noFill/>
                      <a:miter lim="800000"/>
                      <a:headEnd/>
                      <a:tailEnd/>
                    </a:ln>
                  </pic:spPr>
                </pic:pic>
              </a:graphicData>
            </a:graphic>
          </wp:inline>
        </w:drawing>
      </w:r>
      <w:r>
        <w:rPr>
          <w:noProof/>
        </w:rPr>
        <w:tab/>
      </w:r>
      <w:r>
        <w:rPr>
          <w:noProof/>
          <w:lang w:val="uk-UA"/>
        </w:rPr>
        <w:t>(43)</w:t>
      </w:r>
    </w:p>
    <w:p w:rsidR="000A2DCA" w:rsidRDefault="000A2DCA" w:rsidP="000A2DCA">
      <w:pPr>
        <w:tabs>
          <w:tab w:val="center" w:pos="4800"/>
          <w:tab w:val="right" w:pos="9500"/>
        </w:tabs>
        <w:ind w:firstLine="720"/>
        <w:jc w:val="both"/>
        <w:rPr>
          <w:noProof/>
        </w:rPr>
      </w:pPr>
      <w:r>
        <w:rPr>
          <w:noProof/>
        </w:rPr>
        <w:t xml:space="preserve"> Отже, мова йде про визначення оптимальної стратегії </w:t>
      </w:r>
      <w:r>
        <w:rPr>
          <w:noProof/>
          <w:position w:val="-10"/>
        </w:rPr>
        <w:drawing>
          <wp:inline distT="0" distB="0" distL="0" distR="0">
            <wp:extent cx="799465" cy="215900"/>
            <wp:effectExtent l="0" t="0" r="0" b="0"/>
            <wp:docPr id="319642" name="Рисунок 319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42"/>
                    <pic:cNvPicPr>
                      <a:picLocks noChangeAspect="1" noChangeArrowheads="1"/>
                    </pic:cNvPicPr>
                  </pic:nvPicPr>
                  <pic:blipFill>
                    <a:blip r:embed="rId3865"/>
                    <a:srcRect/>
                    <a:stretch>
                      <a:fillRect/>
                    </a:stretch>
                  </pic:blipFill>
                  <pic:spPr bwMode="auto">
                    <a:xfrm>
                      <a:off x="0" y="0"/>
                      <a:ext cx="799465" cy="215900"/>
                    </a:xfrm>
                    <a:prstGeom prst="rect">
                      <a:avLst/>
                    </a:prstGeom>
                    <a:noFill/>
                    <a:ln w="9525">
                      <a:noFill/>
                      <a:miter lim="800000"/>
                      <a:headEnd/>
                      <a:tailEnd/>
                    </a:ln>
                  </pic:spPr>
                </pic:pic>
              </a:graphicData>
            </a:graphic>
          </wp:inline>
        </w:drawing>
      </w:r>
      <w:r>
        <w:rPr>
          <w:noProof/>
        </w:rPr>
        <w:t>, яка забезпечить переведення фазової точки із довільного початкового стану у початок координат, й при тому так, щоб на траєкторії руху функціонал (</w:t>
      </w:r>
      <w:r>
        <w:rPr>
          <w:noProof/>
          <w:lang w:val="uk-UA"/>
        </w:rPr>
        <w:t>43</w:t>
      </w:r>
      <w:r>
        <w:rPr>
          <w:noProof/>
        </w:rPr>
        <w:t>) набував найменше значення.</w:t>
      </w:r>
    </w:p>
    <w:p w:rsidR="000A2DCA" w:rsidRDefault="000A2DCA" w:rsidP="000A2DCA">
      <w:pPr>
        <w:tabs>
          <w:tab w:val="center" w:pos="4800"/>
          <w:tab w:val="right" w:pos="9500"/>
        </w:tabs>
        <w:ind w:firstLine="720"/>
        <w:jc w:val="both"/>
        <w:rPr>
          <w:noProof/>
        </w:rPr>
      </w:pPr>
      <w:r>
        <w:rPr>
          <w:noProof/>
        </w:rPr>
        <w:t xml:space="preserve">Запишемо функціональне рівняння Беллмана </w:t>
      </w:r>
    </w:p>
    <w:p w:rsidR="000A2DCA" w:rsidRPr="00850979"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2376170" cy="482600"/>
            <wp:effectExtent l="0" t="0" r="0" b="0"/>
            <wp:docPr id="319643" name="Рисунок 319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43"/>
                    <pic:cNvPicPr>
                      <a:picLocks noChangeAspect="1" noChangeArrowheads="1"/>
                    </pic:cNvPicPr>
                  </pic:nvPicPr>
                  <pic:blipFill>
                    <a:blip r:embed="rId3866"/>
                    <a:srcRect/>
                    <a:stretch>
                      <a:fillRect/>
                    </a:stretch>
                  </pic:blipFill>
                  <pic:spPr bwMode="auto">
                    <a:xfrm>
                      <a:off x="0" y="0"/>
                      <a:ext cx="2376170" cy="482600"/>
                    </a:xfrm>
                    <a:prstGeom prst="rect">
                      <a:avLst/>
                    </a:prstGeom>
                    <a:noFill/>
                    <a:ln w="9525">
                      <a:noFill/>
                      <a:miter lim="800000"/>
                      <a:headEnd/>
                      <a:tailEnd/>
                    </a:ln>
                  </pic:spPr>
                </pic:pic>
              </a:graphicData>
            </a:graphic>
          </wp:inline>
        </w:drawing>
      </w:r>
      <w:r>
        <w:rPr>
          <w:noProof/>
        </w:rPr>
        <w:tab/>
      </w:r>
      <w:r>
        <w:rPr>
          <w:noProof/>
          <w:lang w:val="uk-UA"/>
        </w:rPr>
        <w:t>(44)</w:t>
      </w:r>
    </w:p>
    <w:p w:rsidR="000A2DCA" w:rsidRDefault="000A2DCA" w:rsidP="000A2DCA">
      <w:pPr>
        <w:tabs>
          <w:tab w:val="center" w:pos="4800"/>
          <w:tab w:val="right" w:pos="9500"/>
        </w:tabs>
        <w:ind w:firstLine="720"/>
        <w:jc w:val="both"/>
        <w:rPr>
          <w:noProof/>
        </w:rPr>
      </w:pPr>
      <w:r>
        <w:rPr>
          <w:noProof/>
        </w:rPr>
        <w:t xml:space="preserve"> Оскільки на параметр u відсутні будь-які обмеження, для визначення мінімуму необхідно продиференціювати рівняння (</w:t>
      </w:r>
      <w:r w:rsidRPr="004F78CA">
        <w:rPr>
          <w:noProof/>
        </w:rPr>
        <w:t>44</w:t>
      </w:r>
      <w:r>
        <w:rPr>
          <w:noProof/>
        </w:rPr>
        <w:t xml:space="preserve">) по </w:t>
      </w:r>
      <w:r>
        <w:rPr>
          <w:noProof/>
          <w:position w:val="-6"/>
        </w:rPr>
        <w:drawing>
          <wp:inline distT="0" distB="0" distL="0" distR="0">
            <wp:extent cx="129540" cy="136525"/>
            <wp:effectExtent l="19050" t="0" r="0" b="0"/>
            <wp:docPr id="319644" name="Рисунок 319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44"/>
                    <pic:cNvPicPr>
                      <a:picLocks noChangeAspect="1" noChangeArrowheads="1"/>
                    </pic:cNvPicPr>
                  </pic:nvPicPr>
                  <pic:blipFill>
                    <a:blip r:embed="rId3867"/>
                    <a:srcRect/>
                    <a:stretch>
                      <a:fillRect/>
                    </a:stretch>
                  </pic:blipFill>
                  <pic:spPr bwMode="auto">
                    <a:xfrm>
                      <a:off x="0" y="0"/>
                      <a:ext cx="129540" cy="136525"/>
                    </a:xfrm>
                    <a:prstGeom prst="rect">
                      <a:avLst/>
                    </a:prstGeom>
                    <a:noFill/>
                    <a:ln w="9525">
                      <a:noFill/>
                      <a:miter lim="800000"/>
                      <a:headEnd/>
                      <a:tailEnd/>
                    </a:ln>
                  </pic:spPr>
                </pic:pic>
              </a:graphicData>
            </a:graphic>
          </wp:inline>
        </w:drawing>
      </w:r>
      <w:r>
        <w:rPr>
          <w:noProof/>
        </w:rPr>
        <w:t xml:space="preserve">: </w:t>
      </w:r>
    </w:p>
    <w:p w:rsidR="000A2DCA" w:rsidRPr="00850979" w:rsidRDefault="000A2DCA" w:rsidP="000A2DCA">
      <w:pPr>
        <w:tabs>
          <w:tab w:val="center" w:pos="4800"/>
          <w:tab w:val="right" w:pos="9500"/>
        </w:tabs>
        <w:ind w:firstLine="720"/>
        <w:rPr>
          <w:noProof/>
          <w:lang w:val="uk-UA"/>
        </w:rPr>
      </w:pPr>
      <w:r>
        <w:rPr>
          <w:noProof/>
        </w:rPr>
        <w:tab/>
      </w:r>
      <w:r>
        <w:rPr>
          <w:noProof/>
          <w:position w:val="-30"/>
        </w:rPr>
        <w:drawing>
          <wp:inline distT="0" distB="0" distL="0" distR="0">
            <wp:extent cx="1497330" cy="431800"/>
            <wp:effectExtent l="0" t="0" r="0" b="0"/>
            <wp:docPr id="319645" name="Рисунок 319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45"/>
                    <pic:cNvPicPr>
                      <a:picLocks noChangeAspect="1" noChangeArrowheads="1"/>
                    </pic:cNvPicPr>
                  </pic:nvPicPr>
                  <pic:blipFill>
                    <a:blip r:embed="rId3868"/>
                    <a:srcRect/>
                    <a:stretch>
                      <a:fillRect/>
                    </a:stretch>
                  </pic:blipFill>
                  <pic:spPr bwMode="auto">
                    <a:xfrm>
                      <a:off x="0" y="0"/>
                      <a:ext cx="1497330" cy="431800"/>
                    </a:xfrm>
                    <a:prstGeom prst="rect">
                      <a:avLst/>
                    </a:prstGeom>
                    <a:noFill/>
                    <a:ln w="9525">
                      <a:noFill/>
                      <a:miter lim="800000"/>
                      <a:headEnd/>
                      <a:tailEnd/>
                    </a:ln>
                  </pic:spPr>
                </pic:pic>
              </a:graphicData>
            </a:graphic>
          </wp:inline>
        </w:drawing>
      </w:r>
      <w:r>
        <w:rPr>
          <w:noProof/>
        </w:rPr>
        <w:tab/>
      </w:r>
      <w:r>
        <w:rPr>
          <w:noProof/>
          <w:lang w:val="uk-UA"/>
        </w:rPr>
        <w:t>(45)</w:t>
      </w:r>
    </w:p>
    <w:p w:rsidR="000A2DCA" w:rsidRDefault="000A2DCA" w:rsidP="000A2DCA">
      <w:pPr>
        <w:tabs>
          <w:tab w:val="center" w:pos="4800"/>
          <w:tab w:val="right" w:pos="9500"/>
        </w:tabs>
        <w:ind w:firstLine="720"/>
        <w:jc w:val="both"/>
        <w:rPr>
          <w:noProof/>
        </w:rPr>
      </w:pPr>
      <w:r>
        <w:rPr>
          <w:noProof/>
        </w:rPr>
        <w:t xml:space="preserve"> Рівняння Беллмана набуває вигляду </w:t>
      </w:r>
    </w:p>
    <w:p w:rsidR="000A2DCA" w:rsidRPr="00850979"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1778635" cy="504190"/>
            <wp:effectExtent l="19050" t="0" r="0" b="0"/>
            <wp:docPr id="319646" name="Рисунок 319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46"/>
                    <pic:cNvPicPr>
                      <a:picLocks noChangeAspect="1" noChangeArrowheads="1"/>
                    </pic:cNvPicPr>
                  </pic:nvPicPr>
                  <pic:blipFill>
                    <a:blip r:embed="rId3869"/>
                    <a:srcRect/>
                    <a:stretch>
                      <a:fillRect/>
                    </a:stretch>
                  </pic:blipFill>
                  <pic:spPr bwMode="auto">
                    <a:xfrm>
                      <a:off x="0" y="0"/>
                      <a:ext cx="1778635" cy="504190"/>
                    </a:xfrm>
                    <a:prstGeom prst="rect">
                      <a:avLst/>
                    </a:prstGeom>
                    <a:noFill/>
                    <a:ln w="9525">
                      <a:noFill/>
                      <a:miter lim="800000"/>
                      <a:headEnd/>
                      <a:tailEnd/>
                    </a:ln>
                  </pic:spPr>
                </pic:pic>
              </a:graphicData>
            </a:graphic>
          </wp:inline>
        </w:drawing>
      </w:r>
      <w:r>
        <w:rPr>
          <w:noProof/>
        </w:rPr>
        <w:tab/>
      </w:r>
      <w:r>
        <w:rPr>
          <w:noProof/>
          <w:lang w:val="uk-UA"/>
        </w:rPr>
        <w:t>(46)</w:t>
      </w:r>
    </w:p>
    <w:p w:rsidR="000A2DCA" w:rsidRDefault="000A2DCA" w:rsidP="000A2DCA">
      <w:pPr>
        <w:tabs>
          <w:tab w:val="center" w:pos="4800"/>
          <w:tab w:val="right" w:pos="9500"/>
        </w:tabs>
        <w:ind w:firstLine="720"/>
        <w:jc w:val="both"/>
        <w:rPr>
          <w:noProof/>
        </w:rPr>
      </w:pPr>
      <w:r>
        <w:rPr>
          <w:noProof/>
        </w:rPr>
        <w:t xml:space="preserve">Будемо шукати розв'язок у вигляді квадратичної форми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742440" cy="245110"/>
            <wp:effectExtent l="0" t="0" r="0" b="0"/>
            <wp:docPr id="319647" name="Рисунок 319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47"/>
                    <pic:cNvPicPr>
                      <a:picLocks noChangeAspect="1" noChangeArrowheads="1"/>
                    </pic:cNvPicPr>
                  </pic:nvPicPr>
                  <pic:blipFill>
                    <a:blip r:embed="rId3870"/>
                    <a:srcRect/>
                    <a:stretch>
                      <a:fillRect/>
                    </a:stretch>
                  </pic:blipFill>
                  <pic:spPr bwMode="auto">
                    <a:xfrm>
                      <a:off x="0" y="0"/>
                      <a:ext cx="1742440" cy="2451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lastRenderedPageBreak/>
        <w:t xml:space="preserve">Тоді </w:t>
      </w:r>
    </w:p>
    <w:p w:rsidR="000A2DCA" w:rsidRDefault="000A2DCA" w:rsidP="000A2DCA">
      <w:pPr>
        <w:tabs>
          <w:tab w:val="center" w:pos="4800"/>
          <w:tab w:val="right" w:pos="9500"/>
        </w:tabs>
        <w:ind w:firstLine="720"/>
        <w:rPr>
          <w:noProof/>
        </w:rPr>
      </w:pPr>
      <w:r>
        <w:rPr>
          <w:noProof/>
        </w:rPr>
        <w:tab/>
      </w:r>
      <w:r>
        <w:rPr>
          <w:noProof/>
          <w:position w:val="-30"/>
        </w:rPr>
        <w:drawing>
          <wp:inline distT="0" distB="0" distL="0" distR="0">
            <wp:extent cx="2498090" cy="431800"/>
            <wp:effectExtent l="0" t="0" r="0" b="0"/>
            <wp:docPr id="319648" name="Рисунок 319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48"/>
                    <pic:cNvPicPr>
                      <a:picLocks noChangeAspect="1" noChangeArrowheads="1"/>
                    </pic:cNvPicPr>
                  </pic:nvPicPr>
                  <pic:blipFill>
                    <a:blip r:embed="rId3871"/>
                    <a:srcRect/>
                    <a:stretch>
                      <a:fillRect/>
                    </a:stretch>
                  </pic:blipFill>
                  <pic:spPr bwMode="auto">
                    <a:xfrm>
                      <a:off x="0" y="0"/>
                      <a:ext cx="2498090" cy="43180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Маємо </w:t>
      </w:r>
    </w:p>
    <w:p w:rsidR="000A2DCA" w:rsidRDefault="000A2DCA" w:rsidP="000A2DCA">
      <w:pPr>
        <w:tabs>
          <w:tab w:val="center" w:pos="4800"/>
          <w:tab w:val="right" w:pos="9500"/>
        </w:tabs>
        <w:ind w:firstLine="720"/>
        <w:rPr>
          <w:noProof/>
        </w:rPr>
      </w:pPr>
      <w:r>
        <w:rPr>
          <w:noProof/>
        </w:rPr>
        <w:tab/>
      </w:r>
      <w:r>
        <w:rPr>
          <w:noProof/>
          <w:position w:val="-24"/>
        </w:rPr>
        <w:drawing>
          <wp:inline distT="0" distB="0" distL="0" distR="0">
            <wp:extent cx="3528060" cy="388620"/>
            <wp:effectExtent l="0" t="0" r="0" b="0"/>
            <wp:docPr id="319649" name="Рисунок 319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49"/>
                    <pic:cNvPicPr>
                      <a:picLocks noChangeAspect="1" noChangeArrowheads="1"/>
                    </pic:cNvPicPr>
                  </pic:nvPicPr>
                  <pic:blipFill>
                    <a:blip r:embed="rId3872"/>
                    <a:srcRect/>
                    <a:stretch>
                      <a:fillRect/>
                    </a:stretch>
                  </pic:blipFill>
                  <pic:spPr bwMode="auto">
                    <a:xfrm>
                      <a:off x="0" y="0"/>
                      <a:ext cx="3528060" cy="38862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Коефіцієнти </w:t>
      </w:r>
      <w:r>
        <w:rPr>
          <w:noProof/>
          <w:position w:val="-12"/>
        </w:rPr>
        <w:drawing>
          <wp:inline distT="0" distB="0" distL="0" distR="0">
            <wp:extent cx="597535" cy="230505"/>
            <wp:effectExtent l="0" t="0" r="0" b="0"/>
            <wp:docPr id="319650" name="Рисунок 319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50"/>
                    <pic:cNvPicPr>
                      <a:picLocks noChangeAspect="1" noChangeArrowheads="1"/>
                    </pic:cNvPicPr>
                  </pic:nvPicPr>
                  <pic:blipFill>
                    <a:blip r:embed="rId3873"/>
                    <a:srcRect/>
                    <a:stretch>
                      <a:fillRect/>
                    </a:stretch>
                  </pic:blipFill>
                  <pic:spPr bwMode="auto">
                    <a:xfrm>
                      <a:off x="0" y="0"/>
                      <a:ext cx="597535" cy="230505"/>
                    </a:xfrm>
                    <a:prstGeom prst="rect">
                      <a:avLst/>
                    </a:prstGeom>
                    <a:noFill/>
                    <a:ln w="9525">
                      <a:noFill/>
                      <a:miter lim="800000"/>
                      <a:headEnd/>
                      <a:tailEnd/>
                    </a:ln>
                  </pic:spPr>
                </pic:pic>
              </a:graphicData>
            </a:graphic>
          </wp:inline>
        </w:drawing>
      </w:r>
      <w:r>
        <w:rPr>
          <w:noProof/>
        </w:rPr>
        <w:t xml:space="preserve"> визначаються із системи рівнянь </w:t>
      </w:r>
    </w:p>
    <w:p w:rsidR="000A2DCA" w:rsidRPr="00850979" w:rsidRDefault="000A2DCA" w:rsidP="000A2DCA">
      <w:pPr>
        <w:tabs>
          <w:tab w:val="center" w:pos="4800"/>
          <w:tab w:val="right" w:pos="9500"/>
        </w:tabs>
        <w:ind w:firstLine="720"/>
        <w:rPr>
          <w:noProof/>
          <w:lang w:val="uk-UA"/>
        </w:rPr>
      </w:pPr>
      <w:r>
        <w:rPr>
          <w:noProof/>
        </w:rPr>
        <w:tab/>
      </w:r>
      <w:r>
        <w:rPr>
          <w:noProof/>
          <w:position w:val="-78"/>
        </w:rPr>
        <w:drawing>
          <wp:inline distT="0" distB="0" distL="0" distR="0">
            <wp:extent cx="1166495" cy="1058545"/>
            <wp:effectExtent l="0" t="0" r="0" b="0"/>
            <wp:docPr id="319651" name="Рисунок 319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51"/>
                    <pic:cNvPicPr>
                      <a:picLocks noChangeAspect="1" noChangeArrowheads="1"/>
                    </pic:cNvPicPr>
                  </pic:nvPicPr>
                  <pic:blipFill>
                    <a:blip r:embed="rId3874"/>
                    <a:srcRect/>
                    <a:stretch>
                      <a:fillRect/>
                    </a:stretch>
                  </pic:blipFill>
                  <pic:spPr bwMode="auto">
                    <a:xfrm>
                      <a:off x="0" y="0"/>
                      <a:ext cx="1166495" cy="1058545"/>
                    </a:xfrm>
                    <a:prstGeom prst="rect">
                      <a:avLst/>
                    </a:prstGeom>
                    <a:noFill/>
                    <a:ln w="9525">
                      <a:noFill/>
                      <a:miter lim="800000"/>
                      <a:headEnd/>
                      <a:tailEnd/>
                    </a:ln>
                  </pic:spPr>
                </pic:pic>
              </a:graphicData>
            </a:graphic>
          </wp:inline>
        </w:drawing>
      </w:r>
      <w:r>
        <w:rPr>
          <w:noProof/>
        </w:rPr>
        <w:tab/>
      </w:r>
      <w:r>
        <w:rPr>
          <w:noProof/>
          <w:lang w:val="uk-UA"/>
        </w:rPr>
        <w:t>(47)</w:t>
      </w:r>
    </w:p>
    <w:p w:rsidR="000A2DCA" w:rsidRDefault="000A2DCA" w:rsidP="000A2DCA">
      <w:pPr>
        <w:tabs>
          <w:tab w:val="center" w:pos="4800"/>
          <w:tab w:val="right" w:pos="9500"/>
        </w:tabs>
        <w:ind w:firstLine="720"/>
        <w:jc w:val="both"/>
        <w:rPr>
          <w:noProof/>
        </w:rPr>
      </w:pPr>
      <w:r>
        <w:rPr>
          <w:noProof/>
        </w:rPr>
        <w:t xml:space="preserve"> Ця система має два розв'язки: </w:t>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641475" cy="252095"/>
            <wp:effectExtent l="19050" t="0" r="0" b="0"/>
            <wp:docPr id="319652" name="Рисунок 319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52"/>
                    <pic:cNvPicPr>
                      <a:picLocks noChangeAspect="1" noChangeArrowheads="1"/>
                    </pic:cNvPicPr>
                  </pic:nvPicPr>
                  <pic:blipFill>
                    <a:blip r:embed="rId3875"/>
                    <a:srcRect/>
                    <a:stretch>
                      <a:fillRect/>
                    </a:stretch>
                  </pic:blipFill>
                  <pic:spPr bwMode="auto">
                    <a:xfrm>
                      <a:off x="0" y="0"/>
                      <a:ext cx="1641475" cy="25209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rPr>
          <w:noProof/>
        </w:rPr>
      </w:pPr>
      <w:r>
        <w:rPr>
          <w:noProof/>
        </w:rPr>
        <w:tab/>
      </w:r>
      <w:r>
        <w:rPr>
          <w:noProof/>
          <w:position w:val="-12"/>
        </w:rPr>
        <w:drawing>
          <wp:inline distT="0" distB="0" distL="0" distR="0">
            <wp:extent cx="1792605" cy="252095"/>
            <wp:effectExtent l="19050" t="0" r="0" b="0"/>
            <wp:docPr id="319653" name="Рисунок 319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53"/>
                    <pic:cNvPicPr>
                      <a:picLocks noChangeAspect="1" noChangeArrowheads="1"/>
                    </pic:cNvPicPr>
                  </pic:nvPicPr>
                  <pic:blipFill>
                    <a:blip r:embed="rId3876"/>
                    <a:srcRect/>
                    <a:stretch>
                      <a:fillRect/>
                    </a:stretch>
                  </pic:blipFill>
                  <pic:spPr bwMode="auto">
                    <a:xfrm>
                      <a:off x="0" y="0"/>
                      <a:ext cx="1792605" cy="252095"/>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Згідно з (</w:t>
      </w:r>
      <w:r>
        <w:rPr>
          <w:noProof/>
          <w:lang w:val="uk-UA"/>
        </w:rPr>
        <w:t>45</w:t>
      </w:r>
      <w:r>
        <w:rPr>
          <w:noProof/>
        </w:rPr>
        <w:t xml:space="preserve">) маємо дві синтезуючі функції: </w:t>
      </w:r>
    </w:p>
    <w:p w:rsidR="000A2DCA" w:rsidRDefault="000A2DCA" w:rsidP="000A2DCA">
      <w:pPr>
        <w:tabs>
          <w:tab w:val="center" w:pos="4800"/>
          <w:tab w:val="right" w:pos="9500"/>
        </w:tabs>
        <w:ind w:firstLine="720"/>
        <w:rPr>
          <w:noProof/>
        </w:rPr>
      </w:pPr>
      <w:r>
        <w:rPr>
          <w:noProof/>
        </w:rPr>
        <w:tab/>
      </w:r>
      <w:r>
        <w:rPr>
          <w:noProof/>
          <w:position w:val="-10"/>
        </w:rPr>
        <w:drawing>
          <wp:inline distT="0" distB="0" distL="0" distR="0">
            <wp:extent cx="2016125" cy="245110"/>
            <wp:effectExtent l="0" t="0" r="0" b="0"/>
            <wp:docPr id="319654" name="Рисунок 319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54"/>
                    <pic:cNvPicPr>
                      <a:picLocks noChangeAspect="1" noChangeArrowheads="1"/>
                    </pic:cNvPicPr>
                  </pic:nvPicPr>
                  <pic:blipFill>
                    <a:blip r:embed="rId3877"/>
                    <a:srcRect/>
                    <a:stretch>
                      <a:fillRect/>
                    </a:stretch>
                  </pic:blipFill>
                  <pic:spPr bwMode="auto">
                    <a:xfrm>
                      <a:off x="0" y="0"/>
                      <a:ext cx="2016125" cy="245110"/>
                    </a:xfrm>
                    <a:prstGeom prst="rect">
                      <a:avLst/>
                    </a:prstGeom>
                    <a:noFill/>
                    <a:ln w="9525">
                      <a:noFill/>
                      <a:miter lim="800000"/>
                      <a:headEnd/>
                      <a:tailEnd/>
                    </a:ln>
                  </pic:spPr>
                </pic:pic>
              </a:graphicData>
            </a:graphic>
          </wp:inline>
        </w:drawing>
      </w:r>
    </w:p>
    <w:p w:rsidR="000A2DCA" w:rsidRDefault="000A2DCA" w:rsidP="000A2DCA">
      <w:pPr>
        <w:tabs>
          <w:tab w:val="center" w:pos="4800"/>
          <w:tab w:val="right" w:pos="9500"/>
        </w:tabs>
        <w:ind w:firstLine="720"/>
        <w:jc w:val="both"/>
        <w:rPr>
          <w:noProof/>
        </w:rPr>
      </w:pPr>
      <w:r>
        <w:rPr>
          <w:noProof/>
        </w:rPr>
        <w:t xml:space="preserve">Отримуємо дві лінійні системи, причому лінійна система, що породжена функцією </w:t>
      </w:r>
      <w:r>
        <w:rPr>
          <w:noProof/>
          <w:position w:val="-10"/>
        </w:rPr>
        <w:drawing>
          <wp:inline distT="0" distB="0" distL="0" distR="0">
            <wp:extent cx="914400" cy="245110"/>
            <wp:effectExtent l="0" t="0" r="0" b="0"/>
            <wp:docPr id="319655" name="Рисунок 319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55"/>
                    <pic:cNvPicPr>
                      <a:picLocks noChangeAspect="1" noChangeArrowheads="1"/>
                    </pic:cNvPicPr>
                  </pic:nvPicPr>
                  <pic:blipFill>
                    <a:blip r:embed="rId3878"/>
                    <a:srcRect/>
                    <a:stretch>
                      <a:fillRect/>
                    </a:stretch>
                  </pic:blipFill>
                  <pic:spPr bwMode="auto">
                    <a:xfrm>
                      <a:off x="0" y="0"/>
                      <a:ext cx="914400" cy="245110"/>
                    </a:xfrm>
                    <a:prstGeom prst="rect">
                      <a:avLst/>
                    </a:prstGeom>
                    <a:noFill/>
                    <a:ln w="9525">
                      <a:noFill/>
                      <a:miter lim="800000"/>
                      <a:headEnd/>
                      <a:tailEnd/>
                    </a:ln>
                  </pic:spPr>
                </pic:pic>
              </a:graphicData>
            </a:graphic>
          </wp:inline>
        </w:drawing>
      </w:r>
      <w:r>
        <w:rPr>
          <w:noProof/>
        </w:rPr>
        <w:t>, виявляється нестійкою й отже не може забезпечити перехід фазової точки у початок координат.</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5.2.2 </w:t>
      </w:r>
      <w:r>
        <w:rPr>
          <w:b/>
          <w:bCs/>
          <w:noProof/>
          <w:sz w:val="28"/>
          <w:szCs w:val="28"/>
        </w:rPr>
        <w:t>Неавтономна система</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Розглянемо неавтономну систему рівнянь </w:t>
      </w:r>
    </w:p>
    <w:p w:rsidR="000A2DCA" w:rsidRPr="00850979" w:rsidRDefault="000A2DCA" w:rsidP="000A2DCA">
      <w:pPr>
        <w:tabs>
          <w:tab w:val="center" w:pos="4800"/>
          <w:tab w:val="right" w:pos="9500"/>
        </w:tabs>
        <w:ind w:firstLine="720"/>
        <w:rPr>
          <w:noProof/>
          <w:lang w:val="uk-UA"/>
        </w:rPr>
      </w:pPr>
      <w:r>
        <w:rPr>
          <w:noProof/>
        </w:rPr>
        <w:tab/>
      </w:r>
      <w:r>
        <w:rPr>
          <w:noProof/>
          <w:position w:val="-24"/>
        </w:rPr>
        <w:drawing>
          <wp:inline distT="0" distB="0" distL="0" distR="0">
            <wp:extent cx="2743200" cy="388620"/>
            <wp:effectExtent l="0" t="0" r="0" b="0"/>
            <wp:docPr id="319656" name="Рисунок 319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56"/>
                    <pic:cNvPicPr>
                      <a:picLocks noChangeAspect="1" noChangeArrowheads="1"/>
                    </pic:cNvPicPr>
                  </pic:nvPicPr>
                  <pic:blipFill>
                    <a:blip r:embed="rId3879"/>
                    <a:srcRect/>
                    <a:stretch>
                      <a:fillRect/>
                    </a:stretch>
                  </pic:blipFill>
                  <pic:spPr bwMode="auto">
                    <a:xfrm>
                      <a:off x="0" y="0"/>
                      <a:ext cx="2743200" cy="388620"/>
                    </a:xfrm>
                    <a:prstGeom prst="rect">
                      <a:avLst/>
                    </a:prstGeom>
                    <a:noFill/>
                    <a:ln w="9525">
                      <a:noFill/>
                      <a:miter lim="800000"/>
                      <a:headEnd/>
                      <a:tailEnd/>
                    </a:ln>
                  </pic:spPr>
                </pic:pic>
              </a:graphicData>
            </a:graphic>
          </wp:inline>
        </w:drawing>
      </w:r>
      <w:r>
        <w:rPr>
          <w:noProof/>
        </w:rPr>
        <w:tab/>
      </w:r>
      <w:r>
        <w:rPr>
          <w:noProof/>
          <w:lang w:val="uk-UA"/>
        </w:rPr>
        <w:t>(48)</w:t>
      </w:r>
    </w:p>
    <w:p w:rsidR="000A2DCA" w:rsidRDefault="000A2DCA" w:rsidP="000A2DCA">
      <w:pPr>
        <w:tabs>
          <w:tab w:val="center" w:pos="4800"/>
          <w:tab w:val="right" w:pos="9500"/>
        </w:tabs>
        <w:ind w:firstLine="720"/>
        <w:jc w:val="both"/>
        <w:rPr>
          <w:noProof/>
        </w:rPr>
      </w:pPr>
      <w:r>
        <w:rPr>
          <w:noProof/>
        </w:rPr>
        <w:t xml:space="preserve"> Функціонал </w:t>
      </w:r>
    </w:p>
    <w:p w:rsidR="000A2DCA" w:rsidRPr="00850979" w:rsidRDefault="000A2DCA" w:rsidP="000A2DCA">
      <w:pPr>
        <w:tabs>
          <w:tab w:val="center" w:pos="4800"/>
          <w:tab w:val="right" w:pos="9500"/>
        </w:tabs>
        <w:ind w:firstLine="720"/>
        <w:rPr>
          <w:noProof/>
          <w:lang w:val="uk-UA"/>
        </w:rPr>
      </w:pPr>
      <w:r>
        <w:rPr>
          <w:noProof/>
        </w:rPr>
        <w:tab/>
      </w:r>
      <w:r>
        <w:rPr>
          <w:noProof/>
          <w:position w:val="-38"/>
        </w:rPr>
        <w:drawing>
          <wp:inline distT="0" distB="0" distL="0" distR="0">
            <wp:extent cx="2311400" cy="590550"/>
            <wp:effectExtent l="0" t="0" r="0" b="0"/>
            <wp:docPr id="319657" name="Рисунок 319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57"/>
                    <pic:cNvPicPr>
                      <a:picLocks noChangeAspect="1" noChangeArrowheads="1"/>
                    </pic:cNvPicPr>
                  </pic:nvPicPr>
                  <pic:blipFill>
                    <a:blip r:embed="rId3880"/>
                    <a:srcRect/>
                    <a:stretch>
                      <a:fillRect/>
                    </a:stretch>
                  </pic:blipFill>
                  <pic:spPr bwMode="auto">
                    <a:xfrm>
                      <a:off x="0" y="0"/>
                      <a:ext cx="2311400" cy="590550"/>
                    </a:xfrm>
                    <a:prstGeom prst="rect">
                      <a:avLst/>
                    </a:prstGeom>
                    <a:noFill/>
                    <a:ln w="9525">
                      <a:noFill/>
                      <a:miter lim="800000"/>
                      <a:headEnd/>
                      <a:tailEnd/>
                    </a:ln>
                  </pic:spPr>
                </pic:pic>
              </a:graphicData>
            </a:graphic>
          </wp:inline>
        </w:drawing>
      </w:r>
      <w:r>
        <w:rPr>
          <w:noProof/>
        </w:rPr>
        <w:tab/>
      </w:r>
      <w:r>
        <w:rPr>
          <w:noProof/>
          <w:lang w:val="uk-UA"/>
        </w:rPr>
        <w:t>(49)</w:t>
      </w:r>
    </w:p>
    <w:p w:rsidR="000A2DCA" w:rsidRDefault="000A2DCA" w:rsidP="000A2DCA">
      <w:pPr>
        <w:tabs>
          <w:tab w:val="center" w:pos="4800"/>
          <w:tab w:val="right" w:pos="9500"/>
        </w:tabs>
        <w:ind w:firstLine="720"/>
        <w:jc w:val="both"/>
        <w:rPr>
          <w:noProof/>
        </w:rPr>
      </w:pPr>
      <w:r w:rsidRPr="00850979">
        <w:rPr>
          <w:noProof/>
          <w:lang w:val="uk-UA"/>
        </w:rPr>
        <w:t xml:space="preserve">Розглядається задача про відшукання управління, що задане у вигляді оптимальної стратегії, яку здійснює переведення фазової точки </w:t>
      </w:r>
      <w:r>
        <w:rPr>
          <w:noProof/>
          <w:position w:val="-12"/>
        </w:rPr>
        <w:drawing>
          <wp:inline distT="0" distB="0" distL="0" distR="0">
            <wp:extent cx="1094105" cy="230505"/>
            <wp:effectExtent l="0" t="0" r="0" b="0"/>
            <wp:docPr id="319658" name="Рисунок 319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58"/>
                    <pic:cNvPicPr>
                      <a:picLocks noChangeAspect="1" noChangeArrowheads="1"/>
                    </pic:cNvPicPr>
                  </pic:nvPicPr>
                  <pic:blipFill>
                    <a:blip r:embed="rId3881"/>
                    <a:srcRect/>
                    <a:stretch>
                      <a:fillRect/>
                    </a:stretch>
                  </pic:blipFill>
                  <pic:spPr bwMode="auto">
                    <a:xfrm>
                      <a:off x="0" y="0"/>
                      <a:ext cx="1094105" cy="230505"/>
                    </a:xfrm>
                    <a:prstGeom prst="rect">
                      <a:avLst/>
                    </a:prstGeom>
                    <a:noFill/>
                    <a:ln w="9525">
                      <a:noFill/>
                      <a:miter lim="800000"/>
                      <a:headEnd/>
                      <a:tailEnd/>
                    </a:ln>
                  </pic:spPr>
                </pic:pic>
              </a:graphicData>
            </a:graphic>
          </wp:inline>
        </w:drawing>
      </w:r>
      <w:r w:rsidRPr="00850979">
        <w:rPr>
          <w:noProof/>
          <w:lang w:val="uk-UA"/>
        </w:rPr>
        <w:t xml:space="preserve"> системи (</w:t>
      </w:r>
      <w:r>
        <w:rPr>
          <w:noProof/>
          <w:lang w:val="uk-UA"/>
        </w:rPr>
        <w:t>48</w:t>
      </w:r>
      <w:r w:rsidRPr="00850979">
        <w:rPr>
          <w:noProof/>
          <w:lang w:val="uk-UA"/>
        </w:rPr>
        <w:t xml:space="preserve">) із заданого, але будь-якого початкового стану у деяку задану точку </w:t>
      </w:r>
      <w:r>
        <w:rPr>
          <w:noProof/>
          <w:position w:val="-12"/>
        </w:rPr>
        <w:drawing>
          <wp:inline distT="0" distB="0" distL="0" distR="0">
            <wp:extent cx="1159510" cy="245110"/>
            <wp:effectExtent l="0" t="0" r="2540" b="0"/>
            <wp:docPr id="319659" name="Рисунок 319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59"/>
                    <pic:cNvPicPr>
                      <a:picLocks noChangeAspect="1" noChangeArrowheads="1"/>
                    </pic:cNvPicPr>
                  </pic:nvPicPr>
                  <pic:blipFill>
                    <a:blip r:embed="rId3882"/>
                    <a:srcRect/>
                    <a:stretch>
                      <a:fillRect/>
                    </a:stretch>
                  </pic:blipFill>
                  <pic:spPr bwMode="auto">
                    <a:xfrm>
                      <a:off x="0" y="0"/>
                      <a:ext cx="1159510" cy="245110"/>
                    </a:xfrm>
                    <a:prstGeom prst="rect">
                      <a:avLst/>
                    </a:prstGeom>
                    <a:noFill/>
                    <a:ln w="9525">
                      <a:noFill/>
                      <a:miter lim="800000"/>
                      <a:headEnd/>
                      <a:tailEnd/>
                    </a:ln>
                  </pic:spPr>
                </pic:pic>
              </a:graphicData>
            </a:graphic>
          </wp:inline>
        </w:drawing>
      </w:r>
      <w:r w:rsidRPr="00850979">
        <w:rPr>
          <w:noProof/>
          <w:lang w:val="uk-UA"/>
        </w:rPr>
        <w:t xml:space="preserve"> так, щоб функціонал (</w:t>
      </w:r>
      <w:r>
        <w:rPr>
          <w:noProof/>
          <w:lang w:val="uk-UA"/>
        </w:rPr>
        <w:t>49</w:t>
      </w:r>
      <w:r w:rsidRPr="00850979">
        <w:rPr>
          <w:noProof/>
          <w:lang w:val="uk-UA"/>
        </w:rPr>
        <w:t xml:space="preserve">) набував мінімальне значення. </w:t>
      </w:r>
      <w:r>
        <w:rPr>
          <w:noProof/>
        </w:rPr>
        <w:t xml:space="preserve">Початковий момент часу </w:t>
      </w:r>
      <w:r>
        <w:rPr>
          <w:noProof/>
          <w:position w:val="-12"/>
        </w:rPr>
        <w:drawing>
          <wp:inline distT="0" distB="0" distL="0" distR="0">
            <wp:extent cx="136525" cy="230505"/>
            <wp:effectExtent l="0" t="0" r="0" b="0"/>
            <wp:docPr id="319660" name="Рисунок 319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60"/>
                    <pic:cNvPicPr>
                      <a:picLocks noChangeAspect="1" noChangeArrowheads="1"/>
                    </pic:cNvPicPr>
                  </pic:nvPicPr>
                  <pic:blipFill>
                    <a:blip r:embed="rId3883"/>
                    <a:srcRect/>
                    <a:stretch>
                      <a:fillRect/>
                    </a:stretch>
                  </pic:blipFill>
                  <pic:spPr bwMode="auto">
                    <a:xfrm>
                      <a:off x="0" y="0"/>
                      <a:ext cx="136525" cy="230505"/>
                    </a:xfrm>
                    <a:prstGeom prst="rect">
                      <a:avLst/>
                    </a:prstGeom>
                    <a:noFill/>
                    <a:ln w="9525">
                      <a:noFill/>
                      <a:miter lim="800000"/>
                      <a:headEnd/>
                      <a:tailEnd/>
                    </a:ln>
                  </pic:spPr>
                </pic:pic>
              </a:graphicData>
            </a:graphic>
          </wp:inline>
        </w:drawing>
      </w:r>
      <w:r>
        <w:rPr>
          <w:noProof/>
        </w:rPr>
        <w:t xml:space="preserve"> вважається фіксованим, але може бути будь-якою величиною. Кінцевий момент часу </w:t>
      </w:r>
      <w:r>
        <w:rPr>
          <w:noProof/>
          <w:position w:val="-4"/>
        </w:rPr>
        <w:drawing>
          <wp:inline distT="0" distB="0" distL="0" distR="0">
            <wp:extent cx="136525" cy="165735"/>
            <wp:effectExtent l="19050" t="0" r="0" b="0"/>
            <wp:docPr id="319661" name="Рисунок 319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61"/>
                    <pic:cNvPicPr>
                      <a:picLocks noChangeAspect="1" noChangeArrowheads="1"/>
                    </pic:cNvPicPr>
                  </pic:nvPicPr>
                  <pic:blipFill>
                    <a:blip r:embed="rId3884"/>
                    <a:srcRect/>
                    <a:stretch>
                      <a:fillRect/>
                    </a:stretch>
                  </pic:blipFill>
                  <pic:spPr bwMode="auto">
                    <a:xfrm>
                      <a:off x="0" y="0"/>
                      <a:ext cx="136525" cy="165735"/>
                    </a:xfrm>
                    <a:prstGeom prst="rect">
                      <a:avLst/>
                    </a:prstGeom>
                    <a:noFill/>
                    <a:ln w="9525">
                      <a:noFill/>
                      <a:miter lim="800000"/>
                      <a:headEnd/>
                      <a:tailEnd/>
                    </a:ln>
                  </pic:spPr>
                </pic:pic>
              </a:graphicData>
            </a:graphic>
          </wp:inline>
        </w:drawing>
      </w:r>
      <w:r>
        <w:rPr>
          <w:noProof/>
        </w:rPr>
        <w:t xml:space="preserve"> вважатимемо не заданим, а визначається із умови проходження траєкторії </w:t>
      </w:r>
      <w:r>
        <w:rPr>
          <w:noProof/>
          <w:position w:val="-10"/>
        </w:rPr>
        <w:drawing>
          <wp:inline distT="0" distB="0" distL="0" distR="0">
            <wp:extent cx="273685" cy="201295"/>
            <wp:effectExtent l="0" t="0" r="0" b="0"/>
            <wp:docPr id="319662" name="Рисунок 319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62"/>
                    <pic:cNvPicPr>
                      <a:picLocks noChangeAspect="1" noChangeArrowheads="1"/>
                    </pic:cNvPicPr>
                  </pic:nvPicPr>
                  <pic:blipFill>
                    <a:blip r:embed="rId3885"/>
                    <a:srcRect/>
                    <a:stretch>
                      <a:fillRect/>
                    </a:stretch>
                  </pic:blipFill>
                  <pic:spPr bwMode="auto">
                    <a:xfrm>
                      <a:off x="0" y="0"/>
                      <a:ext cx="273685" cy="201295"/>
                    </a:xfrm>
                    <a:prstGeom prst="rect">
                      <a:avLst/>
                    </a:prstGeom>
                    <a:noFill/>
                    <a:ln w="9525">
                      <a:noFill/>
                      <a:miter lim="800000"/>
                      <a:headEnd/>
                      <a:tailEnd/>
                    </a:ln>
                  </pic:spPr>
                </pic:pic>
              </a:graphicData>
            </a:graphic>
          </wp:inline>
        </w:drawing>
      </w:r>
      <w:r>
        <w:rPr>
          <w:noProof/>
        </w:rPr>
        <w:t xml:space="preserve">, </w:t>
      </w:r>
      <w:r>
        <w:rPr>
          <w:noProof/>
          <w:position w:val="-12"/>
        </w:rPr>
        <w:drawing>
          <wp:inline distT="0" distB="0" distL="0" distR="0">
            <wp:extent cx="597535" cy="230505"/>
            <wp:effectExtent l="0" t="0" r="0" b="0"/>
            <wp:docPr id="319663" name="Рисунок 319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63"/>
                    <pic:cNvPicPr>
                      <a:picLocks noChangeAspect="1" noChangeArrowheads="1"/>
                    </pic:cNvPicPr>
                  </pic:nvPicPr>
                  <pic:blipFill>
                    <a:blip r:embed="rId3886"/>
                    <a:srcRect/>
                    <a:stretch>
                      <a:fillRect/>
                    </a:stretch>
                  </pic:blipFill>
                  <pic:spPr bwMode="auto">
                    <a:xfrm>
                      <a:off x="0" y="0"/>
                      <a:ext cx="597535" cy="230505"/>
                    </a:xfrm>
                    <a:prstGeom prst="rect">
                      <a:avLst/>
                    </a:prstGeom>
                    <a:noFill/>
                    <a:ln w="9525">
                      <a:noFill/>
                      <a:miter lim="800000"/>
                      <a:headEnd/>
                      <a:tailEnd/>
                    </a:ln>
                  </pic:spPr>
                </pic:pic>
              </a:graphicData>
            </a:graphic>
          </wp:inline>
        </w:drawing>
      </w:r>
      <w:r>
        <w:rPr>
          <w:noProof/>
        </w:rPr>
        <w:t xml:space="preserve">, через точку </w:t>
      </w:r>
      <w:r>
        <w:rPr>
          <w:noProof/>
          <w:position w:val="-6"/>
        </w:rPr>
        <w:drawing>
          <wp:inline distT="0" distB="0" distL="0" distR="0">
            <wp:extent cx="165735" cy="201295"/>
            <wp:effectExtent l="19050" t="0" r="0" b="0"/>
            <wp:docPr id="319664" name="Рисунок 319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64"/>
                    <pic:cNvPicPr>
                      <a:picLocks noChangeAspect="1" noChangeArrowheads="1"/>
                    </pic:cNvPicPr>
                  </pic:nvPicPr>
                  <pic:blipFill>
                    <a:blip r:embed="rId3887"/>
                    <a:srcRect/>
                    <a:stretch>
                      <a:fillRect/>
                    </a:stretch>
                  </pic:blipFill>
                  <pic:spPr bwMode="auto">
                    <a:xfrm>
                      <a:off x="0" y="0"/>
                      <a:ext cx="165735" cy="201295"/>
                    </a:xfrm>
                    <a:prstGeom prst="rect">
                      <a:avLst/>
                    </a:prstGeom>
                    <a:noFill/>
                    <a:ln w="9525">
                      <a:noFill/>
                      <a:miter lim="800000"/>
                      <a:headEnd/>
                      <a:tailEnd/>
                    </a:ln>
                  </pic:spPr>
                </pic:pic>
              </a:graphicData>
            </a:graphic>
          </wp:inline>
        </w:drawing>
      </w:r>
      <w:r>
        <w:rPr>
          <w:noProof/>
        </w:rPr>
        <w:t xml:space="preserve">, тобто </w:t>
      </w:r>
      <w:r>
        <w:rPr>
          <w:noProof/>
          <w:position w:val="-10"/>
        </w:rPr>
        <w:drawing>
          <wp:inline distT="0" distB="0" distL="0" distR="0">
            <wp:extent cx="612140" cy="230505"/>
            <wp:effectExtent l="0" t="0" r="0" b="0"/>
            <wp:docPr id="319665" name="Рисунок 319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65"/>
                    <pic:cNvPicPr>
                      <a:picLocks noChangeAspect="1" noChangeArrowheads="1"/>
                    </pic:cNvPicPr>
                  </pic:nvPicPr>
                  <pic:blipFill>
                    <a:blip r:embed="rId3888"/>
                    <a:srcRect/>
                    <a:stretch>
                      <a:fillRect/>
                    </a:stretch>
                  </pic:blipFill>
                  <pic:spPr bwMode="auto">
                    <a:xfrm>
                      <a:off x="0" y="0"/>
                      <a:ext cx="612140" cy="230505"/>
                    </a:xfrm>
                    <a:prstGeom prst="rect">
                      <a:avLst/>
                    </a:prstGeom>
                    <a:noFill/>
                    <a:ln w="9525">
                      <a:noFill/>
                      <a:miter lim="800000"/>
                      <a:headEnd/>
                      <a:tailEnd/>
                    </a:ln>
                  </pic:spPr>
                </pic:pic>
              </a:graphicData>
            </a:graphic>
          </wp:inline>
        </w:drawing>
      </w:r>
      <w:r>
        <w:rPr>
          <w:noProof/>
        </w:rPr>
        <w:t>. Скористаємося способом приведення неавтономної задачі оптимального управління до автономної. Запишемо рівняння (</w:t>
      </w:r>
      <w:r>
        <w:rPr>
          <w:noProof/>
          <w:lang w:val="uk-UA"/>
        </w:rPr>
        <w:t>48</w:t>
      </w:r>
      <w:r>
        <w:rPr>
          <w:noProof/>
        </w:rPr>
        <w:t xml:space="preserve">) у векторній формі </w:t>
      </w:r>
    </w:p>
    <w:p w:rsidR="000A2DCA" w:rsidRPr="00850979" w:rsidRDefault="000A2DCA" w:rsidP="000A2DCA">
      <w:pPr>
        <w:tabs>
          <w:tab w:val="center" w:pos="4800"/>
          <w:tab w:val="right" w:pos="9500"/>
        </w:tabs>
        <w:ind w:firstLine="720"/>
        <w:rPr>
          <w:noProof/>
          <w:lang w:val="uk-UA"/>
        </w:rPr>
      </w:pPr>
      <w:r>
        <w:rPr>
          <w:noProof/>
        </w:rPr>
        <w:tab/>
      </w:r>
      <w:r>
        <w:rPr>
          <w:noProof/>
          <w:position w:val="-24"/>
        </w:rPr>
        <w:drawing>
          <wp:inline distT="0" distB="0" distL="0" distR="0">
            <wp:extent cx="942975" cy="388620"/>
            <wp:effectExtent l="0" t="0" r="0" b="0"/>
            <wp:docPr id="319666" name="Рисунок 319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66"/>
                    <pic:cNvPicPr>
                      <a:picLocks noChangeAspect="1" noChangeArrowheads="1"/>
                    </pic:cNvPicPr>
                  </pic:nvPicPr>
                  <pic:blipFill>
                    <a:blip r:embed="rId3889"/>
                    <a:srcRect/>
                    <a:stretch>
                      <a:fillRect/>
                    </a:stretch>
                  </pic:blipFill>
                  <pic:spPr bwMode="auto">
                    <a:xfrm>
                      <a:off x="0" y="0"/>
                      <a:ext cx="942975" cy="388620"/>
                    </a:xfrm>
                    <a:prstGeom prst="rect">
                      <a:avLst/>
                    </a:prstGeom>
                    <a:noFill/>
                    <a:ln w="9525">
                      <a:noFill/>
                      <a:miter lim="800000"/>
                      <a:headEnd/>
                      <a:tailEnd/>
                    </a:ln>
                  </pic:spPr>
                </pic:pic>
              </a:graphicData>
            </a:graphic>
          </wp:inline>
        </w:drawing>
      </w:r>
      <w:r>
        <w:rPr>
          <w:noProof/>
        </w:rPr>
        <w:tab/>
      </w:r>
      <w:r>
        <w:rPr>
          <w:noProof/>
          <w:lang w:val="uk-UA"/>
        </w:rPr>
        <w:t>(50)</w:t>
      </w:r>
    </w:p>
    <w:p w:rsidR="000A2DCA" w:rsidRDefault="000A2DCA" w:rsidP="000A2DCA">
      <w:pPr>
        <w:tabs>
          <w:tab w:val="center" w:pos="4800"/>
          <w:tab w:val="right" w:pos="9500"/>
        </w:tabs>
        <w:ind w:firstLine="720"/>
        <w:jc w:val="both"/>
        <w:rPr>
          <w:noProof/>
        </w:rPr>
      </w:pPr>
      <w:r>
        <w:rPr>
          <w:noProof/>
        </w:rPr>
        <w:lastRenderedPageBreak/>
        <w:t xml:space="preserve"> Приєднаємо до рівнянь (</w:t>
      </w:r>
      <w:r>
        <w:rPr>
          <w:noProof/>
          <w:lang w:val="uk-UA"/>
        </w:rPr>
        <w:t>48</w:t>
      </w:r>
      <w:r>
        <w:rPr>
          <w:noProof/>
        </w:rPr>
        <w:t xml:space="preserve">) рівняння </w:t>
      </w:r>
    </w:p>
    <w:p w:rsidR="000A2DCA" w:rsidRPr="00850979" w:rsidRDefault="000A2DCA" w:rsidP="000A2DCA">
      <w:pPr>
        <w:tabs>
          <w:tab w:val="center" w:pos="4800"/>
          <w:tab w:val="right" w:pos="9500"/>
        </w:tabs>
        <w:ind w:firstLine="720"/>
        <w:rPr>
          <w:noProof/>
          <w:lang w:val="uk-UA"/>
        </w:rPr>
      </w:pPr>
      <w:r>
        <w:rPr>
          <w:noProof/>
        </w:rPr>
        <w:tab/>
      </w:r>
      <w:r>
        <w:rPr>
          <w:noProof/>
          <w:position w:val="-24"/>
        </w:rPr>
        <w:drawing>
          <wp:inline distT="0" distB="0" distL="0" distR="0">
            <wp:extent cx="2073910" cy="388620"/>
            <wp:effectExtent l="0" t="0" r="0" b="0"/>
            <wp:docPr id="319667" name="Рисунок 319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67"/>
                    <pic:cNvPicPr>
                      <a:picLocks noChangeAspect="1" noChangeArrowheads="1"/>
                    </pic:cNvPicPr>
                  </pic:nvPicPr>
                  <pic:blipFill>
                    <a:blip r:embed="rId3890"/>
                    <a:srcRect/>
                    <a:stretch>
                      <a:fillRect/>
                    </a:stretch>
                  </pic:blipFill>
                  <pic:spPr bwMode="auto">
                    <a:xfrm>
                      <a:off x="0" y="0"/>
                      <a:ext cx="2073910" cy="388620"/>
                    </a:xfrm>
                    <a:prstGeom prst="rect">
                      <a:avLst/>
                    </a:prstGeom>
                    <a:noFill/>
                    <a:ln w="9525">
                      <a:noFill/>
                      <a:miter lim="800000"/>
                      <a:headEnd/>
                      <a:tailEnd/>
                    </a:ln>
                  </pic:spPr>
                </pic:pic>
              </a:graphicData>
            </a:graphic>
          </wp:inline>
        </w:drawing>
      </w:r>
      <w:r>
        <w:rPr>
          <w:noProof/>
        </w:rPr>
        <w:tab/>
      </w:r>
      <w:r>
        <w:rPr>
          <w:noProof/>
          <w:lang w:val="uk-UA"/>
        </w:rPr>
        <w:t>(51)</w:t>
      </w:r>
    </w:p>
    <w:p w:rsidR="000A2DCA" w:rsidRDefault="000A2DCA" w:rsidP="000A2DCA">
      <w:pPr>
        <w:tabs>
          <w:tab w:val="center" w:pos="4800"/>
          <w:tab w:val="right" w:pos="9500"/>
        </w:tabs>
        <w:ind w:firstLine="720"/>
        <w:jc w:val="both"/>
        <w:rPr>
          <w:noProof/>
        </w:rPr>
      </w:pPr>
      <w:r>
        <w:rPr>
          <w:noProof/>
        </w:rPr>
        <w:t xml:space="preserve"> Маємо, таким чином, автономну систему диференційних рівнянь </w:t>
      </w:r>
    </w:p>
    <w:p w:rsidR="000A2DCA" w:rsidRPr="00850979" w:rsidRDefault="000A2DCA" w:rsidP="000A2DCA">
      <w:pPr>
        <w:tabs>
          <w:tab w:val="center" w:pos="4800"/>
          <w:tab w:val="right" w:pos="9500"/>
        </w:tabs>
        <w:ind w:firstLine="720"/>
        <w:rPr>
          <w:noProof/>
          <w:lang w:val="uk-UA"/>
        </w:rPr>
      </w:pPr>
      <w:r>
        <w:rPr>
          <w:noProof/>
        </w:rPr>
        <w:tab/>
      </w:r>
      <w:r>
        <w:rPr>
          <w:noProof/>
          <w:position w:val="-24"/>
        </w:rPr>
        <w:drawing>
          <wp:inline distT="0" distB="0" distL="0" distR="0">
            <wp:extent cx="1649095" cy="396240"/>
            <wp:effectExtent l="0" t="0" r="0" b="0"/>
            <wp:docPr id="319668" name="Рисунок 319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68"/>
                    <pic:cNvPicPr>
                      <a:picLocks noChangeAspect="1" noChangeArrowheads="1"/>
                    </pic:cNvPicPr>
                  </pic:nvPicPr>
                  <pic:blipFill>
                    <a:blip r:embed="rId3891"/>
                    <a:srcRect/>
                    <a:stretch>
                      <a:fillRect/>
                    </a:stretch>
                  </pic:blipFill>
                  <pic:spPr bwMode="auto">
                    <a:xfrm>
                      <a:off x="0" y="0"/>
                      <a:ext cx="1649095" cy="396240"/>
                    </a:xfrm>
                    <a:prstGeom prst="rect">
                      <a:avLst/>
                    </a:prstGeom>
                    <a:noFill/>
                    <a:ln w="9525">
                      <a:noFill/>
                      <a:miter lim="800000"/>
                      <a:headEnd/>
                      <a:tailEnd/>
                    </a:ln>
                  </pic:spPr>
                </pic:pic>
              </a:graphicData>
            </a:graphic>
          </wp:inline>
        </w:drawing>
      </w:r>
      <w:r>
        <w:rPr>
          <w:noProof/>
        </w:rPr>
        <w:tab/>
      </w:r>
      <w:r>
        <w:rPr>
          <w:noProof/>
          <w:lang w:val="uk-UA"/>
        </w:rPr>
        <w:t>(52)</w:t>
      </w:r>
    </w:p>
    <w:p w:rsidR="000A2DCA" w:rsidRPr="0027060B" w:rsidRDefault="000A2DCA" w:rsidP="000A2DCA">
      <w:pPr>
        <w:tabs>
          <w:tab w:val="center" w:pos="4800"/>
          <w:tab w:val="right" w:pos="9500"/>
        </w:tabs>
        <w:jc w:val="both"/>
        <w:rPr>
          <w:noProof/>
          <w:lang w:val="uk-UA"/>
        </w:rPr>
      </w:pPr>
      <w:r w:rsidRPr="0027060B">
        <w:rPr>
          <w:noProof/>
          <w:lang w:val="uk-UA"/>
        </w:rPr>
        <w:t xml:space="preserve">і функціонал вигляду </w:t>
      </w:r>
    </w:p>
    <w:p w:rsidR="000A2DCA" w:rsidRPr="001C704B" w:rsidRDefault="000A2DCA" w:rsidP="000A2DCA">
      <w:pPr>
        <w:tabs>
          <w:tab w:val="center" w:pos="4800"/>
          <w:tab w:val="right" w:pos="9500"/>
        </w:tabs>
        <w:ind w:firstLine="720"/>
        <w:rPr>
          <w:noProof/>
          <w:lang w:val="uk-UA"/>
        </w:rPr>
      </w:pPr>
      <w:r w:rsidRPr="0027060B">
        <w:rPr>
          <w:noProof/>
          <w:lang w:val="uk-UA"/>
        </w:rPr>
        <w:tab/>
      </w:r>
      <w:r>
        <w:rPr>
          <w:noProof/>
          <w:position w:val="-38"/>
        </w:rPr>
        <w:drawing>
          <wp:inline distT="0" distB="0" distL="0" distR="0">
            <wp:extent cx="1166495" cy="582930"/>
            <wp:effectExtent l="0" t="0" r="0" b="0"/>
            <wp:docPr id="319669" name="Рисунок 319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69"/>
                    <pic:cNvPicPr>
                      <a:picLocks noChangeAspect="1" noChangeArrowheads="1"/>
                    </pic:cNvPicPr>
                  </pic:nvPicPr>
                  <pic:blipFill>
                    <a:blip r:embed="rId3892"/>
                    <a:srcRect/>
                    <a:stretch>
                      <a:fillRect/>
                    </a:stretch>
                  </pic:blipFill>
                  <pic:spPr bwMode="auto">
                    <a:xfrm>
                      <a:off x="0" y="0"/>
                      <a:ext cx="1166495" cy="582930"/>
                    </a:xfrm>
                    <a:prstGeom prst="rect">
                      <a:avLst/>
                    </a:prstGeom>
                    <a:noFill/>
                    <a:ln w="9525">
                      <a:noFill/>
                      <a:miter lim="800000"/>
                      <a:headEnd/>
                      <a:tailEnd/>
                    </a:ln>
                  </pic:spPr>
                </pic:pic>
              </a:graphicData>
            </a:graphic>
          </wp:inline>
        </w:drawing>
      </w:r>
      <w:r w:rsidRPr="0027060B">
        <w:rPr>
          <w:noProof/>
          <w:lang w:val="uk-UA"/>
        </w:rPr>
        <w:tab/>
      </w:r>
      <w:r>
        <w:rPr>
          <w:noProof/>
          <w:lang w:val="uk-UA"/>
        </w:rPr>
        <w:t>(53)</w:t>
      </w:r>
    </w:p>
    <w:p w:rsidR="000A2DCA" w:rsidRDefault="000A2DCA" w:rsidP="000A2DCA">
      <w:pPr>
        <w:tabs>
          <w:tab w:val="center" w:pos="4800"/>
          <w:tab w:val="right" w:pos="9500"/>
        </w:tabs>
        <w:ind w:firstLine="720"/>
        <w:jc w:val="both"/>
        <w:rPr>
          <w:noProof/>
        </w:rPr>
      </w:pPr>
      <w:r w:rsidRPr="0027060B">
        <w:rPr>
          <w:noProof/>
          <w:lang w:val="uk-UA"/>
        </w:rPr>
        <w:t xml:space="preserve"> Задача оптимального управління (</w:t>
      </w:r>
      <w:r>
        <w:rPr>
          <w:noProof/>
          <w:lang w:val="uk-UA"/>
        </w:rPr>
        <w:t>52</w:t>
      </w:r>
      <w:r w:rsidRPr="0027060B">
        <w:rPr>
          <w:noProof/>
          <w:lang w:val="uk-UA"/>
        </w:rPr>
        <w:t>), (</w:t>
      </w:r>
      <w:r>
        <w:rPr>
          <w:noProof/>
          <w:lang w:val="uk-UA"/>
        </w:rPr>
        <w:t>53</w:t>
      </w:r>
      <w:r w:rsidRPr="0027060B">
        <w:rPr>
          <w:noProof/>
          <w:lang w:val="uk-UA"/>
        </w:rPr>
        <w:t xml:space="preserve">) є задача із закріпленим лівим і рухомим правим кінцями траєкторії. </w:t>
      </w:r>
      <w:r>
        <w:rPr>
          <w:noProof/>
        </w:rPr>
        <w:t xml:space="preserve">Функціональне рівняння Беллмана має вигляд </w:t>
      </w:r>
    </w:p>
    <w:p w:rsidR="000A2DCA" w:rsidRPr="001C704B" w:rsidRDefault="000A2DCA" w:rsidP="000A2DCA">
      <w:pPr>
        <w:tabs>
          <w:tab w:val="center" w:pos="4800"/>
          <w:tab w:val="right" w:pos="9500"/>
        </w:tabs>
        <w:ind w:firstLine="720"/>
        <w:rPr>
          <w:noProof/>
          <w:lang w:val="uk-UA"/>
        </w:rPr>
      </w:pPr>
      <w:r>
        <w:rPr>
          <w:noProof/>
        </w:rPr>
        <w:tab/>
      </w:r>
      <w:r>
        <w:rPr>
          <w:noProof/>
          <w:position w:val="-32"/>
        </w:rPr>
        <w:drawing>
          <wp:inline distT="0" distB="0" distL="0" distR="0">
            <wp:extent cx="2922905" cy="482600"/>
            <wp:effectExtent l="0" t="0" r="0" b="0"/>
            <wp:docPr id="319670" name="Рисунок 319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70"/>
                    <pic:cNvPicPr>
                      <a:picLocks noChangeAspect="1" noChangeArrowheads="1"/>
                    </pic:cNvPicPr>
                  </pic:nvPicPr>
                  <pic:blipFill>
                    <a:blip r:embed="rId3893"/>
                    <a:srcRect/>
                    <a:stretch>
                      <a:fillRect/>
                    </a:stretch>
                  </pic:blipFill>
                  <pic:spPr bwMode="auto">
                    <a:xfrm>
                      <a:off x="0" y="0"/>
                      <a:ext cx="2922905" cy="482600"/>
                    </a:xfrm>
                    <a:prstGeom prst="rect">
                      <a:avLst/>
                    </a:prstGeom>
                    <a:noFill/>
                    <a:ln w="9525">
                      <a:noFill/>
                      <a:miter lim="800000"/>
                      <a:headEnd/>
                      <a:tailEnd/>
                    </a:ln>
                  </pic:spPr>
                </pic:pic>
              </a:graphicData>
            </a:graphic>
          </wp:inline>
        </w:drawing>
      </w:r>
      <w:r>
        <w:rPr>
          <w:noProof/>
        </w:rPr>
        <w:tab/>
      </w:r>
      <w:r>
        <w:rPr>
          <w:noProof/>
          <w:lang w:val="uk-UA"/>
        </w:rPr>
        <w:t>(54)</w:t>
      </w:r>
    </w:p>
    <w:p w:rsidR="000A2DCA" w:rsidRDefault="000A2DCA" w:rsidP="000A2DCA">
      <w:pPr>
        <w:tabs>
          <w:tab w:val="center" w:pos="4800"/>
          <w:tab w:val="right" w:pos="9500"/>
        </w:tabs>
        <w:ind w:firstLine="720"/>
        <w:jc w:val="both"/>
        <w:rPr>
          <w:noProof/>
        </w:rPr>
      </w:pPr>
      <w:r>
        <w:rPr>
          <w:noProof/>
        </w:rPr>
        <w:t xml:space="preserve"> Оскільки </w:t>
      </w:r>
      <w:r>
        <w:rPr>
          <w:noProof/>
          <w:position w:val="-12"/>
        </w:rPr>
        <w:drawing>
          <wp:inline distT="0" distB="0" distL="0" distR="0">
            <wp:extent cx="467995" cy="230505"/>
            <wp:effectExtent l="19050" t="0" r="8255" b="0"/>
            <wp:docPr id="319671" name="Рисунок 319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71"/>
                    <pic:cNvPicPr>
                      <a:picLocks noChangeAspect="1" noChangeArrowheads="1"/>
                    </pic:cNvPicPr>
                  </pic:nvPicPr>
                  <pic:blipFill>
                    <a:blip r:embed="rId3894"/>
                    <a:srcRect/>
                    <a:stretch>
                      <a:fillRect/>
                    </a:stretch>
                  </pic:blipFill>
                  <pic:spPr bwMode="auto">
                    <a:xfrm>
                      <a:off x="0" y="0"/>
                      <a:ext cx="467995" cy="230505"/>
                    </a:xfrm>
                    <a:prstGeom prst="rect">
                      <a:avLst/>
                    </a:prstGeom>
                    <a:noFill/>
                    <a:ln w="9525">
                      <a:noFill/>
                      <a:miter lim="800000"/>
                      <a:headEnd/>
                      <a:tailEnd/>
                    </a:ln>
                  </pic:spPr>
                </pic:pic>
              </a:graphicData>
            </a:graphic>
          </wp:inline>
        </w:drawing>
      </w:r>
      <w:r>
        <w:rPr>
          <w:noProof/>
        </w:rPr>
        <w:t>, рівняння (</w:t>
      </w:r>
      <w:r>
        <w:rPr>
          <w:noProof/>
          <w:lang w:val="uk-UA"/>
        </w:rPr>
        <w:t>54</w:t>
      </w:r>
      <w:r>
        <w:rPr>
          <w:noProof/>
        </w:rPr>
        <w:t xml:space="preserve">) можна записати у вигляді </w:t>
      </w:r>
    </w:p>
    <w:p w:rsidR="000A2DCA" w:rsidRPr="001C704B" w:rsidRDefault="000A2DCA" w:rsidP="000A2DCA">
      <w:pPr>
        <w:tabs>
          <w:tab w:val="center" w:pos="4800"/>
          <w:tab w:val="right" w:pos="9500"/>
        </w:tabs>
        <w:ind w:firstLine="720"/>
        <w:rPr>
          <w:noProof/>
          <w:lang w:val="uk-UA"/>
        </w:rPr>
      </w:pPr>
      <w:r>
        <w:rPr>
          <w:noProof/>
        </w:rPr>
        <w:tab/>
      </w:r>
      <w:r>
        <w:rPr>
          <w:noProof/>
          <w:position w:val="-28"/>
        </w:rPr>
        <w:drawing>
          <wp:inline distT="0" distB="0" distL="0" distR="0">
            <wp:extent cx="2693035" cy="431800"/>
            <wp:effectExtent l="0" t="0" r="0" b="0"/>
            <wp:docPr id="319672" name="Рисунок 319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72"/>
                    <pic:cNvPicPr>
                      <a:picLocks noChangeAspect="1" noChangeArrowheads="1"/>
                    </pic:cNvPicPr>
                  </pic:nvPicPr>
                  <pic:blipFill>
                    <a:blip r:embed="rId3895"/>
                    <a:srcRect/>
                    <a:stretch>
                      <a:fillRect/>
                    </a:stretch>
                  </pic:blipFill>
                  <pic:spPr bwMode="auto">
                    <a:xfrm>
                      <a:off x="0" y="0"/>
                      <a:ext cx="2693035" cy="431800"/>
                    </a:xfrm>
                    <a:prstGeom prst="rect">
                      <a:avLst/>
                    </a:prstGeom>
                    <a:noFill/>
                    <a:ln w="9525">
                      <a:noFill/>
                      <a:miter lim="800000"/>
                      <a:headEnd/>
                      <a:tailEnd/>
                    </a:ln>
                  </pic:spPr>
                </pic:pic>
              </a:graphicData>
            </a:graphic>
          </wp:inline>
        </w:drawing>
      </w:r>
      <w:r>
        <w:rPr>
          <w:noProof/>
        </w:rPr>
        <w:tab/>
      </w:r>
      <w:r>
        <w:rPr>
          <w:noProof/>
          <w:lang w:val="uk-UA"/>
        </w:rPr>
        <w:t>(55)</w:t>
      </w:r>
    </w:p>
    <w:p w:rsidR="000A2DCA" w:rsidRDefault="000A2DCA" w:rsidP="000A2DCA">
      <w:pPr>
        <w:tabs>
          <w:tab w:val="center" w:pos="4800"/>
          <w:tab w:val="right" w:pos="9500"/>
        </w:tabs>
        <w:ind w:firstLine="720"/>
        <w:jc w:val="both"/>
        <w:rPr>
          <w:noProof/>
        </w:rPr>
      </w:pPr>
      <w:r>
        <w:rPr>
          <w:noProof/>
        </w:rPr>
        <w:t xml:space="preserve"> Межова умова </w:t>
      </w:r>
    </w:p>
    <w:p w:rsidR="000A2DCA" w:rsidRPr="001C704B" w:rsidRDefault="000A2DCA" w:rsidP="000A2DCA">
      <w:pPr>
        <w:tabs>
          <w:tab w:val="center" w:pos="4800"/>
          <w:tab w:val="right" w:pos="9500"/>
        </w:tabs>
        <w:ind w:firstLine="720"/>
        <w:rPr>
          <w:noProof/>
          <w:lang w:val="uk-UA"/>
        </w:rPr>
      </w:pPr>
      <w:r>
        <w:rPr>
          <w:noProof/>
        </w:rPr>
        <w:tab/>
      </w:r>
      <w:r>
        <w:rPr>
          <w:noProof/>
          <w:position w:val="-10"/>
        </w:rPr>
        <w:drawing>
          <wp:inline distT="0" distB="0" distL="0" distR="0">
            <wp:extent cx="784860" cy="230505"/>
            <wp:effectExtent l="0" t="0" r="0" b="0"/>
            <wp:docPr id="319673" name="Рисунок 319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673"/>
                    <pic:cNvPicPr>
                      <a:picLocks noChangeAspect="1" noChangeArrowheads="1"/>
                    </pic:cNvPicPr>
                  </pic:nvPicPr>
                  <pic:blipFill>
                    <a:blip r:embed="rId3896"/>
                    <a:srcRect/>
                    <a:stretch>
                      <a:fillRect/>
                    </a:stretch>
                  </pic:blipFill>
                  <pic:spPr bwMode="auto">
                    <a:xfrm>
                      <a:off x="0" y="0"/>
                      <a:ext cx="784860" cy="230505"/>
                    </a:xfrm>
                    <a:prstGeom prst="rect">
                      <a:avLst/>
                    </a:prstGeom>
                    <a:noFill/>
                    <a:ln w="9525">
                      <a:noFill/>
                      <a:miter lim="800000"/>
                      <a:headEnd/>
                      <a:tailEnd/>
                    </a:ln>
                  </pic:spPr>
                </pic:pic>
              </a:graphicData>
            </a:graphic>
          </wp:inline>
        </w:drawing>
      </w:r>
      <w:r>
        <w:rPr>
          <w:noProof/>
        </w:rPr>
        <w:tab/>
      </w:r>
      <w:r>
        <w:rPr>
          <w:noProof/>
          <w:lang w:val="uk-UA"/>
        </w:rPr>
        <w:t>(56)</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 xml:space="preserve">5.3 </w:t>
      </w:r>
      <w:r>
        <w:rPr>
          <w:b/>
          <w:bCs/>
          <w:noProof/>
          <w:sz w:val="32"/>
          <w:szCs w:val="32"/>
        </w:rPr>
        <w:t>Контрольні запитання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1. Що є предметом динамічного програмування?</w:t>
      </w:r>
    </w:p>
    <w:p w:rsidR="000A2DCA" w:rsidRDefault="000A2DCA" w:rsidP="000A2DCA">
      <w:pPr>
        <w:tabs>
          <w:tab w:val="center" w:pos="4800"/>
          <w:tab w:val="right" w:pos="9500"/>
        </w:tabs>
        <w:ind w:firstLine="720"/>
        <w:jc w:val="both"/>
        <w:rPr>
          <w:noProof/>
        </w:rPr>
      </w:pPr>
      <w:r>
        <w:rPr>
          <w:noProof/>
        </w:rPr>
        <w:t>2. Сформулюйте постановку задачі динамічного програмування у загальному вигляді.</w:t>
      </w:r>
    </w:p>
    <w:p w:rsidR="000A2DCA" w:rsidRDefault="000A2DCA" w:rsidP="000A2DCA">
      <w:pPr>
        <w:tabs>
          <w:tab w:val="center" w:pos="4800"/>
          <w:tab w:val="right" w:pos="9500"/>
        </w:tabs>
        <w:ind w:firstLine="720"/>
        <w:jc w:val="both"/>
        <w:rPr>
          <w:noProof/>
        </w:rPr>
      </w:pPr>
      <w:r>
        <w:rPr>
          <w:noProof/>
        </w:rPr>
        <w:t>3. Сформулюйте принцип оптимальності Беллмана.</w:t>
      </w:r>
    </w:p>
    <w:p w:rsidR="000A2DCA" w:rsidRDefault="000A2DCA" w:rsidP="000A2DCA">
      <w:pPr>
        <w:tabs>
          <w:tab w:val="center" w:pos="4800"/>
          <w:tab w:val="right" w:pos="9500"/>
        </w:tabs>
        <w:ind w:firstLine="720"/>
        <w:jc w:val="both"/>
        <w:rPr>
          <w:noProof/>
        </w:rPr>
      </w:pPr>
      <w:r>
        <w:rPr>
          <w:noProof/>
        </w:rPr>
        <w:t>4. Чому задачі динамічного програмування називають багатокроковими?</w:t>
      </w:r>
    </w:p>
    <w:p w:rsidR="000A2DCA" w:rsidRDefault="000A2DCA" w:rsidP="000A2DCA">
      <w:pPr>
        <w:tabs>
          <w:tab w:val="center" w:pos="4800"/>
          <w:tab w:val="right" w:pos="9500"/>
        </w:tabs>
        <w:ind w:firstLine="720"/>
        <w:jc w:val="both"/>
        <w:rPr>
          <w:noProof/>
        </w:rPr>
      </w:pPr>
      <w:r>
        <w:rPr>
          <w:noProof/>
        </w:rPr>
        <w:t>5. З яких етапів складається алгоритм розв’язання задачі динамічного програмування?</w:t>
      </w:r>
    </w:p>
    <w:p w:rsidR="000A2DCA" w:rsidRDefault="000A2DCA" w:rsidP="000A2DCA">
      <w:pPr>
        <w:tabs>
          <w:tab w:val="center" w:pos="4800"/>
          <w:tab w:val="right" w:pos="9500"/>
        </w:tabs>
        <w:ind w:firstLine="720"/>
        <w:jc w:val="both"/>
        <w:rPr>
          <w:noProof/>
        </w:rPr>
      </w:pPr>
      <w:r>
        <w:rPr>
          <w:noProof/>
        </w:rPr>
        <w:t>5. Яким чином під час розв’язання задачі динамічного програмування проводиться умовна оптимізація?</w:t>
      </w:r>
    </w:p>
    <w:p w:rsidR="000A2DCA" w:rsidRDefault="000A2DCA" w:rsidP="000A2DCA">
      <w:pPr>
        <w:tabs>
          <w:tab w:val="center" w:pos="4800"/>
          <w:tab w:val="right" w:pos="9500"/>
        </w:tabs>
        <w:ind w:firstLine="720"/>
        <w:jc w:val="both"/>
        <w:rPr>
          <w:noProof/>
        </w:rPr>
      </w:pPr>
      <w:r>
        <w:rPr>
          <w:noProof/>
        </w:rPr>
        <w:t>7. Яким чином під час розв’язання задачі динамічного програмування проводиться безумовна оптимізація?</w:t>
      </w:r>
    </w:p>
    <w:p w:rsidR="000A2DCA" w:rsidRDefault="000A2DCA" w:rsidP="000A2DCA">
      <w:pPr>
        <w:tabs>
          <w:tab w:val="center" w:pos="4800"/>
          <w:tab w:val="right" w:pos="9500"/>
        </w:tabs>
        <w:ind w:firstLine="720"/>
        <w:jc w:val="both"/>
        <w:rPr>
          <w:noProof/>
        </w:rPr>
      </w:pPr>
      <w:r>
        <w:rPr>
          <w:noProof/>
        </w:rPr>
        <w:t>7. Перелічіть класи задач, розв’язувані за допомогою динамічного програмування.</w:t>
      </w:r>
    </w:p>
    <w:p w:rsidR="000A2DCA" w:rsidRDefault="000A2DCA" w:rsidP="000A2DCA">
      <w:pPr>
        <w:tabs>
          <w:tab w:val="center" w:pos="4800"/>
          <w:tab w:val="right" w:pos="9500"/>
        </w:tabs>
        <w:ind w:firstLine="720"/>
        <w:jc w:val="both"/>
        <w:rPr>
          <w:noProof/>
        </w:rPr>
      </w:pPr>
      <w:r>
        <w:rPr>
          <w:noProof/>
        </w:rPr>
        <w:t>8. Сформулюйте постановку задачі розподілу ресурсів методом динамічного програмування.</w:t>
      </w:r>
    </w:p>
    <w:p w:rsidR="000A2DCA" w:rsidRDefault="000A2DCA" w:rsidP="000A2DCA">
      <w:pPr>
        <w:tabs>
          <w:tab w:val="center" w:pos="4800"/>
          <w:tab w:val="right" w:pos="9500"/>
        </w:tabs>
        <w:ind w:firstLine="720"/>
        <w:jc w:val="both"/>
        <w:rPr>
          <w:noProof/>
        </w:rPr>
      </w:pPr>
      <w:r>
        <w:rPr>
          <w:noProof/>
        </w:rPr>
        <w:t>9. Охарактеризуйте основні етапи алгоритму розв’язання задачі розподілу ресурсів методом динамічного програмування.</w:t>
      </w:r>
    </w:p>
    <w:p w:rsidR="000A2DCA" w:rsidRDefault="000A2DCA" w:rsidP="000A2DCA">
      <w:pPr>
        <w:tabs>
          <w:tab w:val="center" w:pos="4800"/>
          <w:tab w:val="right" w:pos="9500"/>
        </w:tabs>
        <w:ind w:firstLine="720"/>
        <w:jc w:val="both"/>
        <w:rPr>
          <w:noProof/>
        </w:rPr>
      </w:pPr>
      <w:r>
        <w:rPr>
          <w:noProof/>
        </w:rPr>
        <w:t>10. У чому полягають переваги динамічного програмування?</w:t>
      </w:r>
    </w:p>
    <w:p w:rsidR="000A2DCA" w:rsidRDefault="000A2DCA" w:rsidP="000A2DCA">
      <w:pPr>
        <w:tabs>
          <w:tab w:val="center" w:pos="4800"/>
          <w:tab w:val="right" w:pos="9500"/>
        </w:tabs>
        <w:ind w:firstLine="720"/>
        <w:jc w:val="both"/>
        <w:rPr>
          <w:noProof/>
        </w:rPr>
      </w:pPr>
    </w:p>
    <w:p w:rsidR="000A2DCA" w:rsidRDefault="000A2DCA">
      <w:pPr>
        <w:widowControl/>
        <w:autoSpaceDE/>
        <w:autoSpaceDN/>
        <w:adjustRightInd/>
        <w:spacing w:after="200" w:line="276" w:lineRule="auto"/>
        <w:rPr>
          <w:noProof/>
        </w:rPr>
      </w:pPr>
      <w:r>
        <w:rPr>
          <w:noProof/>
        </w:rPr>
        <w:br w:type="page"/>
      </w:r>
    </w:p>
    <w:p w:rsidR="000A2DCA" w:rsidRDefault="000A2DCA" w:rsidP="000A2DCA">
      <w:pPr>
        <w:tabs>
          <w:tab w:val="center" w:pos="4800"/>
          <w:tab w:val="right" w:pos="9500"/>
        </w:tabs>
        <w:ind w:firstLine="720"/>
        <w:jc w:val="both"/>
        <w:rPr>
          <w:noProof/>
        </w:rPr>
      </w:pPr>
    </w:p>
    <w:p w:rsidR="00E80EEA" w:rsidRDefault="000A2DCA" w:rsidP="000A2DCA">
      <w:pPr>
        <w:tabs>
          <w:tab w:val="center" w:pos="4800"/>
          <w:tab w:val="right" w:pos="9500"/>
        </w:tabs>
        <w:ind w:firstLine="720"/>
        <w:jc w:val="center"/>
        <w:rPr>
          <w:b/>
          <w:bCs/>
          <w:noProof/>
          <w:sz w:val="38"/>
          <w:szCs w:val="38"/>
          <w:lang w:val="uk-UA"/>
        </w:rPr>
      </w:pPr>
      <w:r>
        <w:rPr>
          <w:b/>
          <w:bCs/>
          <w:noProof/>
          <w:sz w:val="38"/>
          <w:szCs w:val="38"/>
          <w:lang w:val="uk-UA"/>
        </w:rPr>
        <w:t xml:space="preserve">Розділ 6. </w:t>
      </w:r>
      <w:r>
        <w:rPr>
          <w:b/>
          <w:bCs/>
          <w:noProof/>
          <w:sz w:val="38"/>
          <w:szCs w:val="38"/>
        </w:rPr>
        <w:t xml:space="preserve">Застосування методів оптимізації </w:t>
      </w:r>
    </w:p>
    <w:p w:rsidR="000A2DCA" w:rsidRDefault="000A2DCA" w:rsidP="000A2DCA">
      <w:pPr>
        <w:tabs>
          <w:tab w:val="center" w:pos="4800"/>
          <w:tab w:val="right" w:pos="9500"/>
        </w:tabs>
        <w:ind w:firstLine="720"/>
        <w:jc w:val="center"/>
        <w:rPr>
          <w:noProof/>
        </w:rPr>
      </w:pPr>
      <w:r>
        <w:rPr>
          <w:b/>
          <w:bCs/>
          <w:noProof/>
          <w:sz w:val="38"/>
          <w:szCs w:val="38"/>
        </w:rPr>
        <w:t>в біології та медицині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32"/>
          <w:szCs w:val="32"/>
          <w:lang w:val="uk-UA"/>
        </w:rPr>
        <w:t>6.1.</w:t>
      </w:r>
      <w:r>
        <w:rPr>
          <w:b/>
          <w:bCs/>
          <w:noProof/>
          <w:sz w:val="32"/>
          <w:szCs w:val="32"/>
        </w:rPr>
        <w:t xml:space="preserve"> Передумови для застосування методів оптимізації</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Сучасне моделювання (в тому числі аналітичне) прийнято відслідковувати від групи вчених, пов'язаних з Ньютоном, який створив теорію нескінченно малих - Теорію Диференціального і Інтегрального числення. Це дивовижне прозріння практично вперше породило аналітичні математичні моделі відповідні реальним фізичним процесам.</w:t>
      </w:r>
    </w:p>
    <w:p w:rsidR="000A2DCA" w:rsidRDefault="000A2DCA" w:rsidP="000A2DCA">
      <w:pPr>
        <w:tabs>
          <w:tab w:val="center" w:pos="4800"/>
          <w:tab w:val="right" w:pos="9500"/>
        </w:tabs>
        <w:ind w:firstLine="720"/>
        <w:jc w:val="both"/>
        <w:rPr>
          <w:noProof/>
        </w:rPr>
      </w:pPr>
      <w:r>
        <w:rPr>
          <w:noProof/>
        </w:rPr>
        <w:t>Ньютон висунув геніальну по простоті і адекватності ідею, що значна кількість фізичних моделей макросвіту пов'язують у своїх взаєминах лінійні переміщення з їх швидкостями, прискореннями тощо і створив адекватний апарат опису об'єктів з даними змінними. За допомогою цієї теорії було вирішено грандіозне завдання -- завдання моделювання руху тіл небесної механіки. Паралельно ця задача породила до життя супутні напрямки досліджень -- теорію ймовірності (роботи Лагранжа, Муавра, Байєса). Звичайно теорія ймовірності має свої власні корені, пов'язані з вивченням випадковості, але обчислювальні, практичні аспекти теорії ймовірності стимулювало споріднене «небесній механіці» завдання з теорії вимірювань. Саме нижче зазначена задача стала першим сформульованим завданням статистичного моделювання.</w:t>
      </w:r>
    </w:p>
    <w:p w:rsidR="000A2DCA" w:rsidRDefault="000A2DCA" w:rsidP="000A2DCA">
      <w:pPr>
        <w:tabs>
          <w:tab w:val="center" w:pos="4800"/>
          <w:tab w:val="right" w:pos="9500"/>
        </w:tabs>
        <w:ind w:firstLine="720"/>
        <w:jc w:val="both"/>
        <w:rPr>
          <w:noProof/>
        </w:rPr>
      </w:pPr>
      <w:r>
        <w:rPr>
          <w:noProof/>
        </w:rPr>
        <w:t>Необхідно було зуміти найточніше визначати початкові умови для вирішення завдань небесної механіки, тобто визначити найточніше розташування зірок на небосхилі за неодноразовими його вимірами.</w:t>
      </w:r>
    </w:p>
    <w:p w:rsidR="000A2DCA" w:rsidRDefault="000A2DCA" w:rsidP="000A2DCA">
      <w:pPr>
        <w:tabs>
          <w:tab w:val="center" w:pos="4800"/>
          <w:tab w:val="right" w:pos="9500"/>
        </w:tabs>
        <w:ind w:firstLine="720"/>
        <w:jc w:val="both"/>
        <w:rPr>
          <w:noProof/>
        </w:rPr>
      </w:pPr>
      <w:r>
        <w:rPr>
          <w:noProof/>
        </w:rPr>
        <w:t xml:space="preserve">Отже, в 1800-тих роках Лаплас, Гаус і Лежандр, кожен з яких у ті часи працював над теорією руху небесних тіл і не міг оминути проблеми теорії вимірювань, запропонували свої варіанти вирішення такого завдання. Гаусом і Лежандром було запропоновано оцінювати невідоме значення вимірюваної величини </w:t>
      </w:r>
      <w:r w:rsidR="00C83D7D" w:rsidRPr="00C83D7D">
        <w:rPr>
          <w:noProof/>
          <w:position w:val="-6"/>
        </w:rPr>
        <w:pict>
          <v:shape id="_x0000_i3387" type="#_x0000_t75" style="width:9.95pt;height:11.1pt">
            <v:imagedata r:id="rId3897" o:title=""/>
          </v:shape>
        </w:pict>
      </w:r>
      <w:r>
        <w:rPr>
          <w:noProof/>
        </w:rPr>
        <w:t xml:space="preserve"> за його повторними вимірами </w:t>
      </w:r>
      <w:r w:rsidR="00C83D7D" w:rsidRPr="00C83D7D">
        <w:rPr>
          <w:noProof/>
          <w:position w:val="-12"/>
        </w:rPr>
        <w:pict>
          <v:shape id="_x0000_i3388" type="#_x0000_t75" style="width:58.15pt;height:18.3pt">
            <v:imagedata r:id="rId3898" o:title=""/>
          </v:shape>
        </w:pict>
      </w:r>
      <w:r>
        <w:rPr>
          <w:noProof/>
        </w:rPr>
        <w:t xml:space="preserve">, як таку величину </w:t>
      </w:r>
      <w:r w:rsidR="00C83D7D" w:rsidRPr="00C83D7D">
        <w:rPr>
          <w:noProof/>
          <w:position w:val="-12"/>
        </w:rPr>
        <w:pict>
          <v:shape id="_x0000_i3389" type="#_x0000_t75" style="width:91.95pt;height:18.3pt">
            <v:imagedata r:id="rId3899" o:title=""/>
          </v:shape>
        </w:pict>
      </w:r>
      <w:r>
        <w:rPr>
          <w:noProof/>
        </w:rPr>
        <w:t xml:space="preserve">, яка забезпечує мінімум функціоналу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390" type="#_x0000_t75" style="width:96.9pt;height:33.8pt">
            <v:imagedata r:id="rId390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Це була перша постановка для розрахунку параметра методом найменших квадратів. У той же час Лапласом був запропонований для тих самих умов задачі інший функціонал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391" type="#_x0000_t75" style="width:96.9pt;height:33.8pt">
            <v:imagedata r:id="rId390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Виявилося, що таке значення </w:t>
      </w:r>
      <w:r w:rsidR="00C83D7D" w:rsidRPr="00C83D7D">
        <w:rPr>
          <w:noProof/>
          <w:position w:val="-6"/>
        </w:rPr>
        <w:pict>
          <v:shape id="_x0000_i3392" type="#_x0000_t75" style="width:9.95pt;height:13.85pt">
            <v:imagedata r:id="rId3902" o:title=""/>
          </v:shape>
        </w:pict>
      </w:r>
      <w:r>
        <w:rPr>
          <w:noProof/>
        </w:rPr>
        <w:t xml:space="preserve"> відповідає знаходженню вибіркової емпіричної медіани, тобто такому числу </w:t>
      </w:r>
      <w:r w:rsidR="00C83D7D" w:rsidRPr="00C83D7D">
        <w:rPr>
          <w:noProof/>
          <w:position w:val="-6"/>
        </w:rPr>
        <w:pict>
          <v:shape id="_x0000_i3393" type="#_x0000_t75" style="width:9.95pt;height:13.85pt">
            <v:imagedata r:id="rId3903"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46"/>
        </w:rPr>
        <w:pict>
          <v:shape id="_x0000_i3394" type="#_x0000_t75" style="width:149pt;height:52.05pt">
            <v:imagedata r:id="rId390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праворуч і ліворуч від якого розташована однакова кількість вимірювань.</w:t>
      </w:r>
    </w:p>
    <w:p w:rsidR="000A2DCA" w:rsidRDefault="000A2DCA" w:rsidP="000A2DCA">
      <w:pPr>
        <w:tabs>
          <w:tab w:val="center" w:pos="4800"/>
          <w:tab w:val="right" w:pos="9500"/>
        </w:tabs>
        <w:ind w:firstLine="720"/>
        <w:jc w:val="both"/>
        <w:rPr>
          <w:noProof/>
        </w:rPr>
      </w:pPr>
      <w:r>
        <w:rPr>
          <w:noProof/>
        </w:rPr>
        <w:t xml:space="preserve">Пізніше було показано, що завдання мінімізації суми модулів відхилень може бути вирішено за допомогою задачі лінійного програмування (ЛП-задачі). Покажемо, як можна </w:t>
      </w:r>
      <w:r>
        <w:rPr>
          <w:noProof/>
        </w:rPr>
        <w:lastRenderedPageBreak/>
        <w:t>сконструювати таку задачу. Спершу розглянемо спільне та відмінності, що демонструють 2 відомі оптимізаційні підходи - МНК та ЛП-задачі.</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6.1.1. </w:t>
      </w:r>
      <w:r>
        <w:rPr>
          <w:b/>
          <w:bCs/>
          <w:noProof/>
          <w:sz w:val="28"/>
          <w:szCs w:val="28"/>
        </w:rPr>
        <w:t>Спільне та відмінності в задачах ЛП та МНК</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Нагадаємо матричний запис канонічної ЛП-задачі </w:t>
      </w:r>
    </w:p>
    <w:p w:rsidR="000A2DCA" w:rsidRDefault="000A2DCA" w:rsidP="000A2DCA">
      <w:pPr>
        <w:tabs>
          <w:tab w:val="center" w:pos="4800"/>
          <w:tab w:val="right" w:pos="9500"/>
        </w:tabs>
        <w:ind w:firstLine="720"/>
        <w:rPr>
          <w:noProof/>
        </w:rPr>
      </w:pPr>
      <w:r>
        <w:rPr>
          <w:noProof/>
        </w:rPr>
        <w:tab/>
      </w:r>
      <w:r w:rsidR="00C83D7D" w:rsidRPr="00C83D7D">
        <w:rPr>
          <w:noProof/>
          <w:position w:val="-22"/>
        </w:rPr>
        <w:pict>
          <v:shape id="_x0000_i3395" type="#_x0000_t75" style="width:41pt;height:24.35pt">
            <v:imagedata r:id="rId390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за обмежень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396" type="#_x0000_t75" style="width:65.35pt;height:16.05pt">
            <v:imagedata r:id="rId390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або у покомпонентному вигляді </w:t>
      </w:r>
    </w:p>
    <w:p w:rsidR="000A2DCA" w:rsidRDefault="000A2DCA" w:rsidP="000A2DCA">
      <w:pPr>
        <w:tabs>
          <w:tab w:val="center" w:pos="4800"/>
          <w:tab w:val="right" w:pos="9500"/>
        </w:tabs>
        <w:ind w:firstLine="720"/>
        <w:rPr>
          <w:noProof/>
        </w:rPr>
      </w:pPr>
      <w:r>
        <w:rPr>
          <w:noProof/>
        </w:rPr>
        <w:tab/>
      </w:r>
      <w:r w:rsidR="00C83D7D" w:rsidRPr="00C83D7D">
        <w:rPr>
          <w:noProof/>
          <w:position w:val="-68"/>
        </w:rPr>
        <w:pict>
          <v:shape id="_x0000_i3397" type="#_x0000_t75" style="width:168.35pt;height:74.2pt">
            <v:imagedata r:id="rId390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тобто маємо </w:t>
      </w:r>
      <w:r w:rsidR="00C83D7D" w:rsidRPr="00C83D7D">
        <w:rPr>
          <w:noProof/>
          <w:position w:val="-6"/>
        </w:rPr>
        <w:pict>
          <v:shape id="_x0000_i3398" type="#_x0000_t75" style="width:13.3pt;height:11.1pt">
            <v:imagedata r:id="rId3908" o:title=""/>
          </v:shape>
        </w:pict>
      </w:r>
      <w:r>
        <w:rPr>
          <w:noProof/>
        </w:rPr>
        <w:t xml:space="preserve"> обмежень та </w:t>
      </w:r>
      <w:r w:rsidR="00C83D7D" w:rsidRPr="00C83D7D">
        <w:rPr>
          <w:noProof/>
          <w:position w:val="-6"/>
        </w:rPr>
        <w:pict>
          <v:shape id="_x0000_i3399" type="#_x0000_t75" style="width:9.95pt;height:11.1pt">
            <v:imagedata r:id="rId3909" o:title=""/>
          </v:shape>
        </w:pict>
      </w:r>
      <w:r>
        <w:rPr>
          <w:noProof/>
        </w:rPr>
        <w:t xml:space="preserve"> змінних </w:t>
      </w:r>
      <w:r w:rsidR="00C83D7D" w:rsidRPr="00C83D7D">
        <w:rPr>
          <w:noProof/>
          <w:position w:val="-6"/>
        </w:rPr>
        <w:pict>
          <v:shape id="_x0000_i3400" type="#_x0000_t75" style="width:9.95pt;height:11.1pt">
            <v:imagedata r:id="rId3910" o:title=""/>
          </v:shape>
        </w:pict>
      </w:r>
      <w:r>
        <w:rPr>
          <w:noProof/>
        </w:rPr>
        <w:t xml:space="preserve"> (</w:t>
      </w:r>
      <w:r w:rsidR="00C83D7D" w:rsidRPr="00C83D7D">
        <w:rPr>
          <w:noProof/>
          <w:position w:val="-6"/>
        </w:rPr>
        <w:pict>
          <v:shape id="_x0000_i3401" type="#_x0000_t75" style="width:31pt;height:11.65pt">
            <v:imagedata r:id="rId3911" o:title=""/>
          </v:shape>
        </w:pict>
      </w:r>
      <w:r>
        <w:rPr>
          <w:noProof/>
        </w:rPr>
        <w:t>). Констатуємо спільні риси МНК та ЛП:</w:t>
      </w:r>
    </w:p>
    <w:p w:rsidR="000A2DCA" w:rsidRDefault="000A2DCA" w:rsidP="000A2DCA">
      <w:pPr>
        <w:tabs>
          <w:tab w:val="center" w:pos="4800"/>
          <w:tab w:val="right" w:pos="9500"/>
        </w:tabs>
        <w:ind w:firstLine="720"/>
        <w:jc w:val="both"/>
        <w:rPr>
          <w:noProof/>
        </w:rPr>
      </w:pPr>
      <w:r>
        <w:rPr>
          <w:noProof/>
        </w:rPr>
        <w:t>1. І МНК і ЛП -- різновиди задач оптимізації:</w:t>
      </w:r>
    </w:p>
    <w:p w:rsidR="000A2DCA" w:rsidRDefault="000A2DCA" w:rsidP="000A2DCA">
      <w:pPr>
        <w:tabs>
          <w:tab w:val="center" w:pos="4800"/>
          <w:tab w:val="right" w:pos="9500"/>
        </w:tabs>
        <w:ind w:firstLine="720"/>
        <w:jc w:val="both"/>
        <w:rPr>
          <w:noProof/>
        </w:rPr>
      </w:pPr>
      <w:r>
        <w:rPr>
          <w:noProof/>
        </w:rPr>
        <w:t>2. І МНК і ЛП застосовуються для вирішення завдань моделювання, але у разі ЛП ми можемо сформулювати більше різноманітних задач моделювання, оскільки тут застосовується природний елемент задач ЛП -- обмеження на область моделювання.</w:t>
      </w:r>
    </w:p>
    <w:p w:rsidR="000A2DCA" w:rsidRDefault="000A2DCA" w:rsidP="000A2DCA">
      <w:pPr>
        <w:tabs>
          <w:tab w:val="center" w:pos="4800"/>
          <w:tab w:val="right" w:pos="9500"/>
        </w:tabs>
        <w:ind w:firstLine="720"/>
        <w:jc w:val="both"/>
        <w:rPr>
          <w:noProof/>
        </w:rPr>
      </w:pPr>
      <w:r>
        <w:rPr>
          <w:noProof/>
        </w:rPr>
        <w:t>Відмінні риси МНК та ЛП:</w:t>
      </w:r>
    </w:p>
    <w:p w:rsidR="000A2DCA" w:rsidRDefault="000A2DCA" w:rsidP="000A2DCA">
      <w:pPr>
        <w:tabs>
          <w:tab w:val="center" w:pos="4800"/>
          <w:tab w:val="right" w:pos="9500"/>
        </w:tabs>
        <w:ind w:firstLine="720"/>
        <w:jc w:val="both"/>
        <w:rPr>
          <w:noProof/>
        </w:rPr>
      </w:pPr>
      <w:r>
        <w:rPr>
          <w:noProof/>
        </w:rPr>
        <w:t xml:space="preserve">Оптимізаційна постановка МНК визначає функціонал мети як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402" type="#_x0000_t75" style="width:45.4pt;height:33.8pt">
            <v:imagedata r:id="rId391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2"/>
        </w:rPr>
        <w:pict>
          <v:shape id="_x0000_i3403" type="#_x0000_t75" style="width:11.1pt;height:18.3pt">
            <v:imagedata r:id="rId3913" o:title=""/>
          </v:shape>
        </w:pict>
      </w:r>
      <w:r>
        <w:rPr>
          <w:noProof/>
        </w:rPr>
        <w:t xml:space="preserve"> -- складові вектора нев'язок МНК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404" type="#_x0000_t75" style="width:53.15pt;height:16.05pt">
            <v:imagedata r:id="rId3914" o:title=""/>
          </v:shape>
        </w:pict>
      </w:r>
    </w:p>
    <w:p w:rsidR="000A2DCA" w:rsidRDefault="000A2DCA" w:rsidP="000A2DCA">
      <w:pPr>
        <w:tabs>
          <w:tab w:val="center" w:pos="4800"/>
          <w:tab w:val="right" w:pos="9500"/>
        </w:tabs>
        <w:jc w:val="both"/>
        <w:rPr>
          <w:noProof/>
        </w:rPr>
      </w:pPr>
      <w:r>
        <w:rPr>
          <w:noProof/>
        </w:rPr>
        <w:t xml:space="preserve">умовної системи рівнянь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405" type="#_x0000_t75" style="width:38.2pt;height:16.05pt">
            <v:imagedata r:id="rId3915"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Ця система визначає перевизначену систему рівнянь, оскільки в МНК застосовується умова, що число обмежень-вимог </w:t>
      </w:r>
      <w:r w:rsidR="00C83D7D" w:rsidRPr="00C83D7D">
        <w:rPr>
          <w:noProof/>
          <w:position w:val="-6"/>
        </w:rPr>
        <w:pict>
          <v:shape id="_x0000_i3406" type="#_x0000_t75" style="width:13.3pt;height:11.1pt">
            <v:imagedata r:id="rId3916" o:title=""/>
          </v:shape>
        </w:pict>
      </w:r>
      <w:r>
        <w:rPr>
          <w:noProof/>
        </w:rPr>
        <w:t xml:space="preserve"> (точок </w:t>
      </w:r>
      <w:r w:rsidR="00C83D7D" w:rsidRPr="00C83D7D">
        <w:rPr>
          <w:noProof/>
          <w:position w:val="-4"/>
        </w:rPr>
        <w:pict>
          <v:shape id="_x0000_i3407" type="#_x0000_t75" style="width:13.85pt;height:13.3pt">
            <v:imagedata r:id="rId3917" o:title=""/>
          </v:shape>
        </w:pict>
      </w:r>
      <w:r>
        <w:rPr>
          <w:noProof/>
        </w:rPr>
        <w:t xml:space="preserve">) до рішення більше числа </w:t>
      </w:r>
      <w:r w:rsidR="00C83D7D" w:rsidRPr="00C83D7D">
        <w:rPr>
          <w:noProof/>
          <w:position w:val="-6"/>
        </w:rPr>
        <w:pict>
          <v:shape id="_x0000_i3408" type="#_x0000_t75" style="width:9.95pt;height:11.1pt">
            <v:imagedata r:id="rId3918" o:title=""/>
          </v:shape>
        </w:pict>
      </w:r>
      <w:r>
        <w:rPr>
          <w:noProof/>
        </w:rPr>
        <w:t xml:space="preserve"> -- кількості змінних </w:t>
      </w:r>
      <w:r w:rsidR="00C83D7D" w:rsidRPr="00C83D7D">
        <w:rPr>
          <w:noProof/>
          <w:position w:val="-12"/>
        </w:rPr>
        <w:pict>
          <v:shape id="_x0000_i3409" type="#_x0000_t75" style="width:13.85pt;height:18.3pt">
            <v:imagedata r:id="rId3919" o:title=""/>
          </v:shape>
        </w:pict>
      </w:r>
      <w:r>
        <w:rPr>
          <w:noProof/>
        </w:rPr>
        <w:t xml:space="preserve"> системи (тобто розмірності вектора параметрів </w:t>
      </w:r>
      <w:r w:rsidR="00C83D7D" w:rsidRPr="00C83D7D">
        <w:rPr>
          <w:noProof/>
          <w:position w:val="-6"/>
        </w:rPr>
        <w:pict>
          <v:shape id="_x0000_i3410" type="#_x0000_t75" style="width:9.95pt;height:11.1pt">
            <v:imagedata r:id="rId3920" o:title=""/>
          </v:shape>
        </w:pict>
      </w:r>
      <w:r>
        <w:rPr>
          <w:noProof/>
        </w:rPr>
        <w:t>). отже, ми маємо у постановці МНК таку специфічну форму задачі оптимізації, коли у нас немає допустимих рішень, і ми знаходимо найкраще рішення з недопустимих.</w:t>
      </w:r>
    </w:p>
    <w:p w:rsidR="000A2DCA" w:rsidRDefault="000A2DCA" w:rsidP="000A2DCA">
      <w:pPr>
        <w:tabs>
          <w:tab w:val="center" w:pos="4800"/>
          <w:tab w:val="right" w:pos="9500"/>
        </w:tabs>
        <w:ind w:firstLine="720"/>
        <w:jc w:val="both"/>
        <w:rPr>
          <w:noProof/>
        </w:rPr>
      </w:pPr>
      <w:r>
        <w:rPr>
          <w:noProof/>
        </w:rPr>
        <w:t xml:space="preserve">А коли в задачі ЛП </w:t>
      </w:r>
      <w:r w:rsidR="00C83D7D" w:rsidRPr="00C83D7D">
        <w:rPr>
          <w:noProof/>
          <w:position w:val="-14"/>
        </w:rPr>
        <w:pict>
          <v:shape id="_x0000_i3411" type="#_x0000_t75" style="width:44.3pt;height:18.85pt">
            <v:imagedata r:id="rId3921" o:title=""/>
          </v:shape>
        </w:pict>
      </w:r>
      <w:r>
        <w:rPr>
          <w:noProof/>
        </w:rPr>
        <w:t>, рішення не існує, оскільки область допустимих рішень є порожня. Тобто, рішення задачі оптимізації у формі задачі ЛП може бути застосовано тільки при недовизначеній системі типу (</w:t>
      </w:r>
      <w:r>
        <w:rPr>
          <w:noProof/>
          <w:lang w:val="uk-UA"/>
        </w:rPr>
        <w:t>5</w:t>
      </w:r>
      <w:r>
        <w:rPr>
          <w:noProof/>
        </w:rPr>
        <w:t>), (</w:t>
      </w:r>
      <w:r>
        <w:rPr>
          <w:noProof/>
          <w:lang w:val="uk-UA"/>
        </w:rPr>
        <w:t>6</w:t>
      </w:r>
      <w:r>
        <w:rPr>
          <w:noProof/>
        </w:rPr>
        <w:t xml:space="preserve">), тобто коли </w:t>
      </w:r>
      <w:r w:rsidR="00C83D7D" w:rsidRPr="00C83D7D">
        <w:rPr>
          <w:noProof/>
          <w:position w:val="-14"/>
        </w:rPr>
        <w:pict>
          <v:shape id="_x0000_i3412" type="#_x0000_t75" style="width:44.3pt;height:18.85pt">
            <v:imagedata r:id="rId3922" o:title=""/>
          </v:shape>
        </w:pict>
      </w:r>
      <w:r>
        <w:rPr>
          <w:noProof/>
        </w:rPr>
        <w:t>. Тоді для ЛП-задачі існує область допустимих рішень.</w:t>
      </w: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lang w:val="uk-UA"/>
        </w:rPr>
      </w:pPr>
    </w:p>
    <w:p w:rsidR="000A2DCA" w:rsidRPr="00420430"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rPr>
          <w:noProof/>
        </w:rPr>
      </w:pPr>
      <w:r>
        <w:rPr>
          <w:b/>
          <w:bCs/>
          <w:noProof/>
          <w:sz w:val="32"/>
          <w:szCs w:val="32"/>
          <w:lang w:val="uk-UA"/>
        </w:rPr>
        <w:t xml:space="preserve">6.2. </w:t>
      </w:r>
      <w:r>
        <w:rPr>
          <w:b/>
          <w:bCs/>
          <w:noProof/>
          <w:sz w:val="32"/>
          <w:szCs w:val="32"/>
        </w:rPr>
        <w:t>Підходи до вирішення несумісних оптимізаційних задач</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Повернемося до розгляду задачі (</w:t>
      </w:r>
      <w:r>
        <w:rPr>
          <w:noProof/>
          <w:lang w:val="uk-UA"/>
        </w:rPr>
        <w:t>4</w:t>
      </w:r>
      <w:r>
        <w:rPr>
          <w:noProof/>
        </w:rPr>
        <w:t>), (</w:t>
      </w:r>
      <w:r>
        <w:rPr>
          <w:noProof/>
          <w:lang w:val="uk-UA"/>
        </w:rPr>
        <w:t>5</w:t>
      </w:r>
      <w:r>
        <w:rPr>
          <w:noProof/>
        </w:rPr>
        <w:t xml:space="preserve">) і нехай при цьому маємо ситуацію </w:t>
      </w:r>
      <w:r w:rsidR="00C83D7D" w:rsidRPr="00C83D7D">
        <w:rPr>
          <w:noProof/>
          <w:position w:val="-14"/>
        </w:rPr>
        <w:pict>
          <v:shape id="_x0000_i3413" type="#_x0000_t75" style="width:44.3pt;height:18.85pt">
            <v:imagedata r:id="rId3923" o:title=""/>
          </v:shape>
        </w:pict>
      </w:r>
      <w:r>
        <w:rPr>
          <w:noProof/>
        </w:rPr>
        <w:t>. Спроба вирішити її через задачу ЛП стикається із несумісністю (</w:t>
      </w:r>
      <w:r>
        <w:rPr>
          <w:noProof/>
          <w:lang w:val="uk-UA"/>
        </w:rPr>
        <w:t>5</w:t>
      </w:r>
      <w:r>
        <w:rPr>
          <w:noProof/>
        </w:rPr>
        <w:t xml:space="preserve">) і відсутністю ОДР, оскільки </w:t>
      </w:r>
      <w:r w:rsidR="00C83D7D" w:rsidRPr="00C83D7D">
        <w:rPr>
          <w:noProof/>
          <w:position w:val="-6"/>
        </w:rPr>
        <w:pict>
          <v:shape id="_x0000_i3414" type="#_x0000_t75" style="width:31pt;height:11.65pt">
            <v:imagedata r:id="rId3924" o:title=""/>
          </v:shape>
        </w:pict>
      </w:r>
      <w:r>
        <w:rPr>
          <w:noProof/>
        </w:rPr>
        <w:t>. Якщо запровадити вектор нев'язки з (</w:t>
      </w:r>
      <w:r>
        <w:rPr>
          <w:noProof/>
          <w:lang w:val="uk-UA"/>
        </w:rPr>
        <w:t>4</w:t>
      </w:r>
      <w:r>
        <w:rPr>
          <w:noProof/>
        </w:rPr>
        <w:t xml:space="preserve">) задачі ЛП: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415" type="#_x0000_t75" style="width:36.55pt;height:16.05pt">
            <v:imagedata r:id="rId3925" o:title=""/>
          </v:shape>
        </w:pict>
      </w:r>
    </w:p>
    <w:p w:rsidR="000A2DCA" w:rsidRDefault="000A2DCA" w:rsidP="000A2DCA">
      <w:pPr>
        <w:tabs>
          <w:tab w:val="center" w:pos="4800"/>
          <w:tab w:val="right" w:pos="9500"/>
        </w:tabs>
        <w:jc w:val="both"/>
        <w:rPr>
          <w:noProof/>
        </w:rPr>
      </w:pPr>
      <w:r>
        <w:rPr>
          <w:noProof/>
        </w:rPr>
        <w:t>можна пропонувати два шляхи вирішення проблеми:</w:t>
      </w:r>
    </w:p>
    <w:p w:rsidR="000A2DCA" w:rsidRDefault="000A2DCA" w:rsidP="000A2DCA">
      <w:pPr>
        <w:tabs>
          <w:tab w:val="center" w:pos="4800"/>
          <w:tab w:val="right" w:pos="9500"/>
        </w:tabs>
        <w:ind w:firstLine="720"/>
        <w:jc w:val="both"/>
        <w:rPr>
          <w:noProof/>
        </w:rPr>
      </w:pPr>
      <w:r>
        <w:rPr>
          <w:noProof/>
        </w:rPr>
        <w:t>1. Варіант типу МНК:</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6.2.1. </w:t>
      </w:r>
      <w:r>
        <w:rPr>
          <w:b/>
          <w:bCs/>
          <w:noProof/>
          <w:sz w:val="28"/>
          <w:szCs w:val="28"/>
        </w:rPr>
        <w:t xml:space="preserve"> Метод безумовної оптимізації за несумісної системи обмежень</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Сформуємо критерій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416" type="#_x0000_t75" style="width:72.55pt;height:18.3pt">
            <v:imagedata r:id="rId392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і будемо вимагати його мінімізації </w:t>
      </w:r>
    </w:p>
    <w:p w:rsidR="000A2DCA" w:rsidRDefault="000A2DCA" w:rsidP="000A2DCA">
      <w:pPr>
        <w:tabs>
          <w:tab w:val="center" w:pos="4800"/>
          <w:tab w:val="right" w:pos="9500"/>
        </w:tabs>
        <w:ind w:firstLine="720"/>
        <w:rPr>
          <w:noProof/>
        </w:rPr>
      </w:pPr>
      <w:r>
        <w:rPr>
          <w:noProof/>
        </w:rPr>
        <w:tab/>
      </w:r>
      <w:r w:rsidR="00C83D7D" w:rsidRPr="00C83D7D">
        <w:rPr>
          <w:noProof/>
          <w:position w:val="-26"/>
        </w:rPr>
        <w:pict>
          <v:shape id="_x0000_i3417" type="#_x0000_t75" style="width:1in;height:26.6pt">
            <v:imagedata r:id="rId392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Далі подібно до МНК беремо похідні функції </w:t>
      </w:r>
      <w:r w:rsidR="00C83D7D" w:rsidRPr="00C83D7D">
        <w:rPr>
          <w:noProof/>
          <w:position w:val="-4"/>
        </w:rPr>
        <w:pict>
          <v:shape id="_x0000_i3418" type="#_x0000_t75" style="width:11.1pt;height:13.3pt">
            <v:imagedata r:id="rId3928" o:title=""/>
          </v:shape>
        </w:pict>
      </w:r>
      <w:r>
        <w:rPr>
          <w:noProof/>
        </w:rPr>
        <w:t xml:space="preserve"> і, прирівнюючи їх до нуля, отримуємо систему лінійних рівнянь </w:t>
      </w:r>
    </w:p>
    <w:p w:rsidR="000A2DCA" w:rsidRDefault="000A2DCA" w:rsidP="000A2DCA">
      <w:pPr>
        <w:tabs>
          <w:tab w:val="center" w:pos="4800"/>
          <w:tab w:val="right" w:pos="9500"/>
        </w:tabs>
        <w:ind w:firstLine="720"/>
        <w:rPr>
          <w:noProof/>
        </w:rPr>
      </w:pPr>
      <w:r>
        <w:rPr>
          <w:noProof/>
        </w:rPr>
        <w:tab/>
      </w:r>
      <w:r w:rsidR="00C83D7D" w:rsidRPr="00C83D7D">
        <w:rPr>
          <w:noProof/>
          <w:position w:val="-32"/>
        </w:rPr>
        <w:pict>
          <v:shape id="_x0000_i3419" type="#_x0000_t75" style="width:83.65pt;height:35.45pt">
            <v:imagedata r:id="rId392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Залишається питання балансування вимог до нашої задачі -- складових критерію: первинного фукціоналу </w:t>
      </w:r>
      <w:r w:rsidR="00C83D7D" w:rsidRPr="00C83D7D">
        <w:rPr>
          <w:noProof/>
          <w:position w:val="-6"/>
        </w:rPr>
        <w:pict>
          <v:shape id="_x0000_i3420" type="#_x0000_t75" style="width:20.5pt;height:16.05pt">
            <v:imagedata r:id="rId3930" o:title=""/>
          </v:shape>
        </w:pict>
      </w:r>
      <w:r>
        <w:rPr>
          <w:noProof/>
        </w:rPr>
        <w:t xml:space="preserve"> та нев'язки </w:t>
      </w:r>
      <w:r w:rsidR="00C83D7D" w:rsidRPr="00C83D7D">
        <w:rPr>
          <w:noProof/>
          <w:position w:val="-6"/>
        </w:rPr>
        <w:pict>
          <v:shape id="_x0000_i3421" type="#_x0000_t75" style="width:33.8pt;height:13.85pt">
            <v:imagedata r:id="rId3931" o:title=""/>
          </v:shape>
        </w:pict>
      </w:r>
      <w:r>
        <w:rPr>
          <w:noProof/>
        </w:rPr>
        <w:t xml:space="preserve">. Це -- питання вибору вектору параметрів </w:t>
      </w:r>
      <w:r w:rsidR="00C83D7D" w:rsidRPr="00C83D7D">
        <w:rPr>
          <w:noProof/>
          <w:position w:val="-6"/>
        </w:rPr>
        <w:pict>
          <v:shape id="_x0000_i3422" type="#_x0000_t75" style="width:11.65pt;height:11.1pt">
            <v:imagedata r:id="rId3932" o:title=""/>
          </v:shape>
        </w:pict>
      </w:r>
      <w:r>
        <w:rPr>
          <w:noProof/>
        </w:rPr>
        <w:t>.</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6.2.2. </w:t>
      </w:r>
      <w:r>
        <w:rPr>
          <w:b/>
          <w:bCs/>
          <w:noProof/>
          <w:sz w:val="28"/>
          <w:szCs w:val="28"/>
        </w:rPr>
        <w:t>Застосування задач ЛП при несумісній системі обмежень</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Знову повернемося до розгляду задачі. У випадку </w:t>
      </w:r>
      <w:r w:rsidR="00C83D7D" w:rsidRPr="00C83D7D">
        <w:rPr>
          <w:noProof/>
          <w:position w:val="-14"/>
        </w:rPr>
        <w:pict>
          <v:shape id="_x0000_i3423" type="#_x0000_t75" style="width:44.3pt;height:18.85pt">
            <v:imagedata r:id="rId3933" o:title=""/>
          </v:shape>
        </w:pict>
      </w:r>
      <w:r>
        <w:rPr>
          <w:noProof/>
        </w:rPr>
        <w:t xml:space="preserve"> область допустимих розв'язків (ОДР) у задачі ЛП не існує, оскільки (</w:t>
      </w:r>
      <w:r w:rsidR="00C83D7D">
        <w:rPr>
          <w:noProof/>
        </w:rPr>
        <w:fldChar w:fldCharType="begin"/>
      </w:r>
      <w:r>
        <w:rPr>
          <w:noProof/>
        </w:rPr>
        <w:instrText xml:space="preserve"> GOTOBUTTON GEQ104 </w:instrText>
      </w:r>
      <w:r w:rsidR="00C83D7D">
        <w:rPr>
          <w:noProof/>
        </w:rPr>
        <w:fldChar w:fldCharType="begin"/>
      </w:r>
      <w:r>
        <w:rPr>
          <w:noProof/>
        </w:rPr>
        <w:instrText xml:space="preserve"> REF GEQ104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не можуть бути задовільнені. Але, якщо розглянути мінімізацію вхідного функціоналу </w:t>
      </w:r>
      <w:r w:rsidR="00C83D7D" w:rsidRPr="00C83D7D">
        <w:rPr>
          <w:noProof/>
          <w:position w:val="-6"/>
        </w:rPr>
        <w:pict>
          <v:shape id="_x0000_i3424" type="#_x0000_t75" style="width:20.5pt;height:16.05pt">
            <v:imagedata r:id="rId3934" o:title=""/>
          </v:shape>
        </w:pict>
      </w:r>
      <w:r>
        <w:rPr>
          <w:noProof/>
        </w:rPr>
        <w:t xml:space="preserve"> і модулю вектору нев'язок </w:t>
      </w:r>
      <w:r w:rsidR="00C83D7D" w:rsidRPr="00C83D7D">
        <w:rPr>
          <w:noProof/>
          <w:position w:val="-10"/>
        </w:rPr>
        <w:pict>
          <v:shape id="_x0000_i3425" type="#_x0000_t75" style="width:74.2pt;height:16.05pt">
            <v:imagedata r:id="rId3935" o:title=""/>
          </v:shape>
        </w:pict>
      </w:r>
      <w:r>
        <w:rPr>
          <w:noProof/>
        </w:rPr>
        <w:t xml:space="preserve">, можна отримати задачу уже у класі задач ЛП, що мають розв'язок. Тут маємо на увазі наступне: розглянемо задачу </w:t>
      </w:r>
    </w:p>
    <w:p w:rsidR="000A2DCA" w:rsidRDefault="000A2DCA" w:rsidP="000A2DCA">
      <w:pPr>
        <w:tabs>
          <w:tab w:val="center" w:pos="4800"/>
          <w:tab w:val="right" w:pos="9500"/>
        </w:tabs>
        <w:ind w:firstLine="720"/>
        <w:rPr>
          <w:noProof/>
        </w:rPr>
      </w:pPr>
      <w:r>
        <w:rPr>
          <w:noProof/>
        </w:rPr>
        <w:tab/>
      </w:r>
      <w:r w:rsidR="00C83D7D" w:rsidRPr="00C83D7D">
        <w:rPr>
          <w:noProof/>
          <w:position w:val="-22"/>
        </w:rPr>
        <w:pict>
          <v:shape id="_x0000_i3426" type="#_x0000_t75" style="width:78.1pt;height:24.35pt">
            <v:imagedata r:id="rId3936"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за обмежень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427" type="#_x0000_t75" style="width:1in;height:16.05pt">
            <v:imagedata r:id="rId3937"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428" type="#_x0000_t75" style="width:1in;height:16.05pt">
            <v:imagedata r:id="rId393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429" type="#_x0000_t75" style="width:58.7pt;height:16.05pt">
            <v:imagedata r:id="rId393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може бути приведена до канонічної форми шляхом додавання фіктивних змінних </w:t>
      </w:r>
      <w:r w:rsidR="00C83D7D" w:rsidRPr="00C83D7D">
        <w:rPr>
          <w:noProof/>
          <w:position w:val="-10"/>
        </w:rPr>
        <w:pict>
          <v:shape id="_x0000_i3430" type="#_x0000_t75" style="width:11.65pt;height:17.15pt">
            <v:imagedata r:id="rId3940" o:title=""/>
          </v:shape>
        </w:pict>
      </w:r>
      <w:r>
        <w:rPr>
          <w:noProof/>
        </w:rPr>
        <w:t xml:space="preserve">, </w:t>
      </w:r>
      <w:r w:rsidR="00C83D7D" w:rsidRPr="00C83D7D">
        <w:rPr>
          <w:noProof/>
          <w:position w:val="-10"/>
        </w:rPr>
        <w:pict>
          <v:shape id="_x0000_i3431" type="#_x0000_t75" style="width:13.3pt;height:17.15pt">
            <v:imagedata r:id="rId3941" o:title=""/>
          </v:shape>
        </w:pict>
      </w:r>
      <w:r>
        <w:rPr>
          <w:noProof/>
        </w:rPr>
        <w:t xml:space="preserve">: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72"/>
        </w:rPr>
        <w:pict>
          <v:shape id="_x0000_i3432" type="#_x0000_t75" style="width:150.1pt;height:78.1pt">
            <v:imagedata r:id="rId394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вже кількість </w:t>
      </w:r>
      <w:r w:rsidR="00C83D7D" w:rsidRPr="00C83D7D">
        <w:rPr>
          <w:noProof/>
          <w:position w:val="-14"/>
        </w:rPr>
        <w:pict>
          <v:shape id="_x0000_i3433" type="#_x0000_t75" style="width:44.3pt;height:18.85pt">
            <v:imagedata r:id="rId3943" o:title=""/>
          </v:shape>
        </w:pict>
      </w:r>
      <w:r>
        <w:rPr>
          <w:noProof/>
        </w:rPr>
        <w:t xml:space="preserve"> тобто у (</w:t>
      </w:r>
      <w:r w:rsidR="00C83D7D">
        <w:rPr>
          <w:noProof/>
        </w:rPr>
        <w:fldChar w:fldCharType="begin"/>
      </w:r>
      <w:r>
        <w:rPr>
          <w:noProof/>
        </w:rPr>
        <w:instrText xml:space="preserve"> GOTOBUTTON GEQ116 </w:instrText>
      </w:r>
      <w:r w:rsidR="00C83D7D">
        <w:rPr>
          <w:noProof/>
        </w:rPr>
        <w:fldChar w:fldCharType="begin"/>
      </w:r>
      <w:r>
        <w:rPr>
          <w:noProof/>
        </w:rPr>
        <w:instrText xml:space="preserve"> REF GEQ116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ОДР формально існує. Тепер повернемося до (</w:t>
      </w:r>
      <w:r>
        <w:rPr>
          <w:noProof/>
          <w:lang w:val="uk-UA"/>
        </w:rPr>
        <w:t>12</w:t>
      </w:r>
      <w:r>
        <w:rPr>
          <w:noProof/>
        </w:rPr>
        <w:t>)--(</w:t>
      </w:r>
      <w:r>
        <w:rPr>
          <w:noProof/>
          <w:lang w:val="uk-UA"/>
        </w:rPr>
        <w:t>15</w:t>
      </w:r>
      <w:r>
        <w:rPr>
          <w:noProof/>
        </w:rPr>
        <w:t>). Нехай одна із складових векторної нерівності (</w:t>
      </w:r>
      <w:r>
        <w:rPr>
          <w:noProof/>
          <w:lang w:val="uk-UA"/>
        </w:rPr>
        <w:t>13</w:t>
      </w:r>
      <w:r>
        <w:rPr>
          <w:noProof/>
        </w:rPr>
        <w:t xml:space="preserve">) на деякому кроці алгоритму ЛП-задачі набуде значення </w:t>
      </w:r>
      <w:r w:rsidR="00C83D7D" w:rsidRPr="00C83D7D">
        <w:rPr>
          <w:noProof/>
          <w:position w:val="-6"/>
        </w:rPr>
        <w:pict>
          <v:shape id="_x0000_i3434" type="#_x0000_t75" style="width:52.05pt;height:13.85pt">
            <v:imagedata r:id="rId3944" o:title=""/>
          </v:shape>
        </w:pict>
      </w:r>
      <w:r>
        <w:rPr>
          <w:noProof/>
        </w:rPr>
        <w:t>. Тоді, щоб виконувалося відповідне обмеження типу (</w:t>
      </w:r>
      <w:r>
        <w:rPr>
          <w:noProof/>
          <w:lang w:val="uk-UA"/>
        </w:rPr>
        <w:t>13</w:t>
      </w:r>
      <w:r>
        <w:rPr>
          <w:noProof/>
        </w:rPr>
        <w:t xml:space="preserve">) , відповідний </w:t>
      </w:r>
      <w:r w:rsidR="00C83D7D" w:rsidRPr="00C83D7D">
        <w:rPr>
          <w:noProof/>
          <w:position w:val="-10"/>
        </w:rPr>
        <w:pict>
          <v:shape id="_x0000_i3435" type="#_x0000_t75" style="width:11.1pt;height:13.3pt">
            <v:imagedata r:id="rId3945" o:title=""/>
          </v:shape>
        </w:pict>
      </w:r>
      <w:r>
        <w:rPr>
          <w:noProof/>
        </w:rPr>
        <w:t xml:space="preserve"> має бути деяким додатним (не від'ємним) і таким, при цьому, щоб </w:t>
      </w:r>
      <w:r w:rsidR="00C83D7D" w:rsidRPr="00C83D7D">
        <w:rPr>
          <w:noProof/>
          <w:position w:val="-10"/>
        </w:rPr>
        <w:pict>
          <v:shape id="_x0000_i3436" type="#_x0000_t75" style="width:53.15pt;height:16.05pt">
            <v:imagedata r:id="rId3946" o:title=""/>
          </v:shape>
        </w:pict>
      </w:r>
      <w:r>
        <w:rPr>
          <w:noProof/>
        </w:rPr>
        <w:t>, тільки у цьому випадку буде виконуватися (</w:t>
      </w:r>
      <w:r>
        <w:rPr>
          <w:noProof/>
          <w:lang w:val="uk-UA"/>
        </w:rPr>
        <w:t>13</w:t>
      </w:r>
      <w:r>
        <w:rPr>
          <w:noProof/>
        </w:rPr>
        <w:t>), при цьому відповідна нерівність (</w:t>
      </w:r>
      <w:r>
        <w:rPr>
          <w:noProof/>
          <w:lang w:val="uk-UA"/>
        </w:rPr>
        <w:t>14</w:t>
      </w:r>
      <w:r>
        <w:rPr>
          <w:noProof/>
        </w:rPr>
        <w:t>) виконується автоматично.</w:t>
      </w:r>
    </w:p>
    <w:p w:rsidR="000A2DCA" w:rsidRDefault="000A2DCA" w:rsidP="000A2DCA">
      <w:pPr>
        <w:tabs>
          <w:tab w:val="center" w:pos="4800"/>
          <w:tab w:val="right" w:pos="9500"/>
        </w:tabs>
        <w:ind w:firstLine="720"/>
        <w:jc w:val="both"/>
        <w:rPr>
          <w:noProof/>
          <w:lang w:val="uk-UA"/>
        </w:rPr>
      </w:pPr>
    </w:p>
    <w:p w:rsidR="000A2DCA" w:rsidRPr="00767EFB" w:rsidRDefault="000A2DCA" w:rsidP="000A2DCA">
      <w:pPr>
        <w:tabs>
          <w:tab w:val="center" w:pos="4800"/>
          <w:tab w:val="right" w:pos="9500"/>
        </w:tabs>
        <w:ind w:firstLine="720"/>
        <w:jc w:val="both"/>
        <w:rPr>
          <w:noProof/>
          <w:lang w:val="uk-UA"/>
        </w:rPr>
      </w:pPr>
    </w:p>
    <w:p w:rsidR="000A2DCA" w:rsidRPr="000A2DCA" w:rsidRDefault="000A2DCA" w:rsidP="000A2DCA">
      <w:pPr>
        <w:tabs>
          <w:tab w:val="center" w:pos="4800"/>
          <w:tab w:val="right" w:pos="9500"/>
        </w:tabs>
        <w:ind w:firstLine="720"/>
        <w:rPr>
          <w:noProof/>
          <w:lang w:val="uk-UA"/>
        </w:rPr>
      </w:pPr>
      <w:r>
        <w:rPr>
          <w:b/>
          <w:bCs/>
          <w:noProof/>
          <w:sz w:val="28"/>
          <w:szCs w:val="28"/>
          <w:lang w:val="uk-UA"/>
        </w:rPr>
        <w:t xml:space="preserve">6.2.3. </w:t>
      </w:r>
      <w:r w:rsidRPr="000A2DCA">
        <w:rPr>
          <w:b/>
          <w:bCs/>
          <w:noProof/>
          <w:sz w:val="28"/>
          <w:szCs w:val="28"/>
          <w:lang w:val="uk-UA"/>
        </w:rPr>
        <w:t xml:space="preserve"> Завдання моделювання з мінімізацією критерію нев 'язок</w:t>
      </w:r>
    </w:p>
    <w:p w:rsidR="000A2DCA" w:rsidRP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rPr>
      </w:pPr>
      <w:r w:rsidRPr="000A2DCA">
        <w:rPr>
          <w:noProof/>
          <w:lang w:val="uk-UA"/>
        </w:rPr>
        <w:t xml:space="preserve">Сформулюємо завдання апроксимації даних, виходячи з критерію мінімуму суми модулів нев'язок виходу та моделі. </w:t>
      </w:r>
      <w:r>
        <w:rPr>
          <w:noProof/>
        </w:rPr>
        <w:t xml:space="preserve">Нехай маємо вхідні дані </w:t>
      </w:r>
    </w:p>
    <w:p w:rsidR="000A2DCA" w:rsidRDefault="000A2DCA" w:rsidP="000A2DCA">
      <w:pPr>
        <w:tabs>
          <w:tab w:val="center" w:pos="4800"/>
          <w:tab w:val="right" w:pos="9500"/>
        </w:tabs>
        <w:ind w:firstLine="720"/>
        <w:rPr>
          <w:noProof/>
        </w:rPr>
      </w:pPr>
      <w:r>
        <w:rPr>
          <w:noProof/>
        </w:rPr>
        <w:tab/>
      </w:r>
      <w:r w:rsidR="00C83D7D" w:rsidRPr="00C83D7D">
        <w:rPr>
          <w:noProof/>
          <w:position w:val="-68"/>
        </w:rPr>
        <w:pict>
          <v:shape id="_x0000_i3437" type="#_x0000_t75" style="width:126.3pt;height:74.2pt">
            <v:imagedata r:id="rId3947" o:title=""/>
          </v:shape>
        </w:pict>
      </w:r>
    </w:p>
    <w:p w:rsidR="000A2DCA" w:rsidRDefault="000A2DCA" w:rsidP="000A2DCA">
      <w:pPr>
        <w:tabs>
          <w:tab w:val="center" w:pos="4800"/>
          <w:tab w:val="right" w:pos="9500"/>
        </w:tabs>
        <w:jc w:val="both"/>
        <w:rPr>
          <w:noProof/>
        </w:rPr>
      </w:pPr>
      <w:r>
        <w:rPr>
          <w:noProof/>
        </w:rPr>
        <w:t xml:space="preserve">для відшукання параметрів </w:t>
      </w:r>
      <w:r w:rsidR="00C83D7D" w:rsidRPr="00C83D7D">
        <w:rPr>
          <w:noProof/>
          <w:position w:val="-12"/>
        </w:rPr>
        <w:pict>
          <v:shape id="_x0000_i3438" type="#_x0000_t75" style="width:52.05pt;height:18.3pt">
            <v:imagedata r:id="rId3948" o:title=""/>
          </v:shape>
        </w:pict>
      </w:r>
      <w:r>
        <w:rPr>
          <w:noProof/>
        </w:rPr>
        <w:t xml:space="preserve"> моделі </w:t>
      </w:r>
    </w:p>
    <w:p w:rsidR="000A2DCA" w:rsidRDefault="000A2DCA" w:rsidP="000A2DCA">
      <w:pPr>
        <w:tabs>
          <w:tab w:val="center" w:pos="4800"/>
          <w:tab w:val="right" w:pos="9500"/>
        </w:tabs>
        <w:ind w:firstLine="720"/>
        <w:rPr>
          <w:noProof/>
        </w:rPr>
      </w:pPr>
      <w:r>
        <w:rPr>
          <w:noProof/>
        </w:rPr>
        <w:tab/>
      </w:r>
      <w:r w:rsidR="00C83D7D" w:rsidRPr="00C83D7D">
        <w:rPr>
          <w:noProof/>
          <w:position w:val="-28"/>
        </w:rPr>
        <w:pict>
          <v:shape id="_x0000_i3439" type="#_x0000_t75" style="width:68.1pt;height:33.8pt">
            <v:imagedata r:id="rId3949" o:title=""/>
          </v:shape>
        </w:pict>
      </w:r>
    </w:p>
    <w:p w:rsidR="000A2DCA" w:rsidRDefault="000A2DCA" w:rsidP="000A2DCA">
      <w:pPr>
        <w:tabs>
          <w:tab w:val="center" w:pos="4800"/>
          <w:tab w:val="right" w:pos="9500"/>
        </w:tabs>
        <w:jc w:val="both"/>
        <w:rPr>
          <w:noProof/>
        </w:rPr>
      </w:pPr>
      <w:r>
        <w:rPr>
          <w:noProof/>
        </w:rPr>
        <w:t xml:space="preserve">за критерієм мінімуму суми модулів нев'язок моделі. Формально таку задачу можемо записати як: </w:t>
      </w:r>
    </w:p>
    <w:p w:rsidR="000A2DCA" w:rsidRDefault="000A2DCA" w:rsidP="000A2DCA">
      <w:pPr>
        <w:tabs>
          <w:tab w:val="center" w:pos="4800"/>
          <w:tab w:val="right" w:pos="9500"/>
        </w:tabs>
        <w:ind w:firstLine="720"/>
        <w:rPr>
          <w:noProof/>
        </w:rPr>
      </w:pPr>
      <w:r>
        <w:rPr>
          <w:noProof/>
        </w:rPr>
        <w:tab/>
      </w:r>
      <w:r w:rsidR="00C83D7D" w:rsidRPr="00C83D7D">
        <w:rPr>
          <w:noProof/>
          <w:position w:val="-66"/>
        </w:rPr>
        <w:pict>
          <v:shape id="_x0000_i3440" type="#_x0000_t75" style="width:166.7pt;height:1in">
            <v:imagedata r:id="rId3950" o:title=""/>
          </v:shape>
        </w:pict>
      </w:r>
    </w:p>
    <w:p w:rsidR="000A2DCA" w:rsidRDefault="000A2DCA" w:rsidP="000A2DCA">
      <w:pPr>
        <w:tabs>
          <w:tab w:val="center" w:pos="4800"/>
          <w:tab w:val="right" w:pos="9500"/>
        </w:tabs>
        <w:ind w:firstLine="720"/>
        <w:jc w:val="both"/>
        <w:rPr>
          <w:noProof/>
        </w:rPr>
      </w:pPr>
      <w:r>
        <w:rPr>
          <w:noProof/>
        </w:rPr>
        <w:t>Вочевидь, дану задачу можно записати як окремий випадок попереднього завдання (</w:t>
      </w:r>
      <w:r>
        <w:rPr>
          <w:noProof/>
          <w:lang w:val="uk-UA"/>
        </w:rPr>
        <w:t>12</w:t>
      </w:r>
      <w:r>
        <w:rPr>
          <w:noProof/>
        </w:rPr>
        <w:t>)--(</w:t>
      </w:r>
      <w:r>
        <w:rPr>
          <w:noProof/>
          <w:lang w:val="uk-UA"/>
        </w:rPr>
        <w:t>15</w: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22"/>
        </w:rPr>
        <w:pict>
          <v:shape id="_x0000_i3441" type="#_x0000_t75" style="width:171.7pt;height:127.95pt">
            <v:imagedata r:id="rId3951" o:title=""/>
          </v:shape>
        </w:pict>
      </w:r>
    </w:p>
    <w:p w:rsidR="000A2DCA" w:rsidRDefault="000A2DCA" w:rsidP="000A2DCA">
      <w:pPr>
        <w:tabs>
          <w:tab w:val="center" w:pos="4800"/>
          <w:tab w:val="right" w:pos="9500"/>
        </w:tabs>
        <w:ind w:firstLine="720"/>
        <w:jc w:val="both"/>
        <w:rPr>
          <w:noProof/>
        </w:rPr>
      </w:pPr>
      <w:r>
        <w:rPr>
          <w:noProof/>
        </w:rPr>
        <w:lastRenderedPageBreak/>
        <w:t>Дану конструкцію подвійних нерівностей доцільно застосовувати і у задачах оптимізації, де критерій формується не як мінімум чи максимум критеріальної змінної, а як мінімум її відхилення від заданого значення.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center"/>
        <w:rPr>
          <w:noProof/>
        </w:rPr>
      </w:pPr>
      <w:r>
        <w:rPr>
          <w:b/>
          <w:bCs/>
          <w:noProof/>
          <w:sz w:val="28"/>
          <w:szCs w:val="28"/>
          <w:lang w:val="uk-UA"/>
        </w:rPr>
        <w:t xml:space="preserve">6.2.4. </w:t>
      </w:r>
      <w:r>
        <w:rPr>
          <w:b/>
          <w:bCs/>
          <w:noProof/>
          <w:sz w:val="28"/>
          <w:szCs w:val="28"/>
        </w:rPr>
        <w:t>Завдання моделювання з одностороннім критерієм та мінімаксом</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Тепер можемо легко записати цілу серію нових конструкцій для різних доцільних задач моделювання:</w:t>
      </w:r>
    </w:p>
    <w:p w:rsidR="000A2DCA" w:rsidRDefault="000A2DCA" w:rsidP="000A2DCA">
      <w:pPr>
        <w:tabs>
          <w:tab w:val="center" w:pos="4800"/>
          <w:tab w:val="right" w:pos="9500"/>
        </w:tabs>
        <w:ind w:firstLine="720"/>
        <w:jc w:val="both"/>
        <w:rPr>
          <w:noProof/>
        </w:rPr>
      </w:pPr>
      <w:r>
        <w:rPr>
          <w:noProof/>
        </w:rPr>
        <w:t xml:space="preserve">Задача моделювання з умови мінімума максимального відхилення моделі від табличних точок: </w:t>
      </w:r>
    </w:p>
    <w:p w:rsidR="000A2DCA" w:rsidRDefault="000A2DCA" w:rsidP="000A2DCA">
      <w:pPr>
        <w:tabs>
          <w:tab w:val="center" w:pos="4800"/>
          <w:tab w:val="right" w:pos="9500"/>
        </w:tabs>
        <w:ind w:firstLine="720"/>
        <w:rPr>
          <w:noProof/>
        </w:rPr>
      </w:pPr>
      <w:r>
        <w:rPr>
          <w:noProof/>
        </w:rPr>
        <w:tab/>
      </w:r>
      <w:r w:rsidR="00C83D7D" w:rsidRPr="00C83D7D">
        <w:rPr>
          <w:noProof/>
          <w:position w:val="-110"/>
        </w:rPr>
        <w:pict>
          <v:shape id="_x0000_i3442" type="#_x0000_t75" style="width:166.7pt;height:116.3pt">
            <v:imagedata r:id="rId3952" o:title=""/>
          </v:shape>
        </w:pict>
      </w:r>
    </w:p>
    <w:p w:rsidR="000A2DCA" w:rsidRDefault="000A2DCA" w:rsidP="000A2DCA">
      <w:pPr>
        <w:tabs>
          <w:tab w:val="center" w:pos="4800"/>
          <w:tab w:val="right" w:pos="9500"/>
        </w:tabs>
        <w:ind w:firstLine="720"/>
        <w:jc w:val="both"/>
        <w:rPr>
          <w:noProof/>
        </w:rPr>
      </w:pPr>
      <w:r>
        <w:rPr>
          <w:noProof/>
        </w:rPr>
        <w:t xml:space="preserve">Задача для односторонньої мінімізації: </w:t>
      </w:r>
    </w:p>
    <w:p w:rsidR="000A2DCA" w:rsidRDefault="000A2DCA" w:rsidP="000A2DCA">
      <w:pPr>
        <w:tabs>
          <w:tab w:val="center" w:pos="4800"/>
          <w:tab w:val="right" w:pos="9500"/>
        </w:tabs>
        <w:ind w:firstLine="720"/>
        <w:rPr>
          <w:noProof/>
        </w:rPr>
      </w:pPr>
      <w:r>
        <w:rPr>
          <w:noProof/>
        </w:rPr>
        <w:tab/>
      </w:r>
      <w:r w:rsidR="00C83D7D" w:rsidRPr="00C83D7D">
        <w:rPr>
          <w:noProof/>
          <w:position w:val="-122"/>
        </w:rPr>
        <w:pict>
          <v:shape id="_x0000_i3443" type="#_x0000_t75" style="width:171.7pt;height:127.95pt">
            <v:imagedata r:id="rId3953" o:title=""/>
          </v:shape>
        </w:pict>
      </w:r>
    </w:p>
    <w:p w:rsidR="000A2DCA" w:rsidRDefault="000A2DCA" w:rsidP="000A2DCA">
      <w:pPr>
        <w:tabs>
          <w:tab w:val="center" w:pos="4800"/>
          <w:tab w:val="right" w:pos="9500"/>
        </w:tabs>
        <w:ind w:firstLine="720"/>
        <w:jc w:val="both"/>
        <w:rPr>
          <w:noProof/>
        </w:rPr>
      </w:pPr>
      <w:r>
        <w:rPr>
          <w:noProof/>
        </w:rPr>
        <w:t xml:space="preserve">Задача для одностороннього мінімаксу: </w:t>
      </w:r>
    </w:p>
    <w:p w:rsidR="000A2DCA" w:rsidRDefault="000A2DCA" w:rsidP="000A2DCA">
      <w:pPr>
        <w:tabs>
          <w:tab w:val="center" w:pos="4800"/>
          <w:tab w:val="right" w:pos="9500"/>
        </w:tabs>
        <w:ind w:firstLine="720"/>
        <w:rPr>
          <w:noProof/>
        </w:rPr>
      </w:pPr>
      <w:r>
        <w:rPr>
          <w:noProof/>
        </w:rPr>
        <w:tab/>
      </w:r>
      <w:r w:rsidR="00C83D7D" w:rsidRPr="00C83D7D">
        <w:rPr>
          <w:noProof/>
          <w:position w:val="-122"/>
        </w:rPr>
        <w:pict>
          <v:shape id="_x0000_i3444" type="#_x0000_t75" style="width:161.15pt;height:127.95pt">
            <v:imagedata r:id="rId3954" o:title=""/>
          </v:shape>
        </w:pict>
      </w:r>
    </w:p>
    <w:p w:rsidR="000A2DCA" w:rsidRDefault="000A2DCA" w:rsidP="000A2DCA">
      <w:pPr>
        <w:tabs>
          <w:tab w:val="center" w:pos="4800"/>
          <w:tab w:val="right" w:pos="9500"/>
        </w:tabs>
        <w:ind w:firstLine="720"/>
        <w:jc w:val="both"/>
        <w:rPr>
          <w:noProof/>
        </w:rPr>
      </w:pPr>
      <w:r>
        <w:rPr>
          <w:noProof/>
        </w:rPr>
        <w:t xml:space="preserve">Відмітимо, що вище не застосовані обмеження на додатність параметрів моделі, оскільки оминути це обмеження завжди можливо очевидною заміною </w:t>
      </w:r>
      <w:r w:rsidR="00C83D7D" w:rsidRPr="00C83D7D">
        <w:rPr>
          <w:noProof/>
          <w:position w:val="-12"/>
        </w:rPr>
        <w:pict>
          <v:shape id="_x0000_i3445" type="#_x0000_t75" style="width:49.85pt;height:18.3pt">
            <v:imagedata r:id="rId3955" o:title=""/>
          </v:shape>
        </w:pict>
      </w:r>
      <w:r>
        <w:rPr>
          <w:noProof/>
        </w:rPr>
        <w:t xml:space="preserve">, де </w:t>
      </w:r>
      <w:r w:rsidR="00C83D7D" w:rsidRPr="00C83D7D">
        <w:rPr>
          <w:noProof/>
          <w:position w:val="-12"/>
        </w:rPr>
        <w:pict>
          <v:shape id="_x0000_i3446" type="#_x0000_t75" style="width:29.9pt;height:18.3pt">
            <v:imagedata r:id="rId3956" o:title=""/>
          </v:shape>
        </w:pict>
      </w:r>
      <w:r>
        <w:rPr>
          <w:noProof/>
        </w:rPr>
        <w:t xml:space="preserve">, </w:t>
      </w:r>
      <w:r w:rsidR="00C83D7D" w:rsidRPr="00C83D7D">
        <w:rPr>
          <w:noProof/>
          <w:position w:val="-12"/>
        </w:rPr>
        <w:pict>
          <v:shape id="_x0000_i3447" type="#_x0000_t75" style="width:29.9pt;height:18.3pt">
            <v:imagedata r:id="rId3957" o:title=""/>
          </v:shape>
        </w:pict>
      </w:r>
      <w:r>
        <w:rPr>
          <w:noProof/>
        </w:rPr>
        <w:t xml:space="preserve">. Наведені вище формалізації ЛП-завдань для односторонніх та мінімаксних критеріїв очевидним чином можуть бути ефективно застосовані в задачах сегментації зображень при виділенні уражених областей органів та систем організму біологічних об'єктів, задачах </w:t>
      </w:r>
      <w:r>
        <w:rPr>
          <w:noProof/>
        </w:rPr>
        <w:lastRenderedPageBreak/>
        <w:t>апроксимації меж областей. Пропонується навести приклади таких задач самостійно.</w:t>
      </w:r>
    </w:p>
    <w:p w:rsidR="000A2DCA" w:rsidRDefault="000A2DCA" w:rsidP="000A2DCA">
      <w:pPr>
        <w:tabs>
          <w:tab w:val="center" w:pos="4800"/>
          <w:tab w:val="right" w:pos="9500"/>
        </w:tabs>
        <w:ind w:firstLine="720"/>
        <w:jc w:val="both"/>
        <w:rPr>
          <w:noProof/>
          <w:lang w:val="uk-UA"/>
        </w:rPr>
      </w:pPr>
    </w:p>
    <w:p w:rsidR="00E80EEA" w:rsidRPr="00420430" w:rsidRDefault="00E80EE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center"/>
        <w:rPr>
          <w:noProof/>
        </w:rPr>
      </w:pPr>
      <w:r>
        <w:rPr>
          <w:b/>
          <w:bCs/>
          <w:noProof/>
          <w:sz w:val="32"/>
          <w:szCs w:val="32"/>
          <w:lang w:val="uk-UA"/>
        </w:rPr>
        <w:t xml:space="preserve">6.3. </w:t>
      </w:r>
      <w:r>
        <w:rPr>
          <w:b/>
          <w:bCs/>
          <w:noProof/>
          <w:sz w:val="32"/>
          <w:szCs w:val="32"/>
        </w:rPr>
        <w:t>Розрахунок оптимальної виробничої програми</w:t>
      </w:r>
    </w:p>
    <w:p w:rsidR="00E80EEA" w:rsidRDefault="000A2DCA" w:rsidP="000A2DCA">
      <w:pPr>
        <w:tabs>
          <w:tab w:val="center" w:pos="4800"/>
          <w:tab w:val="right" w:pos="9500"/>
        </w:tabs>
        <w:ind w:firstLine="720"/>
        <w:jc w:val="center"/>
        <w:rPr>
          <w:b/>
          <w:bCs/>
          <w:noProof/>
          <w:sz w:val="32"/>
          <w:szCs w:val="32"/>
          <w:lang w:val="uk-UA"/>
        </w:rPr>
      </w:pPr>
      <w:r w:rsidRPr="00767EFB">
        <w:rPr>
          <w:b/>
          <w:bCs/>
          <w:noProof/>
          <w:sz w:val="32"/>
          <w:szCs w:val="32"/>
        </w:rPr>
        <w:t xml:space="preserve">фармацевтичного підприємства </w:t>
      </w:r>
    </w:p>
    <w:p w:rsidR="000A2DCA" w:rsidRDefault="000A2DCA" w:rsidP="000A2DCA">
      <w:pPr>
        <w:tabs>
          <w:tab w:val="center" w:pos="4800"/>
          <w:tab w:val="right" w:pos="9500"/>
        </w:tabs>
        <w:ind w:firstLine="720"/>
        <w:jc w:val="center"/>
        <w:rPr>
          <w:b/>
          <w:bCs/>
          <w:noProof/>
          <w:sz w:val="32"/>
          <w:szCs w:val="32"/>
          <w:lang w:val="uk-UA"/>
        </w:rPr>
      </w:pPr>
      <w:r w:rsidRPr="00767EFB">
        <w:rPr>
          <w:b/>
          <w:bCs/>
          <w:noProof/>
          <w:sz w:val="32"/>
          <w:szCs w:val="32"/>
        </w:rPr>
        <w:t>з екологічними обмеженнями</w:t>
      </w:r>
    </w:p>
    <w:p w:rsidR="000A2DCA" w:rsidRPr="00420430" w:rsidRDefault="000A2DCA" w:rsidP="000A2DCA">
      <w:pPr>
        <w:tabs>
          <w:tab w:val="center" w:pos="4800"/>
          <w:tab w:val="right" w:pos="9500"/>
        </w:tabs>
        <w:ind w:firstLine="720"/>
        <w:jc w:val="center"/>
        <w:rPr>
          <w:noProof/>
          <w:sz w:val="32"/>
          <w:szCs w:val="32"/>
          <w:lang w:val="uk-UA"/>
        </w:rPr>
      </w:pPr>
    </w:p>
    <w:p w:rsidR="000A2DCA" w:rsidRDefault="000A2DCA" w:rsidP="000A2DCA">
      <w:pPr>
        <w:tabs>
          <w:tab w:val="center" w:pos="4800"/>
          <w:tab w:val="right" w:pos="9500"/>
        </w:tabs>
        <w:ind w:firstLine="720"/>
        <w:jc w:val="both"/>
        <w:rPr>
          <w:noProof/>
        </w:rPr>
      </w:pPr>
      <w:r>
        <w:rPr>
          <w:noProof/>
        </w:rPr>
        <w:t xml:space="preserve">Розглянемо денний цикл виробництва фармацевтичного підприємства, яке може виробляти </w:t>
      </w:r>
      <w:r w:rsidR="00C83D7D" w:rsidRPr="00C83D7D">
        <w:rPr>
          <w:noProof/>
          <w:position w:val="-6"/>
        </w:rPr>
        <w:pict>
          <v:shape id="_x0000_i3448" type="#_x0000_t75" style="width:9.95pt;height:11.1pt">
            <v:imagedata r:id="rId3958" o:title=""/>
          </v:shape>
        </w:pict>
      </w:r>
      <w:r>
        <w:rPr>
          <w:noProof/>
        </w:rPr>
        <w:t xml:space="preserve"> видів лікарських препаратів, причому для виробництва кожного </w:t>
      </w:r>
      <w:r w:rsidR="00C83D7D" w:rsidRPr="00C83D7D">
        <w:rPr>
          <w:noProof/>
          <w:position w:val="-6"/>
        </w:rPr>
        <w:pict>
          <v:shape id="_x0000_i3449" type="#_x0000_t75" style="width:6.65pt;height:13.3pt">
            <v:imagedata r:id="rId3959" o:title=""/>
          </v:shape>
        </w:pict>
      </w:r>
      <w:r>
        <w:rPr>
          <w:noProof/>
        </w:rPr>
        <w:t xml:space="preserve">-го виду препарату необхідно використовувати пару видів сировини у співвідношенні їх ваг </w:t>
      </w:r>
      <w:r w:rsidR="00C83D7D" w:rsidRPr="00C83D7D">
        <w:rPr>
          <w:noProof/>
          <w:position w:val="-12"/>
        </w:rPr>
        <w:pict>
          <v:shape id="_x0000_i3450" type="#_x0000_t75" style="width:18.3pt;height:18.3pt">
            <v:imagedata r:id="rId3960" o:title=""/>
          </v:shape>
        </w:pict>
      </w:r>
      <w:r>
        <w:rPr>
          <w:noProof/>
        </w:rPr>
        <w:t>. Надалі покажемо, що постановка легко узагальнюється на довільну кількість складових для кожного виду препарату. Припускаємо, що виробничі потужності досить великі, щоб виробництво було обмежене лише екологічними обмеженнями.</w:t>
      </w:r>
    </w:p>
    <w:p w:rsidR="000A2DCA" w:rsidRDefault="000A2DCA" w:rsidP="000A2DCA">
      <w:pPr>
        <w:tabs>
          <w:tab w:val="center" w:pos="4800"/>
          <w:tab w:val="right" w:pos="9500"/>
        </w:tabs>
        <w:ind w:firstLine="720"/>
        <w:jc w:val="both"/>
        <w:rPr>
          <w:noProof/>
        </w:rPr>
      </w:pPr>
      <w:r>
        <w:rPr>
          <w:noProof/>
        </w:rPr>
        <w:t xml:space="preserve">Позначимо: </w:t>
      </w:r>
      <w:r w:rsidR="00C83D7D" w:rsidRPr="00C83D7D">
        <w:rPr>
          <w:noProof/>
          <w:position w:val="-4"/>
        </w:rPr>
        <w:pict>
          <v:shape id="_x0000_i3451" type="#_x0000_t75" style="width:9.95pt;height:9.95pt">
            <v:imagedata r:id="rId3961" o:title=""/>
          </v:shape>
        </w:pict>
      </w:r>
      <w:r>
        <w:rPr>
          <w:noProof/>
        </w:rPr>
        <w:t xml:space="preserve"> -- кількість вироблених одиниць препарату </w:t>
      </w:r>
      <w:r w:rsidR="00C83D7D" w:rsidRPr="00C83D7D">
        <w:rPr>
          <w:noProof/>
          <w:position w:val="-6"/>
        </w:rPr>
        <w:pict>
          <v:shape id="_x0000_i3452" type="#_x0000_t75" style="width:6.65pt;height:13.3pt">
            <v:imagedata r:id="rId3962" o:title=""/>
          </v:shape>
        </w:pict>
      </w:r>
      <w:r>
        <w:rPr>
          <w:noProof/>
        </w:rPr>
        <w:t xml:space="preserve">-го типу; </w:t>
      </w:r>
      <w:r w:rsidR="00C83D7D" w:rsidRPr="00C83D7D">
        <w:rPr>
          <w:noProof/>
          <w:position w:val="-12"/>
        </w:rPr>
        <w:pict>
          <v:shape id="_x0000_i3453" type="#_x0000_t75" style="width:26.6pt;height:18.3pt">
            <v:imagedata r:id="rId3963" o:title=""/>
          </v:shape>
        </w:pict>
      </w:r>
      <w:r>
        <w:rPr>
          <w:noProof/>
        </w:rPr>
        <w:t xml:space="preserve"> -- витрати видів пар сировини, з яких виробляється виріб вагою </w:t>
      </w:r>
      <w:r w:rsidR="00C83D7D" w:rsidRPr="00C83D7D">
        <w:rPr>
          <w:noProof/>
          <w:position w:val="-12"/>
        </w:rPr>
        <w:pict>
          <v:shape id="_x0000_i3454" type="#_x0000_t75" style="width:13.85pt;height:18.3pt">
            <v:imagedata r:id="rId3964" o:title=""/>
          </v:shape>
        </w:pict>
      </w:r>
      <w:r>
        <w:rPr>
          <w:noProof/>
        </w:rPr>
        <w:t xml:space="preserve">. Тут для узагальнення досить запровадити крім </w:t>
      </w:r>
      <w:r w:rsidR="00C83D7D" w:rsidRPr="00C83D7D">
        <w:rPr>
          <w:noProof/>
          <w:position w:val="-12"/>
        </w:rPr>
        <w:pict>
          <v:shape id="_x0000_i3455" type="#_x0000_t75" style="width:26.6pt;height:18.3pt">
            <v:imagedata r:id="rId3965" o:title=""/>
          </v:shape>
        </w:pict>
      </w:r>
      <w:r>
        <w:rPr>
          <w:noProof/>
        </w:rPr>
        <w:t xml:space="preserve"> додаткові змінні, наприклад </w:t>
      </w:r>
      <w:r w:rsidR="00C83D7D" w:rsidRPr="00C83D7D">
        <w:rPr>
          <w:noProof/>
          <w:position w:val="-12"/>
        </w:rPr>
        <w:pict>
          <v:shape id="_x0000_i3456" type="#_x0000_t75" style="width:18.3pt;height:18.3pt">
            <v:imagedata r:id="rId3966" o:title=""/>
          </v:shape>
        </w:pict>
      </w:r>
      <w:r>
        <w:rPr>
          <w:noProof/>
        </w:rPr>
        <w:t xml:space="preserve">. </w:t>
      </w:r>
      <w:r w:rsidR="00C83D7D" w:rsidRPr="00C83D7D">
        <w:rPr>
          <w:noProof/>
          <w:position w:val="-12"/>
        </w:rPr>
        <w:pict>
          <v:shape id="_x0000_i3457" type="#_x0000_t75" style="width:13.85pt;height:18.3pt">
            <v:imagedata r:id="rId3967" o:title=""/>
          </v:shape>
        </w:pict>
      </w:r>
      <w:r>
        <w:rPr>
          <w:noProof/>
        </w:rPr>
        <w:t xml:space="preserve"> -- доцільно обрана вагова одиниця розфасовки при реалізації препарату, наприклад, 1 кг або 10 літрів, тощо; </w:t>
      </w:r>
      <w:r w:rsidR="00C83D7D" w:rsidRPr="00C83D7D">
        <w:rPr>
          <w:noProof/>
          <w:position w:val="-12"/>
        </w:rPr>
        <w:pict>
          <v:shape id="_x0000_i3458" type="#_x0000_t75" style="width:11.65pt;height:18.3pt">
            <v:imagedata r:id="rId3968" o:title=""/>
          </v:shape>
        </w:pict>
      </w:r>
      <w:r>
        <w:rPr>
          <w:noProof/>
        </w:rPr>
        <w:t xml:space="preserve"> --- витрати (крім витрат на закупівлю сировини) на виробництво одиниці препарату </w:t>
      </w:r>
      <w:r w:rsidR="00C83D7D" w:rsidRPr="00C83D7D">
        <w:rPr>
          <w:noProof/>
          <w:position w:val="-6"/>
        </w:rPr>
        <w:pict>
          <v:shape id="_x0000_i3459" type="#_x0000_t75" style="width:6.65pt;height:13.3pt">
            <v:imagedata r:id="rId3969" o:title=""/>
          </v:shape>
        </w:pict>
      </w:r>
      <w:r>
        <w:rPr>
          <w:noProof/>
        </w:rPr>
        <w:t xml:space="preserve">-го типу; </w:t>
      </w:r>
      <w:r w:rsidR="00C83D7D" w:rsidRPr="00C83D7D">
        <w:rPr>
          <w:noProof/>
          <w:position w:val="-12"/>
        </w:rPr>
        <w:pict>
          <v:shape id="_x0000_i3460" type="#_x0000_t75" style="width:24.9pt;height:18.3pt">
            <v:imagedata r:id="rId3970" o:title=""/>
          </v:shape>
        </w:pict>
      </w:r>
      <w:r>
        <w:rPr>
          <w:noProof/>
        </w:rPr>
        <w:t xml:space="preserve"> -- ціна одиниці ваги сировини </w:t>
      </w:r>
      <w:r w:rsidR="00C83D7D" w:rsidRPr="00C83D7D">
        <w:rPr>
          <w:noProof/>
          <w:position w:val="-12"/>
        </w:rPr>
        <w:pict>
          <v:shape id="_x0000_i3461" type="#_x0000_t75" style="width:26.6pt;height:18.3pt">
            <v:imagedata r:id="rId3971" o:title=""/>
          </v:shape>
        </w:pict>
      </w:r>
      <w:r>
        <w:rPr>
          <w:noProof/>
        </w:rPr>
        <w:t xml:space="preserve">, відповідно; </w:t>
      </w:r>
      <w:r w:rsidR="00C83D7D" w:rsidRPr="00C83D7D">
        <w:rPr>
          <w:noProof/>
          <w:position w:val="-12"/>
        </w:rPr>
        <w:pict>
          <v:shape id="_x0000_i3462" type="#_x0000_t75" style="width:11.65pt;height:18.3pt">
            <v:imagedata r:id="rId3972" o:title=""/>
          </v:shape>
        </w:pict>
      </w:r>
      <w:r>
        <w:rPr>
          <w:noProof/>
        </w:rPr>
        <w:t xml:space="preserve"> -- ціна одиниці виробу </w:t>
      </w:r>
      <w:r w:rsidR="00C83D7D" w:rsidRPr="00C83D7D">
        <w:rPr>
          <w:noProof/>
          <w:position w:val="-6"/>
        </w:rPr>
        <w:pict>
          <v:shape id="_x0000_i3463" type="#_x0000_t75" style="width:6.65pt;height:13.3pt">
            <v:imagedata r:id="rId3973" o:title=""/>
          </v:shape>
        </w:pict>
      </w:r>
      <w:r>
        <w:rPr>
          <w:noProof/>
        </w:rPr>
        <w:t>-го виду;</w:t>
      </w:r>
    </w:p>
    <w:p w:rsidR="000A2DCA" w:rsidRDefault="00C83D7D" w:rsidP="000A2DCA">
      <w:pPr>
        <w:tabs>
          <w:tab w:val="center" w:pos="4800"/>
          <w:tab w:val="right" w:pos="9500"/>
        </w:tabs>
        <w:ind w:firstLine="720"/>
        <w:jc w:val="both"/>
        <w:rPr>
          <w:noProof/>
        </w:rPr>
      </w:pPr>
      <w:r w:rsidRPr="00C83D7D">
        <w:rPr>
          <w:noProof/>
          <w:position w:val="-12"/>
        </w:rPr>
        <w:pict>
          <v:shape id="_x0000_i3464" type="#_x0000_t75" style="width:24.35pt;height:18.3pt">
            <v:imagedata r:id="rId3974" o:title=""/>
          </v:shape>
        </w:pict>
      </w:r>
      <w:r w:rsidR="000A2DCA">
        <w:rPr>
          <w:noProof/>
        </w:rPr>
        <w:t xml:space="preserve"> -- коефіцієнти відходів відповідно для </w:t>
      </w:r>
      <w:r w:rsidRPr="00C83D7D">
        <w:rPr>
          <w:noProof/>
          <w:position w:val="-12"/>
        </w:rPr>
        <w:pict>
          <v:shape id="_x0000_i3465" type="#_x0000_t75" style="width:11.65pt;height:18.3pt">
            <v:imagedata r:id="rId3975" o:title=""/>
          </v:shape>
        </w:pict>
      </w:r>
      <w:r w:rsidR="000A2DCA">
        <w:rPr>
          <w:noProof/>
        </w:rPr>
        <w:t xml:space="preserve"> і </w:t>
      </w:r>
      <w:r w:rsidRPr="00C83D7D">
        <w:rPr>
          <w:noProof/>
          <w:position w:val="-12"/>
        </w:rPr>
        <w:pict>
          <v:shape id="_x0000_i3466" type="#_x0000_t75" style="width:11.65pt;height:18.3pt">
            <v:imagedata r:id="rId3976" o:title=""/>
          </v:shape>
        </w:pict>
      </w:r>
      <w:r w:rsidR="000A2DCA">
        <w:rPr>
          <w:noProof/>
        </w:rPr>
        <w:t xml:space="preserve">; </w:t>
      </w:r>
      <w:r w:rsidRPr="00C83D7D">
        <w:rPr>
          <w:noProof/>
          <w:position w:val="-12"/>
        </w:rPr>
        <w:pict>
          <v:shape id="_x0000_i3467" type="#_x0000_t75" style="width:13.3pt;height:18.3pt">
            <v:imagedata r:id="rId3977" o:title=""/>
          </v:shape>
        </w:pict>
      </w:r>
      <w:r w:rsidR="000A2DCA">
        <w:rPr>
          <w:noProof/>
        </w:rPr>
        <w:t xml:space="preserve">, </w:t>
      </w:r>
      <w:r w:rsidRPr="00C83D7D">
        <w:rPr>
          <w:noProof/>
          <w:position w:val="-12"/>
        </w:rPr>
        <w:pict>
          <v:shape id="_x0000_i3468" type="#_x0000_t75" style="width:11.1pt;height:18.3pt">
            <v:imagedata r:id="rId3978" o:title=""/>
          </v:shape>
        </w:pict>
      </w:r>
      <w:r w:rsidR="000A2DCA">
        <w:rPr>
          <w:noProof/>
        </w:rPr>
        <w:t xml:space="preserve"> -- коефіцієнти попадання в середовище відходів сировини виду </w:t>
      </w:r>
      <w:r w:rsidRPr="00C83D7D">
        <w:rPr>
          <w:noProof/>
          <w:position w:val="-12"/>
        </w:rPr>
        <w:pict>
          <v:shape id="_x0000_i3469" type="#_x0000_t75" style="width:11.65pt;height:18.3pt">
            <v:imagedata r:id="rId3979" o:title=""/>
          </v:shape>
        </w:pict>
      </w:r>
      <w:r w:rsidR="000A2DCA">
        <w:rPr>
          <w:noProof/>
        </w:rPr>
        <w:t xml:space="preserve"> і </w:t>
      </w:r>
      <w:r w:rsidRPr="00C83D7D">
        <w:rPr>
          <w:noProof/>
          <w:position w:val="-12"/>
        </w:rPr>
        <w:pict>
          <v:shape id="_x0000_i3470" type="#_x0000_t75" style="width:11.65pt;height:18.3pt">
            <v:imagedata r:id="rId3980" o:title=""/>
          </v:shape>
        </w:pict>
      </w:r>
      <w:r w:rsidR="000A2DCA">
        <w:rPr>
          <w:noProof/>
        </w:rPr>
        <w:t xml:space="preserve">; </w:t>
      </w:r>
      <w:r w:rsidRPr="00C83D7D">
        <w:rPr>
          <w:noProof/>
          <w:position w:val="-12"/>
        </w:rPr>
        <w:pict>
          <v:shape id="_x0000_i3471" type="#_x0000_t75" style="width:11.1pt;height:18.3pt">
            <v:imagedata r:id="rId3981" o:title=""/>
          </v:shape>
        </w:pict>
      </w:r>
      <w:r w:rsidR="000A2DCA">
        <w:rPr>
          <w:noProof/>
        </w:rPr>
        <w:t xml:space="preserve">, </w:t>
      </w:r>
      <w:r w:rsidRPr="00C83D7D">
        <w:rPr>
          <w:noProof/>
          <w:position w:val="-12"/>
        </w:rPr>
        <w:pict>
          <v:shape id="_x0000_i3472" type="#_x0000_t75" style="width:11.1pt;height:18.3pt">
            <v:imagedata r:id="rId3982" o:title=""/>
          </v:shape>
        </w:pict>
      </w:r>
      <w:r w:rsidR="000A2DCA">
        <w:rPr>
          <w:noProof/>
        </w:rPr>
        <w:t xml:space="preserve"> -- коефіцієнти утворення токсичних концентрацій на еталонному майданчику відбору проб для тих, хто потрапив у відходи сировини типу </w:t>
      </w:r>
      <w:r w:rsidRPr="00C83D7D">
        <w:rPr>
          <w:noProof/>
          <w:position w:val="-12"/>
        </w:rPr>
        <w:pict>
          <v:shape id="_x0000_i3473" type="#_x0000_t75" style="width:11.65pt;height:18.3pt">
            <v:imagedata r:id="rId3983" o:title=""/>
          </v:shape>
        </w:pict>
      </w:r>
      <w:r w:rsidR="000A2DCA">
        <w:rPr>
          <w:noProof/>
        </w:rPr>
        <w:t xml:space="preserve"> і </w:t>
      </w:r>
      <w:r w:rsidRPr="00C83D7D">
        <w:rPr>
          <w:noProof/>
          <w:position w:val="-12"/>
        </w:rPr>
        <w:pict>
          <v:shape id="_x0000_i3474" type="#_x0000_t75" style="width:11.65pt;height:18.3pt">
            <v:imagedata r:id="rId3984" o:title=""/>
          </v:shape>
        </w:pict>
      </w:r>
      <w:r w:rsidR="000A2DCA">
        <w:rPr>
          <w:noProof/>
        </w:rPr>
        <w:t xml:space="preserve">; </w:t>
      </w:r>
      <w:r w:rsidRPr="00C83D7D">
        <w:rPr>
          <w:noProof/>
          <w:position w:val="-12"/>
        </w:rPr>
        <w:pict>
          <v:shape id="_x0000_i3475" type="#_x0000_t75" style="width:8.85pt;height:18.3pt">
            <v:imagedata r:id="rId3985" o:title=""/>
          </v:shape>
        </w:pict>
      </w:r>
      <w:r w:rsidR="000A2DCA">
        <w:rPr>
          <w:noProof/>
        </w:rPr>
        <w:t xml:space="preserve">, </w:t>
      </w:r>
      <w:r w:rsidRPr="00C83D7D">
        <w:rPr>
          <w:noProof/>
          <w:position w:val="-12"/>
        </w:rPr>
        <w:pict>
          <v:shape id="_x0000_i3476" type="#_x0000_t75" style="width:11.1pt;height:18.3pt">
            <v:imagedata r:id="rId3986" o:title=""/>
          </v:shape>
        </w:pict>
      </w:r>
      <w:r w:rsidR="000A2DCA">
        <w:rPr>
          <w:noProof/>
        </w:rPr>
        <w:t xml:space="preserve"> -- змінні, що характеризують перевищення граничної концентрації;</w:t>
      </w:r>
    </w:p>
    <w:p w:rsidR="000A2DCA" w:rsidRDefault="00C83D7D" w:rsidP="000A2DCA">
      <w:pPr>
        <w:tabs>
          <w:tab w:val="center" w:pos="4800"/>
          <w:tab w:val="right" w:pos="9500"/>
        </w:tabs>
        <w:ind w:firstLine="720"/>
        <w:jc w:val="both"/>
        <w:rPr>
          <w:noProof/>
        </w:rPr>
      </w:pPr>
      <w:r w:rsidRPr="00C83D7D">
        <w:rPr>
          <w:noProof/>
          <w:position w:val="-18"/>
        </w:rPr>
        <w:pict>
          <v:shape id="_x0000_i3477" type="#_x0000_t75" style="width:19.95pt;height:20.5pt">
            <v:imagedata r:id="rId3987" o:title=""/>
          </v:shape>
        </w:pict>
      </w:r>
      <w:r w:rsidR="000A2DCA">
        <w:rPr>
          <w:noProof/>
        </w:rPr>
        <w:t xml:space="preserve">, </w:t>
      </w:r>
      <w:r w:rsidRPr="00C83D7D">
        <w:rPr>
          <w:noProof/>
          <w:position w:val="-18"/>
        </w:rPr>
        <w:pict>
          <v:shape id="_x0000_i3478" type="#_x0000_t75" style="width:18.85pt;height:20.5pt">
            <v:imagedata r:id="rId3988" o:title=""/>
          </v:shape>
        </w:pict>
      </w:r>
      <w:r w:rsidR="000A2DCA">
        <w:rPr>
          <w:noProof/>
        </w:rPr>
        <w:t xml:space="preserve"> -- граничні концентрації (ГДК), для концентрацій токсичних речовин, що виникають на майданчику підприємства для відбору проб, сформовані за рахунок вилучення у середовище відходів сировини </w:t>
      </w:r>
      <w:r w:rsidRPr="00C83D7D">
        <w:rPr>
          <w:noProof/>
          <w:position w:val="-12"/>
        </w:rPr>
        <w:pict>
          <v:shape id="_x0000_i3479" type="#_x0000_t75" style="width:11.65pt;height:18.3pt">
            <v:imagedata r:id="rId3989" o:title=""/>
          </v:shape>
        </w:pict>
      </w:r>
      <w:r w:rsidR="000A2DCA">
        <w:rPr>
          <w:noProof/>
        </w:rPr>
        <w:t xml:space="preserve"> і </w:t>
      </w:r>
      <w:r w:rsidRPr="00C83D7D">
        <w:rPr>
          <w:noProof/>
          <w:position w:val="-12"/>
        </w:rPr>
        <w:pict>
          <v:shape id="_x0000_i3480" type="#_x0000_t75" style="width:11.65pt;height:18.3pt">
            <v:imagedata r:id="rId3990" o:title=""/>
          </v:shape>
        </w:pict>
      </w:r>
      <w:r w:rsidR="000A2DCA">
        <w:rPr>
          <w:noProof/>
        </w:rPr>
        <w:t>;</w:t>
      </w:r>
    </w:p>
    <w:p w:rsidR="000A2DCA" w:rsidRDefault="00C83D7D" w:rsidP="000A2DCA">
      <w:pPr>
        <w:tabs>
          <w:tab w:val="center" w:pos="4800"/>
          <w:tab w:val="right" w:pos="9500"/>
        </w:tabs>
        <w:ind w:firstLine="720"/>
        <w:jc w:val="both"/>
        <w:rPr>
          <w:noProof/>
        </w:rPr>
      </w:pPr>
      <w:r w:rsidRPr="00C83D7D">
        <w:rPr>
          <w:noProof/>
          <w:position w:val="-18"/>
        </w:rPr>
        <w:pict>
          <v:shape id="_x0000_i3481" type="#_x0000_t75" style="width:17.15pt;height:20.5pt">
            <v:imagedata r:id="rId3991" o:title=""/>
          </v:shape>
        </w:pict>
      </w:r>
      <w:r w:rsidR="000A2DCA">
        <w:rPr>
          <w:noProof/>
        </w:rPr>
        <w:t xml:space="preserve">, </w:t>
      </w:r>
      <w:r w:rsidRPr="00C83D7D">
        <w:rPr>
          <w:noProof/>
          <w:position w:val="-18"/>
        </w:rPr>
        <w:pict>
          <v:shape id="_x0000_i3482" type="#_x0000_t75" style="width:16.05pt;height:20.5pt">
            <v:imagedata r:id="rId3992" o:title=""/>
          </v:shape>
        </w:pict>
      </w:r>
      <w:r w:rsidR="000A2DCA">
        <w:rPr>
          <w:noProof/>
        </w:rPr>
        <w:t xml:space="preserve"> -- штрафи за одиницю перевищення граничних норм концентрацій </w:t>
      </w:r>
      <w:r w:rsidRPr="00C83D7D">
        <w:rPr>
          <w:noProof/>
          <w:position w:val="-18"/>
        </w:rPr>
        <w:pict>
          <v:shape id="_x0000_i3483" type="#_x0000_t75" style="width:19.95pt;height:20.5pt">
            <v:imagedata r:id="rId3993" o:title=""/>
          </v:shape>
        </w:pict>
      </w:r>
      <w:r w:rsidR="000A2DCA">
        <w:rPr>
          <w:noProof/>
        </w:rPr>
        <w:t xml:space="preserve">, </w:t>
      </w:r>
      <w:r w:rsidRPr="00C83D7D">
        <w:rPr>
          <w:noProof/>
          <w:position w:val="-18"/>
        </w:rPr>
        <w:pict>
          <v:shape id="_x0000_i3484" type="#_x0000_t75" style="width:18.85pt;height:20.5pt">
            <v:imagedata r:id="rId3994" o:title=""/>
          </v:shape>
        </w:pict>
      </w:r>
      <w:r w:rsidR="000A2DCA">
        <w:rPr>
          <w:noProof/>
        </w:rPr>
        <w:t>, які виплатить підприємство у даному циклі виробництва у разі виникнення такого перевищення;</w:t>
      </w:r>
    </w:p>
    <w:p w:rsidR="000A2DCA" w:rsidRDefault="000A2DCA" w:rsidP="000A2DCA">
      <w:pPr>
        <w:tabs>
          <w:tab w:val="center" w:pos="4800"/>
          <w:tab w:val="right" w:pos="9500"/>
        </w:tabs>
        <w:ind w:firstLine="720"/>
        <w:jc w:val="both"/>
        <w:rPr>
          <w:noProof/>
        </w:rPr>
      </w:pPr>
      <w:r>
        <w:rPr>
          <w:noProof/>
        </w:rPr>
        <w:t>SОК -- сума оборотних коштів підприємства, які можливо вкласти у придбання сировини + витрати на виробництво + резерв оборотних коштів (змінна REZ);</w:t>
      </w:r>
    </w:p>
    <w:p w:rsidR="000A2DCA" w:rsidRDefault="000A2DCA" w:rsidP="000A2DCA">
      <w:pPr>
        <w:tabs>
          <w:tab w:val="center" w:pos="4800"/>
          <w:tab w:val="right" w:pos="9500"/>
        </w:tabs>
        <w:ind w:firstLine="720"/>
        <w:jc w:val="both"/>
        <w:rPr>
          <w:noProof/>
        </w:rPr>
      </w:pPr>
      <w:r>
        <w:rPr>
          <w:noProof/>
        </w:rPr>
        <w:t>ох -- поточний запас оборотних коштів, ох -- це не константа, а змінна: залишок оборотних засобів, які вдалося заощадити при купівлі сировини.</w:t>
      </w:r>
    </w:p>
    <w:p w:rsidR="000A2DCA" w:rsidRDefault="000A2DCA" w:rsidP="000A2DCA">
      <w:pPr>
        <w:tabs>
          <w:tab w:val="center" w:pos="4800"/>
          <w:tab w:val="right" w:pos="9500"/>
        </w:tabs>
        <w:ind w:firstLine="720"/>
        <w:jc w:val="both"/>
        <w:rPr>
          <w:noProof/>
        </w:rPr>
      </w:pPr>
      <w:r>
        <w:rPr>
          <w:noProof/>
        </w:rPr>
        <w:t>У даній постановці задачі:</w:t>
      </w:r>
    </w:p>
    <w:p w:rsidR="000A2DCA" w:rsidRDefault="000A2DCA" w:rsidP="000A2DCA">
      <w:pPr>
        <w:tabs>
          <w:tab w:val="center" w:pos="4800"/>
          <w:tab w:val="right" w:pos="9500"/>
        </w:tabs>
        <w:ind w:firstLine="720"/>
        <w:jc w:val="both"/>
        <w:rPr>
          <w:noProof/>
        </w:rPr>
      </w:pPr>
      <w:r>
        <w:rPr>
          <w:noProof/>
        </w:rPr>
        <w:t>-- нехтуємо ефектом синергізму (синергізм - ефект спільної токсичної дії речовин);</w:t>
      </w:r>
    </w:p>
    <w:p w:rsidR="000A2DCA" w:rsidRDefault="000A2DCA" w:rsidP="000A2DCA">
      <w:pPr>
        <w:tabs>
          <w:tab w:val="center" w:pos="4800"/>
          <w:tab w:val="right" w:pos="9500"/>
        </w:tabs>
        <w:ind w:firstLine="720"/>
        <w:jc w:val="both"/>
        <w:rPr>
          <w:noProof/>
        </w:rPr>
      </w:pPr>
      <w:r>
        <w:rPr>
          <w:noProof/>
        </w:rPr>
        <w:t>-- припускаємо, що немає проблем із реалізацією виробленої продукції, тобто кошти надходять по заявленим цінам відразу після виробництва;</w:t>
      </w:r>
    </w:p>
    <w:p w:rsidR="000A2DCA" w:rsidRDefault="000A2DCA" w:rsidP="000A2DCA">
      <w:pPr>
        <w:tabs>
          <w:tab w:val="center" w:pos="4800"/>
          <w:tab w:val="right" w:pos="9500"/>
        </w:tabs>
        <w:ind w:firstLine="720"/>
        <w:jc w:val="both"/>
        <w:rPr>
          <w:noProof/>
        </w:rPr>
      </w:pPr>
      <w:r>
        <w:rPr>
          <w:noProof/>
        </w:rPr>
        <w:t>-- метою завдання розрахунку програми виробництва є максимізація коштів на рахунку.</w:t>
      </w:r>
    </w:p>
    <w:p w:rsidR="000A2DCA" w:rsidRDefault="000A2DCA" w:rsidP="000A2DCA">
      <w:pPr>
        <w:tabs>
          <w:tab w:val="center" w:pos="4800"/>
          <w:tab w:val="right" w:pos="9500"/>
        </w:tabs>
        <w:ind w:firstLine="720"/>
        <w:jc w:val="both"/>
        <w:rPr>
          <w:noProof/>
        </w:rPr>
      </w:pPr>
      <w:r>
        <w:rPr>
          <w:noProof/>
        </w:rPr>
        <w:t xml:space="preserve">Тоді можна запропонувати наступний варіант оптимізації денної програми </w:t>
      </w:r>
      <w:r>
        <w:rPr>
          <w:noProof/>
        </w:rPr>
        <w:lastRenderedPageBreak/>
        <w:t xml:space="preserve">виробництва, тобто, величин: </w:t>
      </w:r>
      <w:r w:rsidR="00C83D7D" w:rsidRPr="00C83D7D">
        <w:rPr>
          <w:noProof/>
          <w:position w:val="-12"/>
        </w:rPr>
        <w:pict>
          <v:shape id="_x0000_i3485" type="#_x0000_t75" style="width:11.65pt;height:18.3pt">
            <v:imagedata r:id="rId3995" o:title=""/>
          </v:shape>
        </w:pict>
      </w:r>
      <w:r>
        <w:rPr>
          <w:noProof/>
        </w:rPr>
        <w:t xml:space="preserve"> і </w:t>
      </w:r>
      <w:r w:rsidR="00C83D7D" w:rsidRPr="00C83D7D">
        <w:rPr>
          <w:noProof/>
          <w:position w:val="-12"/>
        </w:rPr>
        <w:pict>
          <v:shape id="_x0000_i3486" type="#_x0000_t75" style="width:11.65pt;height:18.3pt">
            <v:imagedata r:id="rId3996" o:title=""/>
          </v:shape>
        </w:pict>
      </w:r>
      <w:r>
        <w:rPr>
          <w:noProof/>
        </w:rPr>
        <w:t xml:space="preserve"> -- витрат сировини, </w:t>
      </w:r>
      <w:r w:rsidR="00C83D7D" w:rsidRPr="00C83D7D">
        <w:rPr>
          <w:noProof/>
          <w:position w:val="-12"/>
        </w:rPr>
        <w:pict>
          <v:shape id="_x0000_i3487" type="#_x0000_t75" style="width:11.1pt;height:18.3pt">
            <v:imagedata r:id="rId3997" o:title=""/>
          </v:shape>
        </w:pict>
      </w:r>
      <w:r>
        <w:rPr>
          <w:noProof/>
        </w:rPr>
        <w:t xml:space="preserve"> -- кількість одиниць готової продукції, </w:t>
      </w:r>
      <w:r w:rsidR="00C83D7D" w:rsidRPr="00C83D7D">
        <w:rPr>
          <w:noProof/>
          <w:position w:val="-12"/>
        </w:rPr>
        <w:pict>
          <v:shape id="_x0000_i3488" type="#_x0000_t75" style="width:8.85pt;height:18.3pt">
            <v:imagedata r:id="rId3998" o:title=""/>
          </v:shape>
        </w:pict>
      </w:r>
      <w:r>
        <w:rPr>
          <w:noProof/>
        </w:rPr>
        <w:t xml:space="preserve"> і </w:t>
      </w:r>
      <w:r w:rsidR="00C83D7D" w:rsidRPr="00C83D7D">
        <w:rPr>
          <w:noProof/>
          <w:position w:val="-12"/>
        </w:rPr>
        <w:pict>
          <v:shape id="_x0000_i3489" type="#_x0000_t75" style="width:11.1pt;height:18.3pt">
            <v:imagedata r:id="rId3999" o:title=""/>
          </v:shape>
        </w:pict>
      </w:r>
      <w:r>
        <w:rPr>
          <w:noProof/>
        </w:rPr>
        <w:t xml:space="preserve"> -- значення перевищення ГДК , ох - залишок коштів на рахунку та </w:t>
      </w:r>
      <w:r w:rsidR="00C83D7D" w:rsidRPr="00C83D7D">
        <w:rPr>
          <w:noProof/>
          <w:position w:val="-4"/>
        </w:rPr>
        <w:pict>
          <v:shape id="_x0000_i3490" type="#_x0000_t75" style="width:11.1pt;height:13.3pt">
            <v:imagedata r:id="rId4000" o:title=""/>
          </v:shape>
        </w:pict>
      </w:r>
      <w:r>
        <w:rPr>
          <w:noProof/>
        </w:rPr>
        <w:t xml:space="preserve"> -- значення функціоналу. Ці величини є вирішенням такого завдання лінійного програмування: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491" type="#_x0000_t75" style="width:185pt;height:36pt">
            <v:imagedata r:id="rId4001"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128"/>
        </w:rPr>
        <w:pict>
          <v:shape id="_x0000_i3492" type="#_x0000_t75" style="width:199.95pt;height:134.05pt">
            <v:imagedata r:id="rId4002" o:title=""/>
          </v:shape>
        </w:pict>
      </w:r>
    </w:p>
    <w:p w:rsidR="000A2DCA" w:rsidRDefault="000A2DCA" w:rsidP="000A2DCA">
      <w:pPr>
        <w:tabs>
          <w:tab w:val="center" w:pos="4800"/>
          <w:tab w:val="right" w:pos="9500"/>
        </w:tabs>
        <w:jc w:val="both"/>
        <w:rPr>
          <w:noProof/>
        </w:rPr>
      </w:pPr>
      <w:r>
        <w:rPr>
          <w:noProof/>
        </w:rPr>
        <w:t xml:space="preserve">Тут </w:t>
      </w:r>
      <w:r w:rsidR="00C83D7D" w:rsidRPr="00C83D7D">
        <w:rPr>
          <w:noProof/>
          <w:position w:val="-4"/>
        </w:rPr>
        <w:pict>
          <v:shape id="_x0000_i3493" type="#_x0000_t75" style="width:11.1pt;height:13.3pt">
            <v:imagedata r:id="rId4003" o:title=""/>
          </v:shape>
        </w:pict>
      </w:r>
      <w:r>
        <w:rPr>
          <w:noProof/>
        </w:rPr>
        <w:t xml:space="preserve"> -- Оперативні кошти підприємства: денний дохід (без урахування податкового навантаження) плюс ох -- залишок оборотних коштів на рахунку. Значення </w:t>
      </w:r>
      <w:r w:rsidR="00C83D7D" w:rsidRPr="00C83D7D">
        <w:rPr>
          <w:noProof/>
          <w:position w:val="-10"/>
        </w:rPr>
        <w:pict>
          <v:shape id="_x0000_i3494" type="#_x0000_t75" style="width:9.95pt;height:13.3pt">
            <v:imagedata r:id="rId4004" o:title=""/>
          </v:shape>
        </w:pict>
      </w:r>
      <w:r>
        <w:rPr>
          <w:noProof/>
        </w:rPr>
        <w:t xml:space="preserve"> визначає значимість суми залишку оборотних засобів ох для підприємства. Дійсно, враховуючи, що готова продукція може виробляється тільки за рахунок використання оборотних коштів підприємства (для купівлі сировини та забезпечення інших витрат на виробництво), то дохід формується у функціоналі за рахунок зниження значення змінноїох (дивися останнє обмеження ЛП-завдання). Існування даного члена і варіація величиною необхідні через існування тимчасового розриву між витратою грошей на сировину, та отриманням доходу на рахунок. Це деяка сума -- резерв оборотних коштів, який завжди потрібний підприємству, щоб не допустити оголення рахунку.</w:t>
      </w:r>
    </w:p>
    <w:p w:rsidR="000A2DCA" w:rsidRDefault="000A2DCA" w:rsidP="000A2DCA">
      <w:pPr>
        <w:tabs>
          <w:tab w:val="center" w:pos="4800"/>
          <w:tab w:val="right" w:pos="9500"/>
        </w:tabs>
        <w:ind w:firstLine="720"/>
        <w:jc w:val="both"/>
        <w:rPr>
          <w:noProof/>
        </w:rPr>
      </w:pPr>
      <w:r>
        <w:rPr>
          <w:noProof/>
        </w:rPr>
        <w:t>Перші два обмеження задають виробничу програму, наступні два враховують існування екологічних обмежень та формують штрафні доданки (у функціоналі -- це його частини зі знаком мінус) при їх перевищенні, за кожну одиницю такого перевищення. Останнє обмеження формує залишок оборотних засобів на рахунку.</w:t>
      </w:r>
    </w:p>
    <w:p w:rsidR="000A2DCA" w:rsidRDefault="000A2DCA" w:rsidP="000A2DCA">
      <w:pPr>
        <w:tabs>
          <w:tab w:val="center" w:pos="4800"/>
          <w:tab w:val="right" w:pos="9500"/>
        </w:tabs>
        <w:ind w:firstLine="720"/>
        <w:jc w:val="both"/>
        <w:rPr>
          <w:noProof/>
        </w:rPr>
      </w:pPr>
      <w:r>
        <w:rPr>
          <w:noProof/>
        </w:rPr>
        <w:t>Отже, функціонал максимізує дохід, і його вид дозволяє врахувати:</w:t>
      </w:r>
    </w:p>
    <w:p w:rsidR="000A2DCA" w:rsidRDefault="000A2DCA" w:rsidP="000A2DCA">
      <w:pPr>
        <w:tabs>
          <w:tab w:val="center" w:pos="4800"/>
          <w:tab w:val="right" w:pos="9500"/>
        </w:tabs>
        <w:ind w:firstLine="720"/>
        <w:jc w:val="both"/>
        <w:rPr>
          <w:noProof/>
          <w:lang w:val="uk-UA"/>
        </w:rPr>
      </w:pPr>
      <w:r>
        <w:rPr>
          <w:noProof/>
        </w:rPr>
        <w:t>-- штрафи за порушення екологічних обмежень;</w:t>
      </w:r>
    </w:p>
    <w:p w:rsidR="000A2DCA" w:rsidRDefault="000A2DCA" w:rsidP="000A2DCA">
      <w:pPr>
        <w:tabs>
          <w:tab w:val="center" w:pos="4800"/>
          <w:tab w:val="right" w:pos="9500"/>
        </w:tabs>
        <w:ind w:firstLine="720"/>
        <w:jc w:val="both"/>
        <w:rPr>
          <w:noProof/>
        </w:rPr>
      </w:pPr>
      <w:r>
        <w:rPr>
          <w:noProof/>
        </w:rPr>
        <w:t>-- необхідність заощадження оборотних коштів.</w:t>
      </w:r>
    </w:p>
    <w:p w:rsidR="000A2DCA" w:rsidRDefault="000A2DCA" w:rsidP="000A2DCA">
      <w:pPr>
        <w:tabs>
          <w:tab w:val="center" w:pos="4800"/>
          <w:tab w:val="right" w:pos="9500"/>
        </w:tabs>
        <w:ind w:firstLine="720"/>
        <w:jc w:val="both"/>
        <w:rPr>
          <w:noProof/>
        </w:rPr>
      </w:pPr>
      <w:r>
        <w:rPr>
          <w:noProof/>
        </w:rPr>
        <w:t>Сформулюємо питання до аналізу задачі:</w:t>
      </w:r>
    </w:p>
    <w:p w:rsidR="000A2DCA" w:rsidRDefault="000A2DCA" w:rsidP="000A2DCA">
      <w:pPr>
        <w:tabs>
          <w:tab w:val="center" w:pos="4800"/>
          <w:tab w:val="right" w:pos="9500"/>
        </w:tabs>
        <w:ind w:firstLine="720"/>
        <w:jc w:val="both"/>
        <w:rPr>
          <w:noProof/>
        </w:rPr>
      </w:pPr>
      <w:r>
        <w:rPr>
          <w:noProof/>
        </w:rPr>
        <w:t xml:space="preserve">1. Які змістовні зауваження можна зробити до цієї постановки? Наприклад, наскільки є адекватним механізм врахування штрафів, проблема емпіричності вибору </w:t>
      </w:r>
      <w:r w:rsidR="00C83D7D" w:rsidRPr="00C83D7D">
        <w:rPr>
          <w:noProof/>
          <w:position w:val="-10"/>
        </w:rPr>
        <w:pict>
          <v:shape id="_x0000_i3495" type="#_x0000_t75" style="width:9.95pt;height:13.3pt">
            <v:imagedata r:id="rId4005" o:title=""/>
          </v:shape>
        </w:pict>
      </w:r>
      <w:r>
        <w:rPr>
          <w:noProof/>
        </w:rPr>
        <w:t xml:space="preserve">, досить складне завдання з визначення (моделювання) значень параметрів </w:t>
      </w:r>
      <w:r w:rsidR="00C83D7D" w:rsidRPr="00C83D7D">
        <w:rPr>
          <w:noProof/>
          <w:position w:val="-12"/>
        </w:rPr>
        <w:pict>
          <v:shape id="_x0000_i3496" type="#_x0000_t75" style="width:11.65pt;height:18.3pt">
            <v:imagedata r:id="rId4006" o:title=""/>
          </v:shape>
        </w:pict>
      </w:r>
      <w:r>
        <w:rPr>
          <w:noProof/>
        </w:rPr>
        <w:t xml:space="preserve">, </w:t>
      </w:r>
      <w:r w:rsidR="00C83D7D" w:rsidRPr="00C83D7D">
        <w:rPr>
          <w:noProof/>
          <w:position w:val="-12"/>
        </w:rPr>
        <w:pict>
          <v:shape id="_x0000_i3497" type="#_x0000_t75" style="width:11.1pt;height:18.3pt">
            <v:imagedata r:id="rId4007" o:title=""/>
          </v:shape>
        </w:pict>
      </w:r>
      <w:r>
        <w:rPr>
          <w:noProof/>
        </w:rPr>
        <w:t xml:space="preserve">. Стосовно останнього зауваження, тут необхідна модель їх визначення (прогнозу) за прогнозними значеннями метеоумов -- за факторами погоди: температури </w:t>
      </w:r>
      <w:r w:rsidR="00C83D7D" w:rsidRPr="00C83D7D">
        <w:rPr>
          <w:noProof/>
          <w:position w:val="-4"/>
        </w:rPr>
        <w:pict>
          <v:shape id="_x0000_i3498" type="#_x0000_t75" style="width:11.1pt;height:13.3pt">
            <v:imagedata r:id="rId4008" o:title=""/>
          </v:shape>
        </w:pict>
      </w:r>
      <w:r>
        <w:rPr>
          <w:noProof/>
        </w:rPr>
        <w:t xml:space="preserve">, тиску </w:t>
      </w:r>
      <w:r w:rsidR="00C83D7D" w:rsidRPr="00C83D7D">
        <w:rPr>
          <w:noProof/>
          <w:position w:val="-4"/>
        </w:rPr>
        <w:pict>
          <v:shape id="_x0000_i3499" type="#_x0000_t75" style="width:13.3pt;height:13.3pt">
            <v:imagedata r:id="rId4009" o:title=""/>
          </v:shape>
        </w:pict>
      </w:r>
      <w:r>
        <w:rPr>
          <w:noProof/>
        </w:rPr>
        <w:t xml:space="preserve">, вологості </w:t>
      </w:r>
      <w:r w:rsidR="00C83D7D" w:rsidRPr="00C83D7D">
        <w:rPr>
          <w:noProof/>
          <w:position w:val="-6"/>
        </w:rPr>
        <w:pict>
          <v:shape id="_x0000_i3500" type="#_x0000_t75" style="width:11.65pt;height:13.85pt">
            <v:imagedata r:id="rId4010" o:title=""/>
          </v:shape>
        </w:pict>
      </w:r>
      <w:r>
        <w:rPr>
          <w:noProof/>
        </w:rPr>
        <w:t xml:space="preserve">, сили вітру </w:t>
      </w:r>
      <w:r w:rsidR="00C83D7D" w:rsidRPr="00C83D7D">
        <w:rPr>
          <w:noProof/>
          <w:position w:val="-4"/>
        </w:rPr>
        <w:pict>
          <v:shape id="_x0000_i3501" type="#_x0000_t75" style="width:13.3pt;height:13.3pt">
            <v:imagedata r:id="rId4011" o:title=""/>
          </v:shape>
        </w:pict>
      </w:r>
      <w:r>
        <w:rPr>
          <w:noProof/>
        </w:rPr>
        <w:t xml:space="preserve"> та інтенсивності опадів </w:t>
      </w:r>
      <w:r w:rsidR="00C83D7D" w:rsidRPr="00C83D7D">
        <w:rPr>
          <w:noProof/>
          <w:position w:val="-6"/>
        </w:rPr>
        <w:pict>
          <v:shape id="_x0000_i3502" type="#_x0000_t75" style="width:11.65pt;height:13.85pt">
            <v:imagedata r:id="rId4012" o:title=""/>
          </v:shape>
        </w:pict>
      </w:r>
      <w:r>
        <w:rPr>
          <w:noProof/>
        </w:rPr>
        <w:t>.</w:t>
      </w:r>
    </w:p>
    <w:p w:rsidR="000A2DCA" w:rsidRDefault="000A2DCA" w:rsidP="000A2DCA">
      <w:pPr>
        <w:tabs>
          <w:tab w:val="center" w:pos="4800"/>
          <w:tab w:val="right" w:pos="9500"/>
        </w:tabs>
        <w:ind w:firstLine="720"/>
        <w:jc w:val="both"/>
        <w:rPr>
          <w:noProof/>
        </w:rPr>
      </w:pPr>
      <w:r>
        <w:rPr>
          <w:noProof/>
        </w:rPr>
        <w:t xml:space="preserve">2. Які зауваження можна зробити з математичної частини постановки? Наприклад, наближеність рішення пов'язана зі значенням </w:t>
      </w:r>
      <w:r w:rsidR="00C83D7D" w:rsidRPr="00C83D7D">
        <w:rPr>
          <w:noProof/>
          <w:position w:val="-12"/>
        </w:rPr>
        <w:pict>
          <v:shape id="_x0000_i3503" type="#_x0000_t75" style="width:11.1pt;height:18.3pt">
            <v:imagedata r:id="rId4013" o:title=""/>
          </v:shape>
        </w:pict>
      </w:r>
      <w:r>
        <w:rPr>
          <w:noProof/>
        </w:rPr>
        <w:t xml:space="preserve">. Дійсно, оскільки це не неперервна величина, а по суті -- ціла змінна, при величинах </w:t>
      </w:r>
      <w:r w:rsidR="00C83D7D" w:rsidRPr="00C83D7D">
        <w:rPr>
          <w:noProof/>
          <w:position w:val="-12"/>
        </w:rPr>
        <w:pict>
          <v:shape id="_x0000_i3504" type="#_x0000_t75" style="width:36pt;height:18.3pt">
            <v:imagedata r:id="rId4014" o:title=""/>
          </v:shape>
        </w:pict>
      </w:r>
      <w:r>
        <w:rPr>
          <w:noProof/>
        </w:rPr>
        <w:t xml:space="preserve">, </w:t>
      </w:r>
      <w:r w:rsidR="00C83D7D" w:rsidRPr="00C83D7D">
        <w:rPr>
          <w:noProof/>
          <w:position w:val="-6"/>
        </w:rPr>
        <w:pict>
          <v:shape id="_x0000_i3505" type="#_x0000_t75" style="width:27.7pt;height:13.85pt">
            <v:imagedata r:id="rId4015" o:title=""/>
          </v:shape>
        </w:pict>
      </w:r>
      <w:r>
        <w:rPr>
          <w:noProof/>
        </w:rPr>
        <w:t>, ці похибки будуть незначні (менше 1%). При невиконанні даних умов, необхідно формулювати змішану цілочислову задачу.</w:t>
      </w:r>
    </w:p>
    <w:p w:rsidR="000A2DCA" w:rsidRDefault="000A2DCA" w:rsidP="000A2DCA">
      <w:pPr>
        <w:tabs>
          <w:tab w:val="center" w:pos="4800"/>
          <w:tab w:val="right" w:pos="9500"/>
        </w:tabs>
        <w:ind w:firstLine="720"/>
        <w:jc w:val="both"/>
        <w:rPr>
          <w:noProof/>
        </w:rPr>
      </w:pPr>
      <w:r>
        <w:rPr>
          <w:noProof/>
        </w:rPr>
        <w:t xml:space="preserve">3. В реальності необхідно врахувати ступінчастий характер нарахування штрафу. </w:t>
      </w:r>
      <w:r>
        <w:rPr>
          <w:noProof/>
        </w:rPr>
        <w:lastRenderedPageBreak/>
        <w:t>Дійсно, екологічні обмеження підприємства можуть формуватися жорсткішим чином, виключно за фактом потрапляння гранично допустимої кількості контрольованого відходу у довкілля. Тобто підприємство платить жорсткий значний штраф за кожний факт такого перевищення (незалежно, на скільки перевищили). Тобто завдання і тут переходить в клас змішано-цілочислової постановки.</w:t>
      </w:r>
    </w:p>
    <w:p w:rsidR="000A2DCA" w:rsidRDefault="000A2DCA" w:rsidP="000A2DCA">
      <w:pPr>
        <w:tabs>
          <w:tab w:val="center" w:pos="4800"/>
          <w:tab w:val="right" w:pos="9500"/>
        </w:tabs>
        <w:ind w:firstLine="720"/>
        <w:jc w:val="both"/>
        <w:rPr>
          <w:noProof/>
        </w:rPr>
      </w:pPr>
      <w:r>
        <w:rPr>
          <w:noProof/>
        </w:rPr>
        <w:t xml:space="preserve">Врахуємо далі останні два зауваження, тоді змінні </w:t>
      </w:r>
      <w:r w:rsidR="00C83D7D" w:rsidRPr="00C83D7D">
        <w:rPr>
          <w:noProof/>
          <w:position w:val="-12"/>
        </w:rPr>
        <w:pict>
          <v:shape id="_x0000_i3506" type="#_x0000_t75" style="width:11.1pt;height:18.3pt">
            <v:imagedata r:id="rId4016" o:title=""/>
          </v:shape>
        </w:pict>
      </w:r>
      <w:r>
        <w:rPr>
          <w:noProof/>
        </w:rPr>
        <w:t xml:space="preserve"> і </w:t>
      </w:r>
      <w:r w:rsidR="00C83D7D" w:rsidRPr="00C83D7D">
        <w:rPr>
          <w:noProof/>
          <w:position w:val="-12"/>
        </w:rPr>
        <w:pict>
          <v:shape id="_x0000_i3507" type="#_x0000_t75" style="width:8.85pt;height:18.3pt">
            <v:imagedata r:id="rId4017" o:title=""/>
          </v:shape>
        </w:pict>
      </w:r>
      <w:r>
        <w:rPr>
          <w:noProof/>
        </w:rPr>
        <w:t xml:space="preserve"> оголосимо бінарними (і введемо при них коефіцієнти, достатні для того, щоб відкинути рішення достатньо суттєво подалі від межі) і задача матиме вигляд </w:t>
      </w:r>
    </w:p>
    <w:p w:rsidR="000A2DCA" w:rsidRDefault="000A2DCA" w:rsidP="000A2DCA">
      <w:pPr>
        <w:tabs>
          <w:tab w:val="center" w:pos="4800"/>
          <w:tab w:val="right" w:pos="9500"/>
        </w:tabs>
        <w:ind w:firstLine="720"/>
        <w:rPr>
          <w:noProof/>
        </w:rPr>
      </w:pPr>
      <w:r>
        <w:rPr>
          <w:noProof/>
        </w:rPr>
        <w:tab/>
      </w:r>
      <w:r w:rsidR="00C83D7D" w:rsidRPr="00C83D7D">
        <w:rPr>
          <w:noProof/>
          <w:position w:val="-30"/>
        </w:rPr>
        <w:pict>
          <v:shape id="_x0000_i3508" type="#_x0000_t75" style="width:185pt;height:36pt">
            <v:imagedata r:id="rId4018" o:title=""/>
          </v:shape>
        </w:pict>
      </w:r>
    </w:p>
    <w:p w:rsidR="000A2DCA" w:rsidRDefault="000A2DCA" w:rsidP="000A2DCA">
      <w:pPr>
        <w:tabs>
          <w:tab w:val="center" w:pos="4800"/>
          <w:tab w:val="right" w:pos="9500"/>
        </w:tabs>
        <w:ind w:firstLine="720"/>
        <w:rPr>
          <w:noProof/>
        </w:rPr>
      </w:pPr>
      <w:r>
        <w:rPr>
          <w:noProof/>
        </w:rPr>
        <w:tab/>
      </w:r>
      <w:r w:rsidR="00C83D7D" w:rsidRPr="00C83D7D">
        <w:rPr>
          <w:noProof/>
          <w:position w:val="-128"/>
        </w:rPr>
        <w:pict>
          <v:shape id="_x0000_i3509" type="#_x0000_t75" style="width:199.95pt;height:134.05pt">
            <v:imagedata r:id="rId4019" o:title=""/>
          </v:shape>
        </w:pict>
      </w:r>
    </w:p>
    <w:p w:rsidR="000A2DCA" w:rsidRDefault="000A2DCA" w:rsidP="000A2DCA">
      <w:pPr>
        <w:tabs>
          <w:tab w:val="center" w:pos="4800"/>
          <w:tab w:val="right" w:pos="9500"/>
        </w:tabs>
        <w:jc w:val="both"/>
        <w:rPr>
          <w:noProof/>
        </w:rPr>
      </w:pPr>
      <w:r>
        <w:rPr>
          <w:noProof/>
        </w:rPr>
        <w:t xml:space="preserve">тут </w:t>
      </w:r>
      <w:r w:rsidR="00C83D7D" w:rsidRPr="00C83D7D">
        <w:rPr>
          <w:noProof/>
          <w:position w:val="-12"/>
        </w:rPr>
        <w:pict>
          <v:shape id="_x0000_i3510" type="#_x0000_t75" style="width:11.1pt;height:18.3pt">
            <v:imagedata r:id="rId4020" o:title=""/>
          </v:shape>
        </w:pict>
      </w:r>
      <w:r>
        <w:rPr>
          <w:noProof/>
        </w:rPr>
        <w:t xml:space="preserve"> -- цілочислові; </w:t>
      </w:r>
      <w:r w:rsidR="00C83D7D" w:rsidRPr="00C83D7D">
        <w:rPr>
          <w:noProof/>
          <w:position w:val="-12"/>
        </w:rPr>
        <w:pict>
          <v:shape id="_x0000_i3511" type="#_x0000_t75" style="width:11.1pt;height:18.3pt">
            <v:imagedata r:id="rId4021" o:title=""/>
          </v:shape>
        </w:pict>
      </w:r>
      <w:r>
        <w:rPr>
          <w:noProof/>
        </w:rPr>
        <w:t xml:space="preserve">, </w:t>
      </w:r>
      <w:r w:rsidR="00C83D7D" w:rsidRPr="00C83D7D">
        <w:rPr>
          <w:noProof/>
          <w:position w:val="-12"/>
        </w:rPr>
        <w:pict>
          <v:shape id="_x0000_i3512" type="#_x0000_t75" style="width:8.85pt;height:18.3pt">
            <v:imagedata r:id="rId4022" o:title=""/>
          </v:shape>
        </w:pict>
      </w:r>
      <w:r>
        <w:rPr>
          <w:noProof/>
        </w:rPr>
        <w:t xml:space="preserve"> -- бінарні.</w:t>
      </w:r>
    </w:p>
    <w:p w:rsidR="000A2DCA" w:rsidRDefault="000A2DCA" w:rsidP="000A2DCA">
      <w:pPr>
        <w:tabs>
          <w:tab w:val="center" w:pos="4800"/>
          <w:tab w:val="right" w:pos="9500"/>
        </w:tabs>
        <w:ind w:firstLine="720"/>
        <w:jc w:val="both"/>
        <w:rPr>
          <w:noProof/>
        </w:rPr>
      </w:pPr>
      <w:r>
        <w:rPr>
          <w:noProof/>
        </w:rPr>
        <w:t xml:space="preserve">Конкретні величини </w:t>
      </w:r>
      <w:r w:rsidR="00C83D7D" w:rsidRPr="00C83D7D">
        <w:rPr>
          <w:noProof/>
          <w:position w:val="-12"/>
        </w:rPr>
        <w:pict>
          <v:shape id="_x0000_i3513" type="#_x0000_t75" style="width:13.3pt;height:18.3pt">
            <v:imagedata r:id="rId4023" o:title=""/>
          </v:shape>
        </w:pict>
      </w:r>
      <w:r>
        <w:rPr>
          <w:noProof/>
        </w:rPr>
        <w:t xml:space="preserve">, </w:t>
      </w:r>
      <w:r w:rsidR="00C83D7D" w:rsidRPr="00C83D7D">
        <w:rPr>
          <w:noProof/>
          <w:position w:val="-12"/>
        </w:rPr>
        <w:pict>
          <v:shape id="_x0000_i3514" type="#_x0000_t75" style="width:13.3pt;height:18.3pt">
            <v:imagedata r:id="rId4024" o:title=""/>
          </v:shape>
        </w:pict>
      </w:r>
      <w:r>
        <w:rPr>
          <w:noProof/>
        </w:rPr>
        <w:t xml:space="preserve"> не істотні, аби повертали рішення в допустиму область, оскільки величина перевищення ГДК не має великого значення -- штраф зазвичай один і той самий.</w:t>
      </w:r>
    </w:p>
    <w:p w:rsidR="000A2DCA" w:rsidRDefault="000A2DCA" w:rsidP="000A2DCA">
      <w:pPr>
        <w:tabs>
          <w:tab w:val="center" w:pos="4800"/>
          <w:tab w:val="right" w:pos="9500"/>
        </w:tabs>
        <w:ind w:firstLine="720"/>
        <w:jc w:val="both"/>
        <w:rPr>
          <w:noProof/>
        </w:rPr>
      </w:pPr>
      <w:r>
        <w:rPr>
          <w:noProof/>
        </w:rPr>
        <w:t>Щодо першого зауваження. Враховуючи, що величина коливань характеристик Уі та еві, що визначають інтенсивності утворення токсичних концентрацій залежно від метеоумов (температури, тиску, вологості, сили та стійкості напряму вітру, інтенсивності опадів, тощо) надзвичайно значна і може досягати 50%, сенс у розрахунку оптимальної програми є за наявності досить точного метеопрогнозу.</w:t>
      </w:r>
    </w:p>
    <w:p w:rsidR="000A2DCA" w:rsidRDefault="000A2DCA" w:rsidP="000A2DCA">
      <w:pPr>
        <w:tabs>
          <w:tab w:val="center" w:pos="4800"/>
          <w:tab w:val="right" w:pos="9500"/>
        </w:tabs>
        <w:ind w:firstLine="720"/>
        <w:jc w:val="both"/>
        <w:rPr>
          <w:noProof/>
        </w:rPr>
      </w:pPr>
      <w:r>
        <w:rPr>
          <w:noProof/>
        </w:rPr>
        <w:t xml:space="preserve">Аналіз такої оптимізаційної моделі в імітаційному експерименті може бути проведений при отримання прогнозної моделі типу </w:t>
      </w:r>
    </w:p>
    <w:p w:rsidR="000A2DCA" w:rsidRDefault="000A2DCA" w:rsidP="000A2DCA">
      <w:pPr>
        <w:tabs>
          <w:tab w:val="center" w:pos="4800"/>
          <w:tab w:val="right" w:pos="9500"/>
        </w:tabs>
        <w:ind w:firstLine="720"/>
        <w:rPr>
          <w:noProof/>
        </w:rPr>
      </w:pPr>
      <w:r>
        <w:rPr>
          <w:noProof/>
        </w:rPr>
        <w:tab/>
      </w:r>
      <w:r w:rsidR="00C83D7D" w:rsidRPr="00C83D7D">
        <w:rPr>
          <w:noProof/>
          <w:position w:val="-20"/>
        </w:rPr>
        <w:pict>
          <v:shape id="_x0000_i3515" type="#_x0000_t75" style="width:202.7pt;height:22.15pt">
            <v:imagedata r:id="rId4025" o:title=""/>
          </v:shape>
        </w:pict>
      </w:r>
    </w:p>
    <w:p w:rsidR="000A2DCA" w:rsidRDefault="000A2DCA" w:rsidP="000A2DCA">
      <w:pPr>
        <w:tabs>
          <w:tab w:val="center" w:pos="4800"/>
          <w:tab w:val="right" w:pos="9500"/>
        </w:tabs>
        <w:jc w:val="both"/>
        <w:rPr>
          <w:noProof/>
        </w:rPr>
      </w:pPr>
      <w:r>
        <w:rPr>
          <w:noProof/>
        </w:rPr>
        <w:t xml:space="preserve">де змінна </w:t>
      </w:r>
      <w:r w:rsidR="00C83D7D" w:rsidRPr="00C83D7D">
        <w:rPr>
          <w:noProof/>
          <w:position w:val="-10"/>
        </w:rPr>
        <w:pict>
          <v:shape id="_x0000_i3516" type="#_x0000_t75" style="width:11.1pt;height:13.3pt">
            <v:imagedata r:id="rId4026" o:title=""/>
          </v:shape>
        </w:pict>
      </w:r>
      <w:r>
        <w:rPr>
          <w:noProof/>
        </w:rPr>
        <w:t xml:space="preserve"> -- утворення токсичних концентрацій у повітрі, </w:t>
      </w:r>
      <w:r w:rsidR="00C83D7D" w:rsidRPr="00C83D7D">
        <w:rPr>
          <w:noProof/>
          <w:position w:val="-4"/>
        </w:rPr>
        <w:pict>
          <v:shape id="_x0000_i3517" type="#_x0000_t75" style="width:11.1pt;height:13.3pt">
            <v:imagedata r:id="rId4027" o:title=""/>
          </v:shape>
        </w:pict>
      </w:r>
      <w:r>
        <w:rPr>
          <w:noProof/>
        </w:rPr>
        <w:t xml:space="preserve"> -- інтервал упередження, </w:t>
      </w:r>
      <w:r w:rsidR="00C83D7D" w:rsidRPr="00C83D7D">
        <w:rPr>
          <w:noProof/>
          <w:position w:val="-14"/>
        </w:rPr>
        <w:pict>
          <v:shape id="_x0000_i3518" type="#_x0000_t75" style="width:13.3pt;height:18.85pt">
            <v:imagedata r:id="rId4028" o:title=""/>
          </v:shape>
        </w:pict>
      </w:r>
      <w:r>
        <w:rPr>
          <w:noProof/>
        </w:rPr>
        <w:t xml:space="preserve">, </w:t>
      </w:r>
      <w:r w:rsidR="00C83D7D" w:rsidRPr="00C83D7D">
        <w:rPr>
          <w:noProof/>
          <w:position w:val="-12"/>
        </w:rPr>
        <w:pict>
          <v:shape id="_x0000_i3519" type="#_x0000_t75" style="width:13.3pt;height:18.3pt">
            <v:imagedata r:id="rId4029" o:title=""/>
          </v:shape>
        </w:pict>
      </w:r>
      <w:r>
        <w:rPr>
          <w:noProof/>
        </w:rPr>
        <w:t xml:space="preserve"> -- інтервали врахування передісторії, склад вектора </w:t>
      </w:r>
      <w:r w:rsidR="00C83D7D" w:rsidRPr="00C83D7D">
        <w:rPr>
          <w:noProof/>
          <w:position w:val="-6"/>
        </w:rPr>
        <w:pict>
          <v:shape id="_x0000_i3520" type="#_x0000_t75" style="width:9.95pt;height:11.1pt">
            <v:imagedata r:id="rId4030" o:title=""/>
          </v:shape>
        </w:pict>
      </w:r>
      <w:r>
        <w:rPr>
          <w:noProof/>
        </w:rPr>
        <w:t xml:space="preserve">: </w:t>
      </w:r>
      <w:r w:rsidR="00C83D7D" w:rsidRPr="00C83D7D">
        <w:rPr>
          <w:noProof/>
          <w:position w:val="-10"/>
        </w:rPr>
        <w:pict>
          <v:shape id="_x0000_i3521" type="#_x0000_t75" style="width:11.65pt;height:17.15pt">
            <v:imagedata r:id="rId4031" o:title=""/>
          </v:shape>
        </w:pict>
      </w:r>
      <w:r>
        <w:rPr>
          <w:noProof/>
        </w:rPr>
        <w:t xml:space="preserve"> -- величина попадання відходів у середовище, погодні умови: </w:t>
      </w:r>
      <w:r w:rsidR="00C83D7D" w:rsidRPr="00C83D7D">
        <w:rPr>
          <w:noProof/>
          <w:position w:val="-10"/>
        </w:rPr>
        <w:pict>
          <v:shape id="_x0000_i3522" type="#_x0000_t75" style="width:13.3pt;height:17.15pt">
            <v:imagedata r:id="rId4032" o:title=""/>
          </v:shape>
        </w:pict>
      </w:r>
      <w:r>
        <w:rPr>
          <w:noProof/>
        </w:rPr>
        <w:t xml:space="preserve"> -- вологість, </w:t>
      </w:r>
      <w:r w:rsidR="00C83D7D" w:rsidRPr="00C83D7D">
        <w:rPr>
          <w:noProof/>
          <w:position w:val="-12"/>
        </w:rPr>
        <w:pict>
          <v:shape id="_x0000_i3523" type="#_x0000_t75" style="width:13.3pt;height:18.3pt">
            <v:imagedata r:id="rId4033" o:title=""/>
          </v:shape>
        </w:pict>
      </w:r>
      <w:r>
        <w:rPr>
          <w:noProof/>
        </w:rPr>
        <w:t xml:space="preserve"> -- температура, </w:t>
      </w:r>
      <w:r w:rsidR="00C83D7D" w:rsidRPr="00C83D7D">
        <w:rPr>
          <w:noProof/>
          <w:position w:val="-10"/>
        </w:rPr>
        <w:pict>
          <v:shape id="_x0000_i3524" type="#_x0000_t75" style="width:13.3pt;height:17.15pt">
            <v:imagedata r:id="rId4034" o:title=""/>
          </v:shape>
        </w:pict>
      </w:r>
      <w:r>
        <w:rPr>
          <w:noProof/>
        </w:rPr>
        <w:t xml:space="preserve"> -- швидкість вітру, </w:t>
      </w:r>
      <w:r w:rsidR="00C83D7D" w:rsidRPr="00C83D7D">
        <w:rPr>
          <w:noProof/>
          <w:position w:val="-12"/>
        </w:rPr>
        <w:pict>
          <v:shape id="_x0000_i3525" type="#_x0000_t75" style="width:13.3pt;height:18.3pt">
            <v:imagedata r:id="rId4035" o:title=""/>
          </v:shape>
        </w:pict>
      </w:r>
      <w:r>
        <w:rPr>
          <w:noProof/>
        </w:rPr>
        <w:t xml:space="preserve"> -- тиск, </w:t>
      </w:r>
      <w:r w:rsidR="00C83D7D" w:rsidRPr="00C83D7D">
        <w:rPr>
          <w:noProof/>
          <w:position w:val="-12"/>
        </w:rPr>
        <w:pict>
          <v:shape id="_x0000_i3526" type="#_x0000_t75" style="width:13.3pt;height:18.3pt">
            <v:imagedata r:id="rId4036" o:title=""/>
          </v:shape>
        </w:pict>
      </w:r>
      <w:r>
        <w:rPr>
          <w:noProof/>
        </w:rPr>
        <w:t xml:space="preserve"> -- інтенсивність опадів. Прогнозні моделі налаштовуються при синтезі на фіксований інтервал випередження, та використовується на цьому ж інтервалі.</w:t>
      </w: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jc w:val="both"/>
        <w:rPr>
          <w:noProof/>
          <w:lang w:val="uk-UA"/>
        </w:rPr>
      </w:pPr>
    </w:p>
    <w:p w:rsidR="00E80EEA" w:rsidRDefault="00E80EEA" w:rsidP="000A2DCA">
      <w:pPr>
        <w:tabs>
          <w:tab w:val="center" w:pos="4800"/>
          <w:tab w:val="right" w:pos="9500"/>
        </w:tabs>
        <w:ind w:firstLine="720"/>
        <w:jc w:val="center"/>
        <w:rPr>
          <w:b/>
          <w:bCs/>
          <w:noProof/>
          <w:sz w:val="32"/>
          <w:szCs w:val="32"/>
          <w:lang w:val="uk-UA"/>
        </w:rPr>
      </w:pPr>
    </w:p>
    <w:p w:rsidR="000A2DCA" w:rsidRDefault="000A2DCA" w:rsidP="000A2DCA">
      <w:pPr>
        <w:tabs>
          <w:tab w:val="center" w:pos="4800"/>
          <w:tab w:val="right" w:pos="9500"/>
        </w:tabs>
        <w:ind w:firstLine="720"/>
        <w:jc w:val="center"/>
        <w:rPr>
          <w:noProof/>
        </w:rPr>
      </w:pPr>
      <w:r>
        <w:rPr>
          <w:b/>
          <w:bCs/>
          <w:noProof/>
          <w:sz w:val="32"/>
          <w:szCs w:val="32"/>
          <w:lang w:val="uk-UA"/>
        </w:rPr>
        <w:t xml:space="preserve">6.4. </w:t>
      </w:r>
      <w:r>
        <w:rPr>
          <w:b/>
          <w:bCs/>
          <w:noProof/>
          <w:sz w:val="32"/>
          <w:szCs w:val="32"/>
        </w:rPr>
        <w:t>Розрахунок оптимальних індивідуальних лікувальних стратегій</w:t>
      </w:r>
    </w:p>
    <w:p w:rsidR="000A2DCA" w:rsidRDefault="000A2DCA" w:rsidP="000A2DCA">
      <w:pPr>
        <w:tabs>
          <w:tab w:val="center" w:pos="4800"/>
          <w:tab w:val="right" w:pos="9500"/>
        </w:tabs>
        <w:ind w:firstLine="720"/>
        <w:jc w:val="both"/>
        <w:rPr>
          <w:noProof/>
        </w:rPr>
      </w:pPr>
    </w:p>
    <w:p w:rsidR="000A2DCA" w:rsidRPr="000A2DCA" w:rsidRDefault="000A2DCA" w:rsidP="000A2DCA">
      <w:pPr>
        <w:tabs>
          <w:tab w:val="center" w:pos="4800"/>
          <w:tab w:val="right" w:pos="9500"/>
        </w:tabs>
        <w:ind w:firstLine="720"/>
        <w:rPr>
          <w:noProof/>
          <w:lang w:val="uk-UA"/>
        </w:rPr>
      </w:pPr>
      <w:r>
        <w:rPr>
          <w:b/>
          <w:bCs/>
          <w:noProof/>
          <w:sz w:val="28"/>
          <w:szCs w:val="28"/>
          <w:lang w:val="uk-UA"/>
        </w:rPr>
        <w:t xml:space="preserve">6.4.1. </w:t>
      </w:r>
      <w:r w:rsidRPr="000A2DCA">
        <w:rPr>
          <w:b/>
          <w:bCs/>
          <w:noProof/>
          <w:sz w:val="28"/>
          <w:szCs w:val="28"/>
          <w:lang w:val="uk-UA"/>
        </w:rPr>
        <w:t>Обгрунтування завдання</w:t>
      </w:r>
    </w:p>
    <w:p w:rsidR="000A2DCA" w:rsidRPr="000A2DCA" w:rsidRDefault="000A2DCA" w:rsidP="000A2DCA">
      <w:pPr>
        <w:tabs>
          <w:tab w:val="center" w:pos="4800"/>
          <w:tab w:val="right" w:pos="9500"/>
        </w:tabs>
        <w:ind w:firstLine="720"/>
        <w:jc w:val="both"/>
        <w:rPr>
          <w:noProof/>
          <w:lang w:val="uk-UA"/>
        </w:rPr>
      </w:pPr>
    </w:p>
    <w:p w:rsidR="000A2DCA" w:rsidRPr="000A2DCA" w:rsidRDefault="000A2DCA" w:rsidP="000A2DCA">
      <w:pPr>
        <w:tabs>
          <w:tab w:val="center" w:pos="4800"/>
          <w:tab w:val="right" w:pos="9500"/>
        </w:tabs>
        <w:ind w:firstLine="720"/>
        <w:jc w:val="both"/>
        <w:rPr>
          <w:noProof/>
          <w:lang w:val="uk-UA"/>
        </w:rPr>
      </w:pPr>
      <w:r w:rsidRPr="000A2DCA">
        <w:rPr>
          <w:noProof/>
          <w:lang w:val="uk-UA"/>
        </w:rPr>
        <w:t>Одним з актуальних завдань медицини є розробка обчислювальних методик визначення стратегії лікування конкретних пацієнтів відповідно до їх історій хвороби, параметрів та характеристик поточного стану. Рішення, яке дозволяє нам перейти від загального опису управління станом біологічного об'єкту до їх конкретних реалізацій і, отже, отримати більш тонке налаштування моделі конкретного об'єкту, є актуальним підходом для багатьох застосувань, включаючи медицину. Тим не менш, в наш час невелика кількість робіт присвячена оптимізації в медицині, і спостерігається майже повна відсутність робіт, спрямованих на отримання найкращих індивідуальних рішень для процесу лікування пацієнта [1]. Підходи до розв'язання подібних задач в інших галузях (економіці, екології, безпеці) показують, що принцип визначення параметрів конкретного об'єкту на основі моделей, побудованих на певній сукупності подібних об'єктів, зазвичай використовується в задачах наближення, прогнозування, класифікації, але не в задачах розрахунку індивідуальних стратегій прийняття рішень. Це робить доцільним розглянути та запропонувати технології вирішення задач оптимізації індивідуальних стратегій лікування пацієнта.</w:t>
      </w:r>
    </w:p>
    <w:p w:rsidR="000A2DCA" w:rsidRP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rPr>
          <w:noProof/>
        </w:rPr>
      </w:pPr>
      <w:r>
        <w:rPr>
          <w:b/>
          <w:bCs/>
          <w:noProof/>
          <w:sz w:val="28"/>
          <w:szCs w:val="28"/>
          <w:lang w:val="uk-UA"/>
        </w:rPr>
        <w:t xml:space="preserve">6.4.2. </w:t>
      </w:r>
      <w:r>
        <w:rPr>
          <w:b/>
          <w:bCs/>
          <w:noProof/>
          <w:sz w:val="28"/>
          <w:szCs w:val="28"/>
        </w:rPr>
        <w:t>Постановка завдання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Розглянемо об'єкт </w:t>
      </w:r>
      <w:r w:rsidR="00C83D7D" w:rsidRPr="00C83D7D">
        <w:rPr>
          <w:noProof/>
          <w:position w:val="-4"/>
        </w:rPr>
        <w:pict>
          <v:shape id="_x0000_i3527" type="#_x0000_t75" style="width:11.65pt;height:13.3pt">
            <v:imagedata r:id="rId4037" o:title=""/>
          </v:shape>
        </w:pict>
      </w:r>
      <w:r>
        <w:rPr>
          <w:noProof/>
        </w:rPr>
        <w:t xml:space="preserve">, для якого неможливо провести повторні випробування. Для опису переходу </w:t>
      </w:r>
      <w:r w:rsidR="00C83D7D" w:rsidRPr="00C83D7D">
        <w:rPr>
          <w:noProof/>
          <w:position w:val="-4"/>
        </w:rPr>
        <w:pict>
          <v:shape id="_x0000_i3528" type="#_x0000_t75" style="width:11.65pt;height:13.3pt">
            <v:imagedata r:id="rId4038" o:title=""/>
          </v:shape>
        </w:pict>
      </w:r>
      <w:r>
        <w:rPr>
          <w:noProof/>
        </w:rPr>
        <w:t xml:space="preserve"> із початкового </w:t>
      </w:r>
      <w:r w:rsidR="00C83D7D" w:rsidRPr="00C83D7D">
        <w:rPr>
          <w:noProof/>
          <w:position w:val="-6"/>
        </w:rPr>
        <w:pict>
          <v:shape id="_x0000_i3529" type="#_x0000_t75" style="width:16.05pt;height:16.05pt">
            <v:imagedata r:id="rId4039" o:title=""/>
          </v:shape>
        </w:pict>
      </w:r>
      <w:r>
        <w:rPr>
          <w:noProof/>
        </w:rPr>
        <w:t xml:space="preserve"> у кінцевий стан </w:t>
      </w:r>
      <w:r w:rsidR="00C83D7D" w:rsidRPr="00C83D7D">
        <w:rPr>
          <w:noProof/>
          <w:position w:val="-6"/>
        </w:rPr>
        <w:pict>
          <v:shape id="_x0000_i3530" type="#_x0000_t75" style="width:19.95pt;height:16.05pt">
            <v:imagedata r:id="rId4040" o:title=""/>
          </v:shape>
        </w:pict>
      </w:r>
      <w:r>
        <w:rPr>
          <w:noProof/>
        </w:rPr>
        <w:t xml:space="preserve"> передбачається існування моделей виду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531" type="#_x0000_t75" style="width:166.15pt;height:18.3pt">
            <v:imagedata r:id="rId404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де </w:t>
      </w:r>
      <w:r w:rsidR="00C83D7D" w:rsidRPr="00C83D7D">
        <w:rPr>
          <w:noProof/>
          <w:position w:val="-10"/>
        </w:rPr>
        <w:pict>
          <v:shape id="_x0000_i3532" type="#_x0000_t75" style="width:9.95pt;height:13.3pt">
            <v:imagedata r:id="rId4042" o:title=""/>
          </v:shape>
        </w:pict>
      </w:r>
      <w:r>
        <w:rPr>
          <w:noProof/>
        </w:rPr>
        <w:t xml:space="preserve"> -- критерій стану об'єкту, </w:t>
      </w:r>
      <w:r w:rsidR="00C83D7D" w:rsidRPr="00C83D7D">
        <w:rPr>
          <w:noProof/>
          <w:position w:val="-6"/>
        </w:rPr>
        <w:pict>
          <v:shape id="_x0000_i3533" type="#_x0000_t75" style="width:9.95pt;height:11.1pt">
            <v:imagedata r:id="rId4043" o:title=""/>
          </v:shape>
        </w:pict>
      </w:r>
      <w:r>
        <w:rPr>
          <w:noProof/>
        </w:rPr>
        <w:t xml:space="preserve"> --- вектор стану об'єкту.</w:t>
      </w:r>
    </w:p>
    <w:p w:rsidR="000A2DCA" w:rsidRDefault="000A2DCA" w:rsidP="000A2DCA">
      <w:pPr>
        <w:tabs>
          <w:tab w:val="center" w:pos="4800"/>
          <w:tab w:val="right" w:pos="9500"/>
        </w:tabs>
        <w:ind w:firstLine="720"/>
        <w:jc w:val="both"/>
        <w:rPr>
          <w:noProof/>
        </w:rPr>
      </w:pPr>
      <w:r>
        <w:rPr>
          <w:noProof/>
        </w:rPr>
        <w:t xml:space="preserve">Існує область інтересу (OI) </w:t>
      </w:r>
      <w:r w:rsidR="00C83D7D" w:rsidRPr="00C83D7D">
        <w:rPr>
          <w:noProof/>
          <w:position w:val="-6"/>
        </w:rPr>
        <w:pict>
          <v:shape id="_x0000_i3534" type="#_x0000_t75" style="width:9.95pt;height:11.1pt">
            <v:imagedata r:id="rId4044" o:title=""/>
          </v:shape>
        </w:pict>
      </w:r>
      <w:r>
        <w:rPr>
          <w:noProof/>
        </w:rPr>
        <w:t xml:space="preserve"> у початкових станах об'єкту. Перехід від OI </w:t>
      </w:r>
      <w:r w:rsidR="00C83D7D" w:rsidRPr="00C83D7D">
        <w:rPr>
          <w:noProof/>
          <w:position w:val="-6"/>
        </w:rPr>
        <w:pict>
          <v:shape id="_x0000_i3535" type="#_x0000_t75" style="width:16.05pt;height:16.05pt">
            <v:imagedata r:id="rId4045" o:title=""/>
          </v:shape>
        </w:pict>
      </w:r>
      <w:r>
        <w:rPr>
          <w:noProof/>
        </w:rPr>
        <w:t xml:space="preserve"> до області допустимих значень </w:t>
      </w:r>
      <w:r w:rsidR="00C83D7D" w:rsidRPr="00C83D7D">
        <w:rPr>
          <w:noProof/>
          <w:position w:val="-10"/>
        </w:rPr>
        <w:pict>
          <v:shape id="_x0000_i3536" type="#_x0000_t75" style="width:58.15pt;height:18.3pt">
            <v:imagedata r:id="rId4046" o:title=""/>
          </v:shape>
        </w:pict>
      </w:r>
      <w:r>
        <w:rPr>
          <w:noProof/>
        </w:rPr>
        <w:t xml:space="preserve"> (або в окремому випадку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537" type="#_x0000_t75" style="width:80.3pt;height:18.3pt">
            <v:imagedata r:id="rId4047" o:title=""/>
          </v:shape>
        </w:pict>
      </w:r>
    </w:p>
    <w:p w:rsidR="000A2DCA" w:rsidRDefault="000A2DCA" w:rsidP="000A2DCA">
      <w:pPr>
        <w:tabs>
          <w:tab w:val="center" w:pos="4800"/>
          <w:tab w:val="right" w:pos="9500"/>
        </w:tabs>
        <w:jc w:val="both"/>
        <w:rPr>
          <w:noProof/>
        </w:rPr>
      </w:pPr>
      <w:r>
        <w:rPr>
          <w:noProof/>
        </w:rPr>
        <w:t xml:space="preserve">має відбуватися під впливом вектора керуючих впливів </w:t>
      </w:r>
      <w:r w:rsidR="00C83D7D" w:rsidRPr="00C83D7D">
        <w:rPr>
          <w:noProof/>
          <w:position w:val="-6"/>
        </w:rPr>
        <w:pict>
          <v:shape id="_x0000_i3538" type="#_x0000_t75" style="width:9.95pt;height:11.1pt">
            <v:imagedata r:id="rId4048" o:title=""/>
          </v:shape>
        </w:pict>
      </w:r>
      <w:r>
        <w:rPr>
          <w:noProof/>
        </w:rPr>
        <w:t xml:space="preserve">: </w:t>
      </w:r>
      <w:r w:rsidR="00C83D7D" w:rsidRPr="00C83D7D">
        <w:rPr>
          <w:noProof/>
          <w:position w:val="-12"/>
        </w:rPr>
        <w:pict>
          <v:shape id="_x0000_i3539" type="#_x0000_t75" style="width:69.8pt;height:18.3pt">
            <v:imagedata r:id="rId4049" o:title=""/>
          </v:shape>
        </w:pict>
      </w:r>
      <w:r>
        <w:rPr>
          <w:noProof/>
        </w:rPr>
        <w:t>.</w:t>
      </w:r>
    </w:p>
    <w:p w:rsidR="000A2DCA" w:rsidRDefault="000A2DCA" w:rsidP="000A2DCA">
      <w:pPr>
        <w:tabs>
          <w:tab w:val="center" w:pos="4800"/>
          <w:tab w:val="right" w:pos="9500"/>
        </w:tabs>
        <w:ind w:firstLine="720"/>
        <w:jc w:val="both"/>
        <w:rPr>
          <w:noProof/>
        </w:rPr>
      </w:pPr>
      <w:r>
        <w:rPr>
          <w:noProof/>
        </w:rPr>
        <w:t xml:space="preserve">Необхідно знайти значення </w:t>
      </w:r>
      <w:r w:rsidR="00C83D7D" w:rsidRPr="00C83D7D">
        <w:rPr>
          <w:noProof/>
          <w:position w:val="-6"/>
        </w:rPr>
        <w:pict>
          <v:shape id="_x0000_i3540" type="#_x0000_t75" style="width:9.95pt;height:11.1pt">
            <v:imagedata r:id="rId4050" o:title=""/>
          </v:shape>
        </w:pict>
      </w:r>
      <w:r>
        <w:rPr>
          <w:noProof/>
        </w:rPr>
        <w:t xml:space="preserve"> (у загальнішому випадку послідовність </w:t>
      </w:r>
      <w:r w:rsidR="00C83D7D" w:rsidRPr="00C83D7D">
        <w:rPr>
          <w:noProof/>
          <w:position w:val="-12"/>
        </w:rPr>
        <w:pict>
          <v:shape id="_x0000_i3541" type="#_x0000_t75" style="width:11.65pt;height:18.3pt">
            <v:imagedata r:id="rId4051" o:title=""/>
          </v:shape>
        </w:pict>
      </w:r>
      <w:r>
        <w:rPr>
          <w:noProof/>
        </w:rPr>
        <w:t xml:space="preserve">, яка переводить об'єкт </w:t>
      </w:r>
      <w:r w:rsidR="00C83D7D" w:rsidRPr="00C83D7D">
        <w:rPr>
          <w:noProof/>
          <w:position w:val="-4"/>
        </w:rPr>
        <w:pict>
          <v:shape id="_x0000_i3542" type="#_x0000_t75" style="width:11.65pt;height:13.3pt">
            <v:imagedata r:id="rId4052" o:title=""/>
          </v:shape>
        </w:pict>
      </w:r>
      <w:r>
        <w:rPr>
          <w:noProof/>
        </w:rPr>
        <w:t xml:space="preserve"> зі стану </w:t>
      </w:r>
      <w:r w:rsidR="00C83D7D" w:rsidRPr="00C83D7D">
        <w:rPr>
          <w:noProof/>
          <w:position w:val="-6"/>
        </w:rPr>
        <w:pict>
          <v:shape id="_x0000_i3543" type="#_x0000_t75" style="width:16.05pt;height:16.05pt">
            <v:imagedata r:id="rId4053" o:title=""/>
          </v:shape>
        </w:pict>
      </w:r>
      <w:r>
        <w:rPr>
          <w:noProof/>
        </w:rPr>
        <w:t xml:space="preserve"> у кінцевий стан </w:t>
      </w:r>
      <w:r w:rsidR="00C83D7D" w:rsidRPr="00C83D7D">
        <w:rPr>
          <w:noProof/>
          <w:position w:val="-10"/>
        </w:rPr>
        <w:pict>
          <v:shape id="_x0000_i3544" type="#_x0000_t75" style="width:80.85pt;height:18.3pt">
            <v:imagedata r:id="rId4054" o:title=""/>
          </v:shape>
        </w:pict>
      </w:r>
      <w:r>
        <w:rPr>
          <w:noProof/>
        </w:rPr>
        <w:t xml:space="preserve"> оптимально у сенсі критерію </w:t>
      </w:r>
      <w:r w:rsidR="00C83D7D" w:rsidRPr="00C83D7D">
        <w:rPr>
          <w:noProof/>
          <w:position w:val="-10"/>
        </w:rPr>
        <w:pict>
          <v:shape id="_x0000_i3545" type="#_x0000_t75" style="width:9.95pt;height:13.3pt">
            <v:imagedata r:id="rId4055" o:title=""/>
          </v:shape>
        </w:pict>
      </w:r>
      <w:r>
        <w:rPr>
          <w:noProof/>
        </w:rPr>
        <w:t>.</w:t>
      </w:r>
    </w:p>
    <w:p w:rsidR="000A2DCA" w:rsidRDefault="000A2DCA" w:rsidP="000A2DCA">
      <w:pPr>
        <w:tabs>
          <w:tab w:val="center" w:pos="4800"/>
          <w:tab w:val="right" w:pos="9500"/>
        </w:tabs>
        <w:ind w:firstLine="720"/>
        <w:jc w:val="both"/>
        <w:rPr>
          <w:noProof/>
        </w:rPr>
      </w:pPr>
      <w:r>
        <w:rPr>
          <w:noProof/>
        </w:rPr>
        <w:t>Приклади об'єктів у цьому класі задач:</w:t>
      </w:r>
    </w:p>
    <w:p w:rsidR="000A2DCA" w:rsidRDefault="000A2DCA" w:rsidP="000A2DCA">
      <w:pPr>
        <w:tabs>
          <w:tab w:val="center" w:pos="4800"/>
          <w:tab w:val="right" w:pos="9500"/>
        </w:tabs>
        <w:ind w:firstLine="720"/>
        <w:jc w:val="both"/>
        <w:rPr>
          <w:noProof/>
        </w:rPr>
      </w:pPr>
      <w:r>
        <w:rPr>
          <w:noProof/>
        </w:rPr>
        <w:t xml:space="preserve">-- </w:t>
      </w:r>
      <w:r w:rsidR="00C83D7D" w:rsidRPr="00C83D7D">
        <w:rPr>
          <w:noProof/>
          <w:position w:val="-4"/>
        </w:rPr>
        <w:pict>
          <v:shape id="_x0000_i3546" type="#_x0000_t75" style="width:11.65pt;height:13.3pt">
            <v:imagedata r:id="rId4056" o:title=""/>
          </v:shape>
        </w:pict>
      </w:r>
      <w:r>
        <w:rPr>
          <w:noProof/>
        </w:rPr>
        <w:t xml:space="preserve"> -- біологічний об'єкт (людина), OI </w:t>
      </w:r>
      <w:r w:rsidR="00C83D7D" w:rsidRPr="00C83D7D">
        <w:rPr>
          <w:noProof/>
          <w:position w:val="-6"/>
        </w:rPr>
        <w:pict>
          <v:shape id="_x0000_i3547" type="#_x0000_t75" style="width:16.05pt;height:16.05pt">
            <v:imagedata r:id="rId4057" o:title=""/>
          </v:shape>
        </w:pict>
      </w:r>
      <w:r>
        <w:rPr>
          <w:noProof/>
        </w:rPr>
        <w:t xml:space="preserve"> -- область початкових станів конкретного захворювання, </w:t>
      </w:r>
      <w:r w:rsidR="00C83D7D" w:rsidRPr="00C83D7D">
        <w:rPr>
          <w:noProof/>
          <w:position w:val="-6"/>
        </w:rPr>
        <w:pict>
          <v:shape id="_x0000_i3548" type="#_x0000_t75" style="width:19.95pt;height:16.05pt">
            <v:imagedata r:id="rId4058" o:title=""/>
          </v:shape>
        </w:pict>
      </w:r>
      <w:r>
        <w:rPr>
          <w:noProof/>
        </w:rPr>
        <w:t xml:space="preserve"> -- найкраща стратегія лікування.</w:t>
      </w:r>
    </w:p>
    <w:p w:rsidR="000A2DCA" w:rsidRDefault="000A2DCA" w:rsidP="000A2DCA">
      <w:pPr>
        <w:tabs>
          <w:tab w:val="center" w:pos="4800"/>
          <w:tab w:val="right" w:pos="9500"/>
        </w:tabs>
        <w:ind w:firstLine="720"/>
        <w:jc w:val="both"/>
        <w:rPr>
          <w:noProof/>
        </w:rPr>
      </w:pPr>
      <w:r>
        <w:rPr>
          <w:noProof/>
        </w:rPr>
        <w:t xml:space="preserve">-- </w:t>
      </w:r>
      <w:r w:rsidR="00C83D7D" w:rsidRPr="00C83D7D">
        <w:rPr>
          <w:noProof/>
          <w:position w:val="-4"/>
        </w:rPr>
        <w:pict>
          <v:shape id="_x0000_i3549" type="#_x0000_t75" style="width:11.65pt;height:13.3pt">
            <v:imagedata r:id="rId4059" o:title=""/>
          </v:shape>
        </w:pict>
      </w:r>
      <w:r>
        <w:rPr>
          <w:noProof/>
        </w:rPr>
        <w:t xml:space="preserve"> -- конкретний економічний об'єкт, OI </w:t>
      </w:r>
      <w:r w:rsidR="00C83D7D" w:rsidRPr="00C83D7D">
        <w:rPr>
          <w:noProof/>
          <w:position w:val="-6"/>
        </w:rPr>
        <w:pict>
          <v:shape id="_x0000_i3550" type="#_x0000_t75" style="width:16.05pt;height:16.05pt">
            <v:imagedata r:id="rId4060" o:title=""/>
          </v:shape>
        </w:pict>
      </w:r>
      <w:r>
        <w:rPr>
          <w:noProof/>
        </w:rPr>
        <w:t xml:space="preserve"> -- область початкових станів для деякого кризового періоду, </w:t>
      </w:r>
      <w:r w:rsidR="00C83D7D" w:rsidRPr="00C83D7D">
        <w:rPr>
          <w:noProof/>
          <w:position w:val="-6"/>
        </w:rPr>
        <w:pict>
          <v:shape id="_x0000_i3551" type="#_x0000_t75" style="width:19.95pt;height:16.05pt">
            <v:imagedata r:id="rId4061" o:title=""/>
          </v:shape>
        </w:pict>
      </w:r>
      <w:r>
        <w:rPr>
          <w:noProof/>
        </w:rPr>
        <w:t xml:space="preserve"> -- оптимальна стратегія виходу з кризи.</w:t>
      </w:r>
    </w:p>
    <w:p w:rsidR="000A2DCA" w:rsidRDefault="000A2DCA" w:rsidP="000A2DCA">
      <w:pPr>
        <w:tabs>
          <w:tab w:val="center" w:pos="4800"/>
          <w:tab w:val="right" w:pos="9500"/>
        </w:tabs>
        <w:ind w:firstLine="720"/>
        <w:jc w:val="both"/>
        <w:rPr>
          <w:noProof/>
        </w:rPr>
      </w:pPr>
      <w:r>
        <w:rPr>
          <w:noProof/>
        </w:rPr>
        <w:t xml:space="preserve">Основна проблема завдання полягає у тому, що задача оптимізації переходу </w:t>
      </w:r>
      <w:r w:rsidR="00C83D7D" w:rsidRPr="00C83D7D">
        <w:rPr>
          <w:noProof/>
          <w:position w:val="-4"/>
        </w:rPr>
        <w:pict>
          <v:shape id="_x0000_i3552" type="#_x0000_t75" style="width:11.65pt;height:13.3pt">
            <v:imagedata r:id="rId4062" o:title=""/>
          </v:shape>
        </w:pict>
      </w:r>
      <w:r>
        <w:rPr>
          <w:noProof/>
        </w:rPr>
        <w:t xml:space="preserve"> із заданої </w:t>
      </w:r>
      <w:r w:rsidR="00C83D7D" w:rsidRPr="00C83D7D">
        <w:rPr>
          <w:noProof/>
          <w:position w:val="-6"/>
        </w:rPr>
        <w:pict>
          <v:shape id="_x0000_i3553" type="#_x0000_t75" style="width:52.05pt;height:16.05pt">
            <v:imagedata r:id="rId4063" o:title=""/>
          </v:shape>
        </w:pict>
      </w:r>
      <w:r>
        <w:rPr>
          <w:noProof/>
        </w:rPr>
        <w:t xml:space="preserve"> в область </w:t>
      </w:r>
      <w:r w:rsidR="00C83D7D" w:rsidRPr="00C83D7D">
        <w:rPr>
          <w:noProof/>
          <w:position w:val="-6"/>
        </w:rPr>
        <w:pict>
          <v:shape id="_x0000_i3554" type="#_x0000_t75" style="width:27.7pt;height:16.05pt">
            <v:imagedata r:id="rId4064" o:title=""/>
          </v:shape>
        </w:pict>
      </w:r>
      <w:r>
        <w:rPr>
          <w:noProof/>
        </w:rPr>
        <w:t xml:space="preserve"> потребує знання певного набору реакцій об'єкту за різних </w:t>
      </w:r>
      <w:r>
        <w:rPr>
          <w:noProof/>
        </w:rPr>
        <w:lastRenderedPageBreak/>
        <w:t xml:space="preserve">стратегій керування при переміщенні об'єкту із </w:t>
      </w:r>
      <w:r w:rsidR="00C83D7D" w:rsidRPr="00C83D7D">
        <w:rPr>
          <w:noProof/>
          <w:position w:val="-6"/>
        </w:rPr>
        <w:pict>
          <v:shape id="_x0000_i3555" type="#_x0000_t75" style="width:35.45pt;height:16.05pt">
            <v:imagedata r:id="rId4065" o:title=""/>
          </v:shape>
        </w:pict>
      </w:r>
      <w:r>
        <w:rPr>
          <w:noProof/>
        </w:rPr>
        <w:t xml:space="preserve"> у </w:t>
      </w:r>
      <w:r w:rsidR="00C83D7D" w:rsidRPr="00C83D7D">
        <w:rPr>
          <w:noProof/>
          <w:position w:val="-6"/>
        </w:rPr>
        <w:pict>
          <v:shape id="_x0000_i3556" type="#_x0000_t75" style="width:24.35pt;height:16.05pt">
            <v:imagedata r:id="rId4066" o:title=""/>
          </v:shape>
        </w:pict>
      </w:r>
      <w:r>
        <w:rPr>
          <w:noProof/>
        </w:rPr>
        <w:t xml:space="preserve">, які містяться у матриці </w:t>
      </w:r>
      <w:r w:rsidR="00C83D7D" w:rsidRPr="00C83D7D">
        <w:rPr>
          <w:noProof/>
          <w:position w:val="-10"/>
        </w:rPr>
        <w:pict>
          <v:shape id="_x0000_i3557" type="#_x0000_t75" style="width:62.6pt;height:16.05pt">
            <v:imagedata r:id="rId4067" o:title=""/>
          </v:shape>
        </w:pict>
      </w:r>
      <w:r>
        <w:rPr>
          <w:noProof/>
        </w:rPr>
        <w:t>, що використовується для отримання моделей (</w:t>
      </w:r>
      <w:r w:rsidR="00C83D7D">
        <w:rPr>
          <w:noProof/>
        </w:rPr>
        <w:fldChar w:fldCharType="begin"/>
      </w:r>
      <w:r>
        <w:rPr>
          <w:noProof/>
        </w:rPr>
        <w:instrText xml:space="preserve"> GOTOBUTTON GEQ117 </w:instrText>
      </w:r>
      <w:r w:rsidR="00C83D7D">
        <w:rPr>
          <w:noProof/>
        </w:rPr>
        <w:fldChar w:fldCharType="begin"/>
      </w:r>
      <w:r>
        <w:rPr>
          <w:noProof/>
        </w:rPr>
        <w:instrText xml:space="preserve"> REF GEQ117 </w:instrText>
      </w:r>
      <w:r w:rsidR="00C83D7D">
        <w:rPr>
          <w:noProof/>
        </w:rPr>
        <w:fldChar w:fldCharType="separate"/>
      </w:r>
      <w:r>
        <w:rPr>
          <w:noProof/>
        </w:rPr>
        <w:instrText>(??)</w:instrText>
      </w:r>
      <w:r w:rsidR="00C83D7D">
        <w:rPr>
          <w:noProof/>
        </w:rPr>
        <w:fldChar w:fldCharType="end"/>
      </w:r>
      <w:r w:rsidR="00C83D7D">
        <w:rPr>
          <w:noProof/>
        </w:rPr>
        <w:fldChar w:fldCharType="end"/>
      </w:r>
      <w:r>
        <w:rPr>
          <w:noProof/>
        </w:rPr>
        <w:t xml:space="preserve">). Але, як відмічено вище, об'єкт </w:t>
      </w:r>
      <w:r w:rsidR="00C83D7D" w:rsidRPr="00C83D7D">
        <w:rPr>
          <w:noProof/>
          <w:position w:val="-4"/>
        </w:rPr>
        <w:pict>
          <v:shape id="_x0000_i3558" type="#_x0000_t75" style="width:11.65pt;height:13.3pt">
            <v:imagedata r:id="rId4068" o:title=""/>
          </v:shape>
        </w:pict>
      </w:r>
      <w:r>
        <w:rPr>
          <w:noProof/>
        </w:rPr>
        <w:t xml:space="preserve"> не можна піддавати повторним іспитам, тобто примусовому поверненню </w:t>
      </w:r>
      <w:r w:rsidR="00C83D7D" w:rsidRPr="00C83D7D">
        <w:rPr>
          <w:noProof/>
          <w:position w:val="-4"/>
        </w:rPr>
        <w:pict>
          <v:shape id="_x0000_i3559" type="#_x0000_t75" style="width:11.65pt;height:13.3pt">
            <v:imagedata r:id="rId4069" o:title=""/>
          </v:shape>
        </w:pict>
      </w:r>
      <w:r>
        <w:rPr>
          <w:noProof/>
        </w:rPr>
        <w:t xml:space="preserve"> в область</w:t>
      </w:r>
      <w:r w:rsidR="00C83D7D" w:rsidRPr="00C83D7D">
        <w:rPr>
          <w:noProof/>
          <w:position w:val="-6"/>
        </w:rPr>
        <w:pict>
          <v:shape id="_x0000_i3560" type="#_x0000_t75" style="width:27.15pt;height:16.05pt">
            <v:imagedata r:id="rId4070" o:title=""/>
          </v:shape>
        </w:pict>
      </w:r>
      <w:r>
        <w:rPr>
          <w:noProof/>
        </w:rPr>
        <w:t xml:space="preserve"> і використанню </w:t>
      </w:r>
      <w:r w:rsidR="00C83D7D" w:rsidRPr="00C83D7D">
        <w:rPr>
          <w:noProof/>
          <w:position w:val="-6"/>
        </w:rPr>
        <w:pict>
          <v:shape id="_x0000_i3561" type="#_x0000_t75" style="width:9.95pt;height:11.1pt">
            <v:imagedata r:id="rId4071" o:title=""/>
          </v:shape>
        </w:pict>
      </w:r>
      <w:r>
        <w:rPr>
          <w:noProof/>
        </w:rPr>
        <w:t xml:space="preserve"> для переводу </w:t>
      </w:r>
      <w:r w:rsidR="00C83D7D" w:rsidRPr="00C83D7D">
        <w:rPr>
          <w:noProof/>
          <w:position w:val="-4"/>
        </w:rPr>
        <w:pict>
          <v:shape id="_x0000_i3562" type="#_x0000_t75" style="width:11.65pt;height:13.3pt">
            <v:imagedata r:id="rId4072" o:title=""/>
          </v:shape>
        </w:pict>
      </w:r>
      <w:r>
        <w:rPr>
          <w:noProof/>
        </w:rPr>
        <w:t xml:space="preserve"> в </w:t>
      </w:r>
      <w:r w:rsidR="00C83D7D" w:rsidRPr="00C83D7D">
        <w:rPr>
          <w:noProof/>
          <w:position w:val="-6"/>
        </w:rPr>
        <w:pict>
          <v:shape id="_x0000_i3563" type="#_x0000_t75" style="width:27.7pt;height:16.05pt">
            <v:imagedata r:id="rId4073" o:title=""/>
          </v:shape>
        </w:pict>
      </w:r>
      <w:r>
        <w:rPr>
          <w:noProof/>
        </w:rPr>
        <w:t>. Необхідні пасивні спостереження можна отримати лише випадковим чином.</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6.4.3. </w:t>
      </w:r>
      <w:r>
        <w:rPr>
          <w:b/>
          <w:bCs/>
          <w:noProof/>
          <w:sz w:val="28"/>
          <w:szCs w:val="28"/>
        </w:rPr>
        <w:t>Шляхи і труднощі при вирішення проблеми</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Нагадаємо загальноприйнятий підхід [3], який тут подано з точністю до позначень. Розглянемо блочну матрицю спостережень </w:t>
      </w:r>
      <w:r w:rsidR="00C83D7D" w:rsidRPr="00C83D7D">
        <w:rPr>
          <w:noProof/>
          <w:position w:val="-10"/>
        </w:rPr>
        <w:pict>
          <v:shape id="_x0000_i3564" type="#_x0000_t75" style="width:62.6pt;height:16.05pt">
            <v:imagedata r:id="rId4074" o:title=""/>
          </v:shape>
        </w:pict>
      </w:r>
      <w:r>
        <w:rPr>
          <w:noProof/>
        </w:rPr>
        <w:t xml:space="preserve">, отриману в результаті моніторингу об'єкта або активного експерименту. Припустимо, ми отримали оператор переходу для об'єкта і з початкового стану у кінцевий стан у формі </w:t>
      </w:r>
      <w:r w:rsidR="00C83D7D" w:rsidRPr="00C83D7D">
        <w:rPr>
          <w:noProof/>
          <w:position w:val="-10"/>
        </w:rPr>
        <w:pict>
          <v:shape id="_x0000_i3565" type="#_x0000_t75" style="width:78.65pt;height:18.3pt">
            <v:imagedata r:id="rId4075" o:title=""/>
          </v:shape>
        </w:pict>
      </w:r>
      <w:r>
        <w:rPr>
          <w:noProof/>
        </w:rPr>
        <w:t xml:space="preserve">, згідно з даними спостереження. Відома функція якості для кінцевого стану об'єкта </w:t>
      </w:r>
      <w:r w:rsidR="00C83D7D" w:rsidRPr="00C83D7D">
        <w:rPr>
          <w:noProof/>
          <w:position w:val="-10"/>
        </w:rPr>
        <w:pict>
          <v:shape id="_x0000_i3566" type="#_x0000_t75" style="width:74.2pt;height:18.3pt">
            <v:imagedata r:id="rId4076" o:title=""/>
          </v:shape>
        </w:pict>
      </w:r>
      <w:r>
        <w:rPr>
          <w:noProof/>
        </w:rPr>
        <w:t xml:space="preserve"> і обмеження на кінцевий стан для кожної координати (у загальному випадку </w:t>
      </w:r>
      <w:r w:rsidR="00C83D7D" w:rsidRPr="00C83D7D">
        <w:rPr>
          <w:noProof/>
          <w:position w:val="-6"/>
        </w:rPr>
        <w:pict>
          <v:shape id="_x0000_i3567" type="#_x0000_t75" style="width:47.1pt;height:16.05pt">
            <v:imagedata r:id="rId4077" o:title=""/>
          </v:shape>
        </w:pict>
      </w:r>
      <w:r>
        <w:rPr>
          <w:noProof/>
        </w:rPr>
        <w:t xml:space="preserve"> і обмеження на вектор впливу . Тоді для цього об'єкту можна сформулювати задачу оптимізації у формі </w:t>
      </w:r>
    </w:p>
    <w:p w:rsidR="000A2DCA" w:rsidRDefault="000A2DCA" w:rsidP="000A2DCA">
      <w:pPr>
        <w:tabs>
          <w:tab w:val="center" w:pos="4800"/>
          <w:tab w:val="right" w:pos="9500"/>
        </w:tabs>
        <w:ind w:firstLine="720"/>
        <w:rPr>
          <w:noProof/>
        </w:rPr>
      </w:pPr>
      <w:r>
        <w:rPr>
          <w:noProof/>
        </w:rPr>
        <w:tab/>
      </w:r>
      <w:r w:rsidR="00C83D7D" w:rsidRPr="00C83D7D">
        <w:rPr>
          <w:noProof/>
          <w:position w:val="-48"/>
        </w:rPr>
        <w:pict>
          <v:shape id="_x0000_i3568" type="#_x0000_t75" style="width:157.3pt;height:54.85pt">
            <v:imagedata r:id="rId407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Вочевидь, задача (</w:t>
      </w:r>
      <w:r>
        <w:rPr>
          <w:noProof/>
          <w:lang w:val="uk-UA"/>
        </w:rPr>
        <w:t>18</w:t>
      </w:r>
      <w:r>
        <w:rPr>
          <w:noProof/>
        </w:rPr>
        <w:t xml:space="preserve">) може бути представлена як задача нелінійного програування різної складності залежно від типу оператора </w:t>
      </w:r>
      <w:r w:rsidR="00C83D7D" w:rsidRPr="00C83D7D">
        <w:rPr>
          <w:noProof/>
          <w:position w:val="-4"/>
        </w:rPr>
        <w:pict>
          <v:shape id="_x0000_i3569" type="#_x0000_t75" style="width:13.3pt;height:13.3pt">
            <v:imagedata r:id="rId4079" o:title=""/>
          </v:shape>
        </w:pict>
      </w:r>
      <w:r>
        <w:rPr>
          <w:noProof/>
        </w:rPr>
        <w:t xml:space="preserve">, складності обмежень і типу функціоналу </w:t>
      </w:r>
      <w:r w:rsidR="00C83D7D" w:rsidRPr="00C83D7D">
        <w:rPr>
          <w:noProof/>
          <w:position w:val="-10"/>
        </w:rPr>
        <w:pict>
          <v:shape id="_x0000_i3570" type="#_x0000_t75" style="width:9.95pt;height:13.3pt">
            <v:imagedata r:id="rId4080" o:title=""/>
          </v:shape>
        </w:pict>
      </w:r>
      <w:r>
        <w:rPr>
          <w:noProof/>
        </w:rPr>
        <w:t>. У низці випадків (мала розмірність задачі, опуклість області допустимих рішень тощо) задачу можна ефективно розв'язати.</w:t>
      </w:r>
    </w:p>
    <w:p w:rsidR="000A2DCA" w:rsidRDefault="000A2DCA" w:rsidP="000A2DCA">
      <w:pPr>
        <w:tabs>
          <w:tab w:val="center" w:pos="4800"/>
          <w:tab w:val="right" w:pos="9500"/>
        </w:tabs>
        <w:ind w:firstLine="720"/>
        <w:jc w:val="both"/>
        <w:rPr>
          <w:noProof/>
        </w:rPr>
      </w:pPr>
      <w:r>
        <w:rPr>
          <w:noProof/>
        </w:rPr>
        <w:t xml:space="preserve">Зауважимо, що даний традиційний підхід реалізується лише тоді, коли є можливість виконувати повторні випробування або спостереження над об'єктом під час його переходу від початкових станів </w:t>
      </w:r>
      <w:r w:rsidR="00C83D7D" w:rsidRPr="00C83D7D">
        <w:rPr>
          <w:noProof/>
          <w:position w:val="-6"/>
        </w:rPr>
        <w:pict>
          <v:shape id="_x0000_i3571" type="#_x0000_t75" style="width:16.05pt;height:16.05pt">
            <v:imagedata r:id="rId4081" o:title=""/>
          </v:shape>
        </w:pict>
      </w:r>
      <w:r>
        <w:rPr>
          <w:noProof/>
        </w:rPr>
        <w:t xml:space="preserve"> до деяких інших вихідних станів </w:t>
      </w:r>
      <w:r w:rsidR="00C83D7D" w:rsidRPr="00C83D7D">
        <w:rPr>
          <w:noProof/>
          <w:position w:val="-6"/>
        </w:rPr>
        <w:pict>
          <v:shape id="_x0000_i3572" type="#_x0000_t75" style="width:19.95pt;height:16.05pt">
            <v:imagedata r:id="rId4082" o:title=""/>
          </v:shape>
        </w:pict>
      </w:r>
      <w:r>
        <w:rPr>
          <w:noProof/>
        </w:rPr>
        <w:t xml:space="preserve">, застосувавши певне значення вектора впливу </w:t>
      </w:r>
      <w:r w:rsidR="00C83D7D" w:rsidRPr="00C83D7D">
        <w:rPr>
          <w:noProof/>
          <w:position w:val="-6"/>
        </w:rPr>
        <w:pict>
          <v:shape id="_x0000_i3573" type="#_x0000_t75" style="width:9.95pt;height:11.1pt">
            <v:imagedata r:id="rId4083" o:title=""/>
          </v:shape>
        </w:pict>
      </w:r>
      <w:r>
        <w:rPr>
          <w:noProof/>
        </w:rPr>
        <w:t xml:space="preserve">. Тобто, коли умови завдання не мають принципових застережень щодо проведення повторних випробувань. Тоді можна отримати матрицю об'єкт-властивості </w:t>
      </w:r>
      <w:r w:rsidR="00C83D7D" w:rsidRPr="00C83D7D">
        <w:rPr>
          <w:noProof/>
          <w:position w:val="-10"/>
        </w:rPr>
        <w:pict>
          <v:shape id="_x0000_i3574" type="#_x0000_t75" style="width:52.05pt;height:16.05pt">
            <v:imagedata r:id="rId4084" o:title=""/>
          </v:shape>
        </w:pict>
      </w:r>
      <w:r>
        <w:rPr>
          <w:noProof/>
        </w:rPr>
        <w:t>, сформувати необхідні моделі і побудувати задачу одностайної оптимізації (</w:t>
      </w:r>
      <w:r>
        <w:rPr>
          <w:noProof/>
          <w:lang w:val="uk-UA"/>
        </w:rPr>
        <w:t>18</w:t>
      </w:r>
      <w:r>
        <w:rPr>
          <w:noProof/>
        </w:rPr>
        <w:t>) для пошуку оптимального рішення. Але існує широкий клас об'єктів, які неможливо повторно випробувати, або для них неможливо спостерігати багаторазово подібні стани. Типовим прикладом є біологічні об'єкти (зокрема пацієнти), для яких неможливо провести повторні клінічні випробування зі смертельною хворобою, вивчити різні режими лікувальної терапії, а потім індивідуально розробити оптимальну стратегію лікування для цього пацієнта.</w:t>
      </w:r>
    </w:p>
    <w:p w:rsidR="000A2DCA" w:rsidRDefault="000A2DCA" w:rsidP="000A2DCA">
      <w:pPr>
        <w:tabs>
          <w:tab w:val="center" w:pos="4800"/>
          <w:tab w:val="right" w:pos="9500"/>
        </w:tabs>
        <w:ind w:firstLine="720"/>
        <w:jc w:val="both"/>
        <w:rPr>
          <w:noProof/>
        </w:rPr>
      </w:pPr>
      <w:r>
        <w:rPr>
          <w:noProof/>
        </w:rPr>
        <w:t xml:space="preserve">Водночас, якщо є можливість проводити поодинокі випробування для достатньо однорідних груп об'єктів, фіксуючи параметри окремого об'єкта, необхідні для отримання моделей якості, то можна сформувати блочну матрицю спостережень </w:t>
      </w:r>
      <w:r w:rsidR="00C83D7D" w:rsidRPr="00C83D7D">
        <w:rPr>
          <w:noProof/>
          <w:position w:val="-4"/>
        </w:rPr>
        <w:pict>
          <v:shape id="_x0000_i3575" type="#_x0000_t75" style="width:16.05pt;height:13.3pt">
            <v:imagedata r:id="rId4085" o:title=""/>
          </v:shape>
        </w:pict>
      </w:r>
      <w:r>
        <w:rPr>
          <w:noProof/>
        </w:rPr>
        <w:t xml:space="preserve"> за вибіркою об'єктів. Тоді при формуванні оптимізаційної задачі можна побудувати моделі, спільні для групи об'єктів, що розглядаються. Підставляючи надалі індивідуальні параметри об'єкту і початкові умови, ми отримуємо і розв'язуємо конкретний варіант оптимізаційної задачі, налаштованої саме для цього об'єкту, отримуючи тим самим індивідуальну стратегію.</w:t>
      </w:r>
    </w:p>
    <w:p w:rsidR="000A2DCA" w:rsidRDefault="000A2DCA" w:rsidP="000A2DCA">
      <w:pPr>
        <w:tabs>
          <w:tab w:val="center" w:pos="4800"/>
          <w:tab w:val="right" w:pos="9500"/>
        </w:tabs>
        <w:ind w:firstLine="720"/>
        <w:jc w:val="both"/>
        <w:rPr>
          <w:noProof/>
        </w:rPr>
      </w:pPr>
      <w:r>
        <w:rPr>
          <w:noProof/>
        </w:rPr>
        <w:t>Реалізуючи запропоновану послідовність дій, розглянемо окремий випадок задачі (</w:t>
      </w:r>
      <w:r>
        <w:rPr>
          <w:noProof/>
          <w:lang w:val="uk-UA"/>
        </w:rPr>
        <w:t>18</w:t>
      </w:r>
      <w:r>
        <w:rPr>
          <w:noProof/>
        </w:rPr>
        <w:t xml:space="preserve">) -- задачу одностайної оптимізації, коли потрібно перевести деякий об'єкт з параметрами </w:t>
      </w:r>
      <w:r w:rsidR="00C83D7D" w:rsidRPr="00C83D7D">
        <w:rPr>
          <w:noProof/>
          <w:position w:val="-10"/>
        </w:rPr>
        <w:pict>
          <v:shape id="_x0000_i3576" type="#_x0000_t75" style="width:11.65pt;height:13.3pt">
            <v:imagedata r:id="rId4086" o:title=""/>
          </v:shape>
        </w:pict>
      </w:r>
      <w:r>
        <w:rPr>
          <w:noProof/>
        </w:rPr>
        <w:t xml:space="preserve"> із заданого початкового стану </w:t>
      </w:r>
      <w:r w:rsidR="00C83D7D" w:rsidRPr="00C83D7D">
        <w:rPr>
          <w:noProof/>
          <w:position w:val="-6"/>
        </w:rPr>
        <w:pict>
          <v:shape id="_x0000_i3577" type="#_x0000_t75" style="width:16.05pt;height:16.05pt">
            <v:imagedata r:id="rId4087" o:title=""/>
          </v:shape>
        </w:pict>
      </w:r>
      <w:r>
        <w:rPr>
          <w:noProof/>
        </w:rPr>
        <w:t xml:space="preserve"> у кінцевий стан </w:t>
      </w:r>
      <w:r w:rsidR="00C83D7D" w:rsidRPr="00C83D7D">
        <w:rPr>
          <w:noProof/>
          <w:position w:val="-6"/>
        </w:rPr>
        <w:pict>
          <v:shape id="_x0000_i3578" type="#_x0000_t75" style="width:19.95pt;height:16.05pt">
            <v:imagedata r:id="rId4088" o:title=""/>
          </v:shape>
        </w:pict>
      </w:r>
      <w:r>
        <w:rPr>
          <w:noProof/>
        </w:rPr>
        <w:t xml:space="preserve"> із використанням оптимального </w:t>
      </w:r>
      <w:r>
        <w:rPr>
          <w:noProof/>
        </w:rPr>
        <w:lastRenderedPageBreak/>
        <w:t xml:space="preserve">значення вектора впливу </w:t>
      </w:r>
      <w:r w:rsidR="00C83D7D" w:rsidRPr="00C83D7D">
        <w:rPr>
          <w:noProof/>
          <w:position w:val="-6"/>
        </w:rPr>
        <w:pict>
          <v:shape id="_x0000_i3579" type="#_x0000_t75" style="width:9.95pt;height:11.1pt">
            <v:imagedata r:id="rId4089" o:title=""/>
          </v:shape>
        </w:pict>
      </w:r>
      <w:r>
        <w:rPr>
          <w:noProof/>
        </w:rPr>
        <w:t xml:space="preserve">. Вектор кінцевого стану не вказано, для нього визначено діапазон допустимих значень, але має бути досягнуто найкраще значення критеріальної змінної </w:t>
      </w:r>
      <w:r w:rsidR="00C83D7D" w:rsidRPr="00C83D7D">
        <w:rPr>
          <w:noProof/>
          <w:position w:val="-10"/>
        </w:rPr>
        <w:pict>
          <v:shape id="_x0000_i3580" type="#_x0000_t75" style="width:9.95pt;height:13.3pt">
            <v:imagedata r:id="rId4090" o:title=""/>
          </v:shape>
        </w:pict>
      </w:r>
      <w:r>
        <w:rPr>
          <w:noProof/>
        </w:rPr>
        <w:t xml:space="preserve">. У розглянутому формулюванні різниця між терміном «критеріальна змінна» і «критерій» полягає у тому, що критеріальна змінна може мати певне значення ще до прийняття рішення впливу -- значення </w:t>
      </w:r>
      <w:r w:rsidR="00C83D7D" w:rsidRPr="00C83D7D">
        <w:rPr>
          <w:noProof/>
          <w:position w:val="-10"/>
        </w:rPr>
        <w:pict>
          <v:shape id="_x0000_i3581" type="#_x0000_t75" style="width:16.05pt;height:18.3pt">
            <v:imagedata r:id="rId4091" o:title=""/>
          </v:shape>
        </w:pict>
      </w:r>
      <w:r>
        <w:rPr>
          <w:noProof/>
        </w:rPr>
        <w:t xml:space="preserve">. Значення змінної критерію після застосування впливу є </w:t>
      </w:r>
      <w:r w:rsidR="00C83D7D" w:rsidRPr="00C83D7D">
        <w:rPr>
          <w:noProof/>
          <w:position w:val="-10"/>
        </w:rPr>
        <w:pict>
          <v:shape id="_x0000_i3582" type="#_x0000_t75" style="width:19.95pt;height:18.3pt">
            <v:imagedata r:id="rId4092" o:title=""/>
          </v:shape>
        </w:pict>
      </w:r>
      <w:r>
        <w:rPr>
          <w:noProof/>
        </w:rPr>
        <w:t>.</w:t>
      </w:r>
    </w:p>
    <w:p w:rsidR="000A2DCA" w:rsidRDefault="000A2DCA" w:rsidP="000A2DCA">
      <w:pPr>
        <w:tabs>
          <w:tab w:val="center" w:pos="4800"/>
          <w:tab w:val="right" w:pos="9500"/>
        </w:tabs>
        <w:ind w:firstLine="720"/>
        <w:jc w:val="both"/>
        <w:rPr>
          <w:noProof/>
        </w:rPr>
      </w:pPr>
      <w:r>
        <w:rPr>
          <w:noProof/>
        </w:rPr>
        <w:t xml:space="preserve">Отже, нехай в результаті моніторингу або активного експерименту отримано матрицю об'єкт-властивості </w:t>
      </w:r>
      <w:r w:rsidR="00C83D7D" w:rsidRPr="00C83D7D">
        <w:rPr>
          <w:noProof/>
          <w:position w:val="-4"/>
        </w:rPr>
        <w:pict>
          <v:shape id="_x0000_i3583" type="#_x0000_t75" style="width:16.05pt;height:13.3pt">
            <v:imagedata r:id="rId4093" o:title=""/>
          </v:shape>
        </w:pict>
      </w:r>
      <w:r>
        <w:rPr>
          <w:noProof/>
        </w:rPr>
        <w:t xml:space="preserve">: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584" type="#_x0000_t75" style="width:147.9pt;height:18.3pt">
            <v:imagedata r:id="rId4094"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19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де </w:t>
      </w:r>
      <w:r w:rsidR="00C83D7D" w:rsidRPr="00C83D7D">
        <w:rPr>
          <w:noProof/>
          <w:position w:val="-14"/>
        </w:rPr>
        <w:pict>
          <v:shape id="_x0000_i3585" type="#_x0000_t75" style="width:44.3pt;height:18.85pt">
            <v:imagedata r:id="rId4095" o:title=""/>
          </v:shape>
        </w:pict>
      </w:r>
      <w:r>
        <w:rPr>
          <w:noProof/>
        </w:rPr>
        <w:t xml:space="preserve">, </w:t>
      </w:r>
      <w:r w:rsidR="00C83D7D" w:rsidRPr="00C83D7D">
        <w:rPr>
          <w:noProof/>
          <w:position w:val="-10"/>
        </w:rPr>
        <w:pict>
          <v:shape id="_x0000_i3586" type="#_x0000_t75" style="width:35.45pt;height:18.85pt">
            <v:imagedata r:id="rId4096" o:title=""/>
          </v:shape>
        </w:pict>
      </w:r>
      <w:r>
        <w:rPr>
          <w:noProof/>
        </w:rPr>
        <w:t xml:space="preserve">, </w:t>
      </w:r>
      <w:r w:rsidR="00C83D7D" w:rsidRPr="00C83D7D">
        <w:rPr>
          <w:noProof/>
          <w:position w:val="-10"/>
        </w:rPr>
        <w:pict>
          <v:shape id="_x0000_i3587" type="#_x0000_t75" style="width:36.55pt;height:18.85pt">
            <v:imagedata r:id="rId4097" o:title=""/>
          </v:shape>
        </w:pict>
      </w:r>
      <w:r>
        <w:rPr>
          <w:noProof/>
        </w:rPr>
        <w:t xml:space="preserve"> -- матриця параметрів об'єкту, де кожен рядок містить </w:t>
      </w:r>
      <w:r w:rsidR="00C83D7D" w:rsidRPr="00C83D7D">
        <w:rPr>
          <w:noProof/>
          <w:position w:val="-6"/>
        </w:rPr>
        <w:pict>
          <v:shape id="_x0000_i3588" type="#_x0000_t75" style="width:8.85pt;height:11.1pt">
            <v:imagedata r:id="rId4098" o:title=""/>
          </v:shape>
        </w:pict>
      </w:r>
      <w:r>
        <w:rPr>
          <w:noProof/>
        </w:rPr>
        <w:t xml:space="preserve"> відповідних значень параметрів об'єкту, </w:t>
      </w:r>
      <w:r w:rsidR="00C83D7D" w:rsidRPr="00C83D7D">
        <w:rPr>
          <w:noProof/>
          <w:position w:val="-14"/>
        </w:rPr>
        <w:pict>
          <v:shape id="_x0000_i3589" type="#_x0000_t75" style="width:49.3pt;height:19.95pt">
            <v:imagedata r:id="rId4099" o:title=""/>
          </v:shape>
        </w:pict>
      </w:r>
      <w:r>
        <w:rPr>
          <w:noProof/>
        </w:rPr>
        <w:t xml:space="preserve">, </w:t>
      </w:r>
      <w:r w:rsidR="00C83D7D" w:rsidRPr="00C83D7D">
        <w:rPr>
          <w:noProof/>
          <w:position w:val="-14"/>
        </w:rPr>
        <w:pict>
          <v:shape id="_x0000_i3590" type="#_x0000_t75" style="width:57.05pt;height:19.95pt">
            <v:imagedata r:id="rId4100" o:title=""/>
          </v:shape>
        </w:pict>
      </w:r>
      <w:r>
        <w:rPr>
          <w:noProof/>
        </w:rPr>
        <w:t xml:space="preserve">, </w:t>
      </w:r>
      <w:r w:rsidR="00C83D7D" w:rsidRPr="00C83D7D">
        <w:rPr>
          <w:noProof/>
          <w:position w:val="-10"/>
        </w:rPr>
        <w:pict>
          <v:shape id="_x0000_i3591" type="#_x0000_t75" style="width:35.45pt;height:18.85pt">
            <v:imagedata r:id="rId4101" o:title=""/>
          </v:shape>
        </w:pict>
      </w:r>
      <w:r>
        <w:rPr>
          <w:noProof/>
        </w:rPr>
        <w:t xml:space="preserve">, </w:t>
      </w:r>
      <w:r w:rsidR="00C83D7D" w:rsidRPr="00C83D7D">
        <w:rPr>
          <w:noProof/>
          <w:position w:val="-10"/>
        </w:rPr>
        <w:pict>
          <v:shape id="_x0000_i3592" type="#_x0000_t75" style="width:38.75pt;height:18.85pt">
            <v:imagedata r:id="rId4102" o:title=""/>
          </v:shape>
        </w:pict>
      </w:r>
      <w:r>
        <w:rPr>
          <w:noProof/>
        </w:rPr>
        <w:t xml:space="preserve"> -- кількість змінних стану об'єкту, </w:t>
      </w:r>
      <w:r w:rsidR="00C83D7D" w:rsidRPr="00C83D7D">
        <w:rPr>
          <w:noProof/>
          <w:position w:val="-12"/>
        </w:rPr>
        <w:pict>
          <v:shape id="_x0000_i3593" type="#_x0000_t75" style="width:105.8pt;height:18.85pt">
            <v:imagedata r:id="rId4103" o:title=""/>
          </v:shape>
        </w:pict>
      </w:r>
      <w:r>
        <w:rPr>
          <w:noProof/>
        </w:rPr>
        <w:t xml:space="preserve"> -- значення вектору критеріальної змінної до та після застосування впливу, </w:t>
      </w:r>
      <w:r w:rsidR="00C83D7D" w:rsidRPr="00C83D7D">
        <w:rPr>
          <w:noProof/>
          <w:position w:val="-14"/>
        </w:rPr>
        <w:pict>
          <v:shape id="_x0000_i3594" type="#_x0000_t75" style="width:42.65pt;height:18.85pt">
            <v:imagedata r:id="rId4104" o:title=""/>
          </v:shape>
        </w:pict>
      </w:r>
      <w:r>
        <w:rPr>
          <w:noProof/>
        </w:rPr>
        <w:t xml:space="preserve">, </w:t>
      </w:r>
      <w:r w:rsidR="00C83D7D" w:rsidRPr="00C83D7D">
        <w:rPr>
          <w:noProof/>
          <w:position w:val="-10"/>
        </w:rPr>
        <w:pict>
          <v:shape id="_x0000_i3595" type="#_x0000_t75" style="width:35.45pt;height:18.85pt">
            <v:imagedata r:id="rId4105" o:title=""/>
          </v:shape>
        </w:pict>
      </w:r>
      <w:r>
        <w:rPr>
          <w:noProof/>
        </w:rPr>
        <w:t xml:space="preserve">, </w:t>
      </w:r>
      <w:r w:rsidR="00C83D7D" w:rsidRPr="00C83D7D">
        <w:rPr>
          <w:noProof/>
          <w:position w:val="-10"/>
        </w:rPr>
        <w:pict>
          <v:shape id="_x0000_i3596" type="#_x0000_t75" style="width:38.2pt;height:18.85pt">
            <v:imagedata r:id="rId4106" o:title=""/>
          </v:shape>
        </w:pict>
      </w:r>
      <w:r>
        <w:rPr>
          <w:noProof/>
        </w:rPr>
        <w:t xml:space="preserve">, </w:t>
      </w:r>
      <w:r w:rsidR="00C83D7D" w:rsidRPr="00C83D7D">
        <w:rPr>
          <w:noProof/>
          <w:position w:val="-6"/>
        </w:rPr>
        <w:pict>
          <v:shape id="_x0000_i3597" type="#_x0000_t75" style="width:9.95pt;height:13.85pt">
            <v:imagedata r:id="rId4107" o:title=""/>
          </v:shape>
        </w:pict>
      </w:r>
      <w:r>
        <w:rPr>
          <w:noProof/>
        </w:rPr>
        <w:t xml:space="preserve"> -- кількість змінних впливу.</w:t>
      </w:r>
    </w:p>
    <w:p w:rsidR="000A2DCA" w:rsidRDefault="000A2DCA" w:rsidP="000A2DCA">
      <w:pPr>
        <w:tabs>
          <w:tab w:val="center" w:pos="4800"/>
          <w:tab w:val="right" w:pos="9500"/>
        </w:tabs>
        <w:ind w:firstLine="720"/>
        <w:jc w:val="both"/>
        <w:rPr>
          <w:noProof/>
        </w:rPr>
      </w:pPr>
      <w:r>
        <w:rPr>
          <w:noProof/>
        </w:rPr>
        <w:t xml:space="preserve">Нехай наявні дані надають можливість побудувати адекватні моделі вихідних станів об'єктів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598" type="#_x0000_t75" style="width:147.9pt;height:19.95pt">
            <v:imagedata r:id="rId4108"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20</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для змінної критерію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599" type="#_x0000_t75" style="width:107.45pt;height:18.3pt">
            <v:imagedata r:id="rId410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21</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 і для області існування розв'язку </w:t>
      </w:r>
    </w:p>
    <w:p w:rsidR="000A2DCA" w:rsidRDefault="000A2DCA" w:rsidP="000A2DCA">
      <w:pPr>
        <w:tabs>
          <w:tab w:val="center" w:pos="4800"/>
          <w:tab w:val="right" w:pos="9500"/>
        </w:tabs>
        <w:ind w:firstLine="720"/>
        <w:rPr>
          <w:noProof/>
        </w:rPr>
      </w:pPr>
      <w:r>
        <w:rPr>
          <w:noProof/>
        </w:rPr>
        <w:tab/>
      </w:r>
      <w:r w:rsidR="00C83D7D" w:rsidRPr="00C83D7D">
        <w:rPr>
          <w:noProof/>
          <w:position w:val="-10"/>
        </w:rPr>
        <w:pict>
          <v:shape id="_x0000_i3600" type="#_x0000_t75" style="width:96.35pt;height:18.3pt">
            <v:imagedata r:id="rId411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22</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 xml:space="preserve">Тоді можна записати таку задачу оптимізації: </w:t>
      </w:r>
    </w:p>
    <w:p w:rsidR="000A2DCA" w:rsidRDefault="000A2DCA" w:rsidP="000A2DCA">
      <w:pPr>
        <w:tabs>
          <w:tab w:val="center" w:pos="4800"/>
          <w:tab w:val="right" w:pos="9500"/>
        </w:tabs>
        <w:ind w:firstLine="720"/>
        <w:rPr>
          <w:noProof/>
        </w:rPr>
      </w:pPr>
      <w:r>
        <w:rPr>
          <w:noProof/>
        </w:rPr>
        <w:tab/>
      </w:r>
      <w:r w:rsidR="00C83D7D" w:rsidRPr="00C83D7D">
        <w:rPr>
          <w:noProof/>
          <w:position w:val="-48"/>
        </w:rPr>
        <w:pict>
          <v:shape id="_x0000_i3601" type="#_x0000_t75" style="width:166.15pt;height:54.85pt">
            <v:imagedata r:id="rId411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23</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Після заміщення даних об'єкту </w:t>
      </w:r>
      <w:r w:rsidR="00C83D7D" w:rsidRPr="00C83D7D">
        <w:rPr>
          <w:noProof/>
          <w:position w:val="-10"/>
        </w:rPr>
        <w:pict>
          <v:shape id="_x0000_i3602" type="#_x0000_t75" style="width:45.4pt;height:18.3pt">
            <v:imagedata r:id="rId4112" o:title=""/>
          </v:shape>
        </w:pict>
      </w:r>
      <w:r>
        <w:rPr>
          <w:noProof/>
        </w:rPr>
        <w:t xml:space="preserve"> в (</w:t>
      </w:r>
      <w:r>
        <w:rPr>
          <w:noProof/>
          <w:lang w:val="uk-UA"/>
        </w:rPr>
        <w:t>23</w:t>
      </w:r>
      <w:r>
        <w:rPr>
          <w:noProof/>
        </w:rPr>
        <w:t>) отримуємо задачу оптимізації (</w:t>
      </w:r>
      <w:r>
        <w:rPr>
          <w:noProof/>
          <w:lang w:val="uk-UA"/>
        </w:rPr>
        <w:t>24</w:t>
      </w:r>
      <w:r>
        <w:rPr>
          <w:noProof/>
        </w:rPr>
        <w:t xml:space="preserve">), яка орієнтована на розрахунок оптимального ефекту для вибраного об'єкту: </w:t>
      </w:r>
    </w:p>
    <w:p w:rsidR="000A2DCA" w:rsidRDefault="000A2DCA" w:rsidP="000A2DCA">
      <w:pPr>
        <w:tabs>
          <w:tab w:val="center" w:pos="4800"/>
          <w:tab w:val="right" w:pos="9500"/>
        </w:tabs>
        <w:ind w:firstLine="720"/>
        <w:rPr>
          <w:noProof/>
        </w:rPr>
      </w:pPr>
      <w:r>
        <w:rPr>
          <w:noProof/>
        </w:rPr>
        <w:tab/>
      </w:r>
      <w:r w:rsidR="00C83D7D" w:rsidRPr="00C83D7D">
        <w:rPr>
          <w:noProof/>
          <w:position w:val="-72"/>
        </w:rPr>
        <w:pict>
          <v:shape id="_x0000_i3603" type="#_x0000_t75" style="width:141.25pt;height:78.1pt">
            <v:imagedata r:id="rId4113"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24</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Із урахуванням відомих труднощів із розв'язуванням задач нелінійного програмування, спробуємо знайти шляхи отримання (</w:t>
      </w:r>
      <w:r>
        <w:rPr>
          <w:noProof/>
          <w:lang w:val="uk-UA"/>
        </w:rPr>
        <w:t>24</w:t>
      </w:r>
      <w:r>
        <w:rPr>
          <w:noProof/>
        </w:rPr>
        <w:t>) у лінійній формі. Тоді для вирішення цих завдань можна було б використовувати ефективний обчислювальний засіб лінійного програмування.</w:t>
      </w:r>
    </w:p>
    <w:p w:rsidR="000A2DCA" w:rsidRDefault="000A2DCA" w:rsidP="000A2DCA">
      <w:pPr>
        <w:tabs>
          <w:tab w:val="center" w:pos="4800"/>
          <w:tab w:val="right" w:pos="9500"/>
        </w:tabs>
        <w:ind w:firstLine="720"/>
        <w:jc w:val="both"/>
        <w:rPr>
          <w:noProof/>
        </w:rPr>
      </w:pPr>
      <w:r>
        <w:rPr>
          <w:noProof/>
        </w:rPr>
        <w:t xml:space="preserve">Але звернемо увагу на іншу проблему. Якщо об'єктами розгляду є пацієнти, то отримання адекватних моделей стикається, як правило, з недостатнім рівнем варіабельності змінних впливу в експериментальних даних. Проблеми виникають через те, що методологія клінічних досліджень спрямована на використання вибірки пацієнтів для підтвердження важливості терапевтичного ефекту [4], а не на отримання експериментальних даних, що </w:t>
      </w:r>
      <w:r>
        <w:rPr>
          <w:noProof/>
        </w:rPr>
        <w:lastRenderedPageBreak/>
        <w:t>забезпечують найкращу адекватність моделей. У результаті дослідники змушені мати справу або з вказаними даними клінічних досліджень, або просто з даними моніторингу процесу лікування при вирішенні задачі оптимізації для конкретного пацієнта.</w:t>
      </w:r>
    </w:p>
    <w:p w:rsidR="000A2DCA" w:rsidRDefault="000A2DCA" w:rsidP="000A2DCA">
      <w:pPr>
        <w:tabs>
          <w:tab w:val="center" w:pos="4800"/>
          <w:tab w:val="right" w:pos="9500"/>
        </w:tabs>
        <w:ind w:firstLine="720"/>
        <w:jc w:val="both"/>
        <w:rPr>
          <w:noProof/>
        </w:rPr>
      </w:pPr>
      <w:r>
        <w:rPr>
          <w:noProof/>
        </w:rPr>
        <w:t>Одним із можливих механізмів підвищення адекватності моделей у цих умовах є використання оптимізаційних моделей, налаштованих на конкретні умови застосування препаратів. Налаштування здійснюється за параметрами і початковими станами пацієнта. Зазначимо, що параметри і початкові стани об'єкта після підстановки в модель перетворюються на фіксовані значення параметрів моделі. Таким чином, для підвищення адекватності моделей можливий пошук їхніх структур, як структур оптимальної складності [5], які будуть нелінійними за зазначеними змінними, не виходячи водночас за межі лінійного класу задач оптимізації за змінними впливу.</w:t>
      </w:r>
    </w:p>
    <w:p w:rsidR="000A2DCA" w:rsidRDefault="000A2DCA" w:rsidP="000A2DCA">
      <w:pPr>
        <w:tabs>
          <w:tab w:val="center" w:pos="4800"/>
          <w:tab w:val="right" w:pos="9500"/>
        </w:tabs>
        <w:ind w:firstLine="720"/>
        <w:jc w:val="both"/>
        <w:rPr>
          <w:noProof/>
        </w:rPr>
      </w:pPr>
      <w:r>
        <w:rPr>
          <w:noProof/>
        </w:rPr>
        <w:t>Подальший розвиток підходу до розрахунку індивідуальних стратегій передбачає перехід від задач виду (</w:t>
      </w:r>
      <w:r>
        <w:rPr>
          <w:noProof/>
          <w:lang w:val="uk-UA"/>
        </w:rPr>
        <w:t>23</w:t>
      </w:r>
      <w:r>
        <w:rPr>
          <w:noProof/>
        </w:rPr>
        <w:t>) ,(</w:t>
      </w:r>
      <w:r>
        <w:rPr>
          <w:noProof/>
          <w:lang w:val="uk-UA"/>
        </w:rPr>
        <w:t>24</w:t>
      </w:r>
      <w:r>
        <w:rPr>
          <w:noProof/>
        </w:rPr>
        <w:t>) до задач оптимізації ефективнішими обчислювальними процедурами. Нижче ми покажемо основні етапи запропонованого підходу та розглянемо приклад розрахунку оптимальної індивідуальної стратегії.</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rPr>
          <w:noProof/>
        </w:rPr>
      </w:pPr>
      <w:r>
        <w:rPr>
          <w:b/>
          <w:bCs/>
          <w:noProof/>
          <w:sz w:val="28"/>
          <w:szCs w:val="28"/>
          <w:lang w:val="uk-UA"/>
        </w:rPr>
        <w:t xml:space="preserve">6.4.4. </w:t>
      </w:r>
      <w:r>
        <w:rPr>
          <w:b/>
          <w:bCs/>
          <w:noProof/>
          <w:sz w:val="28"/>
          <w:szCs w:val="28"/>
        </w:rPr>
        <w:t>Розрахунок у класі лінійних індивідуальнох стратегій</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Отже, маємо матрицю вихідних даних у вигляді (</w:t>
      </w:r>
      <w:r>
        <w:rPr>
          <w:noProof/>
          <w:lang w:val="uk-UA"/>
        </w:rPr>
        <w:t>19</w:t>
      </w:r>
      <w:r>
        <w:rPr>
          <w:noProof/>
        </w:rPr>
        <w:t xml:space="preserve">). Сформуємо задачу одностайної оптимізації для отримання кінцевого стану об'єкта в заданій області з найкращим значенням критеріальної змінної. Для отримання моделі стану об'єкта та критеріальної змінної з найкращою адекватністю, яка є лінійною за змінними впливу, сформуємо узагальнені змінні для моделювання </w:t>
      </w:r>
      <w:r w:rsidR="00C83D7D" w:rsidRPr="00C83D7D">
        <w:rPr>
          <w:noProof/>
          <w:position w:val="-14"/>
        </w:rPr>
        <w:pict>
          <v:shape id="_x0000_i3604" type="#_x0000_t75" style="width:19.95pt;height:19.95pt">
            <v:imagedata r:id="rId4114" o:title=""/>
          </v:shape>
        </w:pict>
      </w:r>
      <w:r>
        <w:rPr>
          <w:noProof/>
        </w:rPr>
        <w:t xml:space="preserve">, </w:t>
      </w:r>
      <w:r w:rsidR="00C83D7D" w:rsidRPr="00C83D7D">
        <w:rPr>
          <w:noProof/>
          <w:position w:val="-10"/>
        </w:rPr>
        <w:pict>
          <v:shape id="_x0000_i3605" type="#_x0000_t75" style="width:38.75pt;height:18.85pt">
            <v:imagedata r:id="rId4115" o:title=""/>
          </v:shape>
        </w:pict>
      </w:r>
      <w:r>
        <w:rPr>
          <w:noProof/>
        </w:rPr>
        <w:t xml:space="preserve"> і </w:t>
      </w:r>
      <w:r w:rsidR="00C83D7D" w:rsidRPr="00C83D7D">
        <w:rPr>
          <w:noProof/>
          <w:position w:val="-10"/>
        </w:rPr>
        <w:pict>
          <v:shape id="_x0000_i3606" type="#_x0000_t75" style="width:19.95pt;height:18.3pt">
            <v:imagedata r:id="rId4116" o:title=""/>
          </v:shape>
        </w:pict>
      </w:r>
      <w:r>
        <w:rPr>
          <w:noProof/>
        </w:rPr>
        <w:t xml:space="preserve"> як набір змінних, нелінійних за </w:t>
      </w:r>
      <w:r w:rsidR="00C83D7D" w:rsidRPr="00C83D7D">
        <w:rPr>
          <w:noProof/>
          <w:position w:val="-10"/>
        </w:rPr>
        <w:pict>
          <v:shape id="_x0000_i3607" type="#_x0000_t75" style="width:22.7pt;height:18.3pt">
            <v:imagedata r:id="rId4117" o:title=""/>
          </v:shape>
        </w:pict>
      </w:r>
      <w:r>
        <w:rPr>
          <w:noProof/>
        </w:rPr>
        <w:t xml:space="preserve"> та лінійних за </w:t>
      </w:r>
      <w:r w:rsidR="00C83D7D" w:rsidRPr="00C83D7D">
        <w:rPr>
          <w:noProof/>
          <w:position w:val="-6"/>
        </w:rPr>
        <w:pict>
          <v:shape id="_x0000_i3608" type="#_x0000_t75" style="width:9.95pt;height:11.1pt">
            <v:imagedata r:id="rId4118" o:title=""/>
          </v:shape>
        </w:pict>
      </w:r>
      <w:r>
        <w:rPr>
          <w:noProof/>
        </w:rPr>
        <w:t xml:space="preserve">. Тоді за допомогою алгоритмів моделювання можна отримати модель переходу від стану об'єктів </w:t>
      </w:r>
      <w:r w:rsidR="00C83D7D" w:rsidRPr="00C83D7D">
        <w:rPr>
          <w:noProof/>
          <w:position w:val="-10"/>
        </w:rPr>
        <w:pict>
          <v:shape id="_x0000_i3609" type="#_x0000_t75" style="width:16.05pt;height:18.3pt">
            <v:imagedata r:id="rId4119" o:title=""/>
          </v:shape>
        </w:pict>
      </w:r>
      <w:r>
        <w:rPr>
          <w:noProof/>
        </w:rPr>
        <w:t xml:space="preserve"> до стану об'є ктів </w:t>
      </w:r>
      <w:r w:rsidR="00C83D7D" w:rsidRPr="00C83D7D">
        <w:rPr>
          <w:noProof/>
          <w:position w:val="-10"/>
        </w:rPr>
        <w:pict>
          <v:shape id="_x0000_i3610" type="#_x0000_t75" style="width:19.95pt;height:18.3pt">
            <v:imagedata r:id="rId4120" o:title=""/>
          </v:shape>
        </w:pict>
      </w:r>
      <w:r>
        <w:rPr>
          <w:noProof/>
        </w:rPr>
        <w:t xml:space="preserve"> у вигляді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611" type="#_x0000_t75" style="width:201.05pt;height:18.85pt">
            <v:imagedata r:id="rId4121"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25</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612" type="#_x0000_t75" style="width:238.7pt;height:19.95pt">
            <v:imagedata r:id="rId4122"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26</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613" type="#_x0000_t75" style="width:175.55pt;height:18.85pt">
            <v:imagedata r:id="rId4123"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27</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jc w:val="both"/>
        <w:rPr>
          <w:noProof/>
        </w:rPr>
      </w:pPr>
      <w:r>
        <w:rPr>
          <w:noProof/>
        </w:rPr>
        <w:t xml:space="preserve">Задача оптимізації критерію </w:t>
      </w:r>
    </w:p>
    <w:p w:rsidR="000A2DCA" w:rsidRDefault="000A2DCA" w:rsidP="000A2DCA">
      <w:pPr>
        <w:tabs>
          <w:tab w:val="center" w:pos="4800"/>
          <w:tab w:val="right" w:pos="9500"/>
        </w:tabs>
        <w:ind w:firstLine="720"/>
        <w:rPr>
          <w:noProof/>
        </w:rPr>
      </w:pPr>
      <w:r>
        <w:rPr>
          <w:noProof/>
        </w:rPr>
        <w:tab/>
      </w:r>
      <w:r w:rsidR="00C83D7D" w:rsidRPr="00C83D7D">
        <w:rPr>
          <w:noProof/>
          <w:position w:val="-12"/>
        </w:rPr>
        <w:pict>
          <v:shape id="_x0000_i3614" type="#_x0000_t75" style="width:149pt;height:18.85pt">
            <v:imagedata r:id="rId4124" o:title=""/>
          </v:shape>
        </w:pict>
      </w:r>
    </w:p>
    <w:p w:rsidR="000A2DCA" w:rsidRDefault="000A2DCA" w:rsidP="000A2DCA">
      <w:pPr>
        <w:tabs>
          <w:tab w:val="center" w:pos="4800"/>
          <w:tab w:val="right" w:pos="9500"/>
        </w:tabs>
        <w:jc w:val="both"/>
        <w:rPr>
          <w:noProof/>
        </w:rPr>
      </w:pPr>
      <w:r>
        <w:rPr>
          <w:noProof/>
        </w:rPr>
        <w:t xml:space="preserve">з обмеженнями на </w:t>
      </w:r>
      <w:r w:rsidR="00C83D7D" w:rsidRPr="00C83D7D">
        <w:rPr>
          <w:noProof/>
          <w:position w:val="-14"/>
        </w:rPr>
        <w:pict>
          <v:shape id="_x0000_i3615" type="#_x0000_t75" style="width:19.95pt;height:19.95pt">
            <v:imagedata r:id="rId4125" o:title=""/>
          </v:shape>
        </w:pict>
      </w:r>
      <w:r>
        <w:rPr>
          <w:noProof/>
        </w:rPr>
        <w:t xml:space="preserve">, </w:t>
      </w:r>
      <w:r w:rsidR="00C83D7D" w:rsidRPr="00C83D7D">
        <w:rPr>
          <w:noProof/>
          <w:position w:val="-10"/>
        </w:rPr>
        <w:pict>
          <v:shape id="_x0000_i3616" type="#_x0000_t75" style="width:38.75pt;height:18.85pt">
            <v:imagedata r:id="rId4126" o:title=""/>
          </v:shape>
        </w:pict>
      </w:r>
      <w:r>
        <w:rPr>
          <w:noProof/>
        </w:rPr>
        <w:t xml:space="preserve">, </w:t>
      </w:r>
      <w:r w:rsidR="00C83D7D" w:rsidRPr="00C83D7D">
        <w:rPr>
          <w:noProof/>
          <w:position w:val="-14"/>
        </w:rPr>
        <w:pict>
          <v:shape id="_x0000_i3617" type="#_x0000_t75" style="width:13.3pt;height:18.85pt">
            <v:imagedata r:id="rId4127" o:title=""/>
          </v:shape>
        </w:pict>
      </w:r>
      <w:r>
        <w:rPr>
          <w:noProof/>
        </w:rPr>
        <w:t xml:space="preserve">, </w:t>
      </w:r>
      <w:r w:rsidR="00C83D7D" w:rsidRPr="00C83D7D">
        <w:rPr>
          <w:noProof/>
          <w:position w:val="-10"/>
        </w:rPr>
        <w:pict>
          <v:shape id="_x0000_i3618" type="#_x0000_t75" style="width:38.2pt;height:18.85pt">
            <v:imagedata r:id="rId4128" o:title=""/>
          </v:shape>
        </w:pict>
      </w:r>
      <w:r>
        <w:rPr>
          <w:noProof/>
        </w:rPr>
        <w:t xml:space="preserve"> та областю оптимізації (</w:t>
      </w:r>
      <w:r>
        <w:rPr>
          <w:noProof/>
          <w:lang w:val="uk-UA"/>
        </w:rPr>
        <w:t>27</w:t>
      </w:r>
      <w:r>
        <w:rPr>
          <w:noProof/>
        </w:rPr>
        <w:t xml:space="preserve">) тепер має вигляд: </w:t>
      </w:r>
    </w:p>
    <w:p w:rsidR="000A2DCA" w:rsidRDefault="000A2DCA" w:rsidP="000A2DCA">
      <w:pPr>
        <w:tabs>
          <w:tab w:val="center" w:pos="4800"/>
          <w:tab w:val="right" w:pos="9500"/>
        </w:tabs>
        <w:ind w:firstLine="720"/>
        <w:rPr>
          <w:noProof/>
        </w:rPr>
      </w:pPr>
      <w:r>
        <w:rPr>
          <w:noProof/>
        </w:rPr>
        <w:tab/>
      </w:r>
      <w:r w:rsidR="00C83D7D" w:rsidRPr="00C83D7D">
        <w:rPr>
          <w:noProof/>
          <w:position w:val="-72"/>
        </w:rPr>
        <w:pict>
          <v:shape id="_x0000_i3619" type="#_x0000_t75" style="width:141.25pt;height:78.1pt">
            <v:imagedata r:id="rId4129"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28</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 xml:space="preserve"> Для розрахунку шуканих впливів об'єкту «Z» підставляємо значення його параметрів та історії хвороби в отримані моделі виду (</w:t>
      </w:r>
      <w:r>
        <w:rPr>
          <w:noProof/>
          <w:lang w:val="uk-UA"/>
        </w:rPr>
        <w:t>25</w:t>
      </w:r>
      <w:r>
        <w:rPr>
          <w:noProof/>
        </w:rPr>
        <w:t>)--(</w:t>
      </w:r>
      <w:r>
        <w:rPr>
          <w:noProof/>
          <w:lang w:val="uk-UA"/>
        </w:rPr>
        <w:t>27</w:t>
      </w:r>
      <w:r>
        <w:rPr>
          <w:noProof/>
        </w:rPr>
        <w:t>), налаштовуючи систему обмежень і критерій до зазначеного об'єкту. Тоді задача (</w:t>
      </w:r>
      <w:r>
        <w:rPr>
          <w:noProof/>
          <w:lang w:val="uk-UA"/>
        </w:rPr>
        <w:t>25</w:t>
      </w:r>
      <w:r>
        <w:rPr>
          <w:noProof/>
        </w:rPr>
        <w:t xml:space="preserve">) набуває лінійного вигляду за змінними впливу. У спрощеному варіанті, коли допустима область задана обмеженнями на кожну координату окремо, отримуємо задачу у вигляді </w:t>
      </w:r>
    </w:p>
    <w:p w:rsidR="000A2DCA" w:rsidRDefault="000A2DCA" w:rsidP="000A2DCA">
      <w:pPr>
        <w:tabs>
          <w:tab w:val="center" w:pos="4800"/>
          <w:tab w:val="right" w:pos="9500"/>
        </w:tabs>
        <w:ind w:firstLine="720"/>
        <w:rPr>
          <w:noProof/>
        </w:rPr>
      </w:pPr>
      <w:r>
        <w:rPr>
          <w:noProof/>
        </w:rPr>
        <w:lastRenderedPageBreak/>
        <w:tab/>
      </w:r>
      <w:r w:rsidR="00C83D7D" w:rsidRPr="00C83D7D">
        <w:rPr>
          <w:noProof/>
          <w:position w:val="-48"/>
        </w:rPr>
        <w:pict>
          <v:shape id="_x0000_i3620" type="#_x0000_t75" style="width:141.25pt;height:60.9pt">
            <v:imagedata r:id="rId4130" o:title=""/>
          </v:shape>
        </w:pict>
      </w:r>
      <w:r>
        <w:rPr>
          <w:noProof/>
        </w:rPr>
        <w:tab/>
      </w:r>
      <w:r w:rsidR="00C83D7D">
        <w:rPr>
          <w:noProof/>
        </w:rPr>
        <w:fldChar w:fldCharType="begin"/>
      </w:r>
      <w:r>
        <w:rPr>
          <w:noProof/>
        </w:rPr>
        <w:instrText xml:space="preserve"> MACROBUTTON GrindEQ.reference.UpdateGrindeqFields </w:instrText>
      </w:r>
      <w:r w:rsidR="00C83D7D">
        <w:rPr>
          <w:noProof/>
        </w:rPr>
        <w:fldChar w:fldCharType="begin"/>
      </w:r>
      <w:r>
        <w:rPr>
          <w:noProof/>
        </w:rPr>
        <w:instrText xml:space="preserve"> SEQ GrindEQeq \h </w:instrText>
      </w:r>
      <w:r w:rsidR="00C83D7D">
        <w:rPr>
          <w:noProof/>
        </w:rPr>
        <w:fldChar w:fldCharType="end"/>
      </w:r>
      <w:r>
        <w:rPr>
          <w:noProof/>
        </w:rPr>
        <w:instrText>(</w:instrText>
      </w:r>
      <w:r w:rsidR="00C83D7D">
        <w:rPr>
          <w:noProof/>
        </w:rPr>
        <w:fldChar w:fldCharType="begin"/>
      </w:r>
      <w:r>
        <w:rPr>
          <w:noProof/>
        </w:rPr>
        <w:instrText xml:space="preserve"> SEQ GrindEQeq \c </w:instrText>
      </w:r>
      <w:r w:rsidR="00C83D7D">
        <w:rPr>
          <w:noProof/>
        </w:rPr>
        <w:fldChar w:fldCharType="separate"/>
      </w:r>
      <w:r>
        <w:rPr>
          <w:noProof/>
        </w:rPr>
        <w:instrText>29</w:instrText>
      </w:r>
      <w:r w:rsidR="00C83D7D">
        <w:rPr>
          <w:noProof/>
        </w:rPr>
        <w:fldChar w:fldCharType="end"/>
      </w:r>
      <w:r>
        <w:rPr>
          <w:noProof/>
        </w:rPr>
        <w:instrText>)</w:instrText>
      </w:r>
      <w:r w:rsidR="00C83D7D">
        <w:rPr>
          <w:noProof/>
        </w:rPr>
        <w:fldChar w:fldCharType="end"/>
      </w:r>
    </w:p>
    <w:p w:rsidR="000A2DCA" w:rsidRDefault="000A2DCA" w:rsidP="000A2DCA">
      <w:pPr>
        <w:tabs>
          <w:tab w:val="center" w:pos="4800"/>
          <w:tab w:val="right" w:pos="9500"/>
        </w:tabs>
        <w:ind w:firstLine="720"/>
        <w:jc w:val="both"/>
        <w:rPr>
          <w:noProof/>
        </w:rPr>
      </w:pPr>
      <w:r>
        <w:rPr>
          <w:noProof/>
        </w:rPr>
        <w:t>Таким чином формуються частково нелінійні моделі опису, підвищуючи точність прогнозу і при цьому задача оптимізації стану окремого об'єкту не виходить за межі класу задач лінійної оптимізації.</w:t>
      </w:r>
    </w:p>
    <w:p w:rsidR="000A2DCA" w:rsidRPr="000A2DCA" w:rsidRDefault="000A2DCA" w:rsidP="000A2DCA">
      <w:pPr>
        <w:tabs>
          <w:tab w:val="center" w:pos="4800"/>
          <w:tab w:val="right" w:pos="9500"/>
        </w:tabs>
        <w:ind w:firstLine="720"/>
        <w:jc w:val="both"/>
        <w:rPr>
          <w:noProof/>
          <w:lang w:val="uk-UA"/>
        </w:rPr>
      </w:pPr>
    </w:p>
    <w:p w:rsidR="000A2DCA" w:rsidRDefault="000A2DCA" w:rsidP="000A2DCA">
      <w:pPr>
        <w:tabs>
          <w:tab w:val="center" w:pos="4800"/>
          <w:tab w:val="right" w:pos="9500"/>
        </w:tabs>
        <w:ind w:firstLine="720"/>
        <w:rPr>
          <w:noProof/>
        </w:rPr>
      </w:pPr>
      <w:r>
        <w:rPr>
          <w:b/>
          <w:bCs/>
          <w:noProof/>
          <w:sz w:val="32"/>
          <w:szCs w:val="32"/>
          <w:lang w:val="uk-UA"/>
        </w:rPr>
        <w:t xml:space="preserve">6.5. </w:t>
      </w:r>
      <w:r>
        <w:rPr>
          <w:b/>
          <w:bCs/>
          <w:noProof/>
          <w:sz w:val="32"/>
          <w:szCs w:val="32"/>
        </w:rPr>
        <w:t>Контрольні питання</w:t>
      </w:r>
    </w:p>
    <w:p w:rsidR="000A2DCA" w:rsidRDefault="000A2DCA" w:rsidP="000A2DCA">
      <w:pPr>
        <w:tabs>
          <w:tab w:val="center" w:pos="4800"/>
          <w:tab w:val="right" w:pos="9500"/>
        </w:tabs>
        <w:ind w:firstLine="720"/>
        <w:jc w:val="both"/>
        <w:rPr>
          <w:noProof/>
        </w:rPr>
      </w:pPr>
    </w:p>
    <w:p w:rsidR="000A2DCA" w:rsidRDefault="000A2DCA" w:rsidP="000A2DCA">
      <w:pPr>
        <w:tabs>
          <w:tab w:val="center" w:pos="4800"/>
          <w:tab w:val="right" w:pos="9500"/>
        </w:tabs>
        <w:ind w:firstLine="720"/>
        <w:jc w:val="both"/>
        <w:rPr>
          <w:noProof/>
        </w:rPr>
      </w:pPr>
      <w:r>
        <w:rPr>
          <w:noProof/>
        </w:rPr>
        <w:t>1. Сформулюйте задачу, що виникла, як передумова для застосування апарату МП для моделювання</w:t>
      </w:r>
    </w:p>
    <w:p w:rsidR="000A2DCA" w:rsidRDefault="000A2DCA" w:rsidP="000A2DCA">
      <w:pPr>
        <w:tabs>
          <w:tab w:val="center" w:pos="4800"/>
          <w:tab w:val="right" w:pos="9500"/>
        </w:tabs>
        <w:ind w:firstLine="720"/>
        <w:jc w:val="both"/>
        <w:rPr>
          <w:noProof/>
        </w:rPr>
      </w:pPr>
      <w:r>
        <w:rPr>
          <w:noProof/>
        </w:rPr>
        <w:t>2. Порівняйте методи оптимізації МНК та ЛП для моделювання, та сформулюйте області застосування</w:t>
      </w:r>
    </w:p>
    <w:p w:rsidR="000A2DCA" w:rsidRDefault="000A2DCA" w:rsidP="000A2DCA">
      <w:pPr>
        <w:tabs>
          <w:tab w:val="center" w:pos="4800"/>
          <w:tab w:val="right" w:pos="9500"/>
        </w:tabs>
        <w:ind w:firstLine="720"/>
        <w:jc w:val="both"/>
        <w:rPr>
          <w:noProof/>
        </w:rPr>
      </w:pPr>
      <w:r>
        <w:rPr>
          <w:noProof/>
        </w:rPr>
        <w:t>3. Наведіть та обгрунтуйте ЛП задачу з критерієм модулю відхилень</w:t>
      </w:r>
    </w:p>
    <w:p w:rsidR="000A2DCA" w:rsidRDefault="000A2DCA" w:rsidP="000A2DCA">
      <w:pPr>
        <w:tabs>
          <w:tab w:val="center" w:pos="4800"/>
          <w:tab w:val="right" w:pos="9500"/>
        </w:tabs>
        <w:ind w:firstLine="720"/>
        <w:jc w:val="both"/>
        <w:rPr>
          <w:noProof/>
        </w:rPr>
      </w:pPr>
      <w:r>
        <w:rPr>
          <w:noProof/>
        </w:rPr>
        <w:t>4. Наведіть та обгрунтуйте конструкції ЛП задач для моделювання з односторонніми критеріями та критерієм мінімаксу.</w:t>
      </w:r>
    </w:p>
    <w:p w:rsidR="000A2DCA" w:rsidRDefault="000A2DCA" w:rsidP="000A2DCA">
      <w:pPr>
        <w:tabs>
          <w:tab w:val="center" w:pos="4800"/>
          <w:tab w:val="right" w:pos="9500"/>
        </w:tabs>
        <w:ind w:firstLine="720"/>
        <w:jc w:val="both"/>
        <w:rPr>
          <w:noProof/>
        </w:rPr>
      </w:pPr>
      <w:r>
        <w:rPr>
          <w:noProof/>
        </w:rPr>
        <w:t>5. Обгрунтуйте застосування односторонніх та мінімаксних критеріїв в задачах моделювання в біології та медицині</w:t>
      </w:r>
    </w:p>
    <w:p w:rsidR="000A2DCA" w:rsidRDefault="000A2DCA" w:rsidP="000A2DCA">
      <w:pPr>
        <w:tabs>
          <w:tab w:val="center" w:pos="4800"/>
          <w:tab w:val="right" w:pos="9500"/>
        </w:tabs>
        <w:ind w:firstLine="720"/>
        <w:jc w:val="both"/>
        <w:rPr>
          <w:noProof/>
        </w:rPr>
      </w:pPr>
    </w:p>
    <w:p w:rsidR="00437EC6" w:rsidRDefault="00437EC6">
      <w:pPr>
        <w:tabs>
          <w:tab w:val="center" w:pos="4800"/>
          <w:tab w:val="right" w:pos="9500"/>
        </w:tabs>
        <w:ind w:firstLine="720"/>
        <w:jc w:val="both"/>
        <w:rPr>
          <w:noProof/>
        </w:rPr>
      </w:pPr>
    </w:p>
    <w:sectPr w:rsidR="00437EC6" w:rsidSect="002F3107">
      <w:headerReference w:type="default" r:id="rId4131"/>
      <w:pgSz w:w="12240" w:h="15840"/>
      <w:pgMar w:top="1134" w:right="850" w:bottom="1702" w:left="1701"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25F9" w:rsidRDefault="003725F9" w:rsidP="00860E36">
      <w:r>
        <w:separator/>
      </w:r>
    </w:p>
  </w:endnote>
  <w:endnote w:type="continuationSeparator" w:id="0">
    <w:p w:rsidR="003725F9" w:rsidRDefault="003725F9" w:rsidP="00860E3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25F9" w:rsidRDefault="003725F9" w:rsidP="00860E36">
      <w:r>
        <w:separator/>
      </w:r>
    </w:p>
  </w:footnote>
  <w:footnote w:type="continuationSeparator" w:id="0">
    <w:p w:rsidR="003725F9" w:rsidRDefault="003725F9" w:rsidP="00860E3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8005001"/>
      <w:docPartObj>
        <w:docPartGallery w:val="Page Numbers (Top of Page)"/>
        <w:docPartUnique/>
      </w:docPartObj>
    </w:sdtPr>
    <w:sdtContent>
      <w:p w:rsidR="00860E36" w:rsidRDefault="00C83D7D">
        <w:pPr>
          <w:pStyle w:val="a6"/>
          <w:jc w:val="center"/>
        </w:pPr>
        <w:fldSimple w:instr=" PAGE   \* MERGEFORMAT ">
          <w:r w:rsidR="00C519B8">
            <w:rPr>
              <w:noProof/>
            </w:rPr>
            <w:t>29</w:t>
          </w:r>
        </w:fldSimple>
      </w:p>
    </w:sdtContent>
  </w:sdt>
  <w:p w:rsidR="00860E36" w:rsidRDefault="00860E36">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275A5"/>
    <w:multiLevelType w:val="hybridMultilevel"/>
    <w:tmpl w:val="33187354"/>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
    <w:nsid w:val="4BE43457"/>
    <w:multiLevelType w:val="hybridMultilevel"/>
    <w:tmpl w:val="78D03A3A"/>
    <w:lvl w:ilvl="0" w:tplc="53787C0C">
      <w:numFmt w:val="bullet"/>
      <w:lvlText w:val="•"/>
      <w:lvlJc w:val="left"/>
      <w:pPr>
        <w:ind w:left="1950" w:hanging="855"/>
      </w:pPr>
      <w:rPr>
        <w:rFonts w:ascii="Times New Roman" w:eastAsia="Times New Roman" w:hAnsi="Times New Roman" w:cs="Times New Roman" w:hint="default"/>
      </w:rPr>
    </w:lvl>
    <w:lvl w:ilvl="1" w:tplc="04190003" w:tentative="1">
      <w:start w:val="1"/>
      <w:numFmt w:val="bullet"/>
      <w:lvlText w:val="o"/>
      <w:lvlJc w:val="left"/>
      <w:pPr>
        <w:ind w:left="2175" w:hanging="360"/>
      </w:pPr>
      <w:rPr>
        <w:rFonts w:ascii="Courier New" w:hAnsi="Courier New" w:cs="Courier New" w:hint="default"/>
      </w:rPr>
    </w:lvl>
    <w:lvl w:ilvl="2" w:tplc="04190005" w:tentative="1">
      <w:start w:val="1"/>
      <w:numFmt w:val="bullet"/>
      <w:lvlText w:val=""/>
      <w:lvlJc w:val="left"/>
      <w:pPr>
        <w:ind w:left="2895" w:hanging="360"/>
      </w:pPr>
      <w:rPr>
        <w:rFonts w:ascii="Wingdings" w:hAnsi="Wingdings" w:hint="default"/>
      </w:rPr>
    </w:lvl>
    <w:lvl w:ilvl="3" w:tplc="04190001" w:tentative="1">
      <w:start w:val="1"/>
      <w:numFmt w:val="bullet"/>
      <w:lvlText w:val=""/>
      <w:lvlJc w:val="left"/>
      <w:pPr>
        <w:ind w:left="3615" w:hanging="360"/>
      </w:pPr>
      <w:rPr>
        <w:rFonts w:ascii="Symbol" w:hAnsi="Symbol" w:hint="default"/>
      </w:rPr>
    </w:lvl>
    <w:lvl w:ilvl="4" w:tplc="04190003" w:tentative="1">
      <w:start w:val="1"/>
      <w:numFmt w:val="bullet"/>
      <w:lvlText w:val="o"/>
      <w:lvlJc w:val="left"/>
      <w:pPr>
        <w:ind w:left="4335" w:hanging="360"/>
      </w:pPr>
      <w:rPr>
        <w:rFonts w:ascii="Courier New" w:hAnsi="Courier New" w:cs="Courier New" w:hint="default"/>
      </w:rPr>
    </w:lvl>
    <w:lvl w:ilvl="5" w:tplc="04190005" w:tentative="1">
      <w:start w:val="1"/>
      <w:numFmt w:val="bullet"/>
      <w:lvlText w:val=""/>
      <w:lvlJc w:val="left"/>
      <w:pPr>
        <w:ind w:left="5055" w:hanging="360"/>
      </w:pPr>
      <w:rPr>
        <w:rFonts w:ascii="Wingdings" w:hAnsi="Wingdings" w:hint="default"/>
      </w:rPr>
    </w:lvl>
    <w:lvl w:ilvl="6" w:tplc="04190001" w:tentative="1">
      <w:start w:val="1"/>
      <w:numFmt w:val="bullet"/>
      <w:lvlText w:val=""/>
      <w:lvlJc w:val="left"/>
      <w:pPr>
        <w:ind w:left="5775" w:hanging="360"/>
      </w:pPr>
      <w:rPr>
        <w:rFonts w:ascii="Symbol" w:hAnsi="Symbol" w:hint="default"/>
      </w:rPr>
    </w:lvl>
    <w:lvl w:ilvl="7" w:tplc="04190003" w:tentative="1">
      <w:start w:val="1"/>
      <w:numFmt w:val="bullet"/>
      <w:lvlText w:val="o"/>
      <w:lvlJc w:val="left"/>
      <w:pPr>
        <w:ind w:left="6495" w:hanging="360"/>
      </w:pPr>
      <w:rPr>
        <w:rFonts w:ascii="Courier New" w:hAnsi="Courier New" w:cs="Courier New" w:hint="default"/>
      </w:rPr>
    </w:lvl>
    <w:lvl w:ilvl="8" w:tplc="04190005" w:tentative="1">
      <w:start w:val="1"/>
      <w:numFmt w:val="bullet"/>
      <w:lvlText w:val=""/>
      <w:lvlJc w:val="left"/>
      <w:pPr>
        <w:ind w:left="7215" w:hanging="360"/>
      </w:pPr>
      <w:rPr>
        <w:rFonts w:ascii="Wingdings" w:hAnsi="Wingdings" w:hint="default"/>
      </w:rPr>
    </w:lvl>
  </w:abstractNum>
  <w:abstractNum w:abstractNumId="2">
    <w:nsid w:val="508849E0"/>
    <w:multiLevelType w:val="hybridMultilevel"/>
    <w:tmpl w:val="ACFCB87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nsid w:val="7BEC552C"/>
    <w:multiLevelType w:val="multilevel"/>
    <w:tmpl w:val="3C40ECE8"/>
    <w:lvl w:ilvl="0">
      <w:start w:val="1"/>
      <w:numFmt w:val="decimal"/>
      <w:lvlText w:val="%1."/>
      <w:lvlJc w:val="left"/>
      <w:pPr>
        <w:ind w:left="480" w:hanging="480"/>
      </w:pPr>
      <w:rPr>
        <w:rFonts w:hint="default"/>
        <w:b/>
        <w:sz w:val="32"/>
      </w:rPr>
    </w:lvl>
    <w:lvl w:ilvl="1">
      <w:start w:val="1"/>
      <w:numFmt w:val="decimal"/>
      <w:lvlText w:val="%1.%2."/>
      <w:lvlJc w:val="left"/>
      <w:pPr>
        <w:ind w:left="1200" w:hanging="480"/>
      </w:pPr>
      <w:rPr>
        <w:rFonts w:hint="default"/>
        <w:b/>
        <w:sz w:val="32"/>
      </w:rPr>
    </w:lvl>
    <w:lvl w:ilvl="2">
      <w:start w:val="1"/>
      <w:numFmt w:val="decimal"/>
      <w:lvlText w:val="%1.%2.%3."/>
      <w:lvlJc w:val="left"/>
      <w:pPr>
        <w:ind w:left="2160" w:hanging="720"/>
      </w:pPr>
      <w:rPr>
        <w:rFonts w:hint="default"/>
        <w:b/>
        <w:sz w:val="28"/>
        <w:szCs w:val="28"/>
      </w:rPr>
    </w:lvl>
    <w:lvl w:ilvl="3">
      <w:start w:val="1"/>
      <w:numFmt w:val="decimal"/>
      <w:lvlText w:val="%1.%2.%3.%4."/>
      <w:lvlJc w:val="left"/>
      <w:pPr>
        <w:ind w:left="2880" w:hanging="720"/>
      </w:pPr>
      <w:rPr>
        <w:rFonts w:hint="default"/>
        <w:b/>
        <w:sz w:val="32"/>
      </w:rPr>
    </w:lvl>
    <w:lvl w:ilvl="4">
      <w:start w:val="1"/>
      <w:numFmt w:val="decimal"/>
      <w:lvlText w:val="%1.%2.%3.%4.%5."/>
      <w:lvlJc w:val="left"/>
      <w:pPr>
        <w:ind w:left="3960" w:hanging="1080"/>
      </w:pPr>
      <w:rPr>
        <w:rFonts w:hint="default"/>
        <w:b/>
        <w:sz w:val="32"/>
      </w:rPr>
    </w:lvl>
    <w:lvl w:ilvl="5">
      <w:start w:val="1"/>
      <w:numFmt w:val="decimal"/>
      <w:lvlText w:val="%1.%2.%3.%4.%5.%6."/>
      <w:lvlJc w:val="left"/>
      <w:pPr>
        <w:ind w:left="4680" w:hanging="1080"/>
      </w:pPr>
      <w:rPr>
        <w:rFonts w:hint="default"/>
        <w:b/>
        <w:sz w:val="32"/>
      </w:rPr>
    </w:lvl>
    <w:lvl w:ilvl="6">
      <w:start w:val="1"/>
      <w:numFmt w:val="decimal"/>
      <w:lvlText w:val="%1.%2.%3.%4.%5.%6.%7."/>
      <w:lvlJc w:val="left"/>
      <w:pPr>
        <w:ind w:left="5760" w:hanging="1440"/>
      </w:pPr>
      <w:rPr>
        <w:rFonts w:hint="default"/>
        <w:b/>
        <w:sz w:val="32"/>
      </w:rPr>
    </w:lvl>
    <w:lvl w:ilvl="7">
      <w:start w:val="1"/>
      <w:numFmt w:val="decimal"/>
      <w:lvlText w:val="%1.%2.%3.%4.%5.%6.%7.%8."/>
      <w:lvlJc w:val="left"/>
      <w:pPr>
        <w:ind w:left="6480" w:hanging="1440"/>
      </w:pPr>
      <w:rPr>
        <w:rFonts w:hint="default"/>
        <w:b/>
        <w:sz w:val="32"/>
      </w:rPr>
    </w:lvl>
    <w:lvl w:ilvl="8">
      <w:start w:val="1"/>
      <w:numFmt w:val="decimal"/>
      <w:lvlText w:val="%1.%2.%3.%4.%5.%6.%7.%8.%9."/>
      <w:lvlJc w:val="left"/>
      <w:pPr>
        <w:ind w:left="7560" w:hanging="1800"/>
      </w:pPr>
      <w:rPr>
        <w:rFonts w:hint="default"/>
        <w:b/>
        <w:sz w:val="32"/>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embedSystemFonts/>
  <w:bordersDoNotSurroundHeader/>
  <w:bordersDoNotSurroundFooter/>
  <w:defaultTabStop w:val="567"/>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37EC6"/>
    <w:rsid w:val="000438FD"/>
    <w:rsid w:val="000A2DCA"/>
    <w:rsid w:val="000E3E91"/>
    <w:rsid w:val="001801B8"/>
    <w:rsid w:val="002F3107"/>
    <w:rsid w:val="003725F9"/>
    <w:rsid w:val="003D69B9"/>
    <w:rsid w:val="00437EC6"/>
    <w:rsid w:val="005B704B"/>
    <w:rsid w:val="007F60E2"/>
    <w:rsid w:val="00860E36"/>
    <w:rsid w:val="00917C7B"/>
    <w:rsid w:val="009938DF"/>
    <w:rsid w:val="00A35E44"/>
    <w:rsid w:val="00BD2A0A"/>
    <w:rsid w:val="00C519B8"/>
    <w:rsid w:val="00C83D7D"/>
    <w:rsid w:val="00C91F75"/>
    <w:rsid w:val="00CB585A"/>
    <w:rsid w:val="00CF0C20"/>
    <w:rsid w:val="00D86DEB"/>
    <w:rsid w:val="00E54055"/>
    <w:rsid w:val="00E80EE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694"/>
    <o:shapelayout v:ext="edit">
      <o:idmap v:ext="edit" data="1,5,6"/>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01B8"/>
    <w:pPr>
      <w:widowControl w:val="0"/>
      <w:autoSpaceDE w:val="0"/>
      <w:autoSpaceDN w:val="0"/>
      <w:adjustRightInd w:val="0"/>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585A"/>
    <w:pPr>
      <w:ind w:left="720"/>
      <w:contextualSpacing/>
    </w:pPr>
  </w:style>
  <w:style w:type="paragraph" w:styleId="a4">
    <w:name w:val="Balloon Text"/>
    <w:basedOn w:val="a"/>
    <w:link w:val="a5"/>
    <w:uiPriority w:val="99"/>
    <w:semiHidden/>
    <w:unhideWhenUsed/>
    <w:rsid w:val="000A2DCA"/>
    <w:rPr>
      <w:rFonts w:ascii="Tahoma" w:hAnsi="Tahoma" w:cs="Tahoma"/>
      <w:sz w:val="16"/>
      <w:szCs w:val="16"/>
    </w:rPr>
  </w:style>
  <w:style w:type="character" w:customStyle="1" w:styleId="a5">
    <w:name w:val="Текст выноски Знак"/>
    <w:basedOn w:val="a0"/>
    <w:link w:val="a4"/>
    <w:uiPriority w:val="99"/>
    <w:semiHidden/>
    <w:rsid w:val="000A2DCA"/>
    <w:rPr>
      <w:rFonts w:ascii="Tahoma" w:hAnsi="Tahoma" w:cs="Tahoma"/>
      <w:sz w:val="16"/>
      <w:szCs w:val="16"/>
    </w:rPr>
  </w:style>
  <w:style w:type="paragraph" w:styleId="a6">
    <w:name w:val="header"/>
    <w:basedOn w:val="a"/>
    <w:link w:val="a7"/>
    <w:uiPriority w:val="99"/>
    <w:unhideWhenUsed/>
    <w:rsid w:val="000A2DCA"/>
    <w:pPr>
      <w:tabs>
        <w:tab w:val="center" w:pos="4677"/>
        <w:tab w:val="right" w:pos="9355"/>
      </w:tabs>
    </w:pPr>
    <w:rPr>
      <w:rFonts w:eastAsia="Times New Roman"/>
    </w:rPr>
  </w:style>
  <w:style w:type="character" w:customStyle="1" w:styleId="a7">
    <w:name w:val="Верхний колонтитул Знак"/>
    <w:basedOn w:val="a0"/>
    <w:link w:val="a6"/>
    <w:uiPriority w:val="99"/>
    <w:rsid w:val="000A2DCA"/>
    <w:rPr>
      <w:rFonts w:ascii="Times New Roman" w:eastAsia="Times New Roman" w:hAnsi="Times New Roman" w:cs="Times New Roman"/>
      <w:sz w:val="24"/>
      <w:szCs w:val="24"/>
    </w:rPr>
  </w:style>
  <w:style w:type="character" w:customStyle="1" w:styleId="a8">
    <w:name w:val="Нижний колонтитул Знак"/>
    <w:basedOn w:val="a0"/>
    <w:link w:val="a9"/>
    <w:uiPriority w:val="99"/>
    <w:semiHidden/>
    <w:rsid w:val="000A2DCA"/>
    <w:rPr>
      <w:rFonts w:ascii="Times New Roman" w:eastAsia="Times New Roman" w:hAnsi="Times New Roman" w:cs="Times New Roman"/>
      <w:sz w:val="24"/>
      <w:szCs w:val="24"/>
    </w:rPr>
  </w:style>
  <w:style w:type="paragraph" w:styleId="a9">
    <w:name w:val="footer"/>
    <w:basedOn w:val="a"/>
    <w:link w:val="a8"/>
    <w:uiPriority w:val="99"/>
    <w:semiHidden/>
    <w:unhideWhenUsed/>
    <w:rsid w:val="000A2DCA"/>
    <w:pPr>
      <w:tabs>
        <w:tab w:val="center" w:pos="4677"/>
        <w:tab w:val="right" w:pos="9355"/>
      </w:tabs>
    </w:pPr>
    <w:rPr>
      <w:rFonts w:eastAsia="Times New Roman"/>
    </w:rPr>
  </w:style>
  <w:style w:type="character" w:customStyle="1" w:styleId="1">
    <w:name w:val="Нижний колонтитул Знак1"/>
    <w:basedOn w:val="a0"/>
    <w:link w:val="a9"/>
    <w:uiPriority w:val="99"/>
    <w:semiHidden/>
    <w:rsid w:val="000A2DCA"/>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827" Type="http://schemas.openxmlformats.org/officeDocument/2006/relationships/image" Target="media/image912.wmf"/><Relationship Id="rId3182" Type="http://schemas.openxmlformats.org/officeDocument/2006/relationships/image" Target="media/image2125.wmf"/><Relationship Id="rId4026" Type="http://schemas.openxmlformats.org/officeDocument/2006/relationships/image" Target="media/image2969.wmf"/><Relationship Id="rId3042" Type="http://schemas.openxmlformats.org/officeDocument/2006/relationships/image" Target="media/image1985.wmf"/><Relationship Id="rId3999" Type="http://schemas.openxmlformats.org/officeDocument/2006/relationships/image" Target="media/image2942.wmf"/><Relationship Id="rId170" Type="http://schemas.openxmlformats.org/officeDocument/2006/relationships/image" Target="media/image82.wmf"/><Relationship Id="rId3859" Type="http://schemas.openxmlformats.org/officeDocument/2006/relationships/image" Target="media/image2802.wmf"/><Relationship Id="rId987" Type="http://schemas.openxmlformats.org/officeDocument/2006/relationships/oleObject" Target="embeddings/oleObject489.bin"/><Relationship Id="rId2668" Type="http://schemas.openxmlformats.org/officeDocument/2006/relationships/image" Target="media/image1611.wmf"/><Relationship Id="rId2875" Type="http://schemas.openxmlformats.org/officeDocument/2006/relationships/image" Target="media/image1818.wmf"/><Relationship Id="rId3719" Type="http://schemas.openxmlformats.org/officeDocument/2006/relationships/image" Target="media/image2662.wmf"/><Relationship Id="rId3926" Type="http://schemas.openxmlformats.org/officeDocument/2006/relationships/image" Target="media/image2869.wmf"/><Relationship Id="rId4090" Type="http://schemas.openxmlformats.org/officeDocument/2006/relationships/image" Target="media/image3033.wmf"/><Relationship Id="rId847" Type="http://schemas.openxmlformats.org/officeDocument/2006/relationships/oleObject" Target="embeddings/oleObject419.bin"/><Relationship Id="rId1477" Type="http://schemas.openxmlformats.org/officeDocument/2006/relationships/oleObject" Target="embeddings/oleObject734.bin"/><Relationship Id="rId1684" Type="http://schemas.openxmlformats.org/officeDocument/2006/relationships/oleObject" Target="embeddings/oleObject837.bin"/><Relationship Id="rId1891" Type="http://schemas.openxmlformats.org/officeDocument/2006/relationships/image" Target="media/image944.wmf"/><Relationship Id="rId2528" Type="http://schemas.openxmlformats.org/officeDocument/2006/relationships/image" Target="media/image1471.wmf"/><Relationship Id="rId2735" Type="http://schemas.openxmlformats.org/officeDocument/2006/relationships/image" Target="media/image1678.wmf"/><Relationship Id="rId2942" Type="http://schemas.openxmlformats.org/officeDocument/2006/relationships/image" Target="media/image1885.wmf"/><Relationship Id="rId707" Type="http://schemas.openxmlformats.org/officeDocument/2006/relationships/oleObject" Target="embeddings/oleObject349.bin"/><Relationship Id="rId914" Type="http://schemas.openxmlformats.org/officeDocument/2006/relationships/image" Target="media/image455.wmf"/><Relationship Id="rId1337" Type="http://schemas.openxmlformats.org/officeDocument/2006/relationships/oleObject" Target="embeddings/oleObject664.bin"/><Relationship Id="rId1544" Type="http://schemas.openxmlformats.org/officeDocument/2006/relationships/oleObject" Target="embeddings/oleObject767.bin"/><Relationship Id="rId1751" Type="http://schemas.openxmlformats.org/officeDocument/2006/relationships/image" Target="media/image874.wmf"/><Relationship Id="rId2802" Type="http://schemas.openxmlformats.org/officeDocument/2006/relationships/image" Target="media/image1745.wmf"/><Relationship Id="rId43" Type="http://schemas.openxmlformats.org/officeDocument/2006/relationships/oleObject" Target="embeddings/oleObject18.bin"/><Relationship Id="rId1404" Type="http://schemas.openxmlformats.org/officeDocument/2006/relationships/image" Target="media/image700.wmf"/><Relationship Id="rId1611" Type="http://schemas.openxmlformats.org/officeDocument/2006/relationships/image" Target="media/image804.wmf"/><Relationship Id="rId3369" Type="http://schemas.openxmlformats.org/officeDocument/2006/relationships/image" Target="media/image2312.wmf"/><Relationship Id="rId3576" Type="http://schemas.openxmlformats.org/officeDocument/2006/relationships/image" Target="media/image2519.wmf"/><Relationship Id="rId497" Type="http://schemas.openxmlformats.org/officeDocument/2006/relationships/image" Target="media/image246.wmf"/><Relationship Id="rId2178" Type="http://schemas.openxmlformats.org/officeDocument/2006/relationships/image" Target="media/image1121.wmf"/><Relationship Id="rId2385" Type="http://schemas.openxmlformats.org/officeDocument/2006/relationships/image" Target="media/image1328.wmf"/><Relationship Id="rId3229" Type="http://schemas.openxmlformats.org/officeDocument/2006/relationships/image" Target="media/image2172.wmf"/><Relationship Id="rId3783" Type="http://schemas.openxmlformats.org/officeDocument/2006/relationships/image" Target="media/image2726.wmf"/><Relationship Id="rId3990" Type="http://schemas.openxmlformats.org/officeDocument/2006/relationships/image" Target="media/image2933.wmf"/><Relationship Id="rId357" Type="http://schemas.openxmlformats.org/officeDocument/2006/relationships/oleObject" Target="embeddings/oleObject175.bin"/><Relationship Id="rId1194" Type="http://schemas.openxmlformats.org/officeDocument/2006/relationships/image" Target="media/image595.wmf"/><Relationship Id="rId2038" Type="http://schemas.openxmlformats.org/officeDocument/2006/relationships/oleObject" Target="embeddings/oleObject1014.bin"/><Relationship Id="rId2592" Type="http://schemas.openxmlformats.org/officeDocument/2006/relationships/image" Target="media/image1535.wmf"/><Relationship Id="rId3436" Type="http://schemas.openxmlformats.org/officeDocument/2006/relationships/image" Target="media/image2379.wmf"/><Relationship Id="rId3643" Type="http://schemas.openxmlformats.org/officeDocument/2006/relationships/image" Target="media/image2586.wmf"/><Relationship Id="rId3850" Type="http://schemas.openxmlformats.org/officeDocument/2006/relationships/image" Target="media/image2793.wmf"/><Relationship Id="rId217" Type="http://schemas.openxmlformats.org/officeDocument/2006/relationships/oleObject" Target="embeddings/oleObject105.bin"/><Relationship Id="rId564" Type="http://schemas.openxmlformats.org/officeDocument/2006/relationships/image" Target="media/image280.wmf"/><Relationship Id="rId771" Type="http://schemas.openxmlformats.org/officeDocument/2006/relationships/oleObject" Target="embeddings/oleObject381.bin"/><Relationship Id="rId2245" Type="http://schemas.openxmlformats.org/officeDocument/2006/relationships/image" Target="media/image1188.wmf"/><Relationship Id="rId2452" Type="http://schemas.openxmlformats.org/officeDocument/2006/relationships/image" Target="media/image1395.wmf"/><Relationship Id="rId3503" Type="http://schemas.openxmlformats.org/officeDocument/2006/relationships/image" Target="media/image2446.wmf"/><Relationship Id="rId3710" Type="http://schemas.openxmlformats.org/officeDocument/2006/relationships/image" Target="media/image2653.wmf"/><Relationship Id="rId424" Type="http://schemas.openxmlformats.org/officeDocument/2006/relationships/image" Target="media/image209.wmf"/><Relationship Id="rId631" Type="http://schemas.openxmlformats.org/officeDocument/2006/relationships/oleObject" Target="embeddings/oleObject311.bin"/><Relationship Id="rId1054" Type="http://schemas.openxmlformats.org/officeDocument/2006/relationships/image" Target="media/image525.wmf"/><Relationship Id="rId1261" Type="http://schemas.openxmlformats.org/officeDocument/2006/relationships/oleObject" Target="embeddings/oleObject626.bin"/><Relationship Id="rId2105" Type="http://schemas.openxmlformats.org/officeDocument/2006/relationships/image" Target="media/image1051.wmf"/><Relationship Id="rId2312" Type="http://schemas.openxmlformats.org/officeDocument/2006/relationships/image" Target="media/image1255.wmf"/><Relationship Id="rId1121" Type="http://schemas.openxmlformats.org/officeDocument/2006/relationships/oleObject" Target="embeddings/oleObject556.bin"/><Relationship Id="rId3086" Type="http://schemas.openxmlformats.org/officeDocument/2006/relationships/image" Target="media/image2029.wmf"/><Relationship Id="rId3293" Type="http://schemas.openxmlformats.org/officeDocument/2006/relationships/image" Target="media/image2236.wmf"/><Relationship Id="rId1938" Type="http://schemas.openxmlformats.org/officeDocument/2006/relationships/oleObject" Target="embeddings/oleObject964.bin"/><Relationship Id="rId3153" Type="http://schemas.openxmlformats.org/officeDocument/2006/relationships/image" Target="media/image2096.wmf"/><Relationship Id="rId3360" Type="http://schemas.openxmlformats.org/officeDocument/2006/relationships/image" Target="media/image2303.wmf"/><Relationship Id="rId281" Type="http://schemas.openxmlformats.org/officeDocument/2006/relationships/oleObject" Target="embeddings/oleObject137.bin"/><Relationship Id="rId3013" Type="http://schemas.openxmlformats.org/officeDocument/2006/relationships/image" Target="media/image1956.wmf"/><Relationship Id="rId141" Type="http://schemas.openxmlformats.org/officeDocument/2006/relationships/oleObject" Target="embeddings/oleObject67.bin"/><Relationship Id="rId3220" Type="http://schemas.openxmlformats.org/officeDocument/2006/relationships/image" Target="media/image2163.wmf"/><Relationship Id="rId7" Type="http://schemas.openxmlformats.org/officeDocument/2006/relationships/endnotes" Target="endnotes.xml"/><Relationship Id="rId2779" Type="http://schemas.openxmlformats.org/officeDocument/2006/relationships/image" Target="media/image1722.wmf"/><Relationship Id="rId2986" Type="http://schemas.openxmlformats.org/officeDocument/2006/relationships/image" Target="media/image1929.wmf"/><Relationship Id="rId958" Type="http://schemas.openxmlformats.org/officeDocument/2006/relationships/image" Target="media/image477.wmf"/><Relationship Id="rId1588" Type="http://schemas.openxmlformats.org/officeDocument/2006/relationships/oleObject" Target="embeddings/oleObject789.bin"/><Relationship Id="rId1795" Type="http://schemas.openxmlformats.org/officeDocument/2006/relationships/image" Target="media/image896.wmf"/><Relationship Id="rId2639" Type="http://schemas.openxmlformats.org/officeDocument/2006/relationships/image" Target="media/image1582.wmf"/><Relationship Id="rId2846" Type="http://schemas.openxmlformats.org/officeDocument/2006/relationships/image" Target="media/image1789.wmf"/><Relationship Id="rId87" Type="http://schemas.openxmlformats.org/officeDocument/2006/relationships/oleObject" Target="embeddings/oleObject40.bin"/><Relationship Id="rId818" Type="http://schemas.openxmlformats.org/officeDocument/2006/relationships/image" Target="media/image407.wmf"/><Relationship Id="rId1448" Type="http://schemas.openxmlformats.org/officeDocument/2006/relationships/image" Target="media/image722.wmf"/><Relationship Id="rId1655" Type="http://schemas.openxmlformats.org/officeDocument/2006/relationships/image" Target="media/image826.wmf"/><Relationship Id="rId2706" Type="http://schemas.openxmlformats.org/officeDocument/2006/relationships/image" Target="media/image1649.wmf"/><Relationship Id="rId4061" Type="http://schemas.openxmlformats.org/officeDocument/2006/relationships/image" Target="media/image3004.wmf"/><Relationship Id="rId1308" Type="http://schemas.openxmlformats.org/officeDocument/2006/relationships/image" Target="media/image652.wmf"/><Relationship Id="rId1862" Type="http://schemas.openxmlformats.org/officeDocument/2006/relationships/oleObject" Target="embeddings/oleObject926.bin"/><Relationship Id="rId2913" Type="http://schemas.openxmlformats.org/officeDocument/2006/relationships/image" Target="media/image1856.wmf"/><Relationship Id="rId1515" Type="http://schemas.openxmlformats.org/officeDocument/2006/relationships/oleObject" Target="embeddings/oleObject753.bin"/><Relationship Id="rId1722" Type="http://schemas.openxmlformats.org/officeDocument/2006/relationships/oleObject" Target="embeddings/oleObject856.bin"/><Relationship Id="rId14" Type="http://schemas.openxmlformats.org/officeDocument/2006/relationships/image" Target="media/image4.wmf"/><Relationship Id="rId3687" Type="http://schemas.openxmlformats.org/officeDocument/2006/relationships/image" Target="media/image2630.wmf"/><Relationship Id="rId3894" Type="http://schemas.openxmlformats.org/officeDocument/2006/relationships/image" Target="media/image2837.wmf"/><Relationship Id="rId2289" Type="http://schemas.openxmlformats.org/officeDocument/2006/relationships/image" Target="media/image1232.wmf"/><Relationship Id="rId2496" Type="http://schemas.openxmlformats.org/officeDocument/2006/relationships/image" Target="media/image1439.wmf"/><Relationship Id="rId3547" Type="http://schemas.openxmlformats.org/officeDocument/2006/relationships/image" Target="media/image2490.wmf"/><Relationship Id="rId3754" Type="http://schemas.openxmlformats.org/officeDocument/2006/relationships/image" Target="media/image2697.wmf"/><Relationship Id="rId3961" Type="http://schemas.openxmlformats.org/officeDocument/2006/relationships/image" Target="media/image2904.wmf"/><Relationship Id="rId468" Type="http://schemas.openxmlformats.org/officeDocument/2006/relationships/oleObject" Target="embeddings/oleObject230.bin"/><Relationship Id="rId675" Type="http://schemas.openxmlformats.org/officeDocument/2006/relationships/oleObject" Target="embeddings/oleObject333.bin"/><Relationship Id="rId882" Type="http://schemas.openxmlformats.org/officeDocument/2006/relationships/image" Target="media/image439.wmf"/><Relationship Id="rId1098" Type="http://schemas.openxmlformats.org/officeDocument/2006/relationships/image" Target="media/image547.wmf"/><Relationship Id="rId2149" Type="http://schemas.openxmlformats.org/officeDocument/2006/relationships/image" Target="media/image1092.wmf"/><Relationship Id="rId2356" Type="http://schemas.openxmlformats.org/officeDocument/2006/relationships/image" Target="media/image1299.wmf"/><Relationship Id="rId2563" Type="http://schemas.openxmlformats.org/officeDocument/2006/relationships/image" Target="media/image1506.wmf"/><Relationship Id="rId2770" Type="http://schemas.openxmlformats.org/officeDocument/2006/relationships/image" Target="media/image1713.wmf"/><Relationship Id="rId3407" Type="http://schemas.openxmlformats.org/officeDocument/2006/relationships/image" Target="media/image2350.wmf"/><Relationship Id="rId3614" Type="http://schemas.openxmlformats.org/officeDocument/2006/relationships/image" Target="media/image2557.wmf"/><Relationship Id="rId3821" Type="http://schemas.openxmlformats.org/officeDocument/2006/relationships/image" Target="media/image2764.wmf"/><Relationship Id="rId328" Type="http://schemas.openxmlformats.org/officeDocument/2006/relationships/image" Target="media/image161.wmf"/><Relationship Id="rId535" Type="http://schemas.openxmlformats.org/officeDocument/2006/relationships/image" Target="media/image265.wmf"/><Relationship Id="rId742" Type="http://schemas.openxmlformats.org/officeDocument/2006/relationships/image" Target="media/image369.wmf"/><Relationship Id="rId1165" Type="http://schemas.openxmlformats.org/officeDocument/2006/relationships/oleObject" Target="embeddings/oleObject578.bin"/><Relationship Id="rId1372" Type="http://schemas.openxmlformats.org/officeDocument/2006/relationships/image" Target="media/image684.wmf"/><Relationship Id="rId2009" Type="http://schemas.openxmlformats.org/officeDocument/2006/relationships/image" Target="media/image1003.wmf"/><Relationship Id="rId2216" Type="http://schemas.openxmlformats.org/officeDocument/2006/relationships/image" Target="media/image1159.wmf"/><Relationship Id="rId2423" Type="http://schemas.openxmlformats.org/officeDocument/2006/relationships/image" Target="media/image1366.wmf"/><Relationship Id="rId2630" Type="http://schemas.openxmlformats.org/officeDocument/2006/relationships/image" Target="media/image1573.wmf"/><Relationship Id="rId602" Type="http://schemas.openxmlformats.org/officeDocument/2006/relationships/image" Target="media/image299.wmf"/><Relationship Id="rId1025" Type="http://schemas.openxmlformats.org/officeDocument/2006/relationships/oleObject" Target="embeddings/oleObject508.bin"/><Relationship Id="rId1232" Type="http://schemas.openxmlformats.org/officeDocument/2006/relationships/image" Target="media/image614.wmf"/><Relationship Id="rId3197" Type="http://schemas.openxmlformats.org/officeDocument/2006/relationships/image" Target="media/image2140.wmf"/><Relationship Id="rId3057" Type="http://schemas.openxmlformats.org/officeDocument/2006/relationships/image" Target="media/image2000.wmf"/><Relationship Id="rId4108" Type="http://schemas.openxmlformats.org/officeDocument/2006/relationships/image" Target="media/image3051.wmf"/><Relationship Id="rId185" Type="http://schemas.openxmlformats.org/officeDocument/2006/relationships/oleObject" Target="embeddings/oleObject89.bin"/><Relationship Id="rId1909" Type="http://schemas.openxmlformats.org/officeDocument/2006/relationships/image" Target="media/image953.wmf"/><Relationship Id="rId3264" Type="http://schemas.openxmlformats.org/officeDocument/2006/relationships/image" Target="media/image2207.wmf"/><Relationship Id="rId3471" Type="http://schemas.openxmlformats.org/officeDocument/2006/relationships/image" Target="media/image2414.wmf"/><Relationship Id="rId392" Type="http://schemas.openxmlformats.org/officeDocument/2006/relationships/image" Target="media/image193.wmf"/><Relationship Id="rId2073" Type="http://schemas.openxmlformats.org/officeDocument/2006/relationships/image" Target="media/image1035.wmf"/><Relationship Id="rId2280" Type="http://schemas.openxmlformats.org/officeDocument/2006/relationships/image" Target="media/image1223.wmf"/><Relationship Id="rId3124" Type="http://schemas.openxmlformats.org/officeDocument/2006/relationships/image" Target="media/image2067.wmf"/><Relationship Id="rId3331" Type="http://schemas.openxmlformats.org/officeDocument/2006/relationships/image" Target="media/image2274.wmf"/><Relationship Id="rId252" Type="http://schemas.openxmlformats.org/officeDocument/2006/relationships/image" Target="media/image123.wmf"/><Relationship Id="rId2140" Type="http://schemas.openxmlformats.org/officeDocument/2006/relationships/image" Target="media/image1083.wmf"/><Relationship Id="rId112" Type="http://schemas.openxmlformats.org/officeDocument/2006/relationships/image" Target="media/image53.wmf"/><Relationship Id="rId1699" Type="http://schemas.openxmlformats.org/officeDocument/2006/relationships/image" Target="media/image848.wmf"/><Relationship Id="rId2000" Type="http://schemas.openxmlformats.org/officeDocument/2006/relationships/oleObject" Target="embeddings/oleObject995.bin"/><Relationship Id="rId2957" Type="http://schemas.openxmlformats.org/officeDocument/2006/relationships/image" Target="media/image1900.wmf"/><Relationship Id="rId929" Type="http://schemas.openxmlformats.org/officeDocument/2006/relationships/oleObject" Target="embeddings/oleObject460.bin"/><Relationship Id="rId1559" Type="http://schemas.openxmlformats.org/officeDocument/2006/relationships/image" Target="media/image778.wmf"/><Relationship Id="rId1766" Type="http://schemas.openxmlformats.org/officeDocument/2006/relationships/oleObject" Target="embeddings/oleObject878.bin"/><Relationship Id="rId1973" Type="http://schemas.openxmlformats.org/officeDocument/2006/relationships/image" Target="media/image985.wmf"/><Relationship Id="rId2817" Type="http://schemas.openxmlformats.org/officeDocument/2006/relationships/image" Target="media/image1760.wmf"/><Relationship Id="rId4032" Type="http://schemas.openxmlformats.org/officeDocument/2006/relationships/image" Target="media/image2975.wmf"/><Relationship Id="rId58" Type="http://schemas.openxmlformats.org/officeDocument/2006/relationships/image" Target="media/image26.wmf"/><Relationship Id="rId1419" Type="http://schemas.openxmlformats.org/officeDocument/2006/relationships/oleObject" Target="embeddings/oleObject705.bin"/><Relationship Id="rId1626" Type="http://schemas.openxmlformats.org/officeDocument/2006/relationships/oleObject" Target="embeddings/oleObject808.bin"/><Relationship Id="rId1833" Type="http://schemas.openxmlformats.org/officeDocument/2006/relationships/image" Target="media/image915.wmf"/><Relationship Id="rId1900" Type="http://schemas.openxmlformats.org/officeDocument/2006/relationships/oleObject" Target="embeddings/oleObject945.bin"/><Relationship Id="rId3798" Type="http://schemas.openxmlformats.org/officeDocument/2006/relationships/image" Target="media/image2741.wmf"/><Relationship Id="rId3658" Type="http://schemas.openxmlformats.org/officeDocument/2006/relationships/image" Target="media/image2601.wmf"/><Relationship Id="rId3865" Type="http://schemas.openxmlformats.org/officeDocument/2006/relationships/image" Target="media/image2808.wmf"/><Relationship Id="rId579" Type="http://schemas.openxmlformats.org/officeDocument/2006/relationships/oleObject" Target="embeddings/oleObject285.bin"/><Relationship Id="rId786" Type="http://schemas.openxmlformats.org/officeDocument/2006/relationships/image" Target="media/image391.wmf"/><Relationship Id="rId993" Type="http://schemas.openxmlformats.org/officeDocument/2006/relationships/oleObject" Target="embeddings/oleObject492.bin"/><Relationship Id="rId2467" Type="http://schemas.openxmlformats.org/officeDocument/2006/relationships/image" Target="media/image1410.wmf"/><Relationship Id="rId2674" Type="http://schemas.openxmlformats.org/officeDocument/2006/relationships/image" Target="media/image1617.wmf"/><Relationship Id="rId3518" Type="http://schemas.openxmlformats.org/officeDocument/2006/relationships/image" Target="media/image2461.wmf"/><Relationship Id="rId439" Type="http://schemas.openxmlformats.org/officeDocument/2006/relationships/oleObject" Target="embeddings/oleObject216.bin"/><Relationship Id="rId646" Type="http://schemas.openxmlformats.org/officeDocument/2006/relationships/image" Target="media/image321.wmf"/><Relationship Id="rId1069" Type="http://schemas.openxmlformats.org/officeDocument/2006/relationships/oleObject" Target="embeddings/oleObject530.bin"/><Relationship Id="rId1276" Type="http://schemas.openxmlformats.org/officeDocument/2006/relationships/image" Target="media/image636.wmf"/><Relationship Id="rId1483" Type="http://schemas.openxmlformats.org/officeDocument/2006/relationships/oleObject" Target="embeddings/oleObject737.bin"/><Relationship Id="rId2327" Type="http://schemas.openxmlformats.org/officeDocument/2006/relationships/image" Target="media/image1270.wmf"/><Relationship Id="rId2881" Type="http://schemas.openxmlformats.org/officeDocument/2006/relationships/image" Target="media/image1824.wmf"/><Relationship Id="rId3725" Type="http://schemas.openxmlformats.org/officeDocument/2006/relationships/image" Target="media/image2668.wmf"/><Relationship Id="rId3932" Type="http://schemas.openxmlformats.org/officeDocument/2006/relationships/image" Target="media/image2875.wmf"/><Relationship Id="rId506" Type="http://schemas.openxmlformats.org/officeDocument/2006/relationships/oleObject" Target="embeddings/oleObject249.bin"/><Relationship Id="rId853" Type="http://schemas.openxmlformats.org/officeDocument/2006/relationships/oleObject" Target="embeddings/oleObject422.bin"/><Relationship Id="rId1136" Type="http://schemas.openxmlformats.org/officeDocument/2006/relationships/image" Target="media/image566.wmf"/><Relationship Id="rId1690" Type="http://schemas.openxmlformats.org/officeDocument/2006/relationships/oleObject" Target="embeddings/oleObject840.bin"/><Relationship Id="rId2534" Type="http://schemas.openxmlformats.org/officeDocument/2006/relationships/image" Target="media/image1477.wmf"/><Relationship Id="rId2741" Type="http://schemas.openxmlformats.org/officeDocument/2006/relationships/image" Target="media/image1684.wmf"/><Relationship Id="rId713" Type="http://schemas.openxmlformats.org/officeDocument/2006/relationships/oleObject" Target="embeddings/oleObject352.bin"/><Relationship Id="rId920" Type="http://schemas.openxmlformats.org/officeDocument/2006/relationships/image" Target="media/image458.wmf"/><Relationship Id="rId1343" Type="http://schemas.openxmlformats.org/officeDocument/2006/relationships/oleObject" Target="embeddings/oleObject667.bin"/><Relationship Id="rId1550" Type="http://schemas.openxmlformats.org/officeDocument/2006/relationships/oleObject" Target="embeddings/oleObject770.bin"/><Relationship Id="rId2601" Type="http://schemas.openxmlformats.org/officeDocument/2006/relationships/image" Target="media/image1544.wmf"/><Relationship Id="rId1203" Type="http://schemas.openxmlformats.org/officeDocument/2006/relationships/oleObject" Target="embeddings/oleObject597.bin"/><Relationship Id="rId1410" Type="http://schemas.openxmlformats.org/officeDocument/2006/relationships/image" Target="media/image703.wmf"/><Relationship Id="rId3168" Type="http://schemas.openxmlformats.org/officeDocument/2006/relationships/image" Target="media/image2111.wmf"/><Relationship Id="rId3375" Type="http://schemas.openxmlformats.org/officeDocument/2006/relationships/image" Target="media/image2318.wmf"/><Relationship Id="rId3582" Type="http://schemas.openxmlformats.org/officeDocument/2006/relationships/image" Target="media/image2525.wmf"/><Relationship Id="rId296" Type="http://schemas.openxmlformats.org/officeDocument/2006/relationships/image" Target="media/image145.wmf"/><Relationship Id="rId2184" Type="http://schemas.openxmlformats.org/officeDocument/2006/relationships/image" Target="media/image1127.wmf"/><Relationship Id="rId2391" Type="http://schemas.openxmlformats.org/officeDocument/2006/relationships/image" Target="media/image1334.wmf"/><Relationship Id="rId3028" Type="http://schemas.openxmlformats.org/officeDocument/2006/relationships/image" Target="media/image1971.wmf"/><Relationship Id="rId3235" Type="http://schemas.openxmlformats.org/officeDocument/2006/relationships/image" Target="media/image2178.wmf"/><Relationship Id="rId3442" Type="http://schemas.openxmlformats.org/officeDocument/2006/relationships/image" Target="media/image2385.wmf"/><Relationship Id="rId156" Type="http://schemas.openxmlformats.org/officeDocument/2006/relationships/image" Target="media/image75.wmf"/><Relationship Id="rId363" Type="http://schemas.openxmlformats.org/officeDocument/2006/relationships/oleObject" Target="embeddings/oleObject178.bin"/><Relationship Id="rId570" Type="http://schemas.openxmlformats.org/officeDocument/2006/relationships/image" Target="media/image283.wmf"/><Relationship Id="rId2044" Type="http://schemas.openxmlformats.org/officeDocument/2006/relationships/oleObject" Target="embeddings/oleObject1017.bin"/><Relationship Id="rId2251" Type="http://schemas.openxmlformats.org/officeDocument/2006/relationships/image" Target="media/image1194.wmf"/><Relationship Id="rId3302" Type="http://schemas.openxmlformats.org/officeDocument/2006/relationships/image" Target="media/image2245.wmf"/><Relationship Id="rId223" Type="http://schemas.openxmlformats.org/officeDocument/2006/relationships/oleObject" Target="embeddings/oleObject108.bin"/><Relationship Id="rId430" Type="http://schemas.openxmlformats.org/officeDocument/2006/relationships/image" Target="media/image212.wmf"/><Relationship Id="rId1060" Type="http://schemas.openxmlformats.org/officeDocument/2006/relationships/image" Target="media/image528.wmf"/><Relationship Id="rId2111" Type="http://schemas.openxmlformats.org/officeDocument/2006/relationships/image" Target="media/image1054.wmf"/><Relationship Id="rId4076" Type="http://schemas.openxmlformats.org/officeDocument/2006/relationships/image" Target="media/image3019.wmf"/><Relationship Id="rId1877" Type="http://schemas.openxmlformats.org/officeDocument/2006/relationships/image" Target="media/image937.wmf"/><Relationship Id="rId2928" Type="http://schemas.openxmlformats.org/officeDocument/2006/relationships/image" Target="media/image1871.wmf"/><Relationship Id="rId1737" Type="http://schemas.openxmlformats.org/officeDocument/2006/relationships/image" Target="media/image867.wmf"/><Relationship Id="rId1944" Type="http://schemas.openxmlformats.org/officeDocument/2006/relationships/oleObject" Target="embeddings/oleObject967.bin"/><Relationship Id="rId3092" Type="http://schemas.openxmlformats.org/officeDocument/2006/relationships/image" Target="media/image2035.wmf"/><Relationship Id="rId29" Type="http://schemas.openxmlformats.org/officeDocument/2006/relationships/oleObject" Target="embeddings/oleObject11.bin"/><Relationship Id="rId4003" Type="http://schemas.openxmlformats.org/officeDocument/2006/relationships/image" Target="media/image2946.wmf"/><Relationship Id="rId1804" Type="http://schemas.openxmlformats.org/officeDocument/2006/relationships/oleObject" Target="embeddings/oleObject897.bin"/><Relationship Id="rId3769" Type="http://schemas.openxmlformats.org/officeDocument/2006/relationships/image" Target="media/image2712.wmf"/><Relationship Id="rId3976" Type="http://schemas.openxmlformats.org/officeDocument/2006/relationships/image" Target="media/image2919.wmf"/><Relationship Id="rId897" Type="http://schemas.openxmlformats.org/officeDocument/2006/relationships/oleObject" Target="embeddings/oleObject444.bin"/><Relationship Id="rId2578" Type="http://schemas.openxmlformats.org/officeDocument/2006/relationships/image" Target="media/image1521.wmf"/><Relationship Id="rId2785" Type="http://schemas.openxmlformats.org/officeDocument/2006/relationships/image" Target="media/image1728.wmf"/><Relationship Id="rId2992" Type="http://schemas.openxmlformats.org/officeDocument/2006/relationships/image" Target="media/image1935.wmf"/><Relationship Id="rId3629" Type="http://schemas.openxmlformats.org/officeDocument/2006/relationships/image" Target="media/image2572.wmf"/><Relationship Id="rId3836" Type="http://schemas.openxmlformats.org/officeDocument/2006/relationships/image" Target="media/image2779.wmf"/><Relationship Id="rId757" Type="http://schemas.openxmlformats.org/officeDocument/2006/relationships/oleObject" Target="embeddings/oleObject374.bin"/><Relationship Id="rId964" Type="http://schemas.openxmlformats.org/officeDocument/2006/relationships/image" Target="media/image480.wmf"/><Relationship Id="rId1387" Type="http://schemas.openxmlformats.org/officeDocument/2006/relationships/oleObject" Target="embeddings/oleObject689.bin"/><Relationship Id="rId1594" Type="http://schemas.openxmlformats.org/officeDocument/2006/relationships/oleObject" Target="embeddings/oleObject792.bin"/><Relationship Id="rId2438" Type="http://schemas.openxmlformats.org/officeDocument/2006/relationships/image" Target="media/image1381.wmf"/><Relationship Id="rId2645" Type="http://schemas.openxmlformats.org/officeDocument/2006/relationships/image" Target="media/image1588.wmf"/><Relationship Id="rId2852" Type="http://schemas.openxmlformats.org/officeDocument/2006/relationships/image" Target="media/image1795.wmf"/><Relationship Id="rId3903" Type="http://schemas.openxmlformats.org/officeDocument/2006/relationships/image" Target="media/image2846.wmf"/><Relationship Id="rId93" Type="http://schemas.openxmlformats.org/officeDocument/2006/relationships/oleObject" Target="embeddings/oleObject43.bin"/><Relationship Id="rId617" Type="http://schemas.openxmlformats.org/officeDocument/2006/relationships/oleObject" Target="embeddings/oleObject304.bin"/><Relationship Id="rId824" Type="http://schemas.openxmlformats.org/officeDocument/2006/relationships/image" Target="media/image410.wmf"/><Relationship Id="rId1247" Type="http://schemas.openxmlformats.org/officeDocument/2006/relationships/oleObject" Target="embeddings/oleObject619.bin"/><Relationship Id="rId1454" Type="http://schemas.openxmlformats.org/officeDocument/2006/relationships/image" Target="media/image725.wmf"/><Relationship Id="rId1661" Type="http://schemas.openxmlformats.org/officeDocument/2006/relationships/image" Target="media/image829.wmf"/><Relationship Id="rId2505" Type="http://schemas.openxmlformats.org/officeDocument/2006/relationships/image" Target="media/image1448.wmf"/><Relationship Id="rId2712" Type="http://schemas.openxmlformats.org/officeDocument/2006/relationships/image" Target="media/image1655.wmf"/><Relationship Id="rId1107" Type="http://schemas.openxmlformats.org/officeDocument/2006/relationships/oleObject" Target="embeddings/oleObject549.bin"/><Relationship Id="rId1314" Type="http://schemas.openxmlformats.org/officeDocument/2006/relationships/image" Target="media/image655.wmf"/><Relationship Id="rId1521" Type="http://schemas.openxmlformats.org/officeDocument/2006/relationships/oleObject" Target="embeddings/oleObject756.bin"/><Relationship Id="rId3279" Type="http://schemas.openxmlformats.org/officeDocument/2006/relationships/image" Target="media/image2222.wmf"/><Relationship Id="rId3486" Type="http://schemas.openxmlformats.org/officeDocument/2006/relationships/image" Target="media/image2429.wmf"/><Relationship Id="rId3693" Type="http://schemas.openxmlformats.org/officeDocument/2006/relationships/image" Target="media/image2636.wmf"/><Relationship Id="rId20" Type="http://schemas.openxmlformats.org/officeDocument/2006/relationships/image" Target="media/image7.wmf"/><Relationship Id="rId2088" Type="http://schemas.openxmlformats.org/officeDocument/2006/relationships/oleObject" Target="embeddings/oleObject1039.bin"/><Relationship Id="rId2295" Type="http://schemas.openxmlformats.org/officeDocument/2006/relationships/image" Target="media/image1238.wmf"/><Relationship Id="rId3139" Type="http://schemas.openxmlformats.org/officeDocument/2006/relationships/image" Target="media/image2082.wmf"/><Relationship Id="rId3346" Type="http://schemas.openxmlformats.org/officeDocument/2006/relationships/image" Target="media/image2289.wmf"/><Relationship Id="rId267" Type="http://schemas.openxmlformats.org/officeDocument/2006/relationships/oleObject" Target="embeddings/oleObject130.bin"/><Relationship Id="rId474" Type="http://schemas.openxmlformats.org/officeDocument/2006/relationships/oleObject" Target="embeddings/oleObject233.bin"/><Relationship Id="rId2155" Type="http://schemas.openxmlformats.org/officeDocument/2006/relationships/image" Target="media/image1098.wmf"/><Relationship Id="rId3553" Type="http://schemas.openxmlformats.org/officeDocument/2006/relationships/image" Target="media/image2496.wmf"/><Relationship Id="rId3760" Type="http://schemas.openxmlformats.org/officeDocument/2006/relationships/image" Target="media/image2703.wmf"/><Relationship Id="rId127" Type="http://schemas.openxmlformats.org/officeDocument/2006/relationships/oleObject" Target="embeddings/oleObject60.bin"/><Relationship Id="rId681" Type="http://schemas.openxmlformats.org/officeDocument/2006/relationships/oleObject" Target="embeddings/oleObject336.bin"/><Relationship Id="rId2362" Type="http://schemas.openxmlformats.org/officeDocument/2006/relationships/image" Target="media/image1305.wmf"/><Relationship Id="rId3206" Type="http://schemas.openxmlformats.org/officeDocument/2006/relationships/image" Target="media/image2149.wmf"/><Relationship Id="rId3413" Type="http://schemas.openxmlformats.org/officeDocument/2006/relationships/image" Target="media/image2356.wmf"/><Relationship Id="rId3620" Type="http://schemas.openxmlformats.org/officeDocument/2006/relationships/image" Target="media/image2563.wmf"/><Relationship Id="rId334" Type="http://schemas.openxmlformats.org/officeDocument/2006/relationships/image" Target="media/image164.wmf"/><Relationship Id="rId541" Type="http://schemas.openxmlformats.org/officeDocument/2006/relationships/image" Target="media/image268.wmf"/><Relationship Id="rId1171" Type="http://schemas.openxmlformats.org/officeDocument/2006/relationships/oleObject" Target="embeddings/oleObject581.bin"/><Relationship Id="rId2015" Type="http://schemas.openxmlformats.org/officeDocument/2006/relationships/image" Target="media/image1006.wmf"/><Relationship Id="rId2222" Type="http://schemas.openxmlformats.org/officeDocument/2006/relationships/image" Target="media/image1165.wmf"/><Relationship Id="rId401" Type="http://schemas.openxmlformats.org/officeDocument/2006/relationships/oleObject" Target="embeddings/oleObject197.bin"/><Relationship Id="rId1031" Type="http://schemas.openxmlformats.org/officeDocument/2006/relationships/oleObject" Target="embeddings/oleObject511.bin"/><Relationship Id="rId1988" Type="http://schemas.openxmlformats.org/officeDocument/2006/relationships/oleObject" Target="embeddings/oleObject989.bin"/><Relationship Id="rId4047" Type="http://schemas.openxmlformats.org/officeDocument/2006/relationships/image" Target="media/image2990.wmf"/><Relationship Id="rId1848" Type="http://schemas.openxmlformats.org/officeDocument/2006/relationships/oleObject" Target="embeddings/oleObject919.bin"/><Relationship Id="rId3063" Type="http://schemas.openxmlformats.org/officeDocument/2006/relationships/image" Target="media/image2006.wmf"/><Relationship Id="rId3270" Type="http://schemas.openxmlformats.org/officeDocument/2006/relationships/image" Target="media/image2213.wmf"/><Relationship Id="rId4114" Type="http://schemas.openxmlformats.org/officeDocument/2006/relationships/image" Target="media/image3057.wmf"/><Relationship Id="rId191" Type="http://schemas.openxmlformats.org/officeDocument/2006/relationships/oleObject" Target="embeddings/oleObject92.bin"/><Relationship Id="rId1708" Type="http://schemas.openxmlformats.org/officeDocument/2006/relationships/oleObject" Target="embeddings/oleObject849.bin"/><Relationship Id="rId1915" Type="http://schemas.openxmlformats.org/officeDocument/2006/relationships/image" Target="media/image956.wmf"/><Relationship Id="rId3130" Type="http://schemas.openxmlformats.org/officeDocument/2006/relationships/image" Target="media/image2073.wmf"/><Relationship Id="rId2689" Type="http://schemas.openxmlformats.org/officeDocument/2006/relationships/image" Target="media/image1632.wmf"/><Relationship Id="rId2896" Type="http://schemas.openxmlformats.org/officeDocument/2006/relationships/image" Target="media/image1839.wmf"/><Relationship Id="rId3947" Type="http://schemas.openxmlformats.org/officeDocument/2006/relationships/image" Target="media/image2890.wmf"/><Relationship Id="rId868" Type="http://schemas.openxmlformats.org/officeDocument/2006/relationships/image" Target="media/image432.wmf"/><Relationship Id="rId1498" Type="http://schemas.openxmlformats.org/officeDocument/2006/relationships/image" Target="media/image747.wmf"/><Relationship Id="rId2549" Type="http://schemas.openxmlformats.org/officeDocument/2006/relationships/image" Target="media/image1492.wmf"/><Relationship Id="rId2756" Type="http://schemas.openxmlformats.org/officeDocument/2006/relationships/image" Target="media/image1699.wmf"/><Relationship Id="rId2963" Type="http://schemas.openxmlformats.org/officeDocument/2006/relationships/image" Target="media/image1906.wmf"/><Relationship Id="rId3807" Type="http://schemas.openxmlformats.org/officeDocument/2006/relationships/image" Target="media/image2750.wmf"/><Relationship Id="rId728" Type="http://schemas.openxmlformats.org/officeDocument/2006/relationships/image" Target="media/image362.wmf"/><Relationship Id="rId935" Type="http://schemas.openxmlformats.org/officeDocument/2006/relationships/oleObject" Target="embeddings/oleObject463.bin"/><Relationship Id="rId1358" Type="http://schemas.openxmlformats.org/officeDocument/2006/relationships/image" Target="media/image677.wmf"/><Relationship Id="rId1565" Type="http://schemas.openxmlformats.org/officeDocument/2006/relationships/image" Target="media/image781.wmf"/><Relationship Id="rId1772" Type="http://schemas.openxmlformats.org/officeDocument/2006/relationships/oleObject" Target="embeddings/oleObject881.bin"/><Relationship Id="rId2409" Type="http://schemas.openxmlformats.org/officeDocument/2006/relationships/image" Target="media/image1352.wmf"/><Relationship Id="rId2616" Type="http://schemas.openxmlformats.org/officeDocument/2006/relationships/image" Target="media/image1559.wmf"/><Relationship Id="rId64" Type="http://schemas.openxmlformats.org/officeDocument/2006/relationships/image" Target="media/image29.wmf"/><Relationship Id="rId1218" Type="http://schemas.openxmlformats.org/officeDocument/2006/relationships/image" Target="media/image607.wmf"/><Relationship Id="rId1425" Type="http://schemas.openxmlformats.org/officeDocument/2006/relationships/oleObject" Target="embeddings/oleObject708.bin"/><Relationship Id="rId2823" Type="http://schemas.openxmlformats.org/officeDocument/2006/relationships/image" Target="media/image1766.wmf"/><Relationship Id="rId1632" Type="http://schemas.openxmlformats.org/officeDocument/2006/relationships/oleObject" Target="embeddings/oleObject811.bin"/><Relationship Id="rId2199" Type="http://schemas.openxmlformats.org/officeDocument/2006/relationships/image" Target="media/image1142.wmf"/><Relationship Id="rId3597" Type="http://schemas.openxmlformats.org/officeDocument/2006/relationships/image" Target="media/image2540.wmf"/><Relationship Id="rId3457" Type="http://schemas.openxmlformats.org/officeDocument/2006/relationships/image" Target="media/image2400.wmf"/><Relationship Id="rId3664" Type="http://schemas.openxmlformats.org/officeDocument/2006/relationships/image" Target="media/image2607.wmf"/><Relationship Id="rId3871" Type="http://schemas.openxmlformats.org/officeDocument/2006/relationships/image" Target="media/image2814.wmf"/><Relationship Id="rId378" Type="http://schemas.openxmlformats.org/officeDocument/2006/relationships/image" Target="media/image186.wmf"/><Relationship Id="rId585" Type="http://schemas.openxmlformats.org/officeDocument/2006/relationships/oleObject" Target="embeddings/oleObject288.bin"/><Relationship Id="rId792" Type="http://schemas.openxmlformats.org/officeDocument/2006/relationships/image" Target="media/image394.wmf"/><Relationship Id="rId2059" Type="http://schemas.openxmlformats.org/officeDocument/2006/relationships/image" Target="media/image1028.wmf"/><Relationship Id="rId2266" Type="http://schemas.openxmlformats.org/officeDocument/2006/relationships/image" Target="media/image1209.wmf"/><Relationship Id="rId2473" Type="http://schemas.openxmlformats.org/officeDocument/2006/relationships/image" Target="media/image1416.wmf"/><Relationship Id="rId2680" Type="http://schemas.openxmlformats.org/officeDocument/2006/relationships/image" Target="media/image1623.wmf"/><Relationship Id="rId3317" Type="http://schemas.openxmlformats.org/officeDocument/2006/relationships/image" Target="media/image2260.wmf"/><Relationship Id="rId3524" Type="http://schemas.openxmlformats.org/officeDocument/2006/relationships/image" Target="media/image2467.wmf"/><Relationship Id="rId3731" Type="http://schemas.openxmlformats.org/officeDocument/2006/relationships/image" Target="media/image2674.wmf"/><Relationship Id="rId238" Type="http://schemas.openxmlformats.org/officeDocument/2006/relationships/image" Target="media/image116.wmf"/><Relationship Id="rId445" Type="http://schemas.openxmlformats.org/officeDocument/2006/relationships/oleObject" Target="embeddings/oleObject219.bin"/><Relationship Id="rId652" Type="http://schemas.openxmlformats.org/officeDocument/2006/relationships/image" Target="media/image324.wmf"/><Relationship Id="rId1075" Type="http://schemas.openxmlformats.org/officeDocument/2006/relationships/oleObject" Target="embeddings/oleObject533.bin"/><Relationship Id="rId1282" Type="http://schemas.openxmlformats.org/officeDocument/2006/relationships/image" Target="media/image639.wmf"/><Relationship Id="rId2126" Type="http://schemas.openxmlformats.org/officeDocument/2006/relationships/image" Target="media/image1069.wmf"/><Relationship Id="rId2333" Type="http://schemas.openxmlformats.org/officeDocument/2006/relationships/image" Target="media/image1276.wmf"/><Relationship Id="rId2540" Type="http://schemas.openxmlformats.org/officeDocument/2006/relationships/image" Target="media/image1483.wmf"/><Relationship Id="rId305" Type="http://schemas.openxmlformats.org/officeDocument/2006/relationships/oleObject" Target="embeddings/oleObject149.bin"/><Relationship Id="rId512" Type="http://schemas.openxmlformats.org/officeDocument/2006/relationships/oleObject" Target="embeddings/oleObject252.bin"/><Relationship Id="rId1142" Type="http://schemas.openxmlformats.org/officeDocument/2006/relationships/image" Target="media/image569.wmf"/><Relationship Id="rId2400" Type="http://schemas.openxmlformats.org/officeDocument/2006/relationships/image" Target="media/image1343.wmf"/><Relationship Id="rId1002" Type="http://schemas.openxmlformats.org/officeDocument/2006/relationships/image" Target="media/image499.wmf"/><Relationship Id="rId1959" Type="http://schemas.openxmlformats.org/officeDocument/2006/relationships/image" Target="media/image978.wmf"/><Relationship Id="rId3174" Type="http://schemas.openxmlformats.org/officeDocument/2006/relationships/image" Target="media/image2117.wmf"/><Relationship Id="rId4018" Type="http://schemas.openxmlformats.org/officeDocument/2006/relationships/image" Target="media/image2961.wmf"/><Relationship Id="rId1819" Type="http://schemas.openxmlformats.org/officeDocument/2006/relationships/image" Target="media/image908.wmf"/><Relationship Id="rId3381" Type="http://schemas.openxmlformats.org/officeDocument/2006/relationships/image" Target="media/image2324.wmf"/><Relationship Id="rId2190" Type="http://schemas.openxmlformats.org/officeDocument/2006/relationships/image" Target="media/image1133.wmf"/><Relationship Id="rId3034" Type="http://schemas.openxmlformats.org/officeDocument/2006/relationships/image" Target="media/image1977.wmf"/><Relationship Id="rId3241" Type="http://schemas.openxmlformats.org/officeDocument/2006/relationships/image" Target="media/image2184.wmf"/><Relationship Id="rId162" Type="http://schemas.openxmlformats.org/officeDocument/2006/relationships/image" Target="media/image78.wmf"/><Relationship Id="rId2050" Type="http://schemas.openxmlformats.org/officeDocument/2006/relationships/oleObject" Target="embeddings/oleObject1020.bin"/><Relationship Id="rId3101" Type="http://schemas.openxmlformats.org/officeDocument/2006/relationships/image" Target="media/image2044.wmf"/><Relationship Id="rId979" Type="http://schemas.openxmlformats.org/officeDocument/2006/relationships/oleObject" Target="embeddings/oleObject485.bin"/><Relationship Id="rId839" Type="http://schemas.openxmlformats.org/officeDocument/2006/relationships/oleObject" Target="embeddings/oleObject415.bin"/><Relationship Id="rId1469" Type="http://schemas.openxmlformats.org/officeDocument/2006/relationships/oleObject" Target="embeddings/oleObject730.bin"/><Relationship Id="rId2867" Type="http://schemas.openxmlformats.org/officeDocument/2006/relationships/image" Target="media/image1810.wmf"/><Relationship Id="rId3918" Type="http://schemas.openxmlformats.org/officeDocument/2006/relationships/image" Target="media/image2861.wmf"/><Relationship Id="rId4082" Type="http://schemas.openxmlformats.org/officeDocument/2006/relationships/image" Target="media/image3025.wmf"/><Relationship Id="rId1676" Type="http://schemas.openxmlformats.org/officeDocument/2006/relationships/oleObject" Target="embeddings/oleObject833.bin"/><Relationship Id="rId1883" Type="http://schemas.openxmlformats.org/officeDocument/2006/relationships/image" Target="media/image940.wmf"/><Relationship Id="rId2727" Type="http://schemas.openxmlformats.org/officeDocument/2006/relationships/image" Target="media/image1670.wmf"/><Relationship Id="rId2934" Type="http://schemas.openxmlformats.org/officeDocument/2006/relationships/image" Target="media/image1877.wmf"/><Relationship Id="rId906" Type="http://schemas.openxmlformats.org/officeDocument/2006/relationships/image" Target="media/image451.wmf"/><Relationship Id="rId1329" Type="http://schemas.openxmlformats.org/officeDocument/2006/relationships/oleObject" Target="embeddings/oleObject660.bin"/><Relationship Id="rId1536" Type="http://schemas.openxmlformats.org/officeDocument/2006/relationships/oleObject" Target="embeddings/oleObject763.bin"/><Relationship Id="rId1743" Type="http://schemas.openxmlformats.org/officeDocument/2006/relationships/image" Target="media/image870.wmf"/><Relationship Id="rId1950" Type="http://schemas.openxmlformats.org/officeDocument/2006/relationships/oleObject" Target="embeddings/oleObject970.bin"/><Relationship Id="rId35" Type="http://schemas.openxmlformats.org/officeDocument/2006/relationships/oleObject" Target="embeddings/oleObject14.bin"/><Relationship Id="rId1603" Type="http://schemas.openxmlformats.org/officeDocument/2006/relationships/image" Target="media/image800.wmf"/><Relationship Id="rId1810" Type="http://schemas.openxmlformats.org/officeDocument/2006/relationships/oleObject" Target="embeddings/oleObject900.bin"/><Relationship Id="rId3568" Type="http://schemas.openxmlformats.org/officeDocument/2006/relationships/image" Target="media/image2511.wmf"/><Relationship Id="rId3775" Type="http://schemas.openxmlformats.org/officeDocument/2006/relationships/image" Target="media/image2718.wmf"/><Relationship Id="rId3982" Type="http://schemas.openxmlformats.org/officeDocument/2006/relationships/image" Target="media/image2925.wmf"/><Relationship Id="rId489" Type="http://schemas.openxmlformats.org/officeDocument/2006/relationships/image" Target="media/image242.wmf"/><Relationship Id="rId696" Type="http://schemas.openxmlformats.org/officeDocument/2006/relationships/image" Target="media/image346.wmf"/><Relationship Id="rId2377" Type="http://schemas.openxmlformats.org/officeDocument/2006/relationships/image" Target="media/image1320.wmf"/><Relationship Id="rId2584" Type="http://schemas.openxmlformats.org/officeDocument/2006/relationships/image" Target="media/image1527.wmf"/><Relationship Id="rId2791" Type="http://schemas.openxmlformats.org/officeDocument/2006/relationships/image" Target="media/image1734.wmf"/><Relationship Id="rId3428" Type="http://schemas.openxmlformats.org/officeDocument/2006/relationships/image" Target="media/image2371.wmf"/><Relationship Id="rId3635" Type="http://schemas.openxmlformats.org/officeDocument/2006/relationships/image" Target="media/image2578.wmf"/><Relationship Id="rId349" Type="http://schemas.openxmlformats.org/officeDocument/2006/relationships/oleObject" Target="embeddings/oleObject171.bin"/><Relationship Id="rId556" Type="http://schemas.openxmlformats.org/officeDocument/2006/relationships/image" Target="media/image276.wmf"/><Relationship Id="rId763" Type="http://schemas.openxmlformats.org/officeDocument/2006/relationships/oleObject" Target="embeddings/oleObject377.bin"/><Relationship Id="rId1186" Type="http://schemas.openxmlformats.org/officeDocument/2006/relationships/image" Target="media/image591.wmf"/><Relationship Id="rId1393" Type="http://schemas.openxmlformats.org/officeDocument/2006/relationships/oleObject" Target="embeddings/oleObject692.bin"/><Relationship Id="rId2237" Type="http://schemas.openxmlformats.org/officeDocument/2006/relationships/image" Target="media/image1180.wmf"/><Relationship Id="rId2444" Type="http://schemas.openxmlformats.org/officeDocument/2006/relationships/image" Target="media/image1387.wmf"/><Relationship Id="rId3842" Type="http://schemas.openxmlformats.org/officeDocument/2006/relationships/image" Target="media/image2785.wmf"/><Relationship Id="rId209" Type="http://schemas.openxmlformats.org/officeDocument/2006/relationships/oleObject" Target="embeddings/oleObject101.bin"/><Relationship Id="rId416" Type="http://schemas.openxmlformats.org/officeDocument/2006/relationships/image" Target="media/image205.wmf"/><Relationship Id="rId970" Type="http://schemas.openxmlformats.org/officeDocument/2006/relationships/image" Target="media/image483.wmf"/><Relationship Id="rId1046" Type="http://schemas.openxmlformats.org/officeDocument/2006/relationships/image" Target="media/image521.wmf"/><Relationship Id="rId1253" Type="http://schemas.openxmlformats.org/officeDocument/2006/relationships/oleObject" Target="embeddings/oleObject622.bin"/><Relationship Id="rId2651" Type="http://schemas.openxmlformats.org/officeDocument/2006/relationships/image" Target="media/image1594.wmf"/><Relationship Id="rId3702" Type="http://schemas.openxmlformats.org/officeDocument/2006/relationships/image" Target="media/image2645.wmf"/><Relationship Id="rId623" Type="http://schemas.openxmlformats.org/officeDocument/2006/relationships/oleObject" Target="embeddings/oleObject307.bin"/><Relationship Id="rId830" Type="http://schemas.openxmlformats.org/officeDocument/2006/relationships/image" Target="media/image413.wmf"/><Relationship Id="rId1460" Type="http://schemas.openxmlformats.org/officeDocument/2006/relationships/image" Target="media/image728.wmf"/><Relationship Id="rId2304" Type="http://schemas.openxmlformats.org/officeDocument/2006/relationships/image" Target="media/image1247.wmf"/><Relationship Id="rId2511" Type="http://schemas.openxmlformats.org/officeDocument/2006/relationships/image" Target="media/image1454.wmf"/><Relationship Id="rId1113" Type="http://schemas.openxmlformats.org/officeDocument/2006/relationships/oleObject" Target="embeddings/oleObject552.bin"/><Relationship Id="rId1320" Type="http://schemas.openxmlformats.org/officeDocument/2006/relationships/image" Target="media/image658.wmf"/><Relationship Id="rId3078" Type="http://schemas.openxmlformats.org/officeDocument/2006/relationships/image" Target="media/image2021.wmf"/><Relationship Id="rId3285" Type="http://schemas.openxmlformats.org/officeDocument/2006/relationships/image" Target="media/image2228.wmf"/><Relationship Id="rId3492" Type="http://schemas.openxmlformats.org/officeDocument/2006/relationships/image" Target="media/image2435.wmf"/><Relationship Id="rId4129" Type="http://schemas.openxmlformats.org/officeDocument/2006/relationships/image" Target="media/image3072.wmf"/><Relationship Id="rId2094" Type="http://schemas.openxmlformats.org/officeDocument/2006/relationships/oleObject" Target="embeddings/oleObject1042.bin"/><Relationship Id="rId3145" Type="http://schemas.openxmlformats.org/officeDocument/2006/relationships/image" Target="media/image2088.wmf"/><Relationship Id="rId3352" Type="http://schemas.openxmlformats.org/officeDocument/2006/relationships/image" Target="media/image2295.wmf"/><Relationship Id="rId273" Type="http://schemas.openxmlformats.org/officeDocument/2006/relationships/oleObject" Target="embeddings/oleObject133.bin"/><Relationship Id="rId480" Type="http://schemas.openxmlformats.org/officeDocument/2006/relationships/oleObject" Target="embeddings/oleObject236.bin"/><Relationship Id="rId2161" Type="http://schemas.openxmlformats.org/officeDocument/2006/relationships/image" Target="media/image1104.wmf"/><Relationship Id="rId3005" Type="http://schemas.openxmlformats.org/officeDocument/2006/relationships/image" Target="media/image1948.wmf"/><Relationship Id="rId3212" Type="http://schemas.openxmlformats.org/officeDocument/2006/relationships/image" Target="media/image2155.wmf"/><Relationship Id="rId133" Type="http://schemas.openxmlformats.org/officeDocument/2006/relationships/oleObject" Target="embeddings/oleObject63.bin"/><Relationship Id="rId340" Type="http://schemas.openxmlformats.org/officeDocument/2006/relationships/image" Target="media/image167.wmf"/><Relationship Id="rId2021" Type="http://schemas.openxmlformats.org/officeDocument/2006/relationships/image" Target="media/image1009.wmf"/><Relationship Id="rId200" Type="http://schemas.openxmlformats.org/officeDocument/2006/relationships/image" Target="media/image97.wmf"/><Relationship Id="rId2978" Type="http://schemas.openxmlformats.org/officeDocument/2006/relationships/image" Target="media/image1921.wmf"/><Relationship Id="rId1787" Type="http://schemas.openxmlformats.org/officeDocument/2006/relationships/image" Target="media/image892.wmf"/><Relationship Id="rId1994" Type="http://schemas.openxmlformats.org/officeDocument/2006/relationships/oleObject" Target="embeddings/oleObject992.bin"/><Relationship Id="rId2838" Type="http://schemas.openxmlformats.org/officeDocument/2006/relationships/image" Target="media/image1781.wmf"/><Relationship Id="rId79" Type="http://schemas.openxmlformats.org/officeDocument/2006/relationships/oleObject" Target="embeddings/oleObject36.bin"/><Relationship Id="rId1647" Type="http://schemas.openxmlformats.org/officeDocument/2006/relationships/image" Target="media/image822.wmf"/><Relationship Id="rId1854" Type="http://schemas.openxmlformats.org/officeDocument/2006/relationships/oleObject" Target="embeddings/oleObject922.bin"/><Relationship Id="rId2905" Type="http://schemas.openxmlformats.org/officeDocument/2006/relationships/image" Target="media/image1848.wmf"/><Relationship Id="rId4053" Type="http://schemas.openxmlformats.org/officeDocument/2006/relationships/image" Target="media/image2996.wmf"/><Relationship Id="rId1507" Type="http://schemas.openxmlformats.org/officeDocument/2006/relationships/oleObject" Target="embeddings/oleObject749.bin"/><Relationship Id="rId1714" Type="http://schemas.openxmlformats.org/officeDocument/2006/relationships/oleObject" Target="embeddings/oleObject852.bin"/><Relationship Id="rId4120" Type="http://schemas.openxmlformats.org/officeDocument/2006/relationships/image" Target="media/image3063.wmf"/><Relationship Id="rId1921" Type="http://schemas.openxmlformats.org/officeDocument/2006/relationships/image" Target="media/image959.wmf"/><Relationship Id="rId3679" Type="http://schemas.openxmlformats.org/officeDocument/2006/relationships/image" Target="media/image2622.wmf"/><Relationship Id="rId2488" Type="http://schemas.openxmlformats.org/officeDocument/2006/relationships/image" Target="media/image1431.wmf"/><Relationship Id="rId3886" Type="http://schemas.openxmlformats.org/officeDocument/2006/relationships/image" Target="media/image2829.wmf"/><Relationship Id="rId1297" Type="http://schemas.openxmlformats.org/officeDocument/2006/relationships/oleObject" Target="embeddings/oleObject644.bin"/><Relationship Id="rId2695" Type="http://schemas.openxmlformats.org/officeDocument/2006/relationships/image" Target="media/image1638.wmf"/><Relationship Id="rId3539" Type="http://schemas.openxmlformats.org/officeDocument/2006/relationships/image" Target="media/image2482.wmf"/><Relationship Id="rId3746" Type="http://schemas.openxmlformats.org/officeDocument/2006/relationships/image" Target="media/image2689.wmf"/><Relationship Id="rId3953" Type="http://schemas.openxmlformats.org/officeDocument/2006/relationships/image" Target="media/image2896.wmf"/><Relationship Id="rId667" Type="http://schemas.openxmlformats.org/officeDocument/2006/relationships/oleObject" Target="embeddings/oleObject329.bin"/><Relationship Id="rId874" Type="http://schemas.openxmlformats.org/officeDocument/2006/relationships/image" Target="media/image435.wmf"/><Relationship Id="rId2348" Type="http://schemas.openxmlformats.org/officeDocument/2006/relationships/image" Target="media/image1291.wmf"/><Relationship Id="rId2555" Type="http://schemas.openxmlformats.org/officeDocument/2006/relationships/image" Target="media/image1498.wmf"/><Relationship Id="rId2762" Type="http://schemas.openxmlformats.org/officeDocument/2006/relationships/image" Target="media/image1705.wmf"/><Relationship Id="rId3606" Type="http://schemas.openxmlformats.org/officeDocument/2006/relationships/image" Target="media/image2549.wmf"/><Relationship Id="rId3813" Type="http://schemas.openxmlformats.org/officeDocument/2006/relationships/image" Target="media/image2756.wmf"/><Relationship Id="rId527" Type="http://schemas.openxmlformats.org/officeDocument/2006/relationships/image" Target="media/image261.wmf"/><Relationship Id="rId734" Type="http://schemas.openxmlformats.org/officeDocument/2006/relationships/image" Target="media/image365.wmf"/><Relationship Id="rId941" Type="http://schemas.openxmlformats.org/officeDocument/2006/relationships/oleObject" Target="embeddings/oleObject466.bin"/><Relationship Id="rId1157" Type="http://schemas.openxmlformats.org/officeDocument/2006/relationships/oleObject" Target="embeddings/oleObject574.bin"/><Relationship Id="rId1364" Type="http://schemas.openxmlformats.org/officeDocument/2006/relationships/image" Target="media/image680.wmf"/><Relationship Id="rId1571" Type="http://schemas.openxmlformats.org/officeDocument/2006/relationships/image" Target="media/image784.wmf"/><Relationship Id="rId2208" Type="http://schemas.openxmlformats.org/officeDocument/2006/relationships/image" Target="media/image1151.wmf"/><Relationship Id="rId2415" Type="http://schemas.openxmlformats.org/officeDocument/2006/relationships/image" Target="media/image1358.wmf"/><Relationship Id="rId2622" Type="http://schemas.openxmlformats.org/officeDocument/2006/relationships/image" Target="media/image1565.wmf"/><Relationship Id="rId70" Type="http://schemas.openxmlformats.org/officeDocument/2006/relationships/image" Target="media/image32.wmf"/><Relationship Id="rId801" Type="http://schemas.openxmlformats.org/officeDocument/2006/relationships/oleObject" Target="embeddings/oleObject396.bin"/><Relationship Id="rId1017" Type="http://schemas.openxmlformats.org/officeDocument/2006/relationships/oleObject" Target="embeddings/oleObject504.bin"/><Relationship Id="rId1224" Type="http://schemas.openxmlformats.org/officeDocument/2006/relationships/image" Target="media/image610.wmf"/><Relationship Id="rId1431" Type="http://schemas.openxmlformats.org/officeDocument/2006/relationships/oleObject" Target="embeddings/oleObject711.bin"/><Relationship Id="rId3189" Type="http://schemas.openxmlformats.org/officeDocument/2006/relationships/image" Target="media/image2132.wmf"/><Relationship Id="rId3396" Type="http://schemas.openxmlformats.org/officeDocument/2006/relationships/image" Target="media/image2339.wmf"/><Relationship Id="rId3049" Type="http://schemas.openxmlformats.org/officeDocument/2006/relationships/image" Target="media/image1992.wmf"/><Relationship Id="rId3256" Type="http://schemas.openxmlformats.org/officeDocument/2006/relationships/image" Target="media/image2199.wmf"/><Relationship Id="rId3463" Type="http://schemas.openxmlformats.org/officeDocument/2006/relationships/image" Target="media/image2406.wmf"/><Relationship Id="rId177" Type="http://schemas.openxmlformats.org/officeDocument/2006/relationships/oleObject" Target="embeddings/oleObject85.bin"/><Relationship Id="rId384" Type="http://schemas.openxmlformats.org/officeDocument/2006/relationships/image" Target="media/image189.wmf"/><Relationship Id="rId591" Type="http://schemas.openxmlformats.org/officeDocument/2006/relationships/oleObject" Target="embeddings/oleObject291.bin"/><Relationship Id="rId2065" Type="http://schemas.openxmlformats.org/officeDocument/2006/relationships/image" Target="media/image1031.wmf"/><Relationship Id="rId2272" Type="http://schemas.openxmlformats.org/officeDocument/2006/relationships/image" Target="media/image1215.wmf"/><Relationship Id="rId3116" Type="http://schemas.openxmlformats.org/officeDocument/2006/relationships/image" Target="media/image2059.wmf"/><Relationship Id="rId3670" Type="http://schemas.openxmlformats.org/officeDocument/2006/relationships/image" Target="media/image2613.wmf"/><Relationship Id="rId244" Type="http://schemas.openxmlformats.org/officeDocument/2006/relationships/image" Target="media/image119.wmf"/><Relationship Id="rId1081" Type="http://schemas.openxmlformats.org/officeDocument/2006/relationships/oleObject" Target="embeddings/oleObject536.bin"/><Relationship Id="rId3323" Type="http://schemas.openxmlformats.org/officeDocument/2006/relationships/image" Target="media/image2266.wmf"/><Relationship Id="rId3530" Type="http://schemas.openxmlformats.org/officeDocument/2006/relationships/image" Target="media/image2473.wmf"/><Relationship Id="rId451" Type="http://schemas.openxmlformats.org/officeDocument/2006/relationships/oleObject" Target="embeddings/oleObject222.bin"/><Relationship Id="rId2132" Type="http://schemas.openxmlformats.org/officeDocument/2006/relationships/image" Target="media/image1075.wmf"/><Relationship Id="rId104" Type="http://schemas.openxmlformats.org/officeDocument/2006/relationships/image" Target="media/image49.wmf"/><Relationship Id="rId311" Type="http://schemas.openxmlformats.org/officeDocument/2006/relationships/oleObject" Target="embeddings/oleObject152.bin"/><Relationship Id="rId1898" Type="http://schemas.openxmlformats.org/officeDocument/2006/relationships/oleObject" Target="embeddings/oleObject944.bin"/><Relationship Id="rId2949" Type="http://schemas.openxmlformats.org/officeDocument/2006/relationships/image" Target="media/image1892.wmf"/><Relationship Id="rId4097" Type="http://schemas.openxmlformats.org/officeDocument/2006/relationships/image" Target="media/image3040.wmf"/><Relationship Id="rId1758" Type="http://schemas.openxmlformats.org/officeDocument/2006/relationships/oleObject" Target="embeddings/oleObject874.bin"/><Relationship Id="rId2809" Type="http://schemas.openxmlformats.org/officeDocument/2006/relationships/image" Target="media/image1752.wmf"/><Relationship Id="rId1965" Type="http://schemas.openxmlformats.org/officeDocument/2006/relationships/image" Target="media/image981.wmf"/><Relationship Id="rId3180" Type="http://schemas.openxmlformats.org/officeDocument/2006/relationships/image" Target="media/image2123.wmf"/><Relationship Id="rId4024" Type="http://schemas.openxmlformats.org/officeDocument/2006/relationships/image" Target="media/image2967.wmf"/><Relationship Id="rId1618" Type="http://schemas.openxmlformats.org/officeDocument/2006/relationships/oleObject" Target="embeddings/oleObject804.bin"/><Relationship Id="rId1825" Type="http://schemas.openxmlformats.org/officeDocument/2006/relationships/image" Target="media/image911.wmf"/><Relationship Id="rId3040" Type="http://schemas.openxmlformats.org/officeDocument/2006/relationships/image" Target="media/image1983.wmf"/><Relationship Id="rId3997" Type="http://schemas.openxmlformats.org/officeDocument/2006/relationships/image" Target="media/image2940.wmf"/><Relationship Id="rId2599" Type="http://schemas.openxmlformats.org/officeDocument/2006/relationships/image" Target="media/image1542.wmf"/><Relationship Id="rId3857" Type="http://schemas.openxmlformats.org/officeDocument/2006/relationships/image" Target="media/image2800.wmf"/><Relationship Id="rId778" Type="http://schemas.openxmlformats.org/officeDocument/2006/relationships/image" Target="media/image387.wmf"/><Relationship Id="rId985" Type="http://schemas.openxmlformats.org/officeDocument/2006/relationships/oleObject" Target="embeddings/oleObject488.bin"/><Relationship Id="rId2459" Type="http://schemas.openxmlformats.org/officeDocument/2006/relationships/image" Target="media/image1402.wmf"/><Relationship Id="rId2666" Type="http://schemas.openxmlformats.org/officeDocument/2006/relationships/image" Target="media/image1609.wmf"/><Relationship Id="rId2873" Type="http://schemas.openxmlformats.org/officeDocument/2006/relationships/image" Target="media/image1816.wmf"/><Relationship Id="rId3717" Type="http://schemas.openxmlformats.org/officeDocument/2006/relationships/image" Target="media/image2660.wmf"/><Relationship Id="rId3924" Type="http://schemas.openxmlformats.org/officeDocument/2006/relationships/image" Target="media/image2867.wmf"/><Relationship Id="rId638" Type="http://schemas.openxmlformats.org/officeDocument/2006/relationships/image" Target="media/image317.wmf"/><Relationship Id="rId845" Type="http://schemas.openxmlformats.org/officeDocument/2006/relationships/oleObject" Target="embeddings/oleObject418.bin"/><Relationship Id="rId1268" Type="http://schemas.openxmlformats.org/officeDocument/2006/relationships/image" Target="media/image632.wmf"/><Relationship Id="rId1475" Type="http://schemas.openxmlformats.org/officeDocument/2006/relationships/oleObject" Target="embeddings/oleObject733.bin"/><Relationship Id="rId1682" Type="http://schemas.openxmlformats.org/officeDocument/2006/relationships/oleObject" Target="embeddings/oleObject836.bin"/><Relationship Id="rId2319" Type="http://schemas.openxmlformats.org/officeDocument/2006/relationships/image" Target="media/image1262.wmf"/><Relationship Id="rId2526" Type="http://schemas.openxmlformats.org/officeDocument/2006/relationships/image" Target="media/image1469.wmf"/><Relationship Id="rId2733" Type="http://schemas.openxmlformats.org/officeDocument/2006/relationships/image" Target="media/image1676.wmf"/><Relationship Id="rId705" Type="http://schemas.openxmlformats.org/officeDocument/2006/relationships/oleObject" Target="embeddings/oleObject348.bin"/><Relationship Id="rId1128" Type="http://schemas.openxmlformats.org/officeDocument/2006/relationships/image" Target="media/image562.wmf"/><Relationship Id="rId1335" Type="http://schemas.openxmlformats.org/officeDocument/2006/relationships/oleObject" Target="embeddings/oleObject663.bin"/><Relationship Id="rId1542" Type="http://schemas.openxmlformats.org/officeDocument/2006/relationships/oleObject" Target="embeddings/oleObject766.bin"/><Relationship Id="rId2940" Type="http://schemas.openxmlformats.org/officeDocument/2006/relationships/image" Target="media/image1883.wmf"/><Relationship Id="rId912" Type="http://schemas.openxmlformats.org/officeDocument/2006/relationships/image" Target="media/image454.wmf"/><Relationship Id="rId2800" Type="http://schemas.openxmlformats.org/officeDocument/2006/relationships/image" Target="media/image1743.wmf"/><Relationship Id="rId41" Type="http://schemas.openxmlformats.org/officeDocument/2006/relationships/oleObject" Target="embeddings/oleObject17.bin"/><Relationship Id="rId1402" Type="http://schemas.openxmlformats.org/officeDocument/2006/relationships/image" Target="media/image699.wmf"/><Relationship Id="rId288" Type="http://schemas.openxmlformats.org/officeDocument/2006/relationships/image" Target="media/image141.wmf"/><Relationship Id="rId3367" Type="http://schemas.openxmlformats.org/officeDocument/2006/relationships/image" Target="media/image2310.wmf"/><Relationship Id="rId3574" Type="http://schemas.openxmlformats.org/officeDocument/2006/relationships/image" Target="media/image2517.wmf"/><Relationship Id="rId3781" Type="http://schemas.openxmlformats.org/officeDocument/2006/relationships/image" Target="media/image2724.wmf"/><Relationship Id="rId495" Type="http://schemas.openxmlformats.org/officeDocument/2006/relationships/image" Target="media/image245.wmf"/><Relationship Id="rId2176" Type="http://schemas.openxmlformats.org/officeDocument/2006/relationships/image" Target="media/image1119.wmf"/><Relationship Id="rId2383" Type="http://schemas.openxmlformats.org/officeDocument/2006/relationships/image" Target="media/image1326.wmf"/><Relationship Id="rId2590" Type="http://schemas.openxmlformats.org/officeDocument/2006/relationships/image" Target="media/image1533.wmf"/><Relationship Id="rId3227" Type="http://schemas.openxmlformats.org/officeDocument/2006/relationships/image" Target="media/image2170.wmf"/><Relationship Id="rId3434" Type="http://schemas.openxmlformats.org/officeDocument/2006/relationships/image" Target="media/image2377.wmf"/><Relationship Id="rId3641" Type="http://schemas.openxmlformats.org/officeDocument/2006/relationships/image" Target="media/image2584.wmf"/><Relationship Id="rId148" Type="http://schemas.openxmlformats.org/officeDocument/2006/relationships/image" Target="media/image71.wmf"/><Relationship Id="rId355" Type="http://schemas.openxmlformats.org/officeDocument/2006/relationships/oleObject" Target="embeddings/oleObject174.bin"/><Relationship Id="rId562" Type="http://schemas.openxmlformats.org/officeDocument/2006/relationships/image" Target="media/image279.wmf"/><Relationship Id="rId1192" Type="http://schemas.openxmlformats.org/officeDocument/2006/relationships/image" Target="media/image594.wmf"/><Relationship Id="rId2036" Type="http://schemas.openxmlformats.org/officeDocument/2006/relationships/oleObject" Target="embeddings/oleObject1013.bin"/><Relationship Id="rId2243" Type="http://schemas.openxmlformats.org/officeDocument/2006/relationships/image" Target="media/image1186.wmf"/><Relationship Id="rId2450" Type="http://schemas.openxmlformats.org/officeDocument/2006/relationships/image" Target="media/image1393.wmf"/><Relationship Id="rId3501" Type="http://schemas.openxmlformats.org/officeDocument/2006/relationships/image" Target="media/image2444.wmf"/><Relationship Id="rId215" Type="http://schemas.openxmlformats.org/officeDocument/2006/relationships/oleObject" Target="embeddings/oleObject104.bin"/><Relationship Id="rId422" Type="http://schemas.openxmlformats.org/officeDocument/2006/relationships/image" Target="media/image208.wmf"/><Relationship Id="rId1052" Type="http://schemas.openxmlformats.org/officeDocument/2006/relationships/image" Target="media/image524.wmf"/><Relationship Id="rId2103" Type="http://schemas.openxmlformats.org/officeDocument/2006/relationships/image" Target="media/image1050.wmf"/><Relationship Id="rId2310" Type="http://schemas.openxmlformats.org/officeDocument/2006/relationships/image" Target="media/image1253.wmf"/><Relationship Id="rId4068" Type="http://schemas.openxmlformats.org/officeDocument/2006/relationships/image" Target="media/image3011.wmf"/><Relationship Id="rId1869" Type="http://schemas.openxmlformats.org/officeDocument/2006/relationships/image" Target="media/image933.wmf"/><Relationship Id="rId3084" Type="http://schemas.openxmlformats.org/officeDocument/2006/relationships/image" Target="media/image2027.wmf"/><Relationship Id="rId3291" Type="http://schemas.openxmlformats.org/officeDocument/2006/relationships/image" Target="media/image2234.wmf"/><Relationship Id="rId1729" Type="http://schemas.openxmlformats.org/officeDocument/2006/relationships/image" Target="media/image863.wmf"/><Relationship Id="rId1936" Type="http://schemas.openxmlformats.org/officeDocument/2006/relationships/oleObject" Target="embeddings/oleObject963.bin"/><Relationship Id="rId3151" Type="http://schemas.openxmlformats.org/officeDocument/2006/relationships/image" Target="media/image2094.wmf"/><Relationship Id="rId3011" Type="http://schemas.openxmlformats.org/officeDocument/2006/relationships/image" Target="media/image1954.wmf"/><Relationship Id="rId3968" Type="http://schemas.openxmlformats.org/officeDocument/2006/relationships/image" Target="media/image2911.wmf"/><Relationship Id="rId5" Type="http://schemas.openxmlformats.org/officeDocument/2006/relationships/webSettings" Target="webSettings.xml"/><Relationship Id="rId889" Type="http://schemas.openxmlformats.org/officeDocument/2006/relationships/oleObject" Target="embeddings/oleObject440.bin"/><Relationship Id="rId2777" Type="http://schemas.openxmlformats.org/officeDocument/2006/relationships/image" Target="media/image1720.wmf"/><Relationship Id="rId749" Type="http://schemas.openxmlformats.org/officeDocument/2006/relationships/oleObject" Target="embeddings/oleObject370.bin"/><Relationship Id="rId1379" Type="http://schemas.openxmlformats.org/officeDocument/2006/relationships/oleObject" Target="embeddings/oleObject685.bin"/><Relationship Id="rId1586" Type="http://schemas.openxmlformats.org/officeDocument/2006/relationships/oleObject" Target="embeddings/oleObject788.bin"/><Relationship Id="rId2984" Type="http://schemas.openxmlformats.org/officeDocument/2006/relationships/image" Target="media/image1927.wmf"/><Relationship Id="rId3828" Type="http://schemas.openxmlformats.org/officeDocument/2006/relationships/image" Target="media/image2771.wmf"/><Relationship Id="rId609" Type="http://schemas.openxmlformats.org/officeDocument/2006/relationships/oleObject" Target="embeddings/oleObject300.bin"/><Relationship Id="rId956" Type="http://schemas.openxmlformats.org/officeDocument/2006/relationships/image" Target="media/image476.wmf"/><Relationship Id="rId1239" Type="http://schemas.openxmlformats.org/officeDocument/2006/relationships/oleObject" Target="embeddings/oleObject615.bin"/><Relationship Id="rId1793" Type="http://schemas.openxmlformats.org/officeDocument/2006/relationships/image" Target="media/image895.wmf"/><Relationship Id="rId2637" Type="http://schemas.openxmlformats.org/officeDocument/2006/relationships/image" Target="media/image1580.wmf"/><Relationship Id="rId2844" Type="http://schemas.openxmlformats.org/officeDocument/2006/relationships/image" Target="media/image1787.wmf"/><Relationship Id="rId85" Type="http://schemas.openxmlformats.org/officeDocument/2006/relationships/oleObject" Target="embeddings/oleObject39.bin"/><Relationship Id="rId816" Type="http://schemas.openxmlformats.org/officeDocument/2006/relationships/image" Target="media/image406.wmf"/><Relationship Id="rId1446" Type="http://schemas.openxmlformats.org/officeDocument/2006/relationships/image" Target="media/image721.wmf"/><Relationship Id="rId1653" Type="http://schemas.openxmlformats.org/officeDocument/2006/relationships/image" Target="media/image825.wmf"/><Relationship Id="rId1860" Type="http://schemas.openxmlformats.org/officeDocument/2006/relationships/oleObject" Target="embeddings/oleObject925.bin"/><Relationship Id="rId2704" Type="http://schemas.openxmlformats.org/officeDocument/2006/relationships/image" Target="media/image1647.wmf"/><Relationship Id="rId2911" Type="http://schemas.openxmlformats.org/officeDocument/2006/relationships/image" Target="media/image1854.wmf"/><Relationship Id="rId1306" Type="http://schemas.openxmlformats.org/officeDocument/2006/relationships/image" Target="media/image651.wmf"/><Relationship Id="rId1513" Type="http://schemas.openxmlformats.org/officeDocument/2006/relationships/oleObject" Target="embeddings/oleObject752.bin"/><Relationship Id="rId1720" Type="http://schemas.openxmlformats.org/officeDocument/2006/relationships/oleObject" Target="embeddings/oleObject855.bin"/><Relationship Id="rId12" Type="http://schemas.openxmlformats.org/officeDocument/2006/relationships/image" Target="media/image3.wmf"/><Relationship Id="rId3478" Type="http://schemas.openxmlformats.org/officeDocument/2006/relationships/image" Target="media/image2421.wmf"/><Relationship Id="rId3685" Type="http://schemas.openxmlformats.org/officeDocument/2006/relationships/image" Target="media/image2628.wmf"/><Relationship Id="rId3892" Type="http://schemas.openxmlformats.org/officeDocument/2006/relationships/image" Target="media/image2835.wmf"/><Relationship Id="rId399" Type="http://schemas.openxmlformats.org/officeDocument/2006/relationships/oleObject" Target="embeddings/oleObject196.bin"/><Relationship Id="rId2287" Type="http://schemas.openxmlformats.org/officeDocument/2006/relationships/image" Target="media/image1230.wmf"/><Relationship Id="rId2494" Type="http://schemas.openxmlformats.org/officeDocument/2006/relationships/image" Target="media/image1437.wmf"/><Relationship Id="rId3338" Type="http://schemas.openxmlformats.org/officeDocument/2006/relationships/image" Target="media/image2281.wmf"/><Relationship Id="rId3545" Type="http://schemas.openxmlformats.org/officeDocument/2006/relationships/image" Target="media/image2488.wmf"/><Relationship Id="rId3752" Type="http://schemas.openxmlformats.org/officeDocument/2006/relationships/image" Target="media/image2695.wmf"/><Relationship Id="rId259" Type="http://schemas.openxmlformats.org/officeDocument/2006/relationships/oleObject" Target="embeddings/oleObject126.bin"/><Relationship Id="rId466" Type="http://schemas.openxmlformats.org/officeDocument/2006/relationships/oleObject" Target="embeddings/oleObject229.bin"/><Relationship Id="rId673" Type="http://schemas.openxmlformats.org/officeDocument/2006/relationships/oleObject" Target="embeddings/oleObject332.bin"/><Relationship Id="rId880" Type="http://schemas.openxmlformats.org/officeDocument/2006/relationships/image" Target="media/image438.wmf"/><Relationship Id="rId1096" Type="http://schemas.openxmlformats.org/officeDocument/2006/relationships/image" Target="media/image546.wmf"/><Relationship Id="rId2147" Type="http://schemas.openxmlformats.org/officeDocument/2006/relationships/image" Target="media/image1090.wmf"/><Relationship Id="rId2354" Type="http://schemas.openxmlformats.org/officeDocument/2006/relationships/image" Target="media/image1297.wmf"/><Relationship Id="rId2561" Type="http://schemas.openxmlformats.org/officeDocument/2006/relationships/image" Target="media/image1504.wmf"/><Relationship Id="rId3405" Type="http://schemas.openxmlformats.org/officeDocument/2006/relationships/image" Target="media/image2348.wmf"/><Relationship Id="rId119" Type="http://schemas.openxmlformats.org/officeDocument/2006/relationships/oleObject" Target="embeddings/oleObject56.bin"/><Relationship Id="rId326" Type="http://schemas.openxmlformats.org/officeDocument/2006/relationships/image" Target="media/image160.wmf"/><Relationship Id="rId533" Type="http://schemas.openxmlformats.org/officeDocument/2006/relationships/image" Target="media/image264.wmf"/><Relationship Id="rId1163" Type="http://schemas.openxmlformats.org/officeDocument/2006/relationships/oleObject" Target="embeddings/oleObject577.bin"/><Relationship Id="rId1370" Type="http://schemas.openxmlformats.org/officeDocument/2006/relationships/image" Target="media/image683.wmf"/><Relationship Id="rId2007" Type="http://schemas.openxmlformats.org/officeDocument/2006/relationships/image" Target="media/image1002.wmf"/><Relationship Id="rId2214" Type="http://schemas.openxmlformats.org/officeDocument/2006/relationships/image" Target="media/image1157.wmf"/><Relationship Id="rId3612" Type="http://schemas.openxmlformats.org/officeDocument/2006/relationships/image" Target="media/image2555.wmf"/><Relationship Id="rId740" Type="http://schemas.openxmlformats.org/officeDocument/2006/relationships/image" Target="media/image368.wmf"/><Relationship Id="rId1023" Type="http://schemas.openxmlformats.org/officeDocument/2006/relationships/oleObject" Target="embeddings/oleObject507.bin"/><Relationship Id="rId2421" Type="http://schemas.openxmlformats.org/officeDocument/2006/relationships/image" Target="media/image1364.wmf"/><Relationship Id="rId600" Type="http://schemas.openxmlformats.org/officeDocument/2006/relationships/image" Target="media/image298.wmf"/><Relationship Id="rId1230" Type="http://schemas.openxmlformats.org/officeDocument/2006/relationships/image" Target="media/image613.wmf"/><Relationship Id="rId3195" Type="http://schemas.openxmlformats.org/officeDocument/2006/relationships/image" Target="media/image2138.wmf"/><Relationship Id="rId4039" Type="http://schemas.openxmlformats.org/officeDocument/2006/relationships/image" Target="media/image2982.wmf"/><Relationship Id="rId3055" Type="http://schemas.openxmlformats.org/officeDocument/2006/relationships/image" Target="media/image1998.wmf"/><Relationship Id="rId3262" Type="http://schemas.openxmlformats.org/officeDocument/2006/relationships/image" Target="media/image2205.wmf"/><Relationship Id="rId4106" Type="http://schemas.openxmlformats.org/officeDocument/2006/relationships/image" Target="media/image3049.wmf"/><Relationship Id="rId183" Type="http://schemas.openxmlformats.org/officeDocument/2006/relationships/oleObject" Target="embeddings/oleObject88.bin"/><Relationship Id="rId390" Type="http://schemas.openxmlformats.org/officeDocument/2006/relationships/image" Target="media/image192.wmf"/><Relationship Id="rId1907" Type="http://schemas.openxmlformats.org/officeDocument/2006/relationships/image" Target="media/image952.wmf"/><Relationship Id="rId2071" Type="http://schemas.openxmlformats.org/officeDocument/2006/relationships/image" Target="media/image1034.wmf"/><Relationship Id="rId3122" Type="http://schemas.openxmlformats.org/officeDocument/2006/relationships/image" Target="media/image2065.wmf"/><Relationship Id="rId250" Type="http://schemas.openxmlformats.org/officeDocument/2006/relationships/image" Target="media/image122.wmf"/><Relationship Id="rId110" Type="http://schemas.openxmlformats.org/officeDocument/2006/relationships/image" Target="media/image52.wmf"/><Relationship Id="rId2888" Type="http://schemas.openxmlformats.org/officeDocument/2006/relationships/image" Target="media/image1831.wmf"/><Relationship Id="rId3939" Type="http://schemas.openxmlformats.org/officeDocument/2006/relationships/image" Target="media/image2882.wmf"/><Relationship Id="rId1697" Type="http://schemas.openxmlformats.org/officeDocument/2006/relationships/image" Target="media/image847.wmf"/><Relationship Id="rId2748" Type="http://schemas.openxmlformats.org/officeDocument/2006/relationships/image" Target="media/image1691.wmf"/><Relationship Id="rId2955" Type="http://schemas.openxmlformats.org/officeDocument/2006/relationships/image" Target="media/image1898.wmf"/><Relationship Id="rId927" Type="http://schemas.openxmlformats.org/officeDocument/2006/relationships/oleObject" Target="embeddings/oleObject459.bin"/><Relationship Id="rId1557" Type="http://schemas.openxmlformats.org/officeDocument/2006/relationships/image" Target="media/image777.wmf"/><Relationship Id="rId1764" Type="http://schemas.openxmlformats.org/officeDocument/2006/relationships/oleObject" Target="embeddings/oleObject877.bin"/><Relationship Id="rId1971" Type="http://schemas.openxmlformats.org/officeDocument/2006/relationships/image" Target="media/image984.wmf"/><Relationship Id="rId2608" Type="http://schemas.openxmlformats.org/officeDocument/2006/relationships/image" Target="media/image1551.wmf"/><Relationship Id="rId2815" Type="http://schemas.openxmlformats.org/officeDocument/2006/relationships/image" Target="media/image1758.wmf"/><Relationship Id="rId56" Type="http://schemas.openxmlformats.org/officeDocument/2006/relationships/image" Target="media/image25.wmf"/><Relationship Id="rId1417" Type="http://schemas.openxmlformats.org/officeDocument/2006/relationships/oleObject" Target="embeddings/oleObject704.bin"/><Relationship Id="rId1624" Type="http://schemas.openxmlformats.org/officeDocument/2006/relationships/oleObject" Target="embeddings/oleObject807.bin"/><Relationship Id="rId1831" Type="http://schemas.openxmlformats.org/officeDocument/2006/relationships/image" Target="media/image914.wmf"/><Relationship Id="rId4030" Type="http://schemas.openxmlformats.org/officeDocument/2006/relationships/image" Target="media/image2973.wmf"/><Relationship Id="rId3589" Type="http://schemas.openxmlformats.org/officeDocument/2006/relationships/image" Target="media/image2532.wmf"/><Relationship Id="rId3796" Type="http://schemas.openxmlformats.org/officeDocument/2006/relationships/image" Target="media/image2739.wmf"/><Relationship Id="rId2398" Type="http://schemas.openxmlformats.org/officeDocument/2006/relationships/image" Target="media/image1341.wmf"/><Relationship Id="rId3449" Type="http://schemas.openxmlformats.org/officeDocument/2006/relationships/image" Target="media/image2392.wmf"/><Relationship Id="rId577" Type="http://schemas.openxmlformats.org/officeDocument/2006/relationships/oleObject" Target="embeddings/oleObject284.bin"/><Relationship Id="rId2258" Type="http://schemas.openxmlformats.org/officeDocument/2006/relationships/image" Target="media/image1201.wmf"/><Relationship Id="rId3656" Type="http://schemas.openxmlformats.org/officeDocument/2006/relationships/image" Target="media/image2599.wmf"/><Relationship Id="rId3863" Type="http://schemas.openxmlformats.org/officeDocument/2006/relationships/image" Target="media/image2806.wmf"/><Relationship Id="rId784" Type="http://schemas.openxmlformats.org/officeDocument/2006/relationships/image" Target="media/image390.wmf"/><Relationship Id="rId991" Type="http://schemas.openxmlformats.org/officeDocument/2006/relationships/oleObject" Target="embeddings/oleObject491.bin"/><Relationship Id="rId1067" Type="http://schemas.openxmlformats.org/officeDocument/2006/relationships/oleObject" Target="embeddings/oleObject529.bin"/><Relationship Id="rId2465" Type="http://schemas.openxmlformats.org/officeDocument/2006/relationships/image" Target="media/image1408.wmf"/><Relationship Id="rId2672" Type="http://schemas.openxmlformats.org/officeDocument/2006/relationships/image" Target="media/image1615.wmf"/><Relationship Id="rId3309" Type="http://schemas.openxmlformats.org/officeDocument/2006/relationships/image" Target="media/image2252.wmf"/><Relationship Id="rId3516" Type="http://schemas.openxmlformats.org/officeDocument/2006/relationships/image" Target="media/image2459.wmf"/><Relationship Id="rId3723" Type="http://schemas.openxmlformats.org/officeDocument/2006/relationships/image" Target="media/image2666.wmf"/><Relationship Id="rId3930" Type="http://schemas.openxmlformats.org/officeDocument/2006/relationships/image" Target="media/image2873.wmf"/><Relationship Id="rId437" Type="http://schemas.openxmlformats.org/officeDocument/2006/relationships/oleObject" Target="embeddings/oleObject215.bin"/><Relationship Id="rId644" Type="http://schemas.openxmlformats.org/officeDocument/2006/relationships/image" Target="media/image320.wmf"/><Relationship Id="rId851" Type="http://schemas.openxmlformats.org/officeDocument/2006/relationships/oleObject" Target="embeddings/oleObject421.bin"/><Relationship Id="rId1274" Type="http://schemas.openxmlformats.org/officeDocument/2006/relationships/image" Target="media/image635.wmf"/><Relationship Id="rId1481" Type="http://schemas.openxmlformats.org/officeDocument/2006/relationships/oleObject" Target="embeddings/oleObject736.bin"/><Relationship Id="rId2118" Type="http://schemas.openxmlformats.org/officeDocument/2006/relationships/image" Target="media/image1061.wmf"/><Relationship Id="rId2325" Type="http://schemas.openxmlformats.org/officeDocument/2006/relationships/image" Target="media/image1268.wmf"/><Relationship Id="rId2532" Type="http://schemas.openxmlformats.org/officeDocument/2006/relationships/image" Target="media/image1475.wmf"/><Relationship Id="rId504" Type="http://schemas.openxmlformats.org/officeDocument/2006/relationships/oleObject" Target="embeddings/oleObject248.bin"/><Relationship Id="rId711" Type="http://schemas.openxmlformats.org/officeDocument/2006/relationships/oleObject" Target="embeddings/oleObject351.bin"/><Relationship Id="rId1134" Type="http://schemas.openxmlformats.org/officeDocument/2006/relationships/image" Target="media/image565.wmf"/><Relationship Id="rId1341" Type="http://schemas.openxmlformats.org/officeDocument/2006/relationships/oleObject" Target="embeddings/oleObject666.bin"/><Relationship Id="rId1201" Type="http://schemas.openxmlformats.org/officeDocument/2006/relationships/oleObject" Target="embeddings/oleObject596.bin"/><Relationship Id="rId3099" Type="http://schemas.openxmlformats.org/officeDocument/2006/relationships/image" Target="media/image2042.wmf"/><Relationship Id="rId3166" Type="http://schemas.openxmlformats.org/officeDocument/2006/relationships/image" Target="media/image2109.wmf"/><Relationship Id="rId3373" Type="http://schemas.openxmlformats.org/officeDocument/2006/relationships/image" Target="media/image2316.wmf"/><Relationship Id="rId3580" Type="http://schemas.openxmlformats.org/officeDocument/2006/relationships/image" Target="media/image2523.wmf"/><Relationship Id="rId294" Type="http://schemas.openxmlformats.org/officeDocument/2006/relationships/image" Target="media/image144.wmf"/><Relationship Id="rId2182" Type="http://schemas.openxmlformats.org/officeDocument/2006/relationships/image" Target="media/image1125.wmf"/><Relationship Id="rId3026" Type="http://schemas.openxmlformats.org/officeDocument/2006/relationships/image" Target="media/image1969.wmf"/><Relationship Id="rId3233" Type="http://schemas.openxmlformats.org/officeDocument/2006/relationships/image" Target="media/image2176.wmf"/><Relationship Id="rId154" Type="http://schemas.openxmlformats.org/officeDocument/2006/relationships/image" Target="media/image74.wmf"/><Relationship Id="rId361" Type="http://schemas.openxmlformats.org/officeDocument/2006/relationships/oleObject" Target="embeddings/oleObject177.bin"/><Relationship Id="rId2042" Type="http://schemas.openxmlformats.org/officeDocument/2006/relationships/oleObject" Target="embeddings/oleObject1016.bin"/><Relationship Id="rId3440" Type="http://schemas.openxmlformats.org/officeDocument/2006/relationships/image" Target="media/image2383.wmf"/><Relationship Id="rId2999" Type="http://schemas.openxmlformats.org/officeDocument/2006/relationships/image" Target="media/image1942.wmf"/><Relationship Id="rId3300" Type="http://schemas.openxmlformats.org/officeDocument/2006/relationships/image" Target="media/image2243.wmf"/><Relationship Id="rId221" Type="http://schemas.openxmlformats.org/officeDocument/2006/relationships/oleObject" Target="embeddings/oleObject107.bin"/><Relationship Id="rId2859" Type="http://schemas.openxmlformats.org/officeDocument/2006/relationships/image" Target="media/image1802.wmf"/><Relationship Id="rId1668" Type="http://schemas.openxmlformats.org/officeDocument/2006/relationships/oleObject" Target="embeddings/oleObject829.bin"/><Relationship Id="rId1875" Type="http://schemas.openxmlformats.org/officeDocument/2006/relationships/image" Target="media/image936.wmf"/><Relationship Id="rId2719" Type="http://schemas.openxmlformats.org/officeDocument/2006/relationships/image" Target="media/image1662.wmf"/><Relationship Id="rId4074" Type="http://schemas.openxmlformats.org/officeDocument/2006/relationships/image" Target="media/image3017.wmf"/><Relationship Id="rId1528" Type="http://schemas.openxmlformats.org/officeDocument/2006/relationships/image" Target="media/image762.wmf"/><Relationship Id="rId2926" Type="http://schemas.openxmlformats.org/officeDocument/2006/relationships/image" Target="media/image1869.wmf"/><Relationship Id="rId3090" Type="http://schemas.openxmlformats.org/officeDocument/2006/relationships/image" Target="media/image2033.wmf"/><Relationship Id="rId1735" Type="http://schemas.openxmlformats.org/officeDocument/2006/relationships/image" Target="media/image866.wmf"/><Relationship Id="rId1942" Type="http://schemas.openxmlformats.org/officeDocument/2006/relationships/oleObject" Target="embeddings/oleObject966.bin"/><Relationship Id="rId4001" Type="http://schemas.openxmlformats.org/officeDocument/2006/relationships/image" Target="media/image2944.wmf"/><Relationship Id="rId27" Type="http://schemas.openxmlformats.org/officeDocument/2006/relationships/oleObject" Target="embeddings/oleObject10.bin"/><Relationship Id="rId1802" Type="http://schemas.openxmlformats.org/officeDocument/2006/relationships/oleObject" Target="embeddings/oleObject896.bin"/><Relationship Id="rId3767" Type="http://schemas.openxmlformats.org/officeDocument/2006/relationships/image" Target="media/image2710.wmf"/><Relationship Id="rId3974" Type="http://schemas.openxmlformats.org/officeDocument/2006/relationships/image" Target="media/image2917.wmf"/><Relationship Id="rId688" Type="http://schemas.openxmlformats.org/officeDocument/2006/relationships/image" Target="media/image342.wmf"/><Relationship Id="rId895" Type="http://schemas.openxmlformats.org/officeDocument/2006/relationships/oleObject" Target="embeddings/oleObject443.bin"/><Relationship Id="rId2369" Type="http://schemas.openxmlformats.org/officeDocument/2006/relationships/image" Target="media/image1312.wmf"/><Relationship Id="rId2576" Type="http://schemas.openxmlformats.org/officeDocument/2006/relationships/image" Target="media/image1519.wmf"/><Relationship Id="rId2783" Type="http://schemas.openxmlformats.org/officeDocument/2006/relationships/image" Target="media/image1726.wmf"/><Relationship Id="rId2990" Type="http://schemas.openxmlformats.org/officeDocument/2006/relationships/image" Target="media/image1933.wmf"/><Relationship Id="rId3627" Type="http://schemas.openxmlformats.org/officeDocument/2006/relationships/image" Target="media/image2570.wmf"/><Relationship Id="rId3834" Type="http://schemas.openxmlformats.org/officeDocument/2006/relationships/image" Target="media/image2777.wmf"/><Relationship Id="rId548" Type="http://schemas.openxmlformats.org/officeDocument/2006/relationships/oleObject" Target="embeddings/oleObject270.bin"/><Relationship Id="rId755" Type="http://schemas.openxmlformats.org/officeDocument/2006/relationships/oleObject" Target="embeddings/oleObject373.bin"/><Relationship Id="rId962" Type="http://schemas.openxmlformats.org/officeDocument/2006/relationships/image" Target="media/image479.wmf"/><Relationship Id="rId1178" Type="http://schemas.openxmlformats.org/officeDocument/2006/relationships/image" Target="media/image587.wmf"/><Relationship Id="rId1385" Type="http://schemas.openxmlformats.org/officeDocument/2006/relationships/oleObject" Target="embeddings/oleObject688.bin"/><Relationship Id="rId1592" Type="http://schemas.openxmlformats.org/officeDocument/2006/relationships/oleObject" Target="embeddings/oleObject791.bin"/><Relationship Id="rId2229" Type="http://schemas.openxmlformats.org/officeDocument/2006/relationships/image" Target="media/image1172.wmf"/><Relationship Id="rId2436" Type="http://schemas.openxmlformats.org/officeDocument/2006/relationships/image" Target="media/image1379.wmf"/><Relationship Id="rId2643" Type="http://schemas.openxmlformats.org/officeDocument/2006/relationships/image" Target="media/image1586.wmf"/><Relationship Id="rId2850" Type="http://schemas.openxmlformats.org/officeDocument/2006/relationships/image" Target="media/image1793.wmf"/><Relationship Id="rId91" Type="http://schemas.openxmlformats.org/officeDocument/2006/relationships/oleObject" Target="embeddings/oleObject42.bin"/><Relationship Id="rId408" Type="http://schemas.openxmlformats.org/officeDocument/2006/relationships/image" Target="media/image201.wmf"/><Relationship Id="rId615" Type="http://schemas.openxmlformats.org/officeDocument/2006/relationships/oleObject" Target="embeddings/oleObject303.bin"/><Relationship Id="rId822" Type="http://schemas.openxmlformats.org/officeDocument/2006/relationships/image" Target="media/image409.wmf"/><Relationship Id="rId1038" Type="http://schemas.openxmlformats.org/officeDocument/2006/relationships/image" Target="media/image517.wmf"/><Relationship Id="rId1245" Type="http://schemas.openxmlformats.org/officeDocument/2006/relationships/oleObject" Target="embeddings/oleObject618.bin"/><Relationship Id="rId1452" Type="http://schemas.openxmlformats.org/officeDocument/2006/relationships/image" Target="media/image724.wmf"/><Relationship Id="rId2503" Type="http://schemas.openxmlformats.org/officeDocument/2006/relationships/image" Target="media/image1446.wmf"/><Relationship Id="rId3901" Type="http://schemas.openxmlformats.org/officeDocument/2006/relationships/image" Target="media/image2844.wmf"/><Relationship Id="rId1105" Type="http://schemas.openxmlformats.org/officeDocument/2006/relationships/oleObject" Target="embeddings/oleObject548.bin"/><Relationship Id="rId1312" Type="http://schemas.openxmlformats.org/officeDocument/2006/relationships/image" Target="media/image654.wmf"/><Relationship Id="rId2710" Type="http://schemas.openxmlformats.org/officeDocument/2006/relationships/image" Target="media/image1653.wmf"/><Relationship Id="rId3277" Type="http://schemas.openxmlformats.org/officeDocument/2006/relationships/image" Target="media/image2220.wmf"/><Relationship Id="rId198" Type="http://schemas.openxmlformats.org/officeDocument/2006/relationships/image" Target="media/image96.wmf"/><Relationship Id="rId2086" Type="http://schemas.openxmlformats.org/officeDocument/2006/relationships/oleObject" Target="embeddings/oleObject1038.bin"/><Relationship Id="rId3484" Type="http://schemas.openxmlformats.org/officeDocument/2006/relationships/image" Target="media/image2427.wmf"/><Relationship Id="rId3691" Type="http://schemas.openxmlformats.org/officeDocument/2006/relationships/image" Target="media/image2634.wmf"/><Relationship Id="rId2293" Type="http://schemas.openxmlformats.org/officeDocument/2006/relationships/image" Target="media/image1236.wmf"/><Relationship Id="rId3137" Type="http://schemas.openxmlformats.org/officeDocument/2006/relationships/image" Target="media/image2080.wmf"/><Relationship Id="rId3344" Type="http://schemas.openxmlformats.org/officeDocument/2006/relationships/image" Target="media/image2287.wmf"/><Relationship Id="rId3551" Type="http://schemas.openxmlformats.org/officeDocument/2006/relationships/image" Target="media/image2494.wmf"/><Relationship Id="rId265" Type="http://schemas.openxmlformats.org/officeDocument/2006/relationships/oleObject" Target="embeddings/oleObject129.bin"/><Relationship Id="rId472" Type="http://schemas.openxmlformats.org/officeDocument/2006/relationships/oleObject" Target="embeddings/oleObject232.bin"/><Relationship Id="rId2153" Type="http://schemas.openxmlformats.org/officeDocument/2006/relationships/image" Target="media/image1096.wmf"/><Relationship Id="rId2360" Type="http://schemas.openxmlformats.org/officeDocument/2006/relationships/image" Target="media/image1303.wmf"/><Relationship Id="rId3204" Type="http://schemas.openxmlformats.org/officeDocument/2006/relationships/image" Target="media/image2147.wmf"/><Relationship Id="rId3411" Type="http://schemas.openxmlformats.org/officeDocument/2006/relationships/image" Target="media/image2354.wmf"/><Relationship Id="rId125" Type="http://schemas.openxmlformats.org/officeDocument/2006/relationships/oleObject" Target="embeddings/oleObject59.bin"/><Relationship Id="rId332" Type="http://schemas.openxmlformats.org/officeDocument/2006/relationships/image" Target="media/image163.wmf"/><Relationship Id="rId777" Type="http://schemas.openxmlformats.org/officeDocument/2006/relationships/oleObject" Target="embeddings/oleObject384.bin"/><Relationship Id="rId984" Type="http://schemas.openxmlformats.org/officeDocument/2006/relationships/image" Target="media/image490.wmf"/><Relationship Id="rId2013" Type="http://schemas.openxmlformats.org/officeDocument/2006/relationships/image" Target="media/image1005.wmf"/><Relationship Id="rId2220" Type="http://schemas.openxmlformats.org/officeDocument/2006/relationships/image" Target="media/image1163.wmf"/><Relationship Id="rId2458" Type="http://schemas.openxmlformats.org/officeDocument/2006/relationships/image" Target="media/image1401.wmf"/><Relationship Id="rId2665" Type="http://schemas.openxmlformats.org/officeDocument/2006/relationships/image" Target="media/image1608.wmf"/><Relationship Id="rId2872" Type="http://schemas.openxmlformats.org/officeDocument/2006/relationships/image" Target="media/image1815.wmf"/><Relationship Id="rId3509" Type="http://schemas.openxmlformats.org/officeDocument/2006/relationships/image" Target="media/image2452.wmf"/><Relationship Id="rId3716" Type="http://schemas.openxmlformats.org/officeDocument/2006/relationships/image" Target="media/image2659.wmf"/><Relationship Id="rId3923" Type="http://schemas.openxmlformats.org/officeDocument/2006/relationships/image" Target="media/image2866.wmf"/><Relationship Id="rId637" Type="http://schemas.openxmlformats.org/officeDocument/2006/relationships/oleObject" Target="embeddings/oleObject314.bin"/><Relationship Id="rId844" Type="http://schemas.openxmlformats.org/officeDocument/2006/relationships/image" Target="media/image420.wmf"/><Relationship Id="rId1267" Type="http://schemas.openxmlformats.org/officeDocument/2006/relationships/oleObject" Target="embeddings/oleObject629.bin"/><Relationship Id="rId1474" Type="http://schemas.openxmlformats.org/officeDocument/2006/relationships/image" Target="media/image735.wmf"/><Relationship Id="rId1681" Type="http://schemas.openxmlformats.org/officeDocument/2006/relationships/image" Target="media/image839.wmf"/><Relationship Id="rId2318" Type="http://schemas.openxmlformats.org/officeDocument/2006/relationships/image" Target="media/image1261.wmf"/><Relationship Id="rId2525" Type="http://schemas.openxmlformats.org/officeDocument/2006/relationships/image" Target="media/image1468.wmf"/><Relationship Id="rId2732" Type="http://schemas.openxmlformats.org/officeDocument/2006/relationships/image" Target="media/image1675.wmf"/><Relationship Id="rId704" Type="http://schemas.openxmlformats.org/officeDocument/2006/relationships/image" Target="media/image350.wmf"/><Relationship Id="rId911" Type="http://schemas.openxmlformats.org/officeDocument/2006/relationships/oleObject" Target="embeddings/oleObject451.bin"/><Relationship Id="rId1127" Type="http://schemas.openxmlformats.org/officeDocument/2006/relationships/oleObject" Target="embeddings/oleObject559.bin"/><Relationship Id="rId1334" Type="http://schemas.openxmlformats.org/officeDocument/2006/relationships/image" Target="media/image665.wmf"/><Relationship Id="rId1541" Type="http://schemas.openxmlformats.org/officeDocument/2006/relationships/image" Target="media/image769.wmf"/><Relationship Id="rId1779" Type="http://schemas.openxmlformats.org/officeDocument/2006/relationships/image" Target="media/image888.wmf"/><Relationship Id="rId1986" Type="http://schemas.openxmlformats.org/officeDocument/2006/relationships/oleObject" Target="embeddings/oleObject988.bin"/><Relationship Id="rId4045" Type="http://schemas.openxmlformats.org/officeDocument/2006/relationships/image" Target="media/image2988.wmf"/><Relationship Id="rId40" Type="http://schemas.openxmlformats.org/officeDocument/2006/relationships/image" Target="media/image17.wmf"/><Relationship Id="rId1401" Type="http://schemas.openxmlformats.org/officeDocument/2006/relationships/oleObject" Target="embeddings/oleObject696.bin"/><Relationship Id="rId1639" Type="http://schemas.openxmlformats.org/officeDocument/2006/relationships/image" Target="media/image818.wmf"/><Relationship Id="rId1846" Type="http://schemas.openxmlformats.org/officeDocument/2006/relationships/oleObject" Target="embeddings/oleObject918.bin"/><Relationship Id="rId3061" Type="http://schemas.openxmlformats.org/officeDocument/2006/relationships/image" Target="media/image2004.wmf"/><Relationship Id="rId3299" Type="http://schemas.openxmlformats.org/officeDocument/2006/relationships/image" Target="media/image2242.wmf"/><Relationship Id="rId1706" Type="http://schemas.openxmlformats.org/officeDocument/2006/relationships/oleObject" Target="embeddings/oleObject848.bin"/><Relationship Id="rId1913" Type="http://schemas.openxmlformats.org/officeDocument/2006/relationships/image" Target="media/image955.wmf"/><Relationship Id="rId3159" Type="http://schemas.openxmlformats.org/officeDocument/2006/relationships/image" Target="media/image2102.wmf"/><Relationship Id="rId3366" Type="http://schemas.openxmlformats.org/officeDocument/2006/relationships/image" Target="media/image2309.wmf"/><Relationship Id="rId3573" Type="http://schemas.openxmlformats.org/officeDocument/2006/relationships/image" Target="media/image2516.wmf"/><Relationship Id="rId4112" Type="http://schemas.openxmlformats.org/officeDocument/2006/relationships/image" Target="media/image3055.wmf"/><Relationship Id="rId287" Type="http://schemas.openxmlformats.org/officeDocument/2006/relationships/oleObject" Target="embeddings/oleObject140.bin"/><Relationship Id="rId494" Type="http://schemas.openxmlformats.org/officeDocument/2006/relationships/oleObject" Target="embeddings/oleObject243.bin"/><Relationship Id="rId2175" Type="http://schemas.openxmlformats.org/officeDocument/2006/relationships/image" Target="media/image1118.wmf"/><Relationship Id="rId2382" Type="http://schemas.openxmlformats.org/officeDocument/2006/relationships/image" Target="media/image1325.wmf"/><Relationship Id="rId3019" Type="http://schemas.openxmlformats.org/officeDocument/2006/relationships/image" Target="media/image1962.wmf"/><Relationship Id="rId3226" Type="http://schemas.openxmlformats.org/officeDocument/2006/relationships/image" Target="media/image2169.wmf"/><Relationship Id="rId3780" Type="http://schemas.openxmlformats.org/officeDocument/2006/relationships/image" Target="media/image2723.wmf"/><Relationship Id="rId3878" Type="http://schemas.openxmlformats.org/officeDocument/2006/relationships/image" Target="media/image2821.wmf"/><Relationship Id="rId147" Type="http://schemas.openxmlformats.org/officeDocument/2006/relationships/oleObject" Target="embeddings/oleObject70.bin"/><Relationship Id="rId354" Type="http://schemas.openxmlformats.org/officeDocument/2006/relationships/image" Target="media/image174.wmf"/><Relationship Id="rId799" Type="http://schemas.openxmlformats.org/officeDocument/2006/relationships/oleObject" Target="embeddings/oleObject395.bin"/><Relationship Id="rId1191" Type="http://schemas.openxmlformats.org/officeDocument/2006/relationships/oleObject" Target="embeddings/oleObject591.bin"/><Relationship Id="rId2035" Type="http://schemas.openxmlformats.org/officeDocument/2006/relationships/image" Target="media/image1016.wmf"/><Relationship Id="rId2687" Type="http://schemas.openxmlformats.org/officeDocument/2006/relationships/image" Target="media/image1630.wmf"/><Relationship Id="rId2894" Type="http://schemas.openxmlformats.org/officeDocument/2006/relationships/image" Target="media/image1837.wmf"/><Relationship Id="rId3433" Type="http://schemas.openxmlformats.org/officeDocument/2006/relationships/image" Target="media/image2376.wmf"/><Relationship Id="rId3640" Type="http://schemas.openxmlformats.org/officeDocument/2006/relationships/image" Target="media/image2583.wmf"/><Relationship Id="rId3738" Type="http://schemas.openxmlformats.org/officeDocument/2006/relationships/image" Target="media/image2681.wmf"/><Relationship Id="rId561" Type="http://schemas.openxmlformats.org/officeDocument/2006/relationships/oleObject" Target="embeddings/oleObject276.bin"/><Relationship Id="rId659" Type="http://schemas.openxmlformats.org/officeDocument/2006/relationships/oleObject" Target="embeddings/oleObject325.bin"/><Relationship Id="rId866" Type="http://schemas.openxmlformats.org/officeDocument/2006/relationships/image" Target="media/image431.wmf"/><Relationship Id="rId1289" Type="http://schemas.openxmlformats.org/officeDocument/2006/relationships/oleObject" Target="embeddings/oleObject640.bin"/><Relationship Id="rId1496" Type="http://schemas.openxmlformats.org/officeDocument/2006/relationships/image" Target="media/image746.wmf"/><Relationship Id="rId2242" Type="http://schemas.openxmlformats.org/officeDocument/2006/relationships/image" Target="media/image1185.wmf"/><Relationship Id="rId2547" Type="http://schemas.openxmlformats.org/officeDocument/2006/relationships/image" Target="media/image1490.wmf"/><Relationship Id="rId3500" Type="http://schemas.openxmlformats.org/officeDocument/2006/relationships/image" Target="media/image2443.wmf"/><Relationship Id="rId3945" Type="http://schemas.openxmlformats.org/officeDocument/2006/relationships/image" Target="media/image2888.wmf"/><Relationship Id="rId214" Type="http://schemas.openxmlformats.org/officeDocument/2006/relationships/image" Target="media/image104.wmf"/><Relationship Id="rId421" Type="http://schemas.openxmlformats.org/officeDocument/2006/relationships/oleObject" Target="embeddings/oleObject207.bin"/><Relationship Id="rId519" Type="http://schemas.openxmlformats.org/officeDocument/2006/relationships/image" Target="media/image257.wmf"/><Relationship Id="rId1051" Type="http://schemas.openxmlformats.org/officeDocument/2006/relationships/oleObject" Target="embeddings/oleObject521.bin"/><Relationship Id="rId1149" Type="http://schemas.openxmlformats.org/officeDocument/2006/relationships/oleObject" Target="embeddings/oleObject570.bin"/><Relationship Id="rId1356" Type="http://schemas.openxmlformats.org/officeDocument/2006/relationships/image" Target="media/image676.wmf"/><Relationship Id="rId2102" Type="http://schemas.openxmlformats.org/officeDocument/2006/relationships/oleObject" Target="embeddings/oleObject1046.bin"/><Relationship Id="rId2754" Type="http://schemas.openxmlformats.org/officeDocument/2006/relationships/image" Target="media/image1697.wmf"/><Relationship Id="rId2961" Type="http://schemas.openxmlformats.org/officeDocument/2006/relationships/image" Target="media/image1904.wmf"/><Relationship Id="rId3805" Type="http://schemas.openxmlformats.org/officeDocument/2006/relationships/image" Target="media/image2748.wmf"/><Relationship Id="rId726" Type="http://schemas.openxmlformats.org/officeDocument/2006/relationships/image" Target="media/image361.wmf"/><Relationship Id="rId933" Type="http://schemas.openxmlformats.org/officeDocument/2006/relationships/oleObject" Target="embeddings/oleObject462.bin"/><Relationship Id="rId1009" Type="http://schemas.openxmlformats.org/officeDocument/2006/relationships/oleObject" Target="embeddings/oleObject500.bin"/><Relationship Id="rId1563" Type="http://schemas.openxmlformats.org/officeDocument/2006/relationships/image" Target="media/image780.wmf"/><Relationship Id="rId1770" Type="http://schemas.openxmlformats.org/officeDocument/2006/relationships/oleObject" Target="embeddings/oleObject880.bin"/><Relationship Id="rId1868" Type="http://schemas.openxmlformats.org/officeDocument/2006/relationships/oleObject" Target="embeddings/oleObject929.bin"/><Relationship Id="rId2407" Type="http://schemas.openxmlformats.org/officeDocument/2006/relationships/image" Target="media/image1350.wmf"/><Relationship Id="rId2614" Type="http://schemas.openxmlformats.org/officeDocument/2006/relationships/image" Target="media/image1557.wmf"/><Relationship Id="rId2821" Type="http://schemas.openxmlformats.org/officeDocument/2006/relationships/image" Target="media/image1764.wmf"/><Relationship Id="rId4067" Type="http://schemas.openxmlformats.org/officeDocument/2006/relationships/image" Target="media/image3010.wmf"/><Relationship Id="rId62" Type="http://schemas.openxmlformats.org/officeDocument/2006/relationships/image" Target="media/image28.wmf"/><Relationship Id="rId1216" Type="http://schemas.openxmlformats.org/officeDocument/2006/relationships/image" Target="media/image606.wmf"/><Relationship Id="rId1423" Type="http://schemas.openxmlformats.org/officeDocument/2006/relationships/oleObject" Target="embeddings/oleObject707.bin"/><Relationship Id="rId1630" Type="http://schemas.openxmlformats.org/officeDocument/2006/relationships/oleObject" Target="embeddings/oleObject810.bin"/><Relationship Id="rId2919" Type="http://schemas.openxmlformats.org/officeDocument/2006/relationships/image" Target="media/image1862.wmf"/><Relationship Id="rId3083" Type="http://schemas.openxmlformats.org/officeDocument/2006/relationships/image" Target="media/image2026.wmf"/><Relationship Id="rId3290" Type="http://schemas.openxmlformats.org/officeDocument/2006/relationships/image" Target="media/image2233.wmf"/><Relationship Id="rId1728" Type="http://schemas.openxmlformats.org/officeDocument/2006/relationships/oleObject" Target="embeddings/oleObject859.bin"/><Relationship Id="rId1935" Type="http://schemas.openxmlformats.org/officeDocument/2006/relationships/image" Target="media/image966.wmf"/><Relationship Id="rId3150" Type="http://schemas.openxmlformats.org/officeDocument/2006/relationships/image" Target="media/image2093.wmf"/><Relationship Id="rId3388" Type="http://schemas.openxmlformats.org/officeDocument/2006/relationships/image" Target="media/image2331.wmf"/><Relationship Id="rId3595" Type="http://schemas.openxmlformats.org/officeDocument/2006/relationships/image" Target="media/image2538.wmf"/><Relationship Id="rId2197" Type="http://schemas.openxmlformats.org/officeDocument/2006/relationships/image" Target="media/image1140.wmf"/><Relationship Id="rId3010" Type="http://schemas.openxmlformats.org/officeDocument/2006/relationships/image" Target="media/image1953.wmf"/><Relationship Id="rId3248" Type="http://schemas.openxmlformats.org/officeDocument/2006/relationships/image" Target="media/image2191.wmf"/><Relationship Id="rId3455" Type="http://schemas.openxmlformats.org/officeDocument/2006/relationships/image" Target="media/image2398.wmf"/><Relationship Id="rId3662" Type="http://schemas.openxmlformats.org/officeDocument/2006/relationships/image" Target="media/image2605.wmf"/><Relationship Id="rId169" Type="http://schemas.openxmlformats.org/officeDocument/2006/relationships/oleObject" Target="embeddings/oleObject81.bin"/><Relationship Id="rId376" Type="http://schemas.openxmlformats.org/officeDocument/2006/relationships/image" Target="media/image185.wmf"/><Relationship Id="rId583" Type="http://schemas.openxmlformats.org/officeDocument/2006/relationships/oleObject" Target="embeddings/oleObject287.bin"/><Relationship Id="rId790" Type="http://schemas.openxmlformats.org/officeDocument/2006/relationships/image" Target="media/image393.wmf"/><Relationship Id="rId2057" Type="http://schemas.openxmlformats.org/officeDocument/2006/relationships/image" Target="media/image1027.wmf"/><Relationship Id="rId2264" Type="http://schemas.openxmlformats.org/officeDocument/2006/relationships/image" Target="media/image1207.wmf"/><Relationship Id="rId2471" Type="http://schemas.openxmlformats.org/officeDocument/2006/relationships/image" Target="media/image1414.wmf"/><Relationship Id="rId3108" Type="http://schemas.openxmlformats.org/officeDocument/2006/relationships/image" Target="media/image2051.wmf"/><Relationship Id="rId3315" Type="http://schemas.openxmlformats.org/officeDocument/2006/relationships/image" Target="media/image2258.wmf"/><Relationship Id="rId3522" Type="http://schemas.openxmlformats.org/officeDocument/2006/relationships/image" Target="media/image2465.wmf"/><Relationship Id="rId3967" Type="http://schemas.openxmlformats.org/officeDocument/2006/relationships/image" Target="media/image2910.wmf"/><Relationship Id="rId4" Type="http://schemas.openxmlformats.org/officeDocument/2006/relationships/settings" Target="settings.xml"/><Relationship Id="rId236" Type="http://schemas.openxmlformats.org/officeDocument/2006/relationships/image" Target="media/image115.wmf"/><Relationship Id="rId443" Type="http://schemas.openxmlformats.org/officeDocument/2006/relationships/oleObject" Target="embeddings/oleObject218.bin"/><Relationship Id="rId650" Type="http://schemas.openxmlformats.org/officeDocument/2006/relationships/image" Target="media/image323.wmf"/><Relationship Id="rId888" Type="http://schemas.openxmlformats.org/officeDocument/2006/relationships/image" Target="media/image442.wmf"/><Relationship Id="rId1073" Type="http://schemas.openxmlformats.org/officeDocument/2006/relationships/oleObject" Target="embeddings/oleObject532.bin"/><Relationship Id="rId1280" Type="http://schemas.openxmlformats.org/officeDocument/2006/relationships/image" Target="media/image638.wmf"/><Relationship Id="rId2124" Type="http://schemas.openxmlformats.org/officeDocument/2006/relationships/image" Target="media/image1067.wmf"/><Relationship Id="rId2331" Type="http://schemas.openxmlformats.org/officeDocument/2006/relationships/image" Target="media/image1274.wmf"/><Relationship Id="rId2569" Type="http://schemas.openxmlformats.org/officeDocument/2006/relationships/image" Target="media/image1512.wmf"/><Relationship Id="rId2776" Type="http://schemas.openxmlformats.org/officeDocument/2006/relationships/image" Target="media/image1719.wmf"/><Relationship Id="rId2983" Type="http://schemas.openxmlformats.org/officeDocument/2006/relationships/image" Target="media/image1926.wmf"/><Relationship Id="rId3827" Type="http://schemas.openxmlformats.org/officeDocument/2006/relationships/image" Target="media/image2770.wmf"/><Relationship Id="rId303" Type="http://schemas.openxmlformats.org/officeDocument/2006/relationships/oleObject" Target="embeddings/oleObject148.bin"/><Relationship Id="rId748" Type="http://schemas.openxmlformats.org/officeDocument/2006/relationships/image" Target="media/image372.wmf"/><Relationship Id="rId955" Type="http://schemas.openxmlformats.org/officeDocument/2006/relationships/oleObject" Target="embeddings/oleObject473.bin"/><Relationship Id="rId1140" Type="http://schemas.openxmlformats.org/officeDocument/2006/relationships/image" Target="media/image568.wmf"/><Relationship Id="rId1378" Type="http://schemas.openxmlformats.org/officeDocument/2006/relationships/image" Target="media/image687.wmf"/><Relationship Id="rId1585" Type="http://schemas.openxmlformats.org/officeDocument/2006/relationships/image" Target="media/image791.wmf"/><Relationship Id="rId1792" Type="http://schemas.openxmlformats.org/officeDocument/2006/relationships/oleObject" Target="embeddings/oleObject891.bin"/><Relationship Id="rId2429" Type="http://schemas.openxmlformats.org/officeDocument/2006/relationships/image" Target="media/image1372.wmf"/><Relationship Id="rId2636" Type="http://schemas.openxmlformats.org/officeDocument/2006/relationships/image" Target="media/image1579.wmf"/><Relationship Id="rId2843" Type="http://schemas.openxmlformats.org/officeDocument/2006/relationships/image" Target="media/image1786.wmf"/><Relationship Id="rId4089" Type="http://schemas.openxmlformats.org/officeDocument/2006/relationships/image" Target="media/image3032.wmf"/><Relationship Id="rId84" Type="http://schemas.openxmlformats.org/officeDocument/2006/relationships/image" Target="media/image39.wmf"/><Relationship Id="rId510" Type="http://schemas.openxmlformats.org/officeDocument/2006/relationships/oleObject" Target="embeddings/oleObject251.bin"/><Relationship Id="rId608" Type="http://schemas.openxmlformats.org/officeDocument/2006/relationships/image" Target="media/image302.wmf"/><Relationship Id="rId815" Type="http://schemas.openxmlformats.org/officeDocument/2006/relationships/oleObject" Target="embeddings/oleObject403.bin"/><Relationship Id="rId1238" Type="http://schemas.openxmlformats.org/officeDocument/2006/relationships/image" Target="media/image617.wmf"/><Relationship Id="rId1445" Type="http://schemas.openxmlformats.org/officeDocument/2006/relationships/oleObject" Target="embeddings/oleObject718.bin"/><Relationship Id="rId1652" Type="http://schemas.openxmlformats.org/officeDocument/2006/relationships/oleObject" Target="embeddings/oleObject821.bin"/><Relationship Id="rId1000" Type="http://schemas.openxmlformats.org/officeDocument/2006/relationships/image" Target="media/image498.wmf"/><Relationship Id="rId1305" Type="http://schemas.openxmlformats.org/officeDocument/2006/relationships/oleObject" Target="embeddings/oleObject648.bin"/><Relationship Id="rId1957" Type="http://schemas.openxmlformats.org/officeDocument/2006/relationships/image" Target="media/image977.wmf"/><Relationship Id="rId2703" Type="http://schemas.openxmlformats.org/officeDocument/2006/relationships/image" Target="media/image1646.wmf"/><Relationship Id="rId2910" Type="http://schemas.openxmlformats.org/officeDocument/2006/relationships/image" Target="media/image1853.wmf"/><Relationship Id="rId1512" Type="http://schemas.openxmlformats.org/officeDocument/2006/relationships/image" Target="media/image754.wmf"/><Relationship Id="rId1817" Type="http://schemas.openxmlformats.org/officeDocument/2006/relationships/image" Target="media/image907.wmf"/><Relationship Id="rId3172" Type="http://schemas.openxmlformats.org/officeDocument/2006/relationships/image" Target="media/image2115.wmf"/><Relationship Id="rId4016" Type="http://schemas.openxmlformats.org/officeDocument/2006/relationships/image" Target="media/image2959.wmf"/><Relationship Id="rId11" Type="http://schemas.openxmlformats.org/officeDocument/2006/relationships/oleObject" Target="embeddings/oleObject2.bin"/><Relationship Id="rId398" Type="http://schemas.openxmlformats.org/officeDocument/2006/relationships/image" Target="media/image196.wmf"/><Relationship Id="rId2079" Type="http://schemas.openxmlformats.org/officeDocument/2006/relationships/image" Target="media/image1038.wmf"/><Relationship Id="rId3032" Type="http://schemas.openxmlformats.org/officeDocument/2006/relationships/image" Target="media/image1975.wmf"/><Relationship Id="rId3477" Type="http://schemas.openxmlformats.org/officeDocument/2006/relationships/image" Target="media/image2420.wmf"/><Relationship Id="rId3684" Type="http://schemas.openxmlformats.org/officeDocument/2006/relationships/image" Target="media/image2627.wmf"/><Relationship Id="rId3891" Type="http://schemas.openxmlformats.org/officeDocument/2006/relationships/image" Target="media/image2834.wmf"/><Relationship Id="rId160" Type="http://schemas.openxmlformats.org/officeDocument/2006/relationships/image" Target="media/image77.wmf"/><Relationship Id="rId2286" Type="http://schemas.openxmlformats.org/officeDocument/2006/relationships/image" Target="media/image1229.wmf"/><Relationship Id="rId2493" Type="http://schemas.openxmlformats.org/officeDocument/2006/relationships/image" Target="media/image1436.wmf"/><Relationship Id="rId3337" Type="http://schemas.openxmlformats.org/officeDocument/2006/relationships/image" Target="media/image2280.wmf"/><Relationship Id="rId3544" Type="http://schemas.openxmlformats.org/officeDocument/2006/relationships/image" Target="media/image2487.wmf"/><Relationship Id="rId3751" Type="http://schemas.openxmlformats.org/officeDocument/2006/relationships/image" Target="media/image2694.wmf"/><Relationship Id="rId3989" Type="http://schemas.openxmlformats.org/officeDocument/2006/relationships/image" Target="media/image2932.wmf"/><Relationship Id="rId258" Type="http://schemas.openxmlformats.org/officeDocument/2006/relationships/image" Target="media/image126.wmf"/><Relationship Id="rId465" Type="http://schemas.openxmlformats.org/officeDocument/2006/relationships/image" Target="media/image230.wmf"/><Relationship Id="rId672" Type="http://schemas.openxmlformats.org/officeDocument/2006/relationships/image" Target="media/image334.wmf"/><Relationship Id="rId1095" Type="http://schemas.openxmlformats.org/officeDocument/2006/relationships/oleObject" Target="embeddings/oleObject543.bin"/><Relationship Id="rId2146" Type="http://schemas.openxmlformats.org/officeDocument/2006/relationships/image" Target="media/image1089.wmf"/><Relationship Id="rId2353" Type="http://schemas.openxmlformats.org/officeDocument/2006/relationships/image" Target="media/image1296.wmf"/><Relationship Id="rId2560" Type="http://schemas.openxmlformats.org/officeDocument/2006/relationships/image" Target="media/image1503.wmf"/><Relationship Id="rId2798" Type="http://schemas.openxmlformats.org/officeDocument/2006/relationships/image" Target="media/image1741.wmf"/><Relationship Id="rId3404" Type="http://schemas.openxmlformats.org/officeDocument/2006/relationships/image" Target="media/image2347.wmf"/><Relationship Id="rId3611" Type="http://schemas.openxmlformats.org/officeDocument/2006/relationships/image" Target="media/image2554.wmf"/><Relationship Id="rId3849" Type="http://schemas.openxmlformats.org/officeDocument/2006/relationships/image" Target="media/image2792.wmf"/><Relationship Id="rId118" Type="http://schemas.openxmlformats.org/officeDocument/2006/relationships/image" Target="media/image56.wmf"/><Relationship Id="rId325" Type="http://schemas.openxmlformats.org/officeDocument/2006/relationships/oleObject" Target="embeddings/oleObject159.bin"/><Relationship Id="rId532" Type="http://schemas.openxmlformats.org/officeDocument/2006/relationships/oleObject" Target="embeddings/oleObject262.bin"/><Relationship Id="rId977" Type="http://schemas.openxmlformats.org/officeDocument/2006/relationships/oleObject" Target="embeddings/oleObject484.bin"/><Relationship Id="rId1162" Type="http://schemas.openxmlformats.org/officeDocument/2006/relationships/image" Target="media/image579.wmf"/><Relationship Id="rId2006" Type="http://schemas.openxmlformats.org/officeDocument/2006/relationships/oleObject" Target="embeddings/oleObject998.bin"/><Relationship Id="rId2213" Type="http://schemas.openxmlformats.org/officeDocument/2006/relationships/image" Target="media/image1156.wmf"/><Relationship Id="rId2420" Type="http://schemas.openxmlformats.org/officeDocument/2006/relationships/image" Target="media/image1363.wmf"/><Relationship Id="rId2658" Type="http://schemas.openxmlformats.org/officeDocument/2006/relationships/image" Target="media/image1601.wmf"/><Relationship Id="rId2865" Type="http://schemas.openxmlformats.org/officeDocument/2006/relationships/image" Target="media/image1808.wmf"/><Relationship Id="rId3709" Type="http://schemas.openxmlformats.org/officeDocument/2006/relationships/image" Target="media/image2652.wmf"/><Relationship Id="rId3916" Type="http://schemas.openxmlformats.org/officeDocument/2006/relationships/image" Target="media/image2859.wmf"/><Relationship Id="rId4080" Type="http://schemas.openxmlformats.org/officeDocument/2006/relationships/image" Target="media/image3023.wmf"/><Relationship Id="rId837" Type="http://schemas.openxmlformats.org/officeDocument/2006/relationships/oleObject" Target="embeddings/oleObject414.bin"/><Relationship Id="rId1022" Type="http://schemas.openxmlformats.org/officeDocument/2006/relationships/image" Target="media/image509.wmf"/><Relationship Id="rId1467" Type="http://schemas.openxmlformats.org/officeDocument/2006/relationships/oleObject" Target="embeddings/oleObject729.bin"/><Relationship Id="rId1674" Type="http://schemas.openxmlformats.org/officeDocument/2006/relationships/oleObject" Target="embeddings/oleObject832.bin"/><Relationship Id="rId1881" Type="http://schemas.openxmlformats.org/officeDocument/2006/relationships/image" Target="media/image939.wmf"/><Relationship Id="rId2518" Type="http://schemas.openxmlformats.org/officeDocument/2006/relationships/image" Target="media/image1461.wmf"/><Relationship Id="rId2725" Type="http://schemas.openxmlformats.org/officeDocument/2006/relationships/image" Target="media/image1668.wmf"/><Relationship Id="rId2932" Type="http://schemas.openxmlformats.org/officeDocument/2006/relationships/image" Target="media/image1875.wmf"/><Relationship Id="rId904" Type="http://schemas.openxmlformats.org/officeDocument/2006/relationships/image" Target="media/image450.wmf"/><Relationship Id="rId1327" Type="http://schemas.openxmlformats.org/officeDocument/2006/relationships/oleObject" Target="embeddings/oleObject659.bin"/><Relationship Id="rId1534" Type="http://schemas.openxmlformats.org/officeDocument/2006/relationships/oleObject" Target="embeddings/oleObject762.bin"/><Relationship Id="rId1741" Type="http://schemas.openxmlformats.org/officeDocument/2006/relationships/image" Target="media/image869.wmf"/><Relationship Id="rId1979" Type="http://schemas.openxmlformats.org/officeDocument/2006/relationships/image" Target="media/image988.wmf"/><Relationship Id="rId3194" Type="http://schemas.openxmlformats.org/officeDocument/2006/relationships/image" Target="media/image2137.wmf"/><Relationship Id="rId4038" Type="http://schemas.openxmlformats.org/officeDocument/2006/relationships/image" Target="media/image2981.wmf"/><Relationship Id="rId33" Type="http://schemas.openxmlformats.org/officeDocument/2006/relationships/oleObject" Target="embeddings/oleObject13.bin"/><Relationship Id="rId1601" Type="http://schemas.openxmlformats.org/officeDocument/2006/relationships/image" Target="media/image799.wmf"/><Relationship Id="rId1839" Type="http://schemas.openxmlformats.org/officeDocument/2006/relationships/image" Target="media/image918.wmf"/><Relationship Id="rId3054" Type="http://schemas.openxmlformats.org/officeDocument/2006/relationships/image" Target="media/image1997.wmf"/><Relationship Id="rId3499" Type="http://schemas.openxmlformats.org/officeDocument/2006/relationships/image" Target="media/image2442.wmf"/><Relationship Id="rId182" Type="http://schemas.openxmlformats.org/officeDocument/2006/relationships/image" Target="media/image88.wmf"/><Relationship Id="rId1906" Type="http://schemas.openxmlformats.org/officeDocument/2006/relationships/oleObject" Target="embeddings/oleObject948.bin"/><Relationship Id="rId3261" Type="http://schemas.openxmlformats.org/officeDocument/2006/relationships/image" Target="media/image2204.wmf"/><Relationship Id="rId3359" Type="http://schemas.openxmlformats.org/officeDocument/2006/relationships/image" Target="media/image2302.wmf"/><Relationship Id="rId3566" Type="http://schemas.openxmlformats.org/officeDocument/2006/relationships/image" Target="media/image2509.wmf"/><Relationship Id="rId4105" Type="http://schemas.openxmlformats.org/officeDocument/2006/relationships/image" Target="media/image3048.wmf"/><Relationship Id="rId487" Type="http://schemas.openxmlformats.org/officeDocument/2006/relationships/image" Target="media/image241.wmf"/><Relationship Id="rId694" Type="http://schemas.openxmlformats.org/officeDocument/2006/relationships/image" Target="media/image345.wmf"/><Relationship Id="rId2070" Type="http://schemas.openxmlformats.org/officeDocument/2006/relationships/oleObject" Target="embeddings/oleObject1030.bin"/><Relationship Id="rId2168" Type="http://schemas.openxmlformats.org/officeDocument/2006/relationships/image" Target="media/image1111.wmf"/><Relationship Id="rId2375" Type="http://schemas.openxmlformats.org/officeDocument/2006/relationships/image" Target="media/image1318.wmf"/><Relationship Id="rId3121" Type="http://schemas.openxmlformats.org/officeDocument/2006/relationships/image" Target="media/image2064.wmf"/><Relationship Id="rId3219" Type="http://schemas.openxmlformats.org/officeDocument/2006/relationships/image" Target="media/image2162.wmf"/><Relationship Id="rId3773" Type="http://schemas.openxmlformats.org/officeDocument/2006/relationships/image" Target="media/image2716.wmf"/><Relationship Id="rId3980" Type="http://schemas.openxmlformats.org/officeDocument/2006/relationships/image" Target="media/image2923.wmf"/><Relationship Id="rId347" Type="http://schemas.openxmlformats.org/officeDocument/2006/relationships/oleObject" Target="embeddings/oleObject170.bin"/><Relationship Id="rId999" Type="http://schemas.openxmlformats.org/officeDocument/2006/relationships/oleObject" Target="embeddings/oleObject495.bin"/><Relationship Id="rId1184" Type="http://schemas.openxmlformats.org/officeDocument/2006/relationships/image" Target="media/image590.wmf"/><Relationship Id="rId2028" Type="http://schemas.openxmlformats.org/officeDocument/2006/relationships/oleObject" Target="embeddings/oleObject1009.bin"/><Relationship Id="rId2582" Type="http://schemas.openxmlformats.org/officeDocument/2006/relationships/image" Target="media/image1525.wmf"/><Relationship Id="rId2887" Type="http://schemas.openxmlformats.org/officeDocument/2006/relationships/image" Target="media/image1830.wmf"/><Relationship Id="rId3426" Type="http://schemas.openxmlformats.org/officeDocument/2006/relationships/image" Target="media/image2369.wmf"/><Relationship Id="rId3633" Type="http://schemas.openxmlformats.org/officeDocument/2006/relationships/image" Target="media/image2576.wmf"/><Relationship Id="rId3840" Type="http://schemas.openxmlformats.org/officeDocument/2006/relationships/image" Target="media/image2783.wmf"/><Relationship Id="rId554" Type="http://schemas.openxmlformats.org/officeDocument/2006/relationships/image" Target="media/image275.wmf"/><Relationship Id="rId761" Type="http://schemas.openxmlformats.org/officeDocument/2006/relationships/oleObject" Target="embeddings/oleObject376.bin"/><Relationship Id="rId859" Type="http://schemas.openxmlformats.org/officeDocument/2006/relationships/oleObject" Target="embeddings/oleObject425.bin"/><Relationship Id="rId1391" Type="http://schemas.openxmlformats.org/officeDocument/2006/relationships/oleObject" Target="embeddings/oleObject691.bin"/><Relationship Id="rId1489" Type="http://schemas.openxmlformats.org/officeDocument/2006/relationships/oleObject" Target="embeddings/oleObject740.bin"/><Relationship Id="rId1696" Type="http://schemas.openxmlformats.org/officeDocument/2006/relationships/oleObject" Target="embeddings/oleObject843.bin"/><Relationship Id="rId2235" Type="http://schemas.openxmlformats.org/officeDocument/2006/relationships/image" Target="media/image1178.wmf"/><Relationship Id="rId2442" Type="http://schemas.openxmlformats.org/officeDocument/2006/relationships/image" Target="media/image1385.wmf"/><Relationship Id="rId3700" Type="http://schemas.openxmlformats.org/officeDocument/2006/relationships/image" Target="media/image2643.wmf"/><Relationship Id="rId3938" Type="http://schemas.openxmlformats.org/officeDocument/2006/relationships/image" Target="media/image2881.wmf"/><Relationship Id="rId207" Type="http://schemas.openxmlformats.org/officeDocument/2006/relationships/oleObject" Target="embeddings/oleObject100.bin"/><Relationship Id="rId414" Type="http://schemas.openxmlformats.org/officeDocument/2006/relationships/image" Target="media/image204.wmf"/><Relationship Id="rId621" Type="http://schemas.openxmlformats.org/officeDocument/2006/relationships/oleObject" Target="embeddings/oleObject306.bin"/><Relationship Id="rId1044" Type="http://schemas.openxmlformats.org/officeDocument/2006/relationships/image" Target="media/image520.wmf"/><Relationship Id="rId1251" Type="http://schemas.openxmlformats.org/officeDocument/2006/relationships/oleObject" Target="embeddings/oleObject621.bin"/><Relationship Id="rId1349" Type="http://schemas.openxmlformats.org/officeDocument/2006/relationships/oleObject" Target="embeddings/oleObject670.bin"/><Relationship Id="rId2302" Type="http://schemas.openxmlformats.org/officeDocument/2006/relationships/image" Target="media/image1245.wmf"/><Relationship Id="rId2747" Type="http://schemas.openxmlformats.org/officeDocument/2006/relationships/image" Target="media/image1690.wmf"/><Relationship Id="rId2954" Type="http://schemas.openxmlformats.org/officeDocument/2006/relationships/image" Target="media/image1897.wmf"/><Relationship Id="rId719" Type="http://schemas.openxmlformats.org/officeDocument/2006/relationships/oleObject" Target="embeddings/oleObject355.bin"/><Relationship Id="rId926" Type="http://schemas.openxmlformats.org/officeDocument/2006/relationships/image" Target="media/image461.wmf"/><Relationship Id="rId1111" Type="http://schemas.openxmlformats.org/officeDocument/2006/relationships/oleObject" Target="embeddings/oleObject551.bin"/><Relationship Id="rId1556" Type="http://schemas.openxmlformats.org/officeDocument/2006/relationships/oleObject" Target="embeddings/oleObject773.bin"/><Relationship Id="rId1763" Type="http://schemas.openxmlformats.org/officeDocument/2006/relationships/image" Target="media/image880.wmf"/><Relationship Id="rId1970" Type="http://schemas.openxmlformats.org/officeDocument/2006/relationships/oleObject" Target="embeddings/oleObject980.bin"/><Relationship Id="rId2607" Type="http://schemas.openxmlformats.org/officeDocument/2006/relationships/image" Target="media/image1550.wmf"/><Relationship Id="rId2814" Type="http://schemas.openxmlformats.org/officeDocument/2006/relationships/image" Target="media/image1757.wmf"/><Relationship Id="rId55" Type="http://schemas.openxmlformats.org/officeDocument/2006/relationships/oleObject" Target="embeddings/oleObject24.bin"/><Relationship Id="rId1209" Type="http://schemas.openxmlformats.org/officeDocument/2006/relationships/oleObject" Target="embeddings/oleObject600.bin"/><Relationship Id="rId1416" Type="http://schemas.openxmlformats.org/officeDocument/2006/relationships/image" Target="media/image706.wmf"/><Relationship Id="rId1623" Type="http://schemas.openxmlformats.org/officeDocument/2006/relationships/image" Target="media/image810.wmf"/><Relationship Id="rId1830" Type="http://schemas.openxmlformats.org/officeDocument/2006/relationships/oleObject" Target="embeddings/oleObject910.bin"/><Relationship Id="rId3076" Type="http://schemas.openxmlformats.org/officeDocument/2006/relationships/image" Target="media/image2019.wmf"/><Relationship Id="rId3283" Type="http://schemas.openxmlformats.org/officeDocument/2006/relationships/image" Target="media/image2226.wmf"/><Relationship Id="rId3490" Type="http://schemas.openxmlformats.org/officeDocument/2006/relationships/image" Target="media/image2433.wmf"/><Relationship Id="rId4127" Type="http://schemas.openxmlformats.org/officeDocument/2006/relationships/image" Target="media/image3070.wmf"/><Relationship Id="rId1928" Type="http://schemas.openxmlformats.org/officeDocument/2006/relationships/oleObject" Target="embeddings/oleObject959.bin"/><Relationship Id="rId2092" Type="http://schemas.openxmlformats.org/officeDocument/2006/relationships/oleObject" Target="embeddings/oleObject1041.bin"/><Relationship Id="rId3143" Type="http://schemas.openxmlformats.org/officeDocument/2006/relationships/image" Target="media/image2086.wmf"/><Relationship Id="rId3350" Type="http://schemas.openxmlformats.org/officeDocument/2006/relationships/image" Target="media/image2293.wmf"/><Relationship Id="rId3588" Type="http://schemas.openxmlformats.org/officeDocument/2006/relationships/image" Target="media/image2531.wmf"/><Relationship Id="rId3795" Type="http://schemas.openxmlformats.org/officeDocument/2006/relationships/image" Target="media/image2738.wmf"/><Relationship Id="rId271" Type="http://schemas.openxmlformats.org/officeDocument/2006/relationships/oleObject" Target="embeddings/oleObject132.bin"/><Relationship Id="rId2397" Type="http://schemas.openxmlformats.org/officeDocument/2006/relationships/image" Target="media/image1340.wmf"/><Relationship Id="rId3003" Type="http://schemas.openxmlformats.org/officeDocument/2006/relationships/image" Target="media/image1946.wmf"/><Relationship Id="rId3448" Type="http://schemas.openxmlformats.org/officeDocument/2006/relationships/image" Target="media/image2391.wmf"/><Relationship Id="rId3655" Type="http://schemas.openxmlformats.org/officeDocument/2006/relationships/image" Target="media/image2598.wmf"/><Relationship Id="rId3862" Type="http://schemas.openxmlformats.org/officeDocument/2006/relationships/image" Target="media/image2805.wmf"/><Relationship Id="rId131" Type="http://schemas.openxmlformats.org/officeDocument/2006/relationships/oleObject" Target="embeddings/oleObject62.bin"/><Relationship Id="rId369" Type="http://schemas.openxmlformats.org/officeDocument/2006/relationships/oleObject" Target="embeddings/oleObject181.bin"/><Relationship Id="rId576" Type="http://schemas.openxmlformats.org/officeDocument/2006/relationships/image" Target="media/image286.wmf"/><Relationship Id="rId783" Type="http://schemas.openxmlformats.org/officeDocument/2006/relationships/oleObject" Target="embeddings/oleObject387.bin"/><Relationship Id="rId990" Type="http://schemas.openxmlformats.org/officeDocument/2006/relationships/image" Target="media/image493.wmf"/><Relationship Id="rId2257" Type="http://schemas.openxmlformats.org/officeDocument/2006/relationships/image" Target="media/image1200.wmf"/><Relationship Id="rId2464" Type="http://schemas.openxmlformats.org/officeDocument/2006/relationships/image" Target="media/image1407.wmf"/><Relationship Id="rId2671" Type="http://schemas.openxmlformats.org/officeDocument/2006/relationships/image" Target="media/image1614.wmf"/><Relationship Id="rId3210" Type="http://schemas.openxmlformats.org/officeDocument/2006/relationships/image" Target="media/image2153.wmf"/><Relationship Id="rId3308" Type="http://schemas.openxmlformats.org/officeDocument/2006/relationships/image" Target="media/image2251.wmf"/><Relationship Id="rId3515" Type="http://schemas.openxmlformats.org/officeDocument/2006/relationships/image" Target="media/image2458.wmf"/><Relationship Id="rId229" Type="http://schemas.openxmlformats.org/officeDocument/2006/relationships/oleObject" Target="embeddings/oleObject111.bin"/><Relationship Id="rId436" Type="http://schemas.openxmlformats.org/officeDocument/2006/relationships/image" Target="media/image215.wmf"/><Relationship Id="rId643" Type="http://schemas.openxmlformats.org/officeDocument/2006/relationships/oleObject" Target="embeddings/oleObject317.bin"/><Relationship Id="rId1066" Type="http://schemas.openxmlformats.org/officeDocument/2006/relationships/image" Target="media/image531.wmf"/><Relationship Id="rId1273" Type="http://schemas.openxmlformats.org/officeDocument/2006/relationships/oleObject" Target="embeddings/oleObject632.bin"/><Relationship Id="rId1480" Type="http://schemas.openxmlformats.org/officeDocument/2006/relationships/image" Target="media/image738.wmf"/><Relationship Id="rId2117" Type="http://schemas.openxmlformats.org/officeDocument/2006/relationships/image" Target="media/image1060.wmf"/><Relationship Id="rId2324" Type="http://schemas.openxmlformats.org/officeDocument/2006/relationships/image" Target="media/image1267.wmf"/><Relationship Id="rId2769" Type="http://schemas.openxmlformats.org/officeDocument/2006/relationships/image" Target="media/image1712.wmf"/><Relationship Id="rId2976" Type="http://schemas.openxmlformats.org/officeDocument/2006/relationships/image" Target="media/image1919.wmf"/><Relationship Id="rId3722" Type="http://schemas.openxmlformats.org/officeDocument/2006/relationships/image" Target="media/image2665.wmf"/><Relationship Id="rId850" Type="http://schemas.openxmlformats.org/officeDocument/2006/relationships/image" Target="media/image423.wmf"/><Relationship Id="rId948" Type="http://schemas.openxmlformats.org/officeDocument/2006/relationships/image" Target="media/image472.wmf"/><Relationship Id="rId1133" Type="http://schemas.openxmlformats.org/officeDocument/2006/relationships/oleObject" Target="embeddings/oleObject562.bin"/><Relationship Id="rId1578" Type="http://schemas.openxmlformats.org/officeDocument/2006/relationships/oleObject" Target="embeddings/oleObject784.bin"/><Relationship Id="rId1785" Type="http://schemas.openxmlformats.org/officeDocument/2006/relationships/image" Target="media/image891.wmf"/><Relationship Id="rId1992" Type="http://schemas.openxmlformats.org/officeDocument/2006/relationships/oleObject" Target="embeddings/oleObject991.bin"/><Relationship Id="rId2531" Type="http://schemas.openxmlformats.org/officeDocument/2006/relationships/image" Target="media/image1474.wmf"/><Relationship Id="rId2629" Type="http://schemas.openxmlformats.org/officeDocument/2006/relationships/image" Target="media/image1572.wmf"/><Relationship Id="rId2836" Type="http://schemas.openxmlformats.org/officeDocument/2006/relationships/image" Target="media/image1779.wmf"/><Relationship Id="rId77" Type="http://schemas.openxmlformats.org/officeDocument/2006/relationships/oleObject" Target="embeddings/oleObject35.bin"/><Relationship Id="rId503" Type="http://schemas.openxmlformats.org/officeDocument/2006/relationships/image" Target="media/image249.wmf"/><Relationship Id="rId710" Type="http://schemas.openxmlformats.org/officeDocument/2006/relationships/image" Target="media/image353.wmf"/><Relationship Id="rId808" Type="http://schemas.openxmlformats.org/officeDocument/2006/relationships/image" Target="media/image402.wmf"/><Relationship Id="rId1340" Type="http://schemas.openxmlformats.org/officeDocument/2006/relationships/image" Target="media/image668.wmf"/><Relationship Id="rId1438" Type="http://schemas.openxmlformats.org/officeDocument/2006/relationships/image" Target="media/image717.wmf"/><Relationship Id="rId1645" Type="http://schemas.openxmlformats.org/officeDocument/2006/relationships/image" Target="media/image821.wmf"/><Relationship Id="rId3098" Type="http://schemas.openxmlformats.org/officeDocument/2006/relationships/image" Target="media/image2041.wmf"/><Relationship Id="rId4051" Type="http://schemas.openxmlformats.org/officeDocument/2006/relationships/image" Target="media/image2994.wmf"/><Relationship Id="rId1200" Type="http://schemas.openxmlformats.org/officeDocument/2006/relationships/image" Target="media/image598.wmf"/><Relationship Id="rId1852" Type="http://schemas.openxmlformats.org/officeDocument/2006/relationships/oleObject" Target="embeddings/oleObject921.bin"/><Relationship Id="rId2903" Type="http://schemas.openxmlformats.org/officeDocument/2006/relationships/image" Target="media/image1846.wmf"/><Relationship Id="rId1505" Type="http://schemas.openxmlformats.org/officeDocument/2006/relationships/oleObject" Target="embeddings/oleObject748.bin"/><Relationship Id="rId1712" Type="http://schemas.openxmlformats.org/officeDocument/2006/relationships/oleObject" Target="embeddings/oleObject851.bin"/><Relationship Id="rId3165" Type="http://schemas.openxmlformats.org/officeDocument/2006/relationships/image" Target="media/image2108.wmf"/><Relationship Id="rId3372" Type="http://schemas.openxmlformats.org/officeDocument/2006/relationships/image" Target="media/image2315.wmf"/><Relationship Id="rId4009" Type="http://schemas.openxmlformats.org/officeDocument/2006/relationships/image" Target="media/image2952.wmf"/><Relationship Id="rId293" Type="http://schemas.openxmlformats.org/officeDocument/2006/relationships/oleObject" Target="embeddings/oleObject143.bin"/><Relationship Id="rId2181" Type="http://schemas.openxmlformats.org/officeDocument/2006/relationships/image" Target="media/image1124.wmf"/><Relationship Id="rId3025" Type="http://schemas.openxmlformats.org/officeDocument/2006/relationships/image" Target="media/image1968.wmf"/><Relationship Id="rId3232" Type="http://schemas.openxmlformats.org/officeDocument/2006/relationships/image" Target="media/image2175.wmf"/><Relationship Id="rId3677" Type="http://schemas.openxmlformats.org/officeDocument/2006/relationships/image" Target="media/image2620.wmf"/><Relationship Id="rId3884" Type="http://schemas.openxmlformats.org/officeDocument/2006/relationships/image" Target="media/image2827.wmf"/><Relationship Id="rId153" Type="http://schemas.openxmlformats.org/officeDocument/2006/relationships/oleObject" Target="embeddings/oleObject73.bin"/><Relationship Id="rId360" Type="http://schemas.openxmlformats.org/officeDocument/2006/relationships/image" Target="media/image177.wmf"/><Relationship Id="rId598" Type="http://schemas.openxmlformats.org/officeDocument/2006/relationships/image" Target="media/image297.wmf"/><Relationship Id="rId2041" Type="http://schemas.openxmlformats.org/officeDocument/2006/relationships/image" Target="media/image1019.wmf"/><Relationship Id="rId2279" Type="http://schemas.openxmlformats.org/officeDocument/2006/relationships/image" Target="media/image1222.wmf"/><Relationship Id="rId2486" Type="http://schemas.openxmlformats.org/officeDocument/2006/relationships/image" Target="media/image1429.wmf"/><Relationship Id="rId2693" Type="http://schemas.openxmlformats.org/officeDocument/2006/relationships/image" Target="media/image1636.wmf"/><Relationship Id="rId3537" Type="http://schemas.openxmlformats.org/officeDocument/2006/relationships/image" Target="media/image2480.wmf"/><Relationship Id="rId3744" Type="http://schemas.openxmlformats.org/officeDocument/2006/relationships/image" Target="media/image2687.wmf"/><Relationship Id="rId3951" Type="http://schemas.openxmlformats.org/officeDocument/2006/relationships/image" Target="media/image2894.wmf"/><Relationship Id="rId220" Type="http://schemas.openxmlformats.org/officeDocument/2006/relationships/image" Target="media/image107.wmf"/><Relationship Id="rId458" Type="http://schemas.openxmlformats.org/officeDocument/2006/relationships/image" Target="media/image226.wmf"/><Relationship Id="rId665" Type="http://schemas.openxmlformats.org/officeDocument/2006/relationships/oleObject" Target="embeddings/oleObject328.bin"/><Relationship Id="rId872" Type="http://schemas.openxmlformats.org/officeDocument/2006/relationships/image" Target="media/image434.wmf"/><Relationship Id="rId1088" Type="http://schemas.openxmlformats.org/officeDocument/2006/relationships/image" Target="media/image542.wmf"/><Relationship Id="rId1295" Type="http://schemas.openxmlformats.org/officeDocument/2006/relationships/oleObject" Target="embeddings/oleObject643.bin"/><Relationship Id="rId2139" Type="http://schemas.openxmlformats.org/officeDocument/2006/relationships/image" Target="media/image1082.wmf"/><Relationship Id="rId2346" Type="http://schemas.openxmlformats.org/officeDocument/2006/relationships/image" Target="media/image1289.wmf"/><Relationship Id="rId2553" Type="http://schemas.openxmlformats.org/officeDocument/2006/relationships/image" Target="media/image1496.wmf"/><Relationship Id="rId2760" Type="http://schemas.openxmlformats.org/officeDocument/2006/relationships/image" Target="media/image1703.wmf"/><Relationship Id="rId2998" Type="http://schemas.openxmlformats.org/officeDocument/2006/relationships/image" Target="media/image1941.wmf"/><Relationship Id="rId3604" Type="http://schemas.openxmlformats.org/officeDocument/2006/relationships/image" Target="media/image2547.wmf"/><Relationship Id="rId3811" Type="http://schemas.openxmlformats.org/officeDocument/2006/relationships/image" Target="media/image2754.wmf"/><Relationship Id="rId318" Type="http://schemas.openxmlformats.org/officeDocument/2006/relationships/image" Target="media/image156.wmf"/><Relationship Id="rId525" Type="http://schemas.openxmlformats.org/officeDocument/2006/relationships/image" Target="media/image260.wmf"/><Relationship Id="rId732" Type="http://schemas.openxmlformats.org/officeDocument/2006/relationships/image" Target="media/image364.wmf"/><Relationship Id="rId1155" Type="http://schemas.openxmlformats.org/officeDocument/2006/relationships/oleObject" Target="embeddings/oleObject573.bin"/><Relationship Id="rId1362" Type="http://schemas.openxmlformats.org/officeDocument/2006/relationships/image" Target="media/image679.wmf"/><Relationship Id="rId2206" Type="http://schemas.openxmlformats.org/officeDocument/2006/relationships/image" Target="media/image1149.wmf"/><Relationship Id="rId2413" Type="http://schemas.openxmlformats.org/officeDocument/2006/relationships/image" Target="media/image1356.wmf"/><Relationship Id="rId2620" Type="http://schemas.openxmlformats.org/officeDocument/2006/relationships/image" Target="media/image1563.wmf"/><Relationship Id="rId2858" Type="http://schemas.openxmlformats.org/officeDocument/2006/relationships/image" Target="media/image1801.wmf"/><Relationship Id="rId3909" Type="http://schemas.openxmlformats.org/officeDocument/2006/relationships/image" Target="media/image2852.wmf"/><Relationship Id="rId4073" Type="http://schemas.openxmlformats.org/officeDocument/2006/relationships/image" Target="media/image3016.wmf"/><Relationship Id="rId99" Type="http://schemas.openxmlformats.org/officeDocument/2006/relationships/oleObject" Target="embeddings/oleObject46.bin"/><Relationship Id="rId1015" Type="http://schemas.openxmlformats.org/officeDocument/2006/relationships/oleObject" Target="embeddings/oleObject503.bin"/><Relationship Id="rId1222" Type="http://schemas.openxmlformats.org/officeDocument/2006/relationships/image" Target="media/image609.wmf"/><Relationship Id="rId1667" Type="http://schemas.openxmlformats.org/officeDocument/2006/relationships/image" Target="media/image832.wmf"/><Relationship Id="rId1874" Type="http://schemas.openxmlformats.org/officeDocument/2006/relationships/oleObject" Target="embeddings/oleObject932.bin"/><Relationship Id="rId2718" Type="http://schemas.openxmlformats.org/officeDocument/2006/relationships/image" Target="media/image1661.wmf"/><Relationship Id="rId2925" Type="http://schemas.openxmlformats.org/officeDocument/2006/relationships/image" Target="media/image1868.wmf"/><Relationship Id="rId1527" Type="http://schemas.openxmlformats.org/officeDocument/2006/relationships/oleObject" Target="embeddings/oleObject759.bin"/><Relationship Id="rId1734" Type="http://schemas.openxmlformats.org/officeDocument/2006/relationships/oleObject" Target="embeddings/oleObject862.bin"/><Relationship Id="rId1941" Type="http://schemas.openxmlformats.org/officeDocument/2006/relationships/image" Target="media/image969.wmf"/><Relationship Id="rId3187" Type="http://schemas.openxmlformats.org/officeDocument/2006/relationships/image" Target="media/image2130.wmf"/><Relationship Id="rId3394" Type="http://schemas.openxmlformats.org/officeDocument/2006/relationships/image" Target="media/image2337.wmf"/><Relationship Id="rId26" Type="http://schemas.openxmlformats.org/officeDocument/2006/relationships/image" Target="media/image10.wmf"/><Relationship Id="rId3047" Type="http://schemas.openxmlformats.org/officeDocument/2006/relationships/image" Target="media/image1990.wmf"/><Relationship Id="rId3699" Type="http://schemas.openxmlformats.org/officeDocument/2006/relationships/image" Target="media/image2642.wmf"/><Relationship Id="rId4000" Type="http://schemas.openxmlformats.org/officeDocument/2006/relationships/image" Target="media/image2943.wmf"/><Relationship Id="rId175" Type="http://schemas.openxmlformats.org/officeDocument/2006/relationships/oleObject" Target="embeddings/oleObject84.bin"/><Relationship Id="rId1801" Type="http://schemas.openxmlformats.org/officeDocument/2006/relationships/image" Target="media/image899.wmf"/><Relationship Id="rId3254" Type="http://schemas.openxmlformats.org/officeDocument/2006/relationships/image" Target="media/image2197.wmf"/><Relationship Id="rId3461" Type="http://schemas.openxmlformats.org/officeDocument/2006/relationships/image" Target="media/image2404.wmf"/><Relationship Id="rId3559" Type="http://schemas.openxmlformats.org/officeDocument/2006/relationships/image" Target="media/image2502.wmf"/><Relationship Id="rId382" Type="http://schemas.openxmlformats.org/officeDocument/2006/relationships/image" Target="media/image188.wmf"/><Relationship Id="rId687" Type="http://schemas.openxmlformats.org/officeDocument/2006/relationships/oleObject" Target="embeddings/oleObject339.bin"/><Relationship Id="rId2063" Type="http://schemas.openxmlformats.org/officeDocument/2006/relationships/image" Target="media/image1030.wmf"/><Relationship Id="rId2270" Type="http://schemas.openxmlformats.org/officeDocument/2006/relationships/image" Target="media/image1213.wmf"/><Relationship Id="rId2368" Type="http://schemas.openxmlformats.org/officeDocument/2006/relationships/image" Target="media/image1311.wmf"/><Relationship Id="rId3114" Type="http://schemas.openxmlformats.org/officeDocument/2006/relationships/image" Target="media/image2057.wmf"/><Relationship Id="rId3321" Type="http://schemas.openxmlformats.org/officeDocument/2006/relationships/image" Target="media/image2264.wmf"/><Relationship Id="rId3766" Type="http://schemas.openxmlformats.org/officeDocument/2006/relationships/image" Target="media/image2709.wmf"/><Relationship Id="rId3973" Type="http://schemas.openxmlformats.org/officeDocument/2006/relationships/image" Target="media/image2916.wmf"/><Relationship Id="rId242" Type="http://schemas.openxmlformats.org/officeDocument/2006/relationships/image" Target="media/image118.wmf"/><Relationship Id="rId894" Type="http://schemas.openxmlformats.org/officeDocument/2006/relationships/image" Target="media/image445.wmf"/><Relationship Id="rId1177" Type="http://schemas.openxmlformats.org/officeDocument/2006/relationships/oleObject" Target="embeddings/oleObject584.bin"/><Relationship Id="rId2130" Type="http://schemas.openxmlformats.org/officeDocument/2006/relationships/image" Target="media/image1073.wmf"/><Relationship Id="rId2575" Type="http://schemas.openxmlformats.org/officeDocument/2006/relationships/image" Target="media/image1518.wmf"/><Relationship Id="rId2782" Type="http://schemas.openxmlformats.org/officeDocument/2006/relationships/image" Target="media/image1725.wmf"/><Relationship Id="rId3419" Type="http://schemas.openxmlformats.org/officeDocument/2006/relationships/image" Target="media/image2362.wmf"/><Relationship Id="rId3626" Type="http://schemas.openxmlformats.org/officeDocument/2006/relationships/image" Target="media/image2569.wmf"/><Relationship Id="rId3833" Type="http://schemas.openxmlformats.org/officeDocument/2006/relationships/image" Target="media/image2776.wmf"/><Relationship Id="rId102" Type="http://schemas.openxmlformats.org/officeDocument/2006/relationships/image" Target="media/image48.wmf"/><Relationship Id="rId547" Type="http://schemas.openxmlformats.org/officeDocument/2006/relationships/image" Target="media/image271.wmf"/><Relationship Id="rId754" Type="http://schemas.openxmlformats.org/officeDocument/2006/relationships/image" Target="media/image375.wmf"/><Relationship Id="rId961" Type="http://schemas.openxmlformats.org/officeDocument/2006/relationships/oleObject" Target="embeddings/oleObject476.bin"/><Relationship Id="rId1384" Type="http://schemas.openxmlformats.org/officeDocument/2006/relationships/image" Target="media/image690.wmf"/><Relationship Id="rId1591" Type="http://schemas.openxmlformats.org/officeDocument/2006/relationships/image" Target="media/image794.wmf"/><Relationship Id="rId1689" Type="http://schemas.openxmlformats.org/officeDocument/2006/relationships/image" Target="media/image843.wmf"/><Relationship Id="rId2228" Type="http://schemas.openxmlformats.org/officeDocument/2006/relationships/image" Target="media/image1171.wmf"/><Relationship Id="rId2435" Type="http://schemas.openxmlformats.org/officeDocument/2006/relationships/image" Target="media/image1378.wmf"/><Relationship Id="rId2642" Type="http://schemas.openxmlformats.org/officeDocument/2006/relationships/image" Target="media/image1585.wmf"/><Relationship Id="rId3900" Type="http://schemas.openxmlformats.org/officeDocument/2006/relationships/image" Target="media/image2843.wmf"/><Relationship Id="rId4095" Type="http://schemas.openxmlformats.org/officeDocument/2006/relationships/image" Target="media/image3038.wmf"/><Relationship Id="rId90" Type="http://schemas.openxmlformats.org/officeDocument/2006/relationships/image" Target="media/image42.wmf"/><Relationship Id="rId407" Type="http://schemas.openxmlformats.org/officeDocument/2006/relationships/oleObject" Target="embeddings/oleObject200.bin"/><Relationship Id="rId614" Type="http://schemas.openxmlformats.org/officeDocument/2006/relationships/image" Target="media/image305.wmf"/><Relationship Id="rId821" Type="http://schemas.openxmlformats.org/officeDocument/2006/relationships/oleObject" Target="embeddings/oleObject406.bin"/><Relationship Id="rId1037" Type="http://schemas.openxmlformats.org/officeDocument/2006/relationships/oleObject" Target="embeddings/oleObject514.bin"/><Relationship Id="rId1244" Type="http://schemas.openxmlformats.org/officeDocument/2006/relationships/image" Target="media/image620.wmf"/><Relationship Id="rId1451" Type="http://schemas.openxmlformats.org/officeDocument/2006/relationships/oleObject" Target="embeddings/oleObject721.bin"/><Relationship Id="rId1896" Type="http://schemas.openxmlformats.org/officeDocument/2006/relationships/oleObject" Target="embeddings/oleObject943.bin"/><Relationship Id="rId2502" Type="http://schemas.openxmlformats.org/officeDocument/2006/relationships/image" Target="media/image1445.wmf"/><Relationship Id="rId2947" Type="http://schemas.openxmlformats.org/officeDocument/2006/relationships/image" Target="media/image1890.wmf"/><Relationship Id="rId919" Type="http://schemas.openxmlformats.org/officeDocument/2006/relationships/oleObject" Target="embeddings/oleObject455.bin"/><Relationship Id="rId1104" Type="http://schemas.openxmlformats.org/officeDocument/2006/relationships/image" Target="media/image550.wmf"/><Relationship Id="rId1311" Type="http://schemas.openxmlformats.org/officeDocument/2006/relationships/oleObject" Target="embeddings/oleObject651.bin"/><Relationship Id="rId1549" Type="http://schemas.openxmlformats.org/officeDocument/2006/relationships/image" Target="media/image773.wmf"/><Relationship Id="rId1756" Type="http://schemas.openxmlformats.org/officeDocument/2006/relationships/oleObject" Target="embeddings/oleObject873.bin"/><Relationship Id="rId1963" Type="http://schemas.openxmlformats.org/officeDocument/2006/relationships/image" Target="media/image980.wmf"/><Relationship Id="rId2807" Type="http://schemas.openxmlformats.org/officeDocument/2006/relationships/image" Target="media/image1750.wmf"/><Relationship Id="rId4022" Type="http://schemas.openxmlformats.org/officeDocument/2006/relationships/image" Target="media/image2965.wmf"/><Relationship Id="rId48" Type="http://schemas.openxmlformats.org/officeDocument/2006/relationships/image" Target="media/image21.wmf"/><Relationship Id="rId1409" Type="http://schemas.openxmlformats.org/officeDocument/2006/relationships/oleObject" Target="embeddings/oleObject700.bin"/><Relationship Id="rId1616" Type="http://schemas.openxmlformats.org/officeDocument/2006/relationships/oleObject" Target="embeddings/oleObject803.bin"/><Relationship Id="rId1823" Type="http://schemas.openxmlformats.org/officeDocument/2006/relationships/image" Target="media/image910.wmf"/><Relationship Id="rId3069" Type="http://schemas.openxmlformats.org/officeDocument/2006/relationships/image" Target="media/image2012.wmf"/><Relationship Id="rId3276" Type="http://schemas.openxmlformats.org/officeDocument/2006/relationships/image" Target="media/image2219.wmf"/><Relationship Id="rId3483" Type="http://schemas.openxmlformats.org/officeDocument/2006/relationships/image" Target="media/image2426.wmf"/><Relationship Id="rId3690" Type="http://schemas.openxmlformats.org/officeDocument/2006/relationships/image" Target="media/image2633.wmf"/><Relationship Id="rId197" Type="http://schemas.openxmlformats.org/officeDocument/2006/relationships/oleObject" Target="embeddings/oleObject95.bin"/><Relationship Id="rId2085" Type="http://schemas.openxmlformats.org/officeDocument/2006/relationships/image" Target="media/image1041.wmf"/><Relationship Id="rId2292" Type="http://schemas.openxmlformats.org/officeDocument/2006/relationships/image" Target="media/image1235.wmf"/><Relationship Id="rId3136" Type="http://schemas.openxmlformats.org/officeDocument/2006/relationships/image" Target="media/image2079.wmf"/><Relationship Id="rId3343" Type="http://schemas.openxmlformats.org/officeDocument/2006/relationships/image" Target="media/image2286.wmf"/><Relationship Id="rId3788" Type="http://schemas.openxmlformats.org/officeDocument/2006/relationships/image" Target="media/image2731.wmf"/><Relationship Id="rId3995" Type="http://schemas.openxmlformats.org/officeDocument/2006/relationships/image" Target="media/image2938.wmf"/><Relationship Id="rId264" Type="http://schemas.openxmlformats.org/officeDocument/2006/relationships/image" Target="media/image129.wmf"/><Relationship Id="rId471" Type="http://schemas.openxmlformats.org/officeDocument/2006/relationships/image" Target="media/image233.wmf"/><Relationship Id="rId2152" Type="http://schemas.openxmlformats.org/officeDocument/2006/relationships/image" Target="media/image1095.wmf"/><Relationship Id="rId2597" Type="http://schemas.openxmlformats.org/officeDocument/2006/relationships/image" Target="media/image1540.wmf"/><Relationship Id="rId3550" Type="http://schemas.openxmlformats.org/officeDocument/2006/relationships/image" Target="media/image2493.wmf"/><Relationship Id="rId3648" Type="http://schemas.openxmlformats.org/officeDocument/2006/relationships/image" Target="media/image2591.wmf"/><Relationship Id="rId3855" Type="http://schemas.openxmlformats.org/officeDocument/2006/relationships/image" Target="media/image2798.wmf"/><Relationship Id="rId124" Type="http://schemas.openxmlformats.org/officeDocument/2006/relationships/image" Target="media/image59.wmf"/><Relationship Id="rId569" Type="http://schemas.openxmlformats.org/officeDocument/2006/relationships/oleObject" Target="embeddings/oleObject280.bin"/><Relationship Id="rId776" Type="http://schemas.openxmlformats.org/officeDocument/2006/relationships/image" Target="media/image386.wmf"/><Relationship Id="rId983" Type="http://schemas.openxmlformats.org/officeDocument/2006/relationships/oleObject" Target="embeddings/oleObject487.bin"/><Relationship Id="rId1199" Type="http://schemas.openxmlformats.org/officeDocument/2006/relationships/oleObject" Target="embeddings/oleObject595.bin"/><Relationship Id="rId2457" Type="http://schemas.openxmlformats.org/officeDocument/2006/relationships/image" Target="media/image1400.wmf"/><Relationship Id="rId2664" Type="http://schemas.openxmlformats.org/officeDocument/2006/relationships/image" Target="media/image1607.wmf"/><Relationship Id="rId3203" Type="http://schemas.openxmlformats.org/officeDocument/2006/relationships/image" Target="media/image2146.wmf"/><Relationship Id="rId3410" Type="http://schemas.openxmlformats.org/officeDocument/2006/relationships/image" Target="media/image2353.wmf"/><Relationship Id="rId3508" Type="http://schemas.openxmlformats.org/officeDocument/2006/relationships/image" Target="media/image2451.wmf"/><Relationship Id="rId331" Type="http://schemas.openxmlformats.org/officeDocument/2006/relationships/oleObject" Target="embeddings/oleObject162.bin"/><Relationship Id="rId429" Type="http://schemas.openxmlformats.org/officeDocument/2006/relationships/oleObject" Target="embeddings/oleObject211.bin"/><Relationship Id="rId636" Type="http://schemas.openxmlformats.org/officeDocument/2006/relationships/image" Target="media/image316.wmf"/><Relationship Id="rId1059" Type="http://schemas.openxmlformats.org/officeDocument/2006/relationships/oleObject" Target="embeddings/oleObject525.bin"/><Relationship Id="rId1266" Type="http://schemas.openxmlformats.org/officeDocument/2006/relationships/image" Target="media/image631.wmf"/><Relationship Id="rId1473" Type="http://schemas.openxmlformats.org/officeDocument/2006/relationships/oleObject" Target="embeddings/oleObject732.bin"/><Relationship Id="rId2012" Type="http://schemas.openxmlformats.org/officeDocument/2006/relationships/oleObject" Target="embeddings/oleObject1001.bin"/><Relationship Id="rId2317" Type="http://schemas.openxmlformats.org/officeDocument/2006/relationships/image" Target="media/image1260.wmf"/><Relationship Id="rId2871" Type="http://schemas.openxmlformats.org/officeDocument/2006/relationships/image" Target="media/image1814.wmf"/><Relationship Id="rId2969" Type="http://schemas.openxmlformats.org/officeDocument/2006/relationships/image" Target="media/image1912.wmf"/><Relationship Id="rId3715" Type="http://schemas.openxmlformats.org/officeDocument/2006/relationships/image" Target="media/image2658.wmf"/><Relationship Id="rId3922" Type="http://schemas.openxmlformats.org/officeDocument/2006/relationships/image" Target="media/image2865.wmf"/><Relationship Id="rId843" Type="http://schemas.openxmlformats.org/officeDocument/2006/relationships/oleObject" Target="embeddings/oleObject417.bin"/><Relationship Id="rId1126" Type="http://schemas.openxmlformats.org/officeDocument/2006/relationships/image" Target="media/image561.wmf"/><Relationship Id="rId1680" Type="http://schemas.openxmlformats.org/officeDocument/2006/relationships/oleObject" Target="embeddings/oleObject835.bin"/><Relationship Id="rId1778" Type="http://schemas.openxmlformats.org/officeDocument/2006/relationships/oleObject" Target="embeddings/oleObject884.bin"/><Relationship Id="rId1985" Type="http://schemas.openxmlformats.org/officeDocument/2006/relationships/image" Target="media/image991.wmf"/><Relationship Id="rId2524" Type="http://schemas.openxmlformats.org/officeDocument/2006/relationships/image" Target="media/image1467.wmf"/><Relationship Id="rId2731" Type="http://schemas.openxmlformats.org/officeDocument/2006/relationships/image" Target="media/image1674.wmf"/><Relationship Id="rId2829" Type="http://schemas.openxmlformats.org/officeDocument/2006/relationships/image" Target="media/image1772.wmf"/><Relationship Id="rId703" Type="http://schemas.openxmlformats.org/officeDocument/2006/relationships/oleObject" Target="embeddings/oleObject347.bin"/><Relationship Id="rId910" Type="http://schemas.openxmlformats.org/officeDocument/2006/relationships/image" Target="media/image453.wmf"/><Relationship Id="rId1333" Type="http://schemas.openxmlformats.org/officeDocument/2006/relationships/oleObject" Target="embeddings/oleObject662.bin"/><Relationship Id="rId1540" Type="http://schemas.openxmlformats.org/officeDocument/2006/relationships/oleObject" Target="embeddings/oleObject765.bin"/><Relationship Id="rId1638" Type="http://schemas.openxmlformats.org/officeDocument/2006/relationships/oleObject" Target="embeddings/oleObject814.bin"/><Relationship Id="rId4044" Type="http://schemas.openxmlformats.org/officeDocument/2006/relationships/image" Target="media/image2987.wmf"/><Relationship Id="rId1400" Type="http://schemas.openxmlformats.org/officeDocument/2006/relationships/image" Target="media/image698.wmf"/><Relationship Id="rId1845" Type="http://schemas.openxmlformats.org/officeDocument/2006/relationships/image" Target="media/image921.wmf"/><Relationship Id="rId3060" Type="http://schemas.openxmlformats.org/officeDocument/2006/relationships/image" Target="media/image2003.wmf"/><Relationship Id="rId3298" Type="http://schemas.openxmlformats.org/officeDocument/2006/relationships/image" Target="media/image2241.wmf"/><Relationship Id="rId4111" Type="http://schemas.openxmlformats.org/officeDocument/2006/relationships/image" Target="media/image3054.wmf"/><Relationship Id="rId1705" Type="http://schemas.openxmlformats.org/officeDocument/2006/relationships/image" Target="media/image851.wmf"/><Relationship Id="rId1912" Type="http://schemas.openxmlformats.org/officeDocument/2006/relationships/oleObject" Target="embeddings/oleObject951.bin"/><Relationship Id="rId3158" Type="http://schemas.openxmlformats.org/officeDocument/2006/relationships/image" Target="media/image2101.wmf"/><Relationship Id="rId3365" Type="http://schemas.openxmlformats.org/officeDocument/2006/relationships/image" Target="media/image2308.wmf"/><Relationship Id="rId3572" Type="http://schemas.openxmlformats.org/officeDocument/2006/relationships/image" Target="media/image2515.wmf"/><Relationship Id="rId286" Type="http://schemas.openxmlformats.org/officeDocument/2006/relationships/image" Target="media/image140.wmf"/><Relationship Id="rId493" Type="http://schemas.openxmlformats.org/officeDocument/2006/relationships/image" Target="media/image244.wmf"/><Relationship Id="rId2174" Type="http://schemas.openxmlformats.org/officeDocument/2006/relationships/image" Target="media/image1117.wmf"/><Relationship Id="rId2381" Type="http://schemas.openxmlformats.org/officeDocument/2006/relationships/image" Target="media/image1324.wmf"/><Relationship Id="rId3018" Type="http://schemas.openxmlformats.org/officeDocument/2006/relationships/image" Target="media/image1961.wmf"/><Relationship Id="rId3225" Type="http://schemas.openxmlformats.org/officeDocument/2006/relationships/image" Target="media/image2168.wmf"/><Relationship Id="rId3432" Type="http://schemas.openxmlformats.org/officeDocument/2006/relationships/image" Target="media/image2375.wmf"/><Relationship Id="rId3877" Type="http://schemas.openxmlformats.org/officeDocument/2006/relationships/image" Target="media/image2820.wmf"/><Relationship Id="rId146" Type="http://schemas.openxmlformats.org/officeDocument/2006/relationships/image" Target="media/image70.wmf"/><Relationship Id="rId353" Type="http://schemas.openxmlformats.org/officeDocument/2006/relationships/oleObject" Target="embeddings/oleObject173.bin"/><Relationship Id="rId560" Type="http://schemas.openxmlformats.org/officeDocument/2006/relationships/image" Target="media/image278.wmf"/><Relationship Id="rId798" Type="http://schemas.openxmlformats.org/officeDocument/2006/relationships/image" Target="media/image397.wmf"/><Relationship Id="rId1190" Type="http://schemas.openxmlformats.org/officeDocument/2006/relationships/image" Target="media/image593.wmf"/><Relationship Id="rId2034" Type="http://schemas.openxmlformats.org/officeDocument/2006/relationships/oleObject" Target="embeddings/oleObject1012.bin"/><Relationship Id="rId2241" Type="http://schemas.openxmlformats.org/officeDocument/2006/relationships/image" Target="media/image1184.wmf"/><Relationship Id="rId2479" Type="http://schemas.openxmlformats.org/officeDocument/2006/relationships/image" Target="media/image1422.wmf"/><Relationship Id="rId2686" Type="http://schemas.openxmlformats.org/officeDocument/2006/relationships/image" Target="media/image1629.wmf"/><Relationship Id="rId2893" Type="http://schemas.openxmlformats.org/officeDocument/2006/relationships/image" Target="media/image1836.wmf"/><Relationship Id="rId3737" Type="http://schemas.openxmlformats.org/officeDocument/2006/relationships/image" Target="media/image2680.wmf"/><Relationship Id="rId3944" Type="http://schemas.openxmlformats.org/officeDocument/2006/relationships/image" Target="media/image2887.wmf"/><Relationship Id="rId213" Type="http://schemas.openxmlformats.org/officeDocument/2006/relationships/oleObject" Target="embeddings/oleObject103.bin"/><Relationship Id="rId420" Type="http://schemas.openxmlformats.org/officeDocument/2006/relationships/image" Target="media/image207.wmf"/><Relationship Id="rId658" Type="http://schemas.openxmlformats.org/officeDocument/2006/relationships/image" Target="media/image327.wmf"/><Relationship Id="rId865" Type="http://schemas.openxmlformats.org/officeDocument/2006/relationships/oleObject" Target="embeddings/oleObject428.bin"/><Relationship Id="rId1050" Type="http://schemas.openxmlformats.org/officeDocument/2006/relationships/image" Target="media/image523.wmf"/><Relationship Id="rId1288" Type="http://schemas.openxmlformats.org/officeDocument/2006/relationships/image" Target="media/image642.wmf"/><Relationship Id="rId1495" Type="http://schemas.openxmlformats.org/officeDocument/2006/relationships/oleObject" Target="embeddings/oleObject743.bin"/><Relationship Id="rId2101" Type="http://schemas.openxmlformats.org/officeDocument/2006/relationships/image" Target="media/image1049.wmf"/><Relationship Id="rId2339" Type="http://schemas.openxmlformats.org/officeDocument/2006/relationships/image" Target="media/image1282.wmf"/><Relationship Id="rId2546" Type="http://schemas.openxmlformats.org/officeDocument/2006/relationships/image" Target="media/image1489.wmf"/><Relationship Id="rId2753" Type="http://schemas.openxmlformats.org/officeDocument/2006/relationships/image" Target="media/image1696.wmf"/><Relationship Id="rId2960" Type="http://schemas.openxmlformats.org/officeDocument/2006/relationships/image" Target="media/image1903.wmf"/><Relationship Id="rId3804" Type="http://schemas.openxmlformats.org/officeDocument/2006/relationships/image" Target="media/image2747.wmf"/><Relationship Id="rId518" Type="http://schemas.openxmlformats.org/officeDocument/2006/relationships/oleObject" Target="embeddings/oleObject255.bin"/><Relationship Id="rId725" Type="http://schemas.openxmlformats.org/officeDocument/2006/relationships/oleObject" Target="embeddings/oleObject358.bin"/><Relationship Id="rId932" Type="http://schemas.openxmlformats.org/officeDocument/2006/relationships/image" Target="media/image464.wmf"/><Relationship Id="rId1148" Type="http://schemas.openxmlformats.org/officeDocument/2006/relationships/image" Target="media/image572.wmf"/><Relationship Id="rId1355" Type="http://schemas.openxmlformats.org/officeDocument/2006/relationships/oleObject" Target="embeddings/oleObject673.bin"/><Relationship Id="rId1562" Type="http://schemas.openxmlformats.org/officeDocument/2006/relationships/oleObject" Target="embeddings/oleObject776.bin"/><Relationship Id="rId2406" Type="http://schemas.openxmlformats.org/officeDocument/2006/relationships/image" Target="media/image1349.wmf"/><Relationship Id="rId2613" Type="http://schemas.openxmlformats.org/officeDocument/2006/relationships/image" Target="media/image1556.wmf"/><Relationship Id="rId4066" Type="http://schemas.openxmlformats.org/officeDocument/2006/relationships/image" Target="media/image3009.wmf"/><Relationship Id="rId1008" Type="http://schemas.openxmlformats.org/officeDocument/2006/relationships/image" Target="media/image502.wmf"/><Relationship Id="rId1215" Type="http://schemas.openxmlformats.org/officeDocument/2006/relationships/oleObject" Target="embeddings/oleObject603.bin"/><Relationship Id="rId1422" Type="http://schemas.openxmlformats.org/officeDocument/2006/relationships/image" Target="media/image709.wmf"/><Relationship Id="rId1867" Type="http://schemas.openxmlformats.org/officeDocument/2006/relationships/image" Target="media/image932.wmf"/><Relationship Id="rId2820" Type="http://schemas.openxmlformats.org/officeDocument/2006/relationships/image" Target="media/image1763.wmf"/><Relationship Id="rId2918" Type="http://schemas.openxmlformats.org/officeDocument/2006/relationships/image" Target="media/image1861.wmf"/><Relationship Id="rId61" Type="http://schemas.openxmlformats.org/officeDocument/2006/relationships/oleObject" Target="embeddings/oleObject27.bin"/><Relationship Id="rId1727" Type="http://schemas.openxmlformats.org/officeDocument/2006/relationships/image" Target="media/image862.wmf"/><Relationship Id="rId1934" Type="http://schemas.openxmlformats.org/officeDocument/2006/relationships/oleObject" Target="embeddings/oleObject962.bin"/><Relationship Id="rId3082" Type="http://schemas.openxmlformats.org/officeDocument/2006/relationships/image" Target="media/image2025.wmf"/><Relationship Id="rId3387" Type="http://schemas.openxmlformats.org/officeDocument/2006/relationships/image" Target="media/image2330.wmf"/><Relationship Id="rId4133" Type="http://schemas.openxmlformats.org/officeDocument/2006/relationships/theme" Target="theme/theme1.xml"/><Relationship Id="rId19" Type="http://schemas.openxmlformats.org/officeDocument/2006/relationships/oleObject" Target="embeddings/oleObject6.bin"/><Relationship Id="rId2196" Type="http://schemas.openxmlformats.org/officeDocument/2006/relationships/image" Target="media/image1139.wmf"/><Relationship Id="rId3594" Type="http://schemas.openxmlformats.org/officeDocument/2006/relationships/image" Target="media/image2537.wmf"/><Relationship Id="rId3899" Type="http://schemas.openxmlformats.org/officeDocument/2006/relationships/image" Target="media/image2842.wmf"/><Relationship Id="rId168" Type="http://schemas.openxmlformats.org/officeDocument/2006/relationships/image" Target="media/image81.wmf"/><Relationship Id="rId3247" Type="http://schemas.openxmlformats.org/officeDocument/2006/relationships/image" Target="media/image2190.wmf"/><Relationship Id="rId3454" Type="http://schemas.openxmlformats.org/officeDocument/2006/relationships/image" Target="media/image2397.wmf"/><Relationship Id="rId3661" Type="http://schemas.openxmlformats.org/officeDocument/2006/relationships/image" Target="media/image2604.wmf"/><Relationship Id="rId375" Type="http://schemas.openxmlformats.org/officeDocument/2006/relationships/oleObject" Target="embeddings/oleObject184.bin"/><Relationship Id="rId582" Type="http://schemas.openxmlformats.org/officeDocument/2006/relationships/image" Target="media/image289.wmf"/><Relationship Id="rId2056" Type="http://schemas.openxmlformats.org/officeDocument/2006/relationships/oleObject" Target="embeddings/oleObject1023.bin"/><Relationship Id="rId2263" Type="http://schemas.openxmlformats.org/officeDocument/2006/relationships/image" Target="media/image1206.wmf"/><Relationship Id="rId2470" Type="http://schemas.openxmlformats.org/officeDocument/2006/relationships/image" Target="media/image1413.wmf"/><Relationship Id="rId3107" Type="http://schemas.openxmlformats.org/officeDocument/2006/relationships/image" Target="media/image2050.wmf"/><Relationship Id="rId3314" Type="http://schemas.openxmlformats.org/officeDocument/2006/relationships/image" Target="media/image2257.wmf"/><Relationship Id="rId3521" Type="http://schemas.openxmlformats.org/officeDocument/2006/relationships/image" Target="media/image2464.wmf"/><Relationship Id="rId3759" Type="http://schemas.openxmlformats.org/officeDocument/2006/relationships/image" Target="media/image2702.wmf"/><Relationship Id="rId3966" Type="http://schemas.openxmlformats.org/officeDocument/2006/relationships/image" Target="media/image2909.wmf"/><Relationship Id="rId3" Type="http://schemas.openxmlformats.org/officeDocument/2006/relationships/styles" Target="styles.xml"/><Relationship Id="rId235" Type="http://schemas.openxmlformats.org/officeDocument/2006/relationships/oleObject" Target="embeddings/oleObject114.bin"/><Relationship Id="rId442" Type="http://schemas.openxmlformats.org/officeDocument/2006/relationships/image" Target="media/image218.wmf"/><Relationship Id="rId887" Type="http://schemas.openxmlformats.org/officeDocument/2006/relationships/oleObject" Target="embeddings/oleObject439.bin"/><Relationship Id="rId1072" Type="http://schemas.openxmlformats.org/officeDocument/2006/relationships/image" Target="media/image534.wmf"/><Relationship Id="rId2123" Type="http://schemas.openxmlformats.org/officeDocument/2006/relationships/image" Target="media/image1066.wmf"/><Relationship Id="rId2330" Type="http://schemas.openxmlformats.org/officeDocument/2006/relationships/image" Target="media/image1273.wmf"/><Relationship Id="rId2568" Type="http://schemas.openxmlformats.org/officeDocument/2006/relationships/image" Target="media/image1511.wmf"/><Relationship Id="rId2775" Type="http://schemas.openxmlformats.org/officeDocument/2006/relationships/image" Target="media/image1718.wmf"/><Relationship Id="rId2982" Type="http://schemas.openxmlformats.org/officeDocument/2006/relationships/image" Target="media/image1925.wmf"/><Relationship Id="rId3619" Type="http://schemas.openxmlformats.org/officeDocument/2006/relationships/image" Target="media/image2562.wmf"/><Relationship Id="rId3826" Type="http://schemas.openxmlformats.org/officeDocument/2006/relationships/image" Target="media/image2769.wmf"/><Relationship Id="rId302" Type="http://schemas.openxmlformats.org/officeDocument/2006/relationships/image" Target="media/image148.wmf"/><Relationship Id="rId747" Type="http://schemas.openxmlformats.org/officeDocument/2006/relationships/oleObject" Target="embeddings/oleObject369.bin"/><Relationship Id="rId954" Type="http://schemas.openxmlformats.org/officeDocument/2006/relationships/image" Target="media/image475.wmf"/><Relationship Id="rId1377" Type="http://schemas.openxmlformats.org/officeDocument/2006/relationships/oleObject" Target="embeddings/oleObject684.bin"/><Relationship Id="rId1584" Type="http://schemas.openxmlformats.org/officeDocument/2006/relationships/oleObject" Target="embeddings/oleObject787.bin"/><Relationship Id="rId1791" Type="http://schemas.openxmlformats.org/officeDocument/2006/relationships/image" Target="media/image894.wmf"/><Relationship Id="rId2428" Type="http://schemas.openxmlformats.org/officeDocument/2006/relationships/image" Target="media/image1371.wmf"/><Relationship Id="rId2635" Type="http://schemas.openxmlformats.org/officeDocument/2006/relationships/image" Target="media/image1578.wmf"/><Relationship Id="rId2842" Type="http://schemas.openxmlformats.org/officeDocument/2006/relationships/image" Target="media/image1785.wmf"/><Relationship Id="rId4088" Type="http://schemas.openxmlformats.org/officeDocument/2006/relationships/image" Target="media/image3031.wmf"/><Relationship Id="rId83" Type="http://schemas.openxmlformats.org/officeDocument/2006/relationships/oleObject" Target="embeddings/oleObject38.bin"/><Relationship Id="rId607" Type="http://schemas.openxmlformats.org/officeDocument/2006/relationships/oleObject" Target="embeddings/oleObject299.bin"/><Relationship Id="rId814" Type="http://schemas.openxmlformats.org/officeDocument/2006/relationships/image" Target="media/image405.wmf"/><Relationship Id="rId1237" Type="http://schemas.openxmlformats.org/officeDocument/2006/relationships/oleObject" Target="embeddings/oleObject614.bin"/><Relationship Id="rId1444" Type="http://schemas.openxmlformats.org/officeDocument/2006/relationships/image" Target="media/image720.wmf"/><Relationship Id="rId1651" Type="http://schemas.openxmlformats.org/officeDocument/2006/relationships/image" Target="media/image824.wmf"/><Relationship Id="rId1889" Type="http://schemas.openxmlformats.org/officeDocument/2006/relationships/image" Target="media/image943.wmf"/><Relationship Id="rId2702" Type="http://schemas.openxmlformats.org/officeDocument/2006/relationships/image" Target="media/image1645.wmf"/><Relationship Id="rId1304" Type="http://schemas.openxmlformats.org/officeDocument/2006/relationships/image" Target="media/image650.wmf"/><Relationship Id="rId1511" Type="http://schemas.openxmlformats.org/officeDocument/2006/relationships/oleObject" Target="embeddings/oleObject751.bin"/><Relationship Id="rId1749" Type="http://schemas.openxmlformats.org/officeDocument/2006/relationships/image" Target="media/image873.wmf"/><Relationship Id="rId1956" Type="http://schemas.openxmlformats.org/officeDocument/2006/relationships/oleObject" Target="embeddings/oleObject973.bin"/><Relationship Id="rId3171" Type="http://schemas.openxmlformats.org/officeDocument/2006/relationships/image" Target="media/image2114.wmf"/><Relationship Id="rId4015" Type="http://schemas.openxmlformats.org/officeDocument/2006/relationships/image" Target="media/image2958.wmf"/><Relationship Id="rId1609" Type="http://schemas.openxmlformats.org/officeDocument/2006/relationships/image" Target="media/image803.wmf"/><Relationship Id="rId1816" Type="http://schemas.openxmlformats.org/officeDocument/2006/relationships/oleObject" Target="embeddings/oleObject903.bin"/><Relationship Id="rId3269" Type="http://schemas.openxmlformats.org/officeDocument/2006/relationships/image" Target="media/image2212.wmf"/><Relationship Id="rId3476" Type="http://schemas.openxmlformats.org/officeDocument/2006/relationships/image" Target="media/image2419.wmf"/><Relationship Id="rId3683" Type="http://schemas.openxmlformats.org/officeDocument/2006/relationships/image" Target="media/image2626.wmf"/><Relationship Id="rId10" Type="http://schemas.openxmlformats.org/officeDocument/2006/relationships/image" Target="media/image2.wmf"/><Relationship Id="rId397" Type="http://schemas.openxmlformats.org/officeDocument/2006/relationships/oleObject" Target="embeddings/oleObject195.bin"/><Relationship Id="rId2078" Type="http://schemas.openxmlformats.org/officeDocument/2006/relationships/oleObject" Target="embeddings/oleObject1034.bin"/><Relationship Id="rId2285" Type="http://schemas.openxmlformats.org/officeDocument/2006/relationships/image" Target="media/image1228.wmf"/><Relationship Id="rId2492" Type="http://schemas.openxmlformats.org/officeDocument/2006/relationships/image" Target="media/image1435.wmf"/><Relationship Id="rId3031" Type="http://schemas.openxmlformats.org/officeDocument/2006/relationships/image" Target="media/image1974.wmf"/><Relationship Id="rId3129" Type="http://schemas.openxmlformats.org/officeDocument/2006/relationships/image" Target="media/image2072.wmf"/><Relationship Id="rId3336" Type="http://schemas.openxmlformats.org/officeDocument/2006/relationships/image" Target="media/image2279.wmf"/><Relationship Id="rId3890" Type="http://schemas.openxmlformats.org/officeDocument/2006/relationships/image" Target="media/image2833.wmf"/><Relationship Id="rId3988" Type="http://schemas.openxmlformats.org/officeDocument/2006/relationships/image" Target="media/image2931.wmf"/><Relationship Id="rId257" Type="http://schemas.openxmlformats.org/officeDocument/2006/relationships/oleObject" Target="embeddings/oleObject125.bin"/><Relationship Id="rId464" Type="http://schemas.openxmlformats.org/officeDocument/2006/relationships/oleObject" Target="embeddings/oleObject228.bin"/><Relationship Id="rId1094" Type="http://schemas.openxmlformats.org/officeDocument/2006/relationships/image" Target="media/image545.wmf"/><Relationship Id="rId2145" Type="http://schemas.openxmlformats.org/officeDocument/2006/relationships/image" Target="media/image1088.wmf"/><Relationship Id="rId2797" Type="http://schemas.openxmlformats.org/officeDocument/2006/relationships/image" Target="media/image1740.wmf"/><Relationship Id="rId3543" Type="http://schemas.openxmlformats.org/officeDocument/2006/relationships/image" Target="media/image2486.wmf"/><Relationship Id="rId3750" Type="http://schemas.openxmlformats.org/officeDocument/2006/relationships/image" Target="media/image2693.wmf"/><Relationship Id="rId3848" Type="http://schemas.openxmlformats.org/officeDocument/2006/relationships/image" Target="media/image2791.wmf"/><Relationship Id="rId117" Type="http://schemas.openxmlformats.org/officeDocument/2006/relationships/oleObject" Target="embeddings/oleObject55.bin"/><Relationship Id="rId671" Type="http://schemas.openxmlformats.org/officeDocument/2006/relationships/oleObject" Target="embeddings/oleObject331.bin"/><Relationship Id="rId769" Type="http://schemas.openxmlformats.org/officeDocument/2006/relationships/oleObject" Target="embeddings/oleObject380.bin"/><Relationship Id="rId976" Type="http://schemas.openxmlformats.org/officeDocument/2006/relationships/image" Target="media/image486.wmf"/><Relationship Id="rId1399" Type="http://schemas.openxmlformats.org/officeDocument/2006/relationships/oleObject" Target="embeddings/oleObject695.bin"/><Relationship Id="rId2352" Type="http://schemas.openxmlformats.org/officeDocument/2006/relationships/image" Target="media/image1295.wmf"/><Relationship Id="rId2657" Type="http://schemas.openxmlformats.org/officeDocument/2006/relationships/image" Target="media/image1600.wmf"/><Relationship Id="rId3403" Type="http://schemas.openxmlformats.org/officeDocument/2006/relationships/image" Target="media/image2346.wmf"/><Relationship Id="rId3610" Type="http://schemas.openxmlformats.org/officeDocument/2006/relationships/image" Target="media/image2553.wmf"/><Relationship Id="rId324" Type="http://schemas.openxmlformats.org/officeDocument/2006/relationships/image" Target="media/image159.wmf"/><Relationship Id="rId531" Type="http://schemas.openxmlformats.org/officeDocument/2006/relationships/image" Target="media/image263.wmf"/><Relationship Id="rId629" Type="http://schemas.openxmlformats.org/officeDocument/2006/relationships/oleObject" Target="embeddings/oleObject310.bin"/><Relationship Id="rId1161" Type="http://schemas.openxmlformats.org/officeDocument/2006/relationships/oleObject" Target="embeddings/oleObject576.bin"/><Relationship Id="rId1259" Type="http://schemas.openxmlformats.org/officeDocument/2006/relationships/oleObject" Target="embeddings/oleObject625.bin"/><Relationship Id="rId1466" Type="http://schemas.openxmlformats.org/officeDocument/2006/relationships/image" Target="media/image731.wmf"/><Relationship Id="rId2005" Type="http://schemas.openxmlformats.org/officeDocument/2006/relationships/image" Target="media/image1001.wmf"/><Relationship Id="rId2212" Type="http://schemas.openxmlformats.org/officeDocument/2006/relationships/image" Target="media/image1155.wmf"/><Relationship Id="rId2864" Type="http://schemas.openxmlformats.org/officeDocument/2006/relationships/image" Target="media/image1807.wmf"/><Relationship Id="rId3708" Type="http://schemas.openxmlformats.org/officeDocument/2006/relationships/image" Target="media/image2651.wmf"/><Relationship Id="rId3915" Type="http://schemas.openxmlformats.org/officeDocument/2006/relationships/image" Target="media/image2858.wmf"/><Relationship Id="rId836" Type="http://schemas.openxmlformats.org/officeDocument/2006/relationships/image" Target="media/image416.wmf"/><Relationship Id="rId1021" Type="http://schemas.openxmlformats.org/officeDocument/2006/relationships/oleObject" Target="embeddings/oleObject506.bin"/><Relationship Id="rId1119" Type="http://schemas.openxmlformats.org/officeDocument/2006/relationships/oleObject" Target="embeddings/oleObject555.bin"/><Relationship Id="rId1673" Type="http://schemas.openxmlformats.org/officeDocument/2006/relationships/image" Target="media/image835.wmf"/><Relationship Id="rId1880" Type="http://schemas.openxmlformats.org/officeDocument/2006/relationships/oleObject" Target="embeddings/oleObject935.bin"/><Relationship Id="rId1978" Type="http://schemas.openxmlformats.org/officeDocument/2006/relationships/oleObject" Target="embeddings/oleObject984.bin"/><Relationship Id="rId2517" Type="http://schemas.openxmlformats.org/officeDocument/2006/relationships/image" Target="media/image1460.wmf"/><Relationship Id="rId2724" Type="http://schemas.openxmlformats.org/officeDocument/2006/relationships/image" Target="media/image1667.wmf"/><Relationship Id="rId2931" Type="http://schemas.openxmlformats.org/officeDocument/2006/relationships/image" Target="media/image1874.wmf"/><Relationship Id="rId903" Type="http://schemas.openxmlformats.org/officeDocument/2006/relationships/oleObject" Target="embeddings/oleObject447.bin"/><Relationship Id="rId1326" Type="http://schemas.openxmlformats.org/officeDocument/2006/relationships/image" Target="media/image661.wmf"/><Relationship Id="rId1533" Type="http://schemas.openxmlformats.org/officeDocument/2006/relationships/image" Target="media/image765.wmf"/><Relationship Id="rId1740" Type="http://schemas.openxmlformats.org/officeDocument/2006/relationships/oleObject" Target="embeddings/oleObject865.bin"/><Relationship Id="rId3193" Type="http://schemas.openxmlformats.org/officeDocument/2006/relationships/image" Target="media/image2136.wmf"/><Relationship Id="rId4037" Type="http://schemas.openxmlformats.org/officeDocument/2006/relationships/image" Target="media/image2980.wmf"/><Relationship Id="rId32" Type="http://schemas.openxmlformats.org/officeDocument/2006/relationships/image" Target="media/image13.wmf"/><Relationship Id="rId1600" Type="http://schemas.openxmlformats.org/officeDocument/2006/relationships/oleObject" Target="embeddings/oleObject795.bin"/><Relationship Id="rId1838" Type="http://schemas.openxmlformats.org/officeDocument/2006/relationships/oleObject" Target="embeddings/oleObject914.bin"/><Relationship Id="rId3053" Type="http://schemas.openxmlformats.org/officeDocument/2006/relationships/image" Target="media/image1996.wmf"/><Relationship Id="rId3260" Type="http://schemas.openxmlformats.org/officeDocument/2006/relationships/image" Target="media/image2203.wmf"/><Relationship Id="rId3498" Type="http://schemas.openxmlformats.org/officeDocument/2006/relationships/image" Target="media/image2441.wmf"/><Relationship Id="rId4104" Type="http://schemas.openxmlformats.org/officeDocument/2006/relationships/image" Target="media/image3047.wmf"/><Relationship Id="rId181" Type="http://schemas.openxmlformats.org/officeDocument/2006/relationships/oleObject" Target="embeddings/oleObject87.bin"/><Relationship Id="rId1905" Type="http://schemas.openxmlformats.org/officeDocument/2006/relationships/image" Target="media/image951.wmf"/><Relationship Id="rId3120" Type="http://schemas.openxmlformats.org/officeDocument/2006/relationships/image" Target="media/image2063.wmf"/><Relationship Id="rId3358" Type="http://schemas.openxmlformats.org/officeDocument/2006/relationships/image" Target="media/image2301.wmf"/><Relationship Id="rId3565" Type="http://schemas.openxmlformats.org/officeDocument/2006/relationships/image" Target="media/image2508.wmf"/><Relationship Id="rId3772" Type="http://schemas.openxmlformats.org/officeDocument/2006/relationships/image" Target="media/image2715.wmf"/><Relationship Id="rId279" Type="http://schemas.openxmlformats.org/officeDocument/2006/relationships/oleObject" Target="embeddings/oleObject136.bin"/><Relationship Id="rId486" Type="http://schemas.openxmlformats.org/officeDocument/2006/relationships/oleObject" Target="embeddings/oleObject239.bin"/><Relationship Id="rId693" Type="http://schemas.openxmlformats.org/officeDocument/2006/relationships/oleObject" Target="embeddings/oleObject342.bin"/><Relationship Id="rId2167" Type="http://schemas.openxmlformats.org/officeDocument/2006/relationships/image" Target="media/image1110.wmf"/><Relationship Id="rId2374" Type="http://schemas.openxmlformats.org/officeDocument/2006/relationships/image" Target="media/image1317.wmf"/><Relationship Id="rId2581" Type="http://schemas.openxmlformats.org/officeDocument/2006/relationships/image" Target="media/image1524.wmf"/><Relationship Id="rId3218" Type="http://schemas.openxmlformats.org/officeDocument/2006/relationships/image" Target="media/image2161.wmf"/><Relationship Id="rId3425" Type="http://schemas.openxmlformats.org/officeDocument/2006/relationships/image" Target="media/image2368.wmf"/><Relationship Id="rId3632" Type="http://schemas.openxmlformats.org/officeDocument/2006/relationships/image" Target="media/image2575.wmf"/><Relationship Id="rId139" Type="http://schemas.openxmlformats.org/officeDocument/2006/relationships/oleObject" Target="embeddings/oleObject66.bin"/><Relationship Id="rId346" Type="http://schemas.openxmlformats.org/officeDocument/2006/relationships/image" Target="media/image170.wmf"/><Relationship Id="rId553" Type="http://schemas.openxmlformats.org/officeDocument/2006/relationships/image" Target="media/image274.emf"/><Relationship Id="rId760" Type="http://schemas.openxmlformats.org/officeDocument/2006/relationships/image" Target="media/image378.wmf"/><Relationship Id="rId998" Type="http://schemas.openxmlformats.org/officeDocument/2006/relationships/image" Target="media/image497.wmf"/><Relationship Id="rId1183" Type="http://schemas.openxmlformats.org/officeDocument/2006/relationships/oleObject" Target="embeddings/oleObject587.bin"/><Relationship Id="rId1390" Type="http://schemas.openxmlformats.org/officeDocument/2006/relationships/image" Target="media/image693.wmf"/><Relationship Id="rId2027" Type="http://schemas.openxmlformats.org/officeDocument/2006/relationships/image" Target="media/image1012.wmf"/><Relationship Id="rId2234" Type="http://schemas.openxmlformats.org/officeDocument/2006/relationships/image" Target="media/image1177.wmf"/><Relationship Id="rId2441" Type="http://schemas.openxmlformats.org/officeDocument/2006/relationships/image" Target="media/image1384.wmf"/><Relationship Id="rId2679" Type="http://schemas.openxmlformats.org/officeDocument/2006/relationships/image" Target="media/image1622.wmf"/><Relationship Id="rId2886" Type="http://schemas.openxmlformats.org/officeDocument/2006/relationships/image" Target="media/image1829.wmf"/><Relationship Id="rId3937" Type="http://schemas.openxmlformats.org/officeDocument/2006/relationships/image" Target="media/image2880.wmf"/><Relationship Id="rId206" Type="http://schemas.openxmlformats.org/officeDocument/2006/relationships/image" Target="media/image100.wmf"/><Relationship Id="rId413" Type="http://schemas.openxmlformats.org/officeDocument/2006/relationships/oleObject" Target="embeddings/oleObject203.bin"/><Relationship Id="rId858" Type="http://schemas.openxmlformats.org/officeDocument/2006/relationships/image" Target="media/image427.wmf"/><Relationship Id="rId1043" Type="http://schemas.openxmlformats.org/officeDocument/2006/relationships/oleObject" Target="embeddings/oleObject517.bin"/><Relationship Id="rId1488" Type="http://schemas.openxmlformats.org/officeDocument/2006/relationships/image" Target="media/image742.wmf"/><Relationship Id="rId1695" Type="http://schemas.openxmlformats.org/officeDocument/2006/relationships/image" Target="media/image846.wmf"/><Relationship Id="rId2539" Type="http://schemas.openxmlformats.org/officeDocument/2006/relationships/image" Target="media/image1482.wmf"/><Relationship Id="rId2746" Type="http://schemas.openxmlformats.org/officeDocument/2006/relationships/image" Target="media/image1689.wmf"/><Relationship Id="rId2953" Type="http://schemas.openxmlformats.org/officeDocument/2006/relationships/image" Target="media/image1896.wmf"/><Relationship Id="rId620" Type="http://schemas.openxmlformats.org/officeDocument/2006/relationships/image" Target="media/image308.wmf"/><Relationship Id="rId718" Type="http://schemas.openxmlformats.org/officeDocument/2006/relationships/image" Target="media/image357.wmf"/><Relationship Id="rId925" Type="http://schemas.openxmlformats.org/officeDocument/2006/relationships/oleObject" Target="embeddings/oleObject458.bin"/><Relationship Id="rId1250" Type="http://schemas.openxmlformats.org/officeDocument/2006/relationships/image" Target="media/image623.wmf"/><Relationship Id="rId1348" Type="http://schemas.openxmlformats.org/officeDocument/2006/relationships/image" Target="media/image672.wmf"/><Relationship Id="rId1555" Type="http://schemas.openxmlformats.org/officeDocument/2006/relationships/image" Target="media/image776.wmf"/><Relationship Id="rId1762" Type="http://schemas.openxmlformats.org/officeDocument/2006/relationships/oleObject" Target="embeddings/oleObject876.bin"/><Relationship Id="rId2301" Type="http://schemas.openxmlformats.org/officeDocument/2006/relationships/image" Target="media/image1244.wmf"/><Relationship Id="rId2606" Type="http://schemas.openxmlformats.org/officeDocument/2006/relationships/image" Target="media/image1549.wmf"/><Relationship Id="rId4059" Type="http://schemas.openxmlformats.org/officeDocument/2006/relationships/image" Target="media/image3002.wmf"/><Relationship Id="rId1110" Type="http://schemas.openxmlformats.org/officeDocument/2006/relationships/image" Target="media/image553.wmf"/><Relationship Id="rId1208" Type="http://schemas.openxmlformats.org/officeDocument/2006/relationships/image" Target="media/image602.wmf"/><Relationship Id="rId1415" Type="http://schemas.openxmlformats.org/officeDocument/2006/relationships/oleObject" Target="embeddings/oleObject703.bin"/><Relationship Id="rId2813" Type="http://schemas.openxmlformats.org/officeDocument/2006/relationships/image" Target="media/image1756.wmf"/><Relationship Id="rId54" Type="http://schemas.openxmlformats.org/officeDocument/2006/relationships/image" Target="media/image24.wmf"/><Relationship Id="rId1622" Type="http://schemas.openxmlformats.org/officeDocument/2006/relationships/oleObject" Target="embeddings/oleObject806.bin"/><Relationship Id="rId1927" Type="http://schemas.openxmlformats.org/officeDocument/2006/relationships/image" Target="media/image962.wmf"/><Relationship Id="rId3075" Type="http://schemas.openxmlformats.org/officeDocument/2006/relationships/image" Target="media/image2018.wmf"/><Relationship Id="rId3282" Type="http://schemas.openxmlformats.org/officeDocument/2006/relationships/image" Target="media/image2225.wmf"/><Relationship Id="rId4126" Type="http://schemas.openxmlformats.org/officeDocument/2006/relationships/image" Target="media/image3069.wmf"/><Relationship Id="rId2091" Type="http://schemas.openxmlformats.org/officeDocument/2006/relationships/image" Target="media/image1044.wmf"/><Relationship Id="rId2189" Type="http://schemas.openxmlformats.org/officeDocument/2006/relationships/image" Target="media/image1132.wmf"/><Relationship Id="rId3142" Type="http://schemas.openxmlformats.org/officeDocument/2006/relationships/image" Target="media/image2085.wmf"/><Relationship Id="rId3587" Type="http://schemas.openxmlformats.org/officeDocument/2006/relationships/image" Target="media/image2530.wmf"/><Relationship Id="rId3794" Type="http://schemas.openxmlformats.org/officeDocument/2006/relationships/image" Target="media/image2737.wmf"/><Relationship Id="rId270" Type="http://schemas.openxmlformats.org/officeDocument/2006/relationships/image" Target="media/image132.wmf"/><Relationship Id="rId2396" Type="http://schemas.openxmlformats.org/officeDocument/2006/relationships/image" Target="media/image1339.wmf"/><Relationship Id="rId3002" Type="http://schemas.openxmlformats.org/officeDocument/2006/relationships/image" Target="media/image1945.wmf"/><Relationship Id="rId3447" Type="http://schemas.openxmlformats.org/officeDocument/2006/relationships/image" Target="media/image2390.wmf"/><Relationship Id="rId3654" Type="http://schemas.openxmlformats.org/officeDocument/2006/relationships/image" Target="media/image2597.wmf"/><Relationship Id="rId3861" Type="http://schemas.openxmlformats.org/officeDocument/2006/relationships/image" Target="media/image2804.wmf"/><Relationship Id="rId130" Type="http://schemas.openxmlformats.org/officeDocument/2006/relationships/image" Target="media/image62.wmf"/><Relationship Id="rId368" Type="http://schemas.openxmlformats.org/officeDocument/2006/relationships/image" Target="media/image181.wmf"/><Relationship Id="rId575" Type="http://schemas.openxmlformats.org/officeDocument/2006/relationships/oleObject" Target="embeddings/oleObject283.bin"/><Relationship Id="rId782" Type="http://schemas.openxmlformats.org/officeDocument/2006/relationships/image" Target="media/image389.wmf"/><Relationship Id="rId2049" Type="http://schemas.openxmlformats.org/officeDocument/2006/relationships/image" Target="media/image1023.wmf"/><Relationship Id="rId2256" Type="http://schemas.openxmlformats.org/officeDocument/2006/relationships/image" Target="media/image1199.wmf"/><Relationship Id="rId2463" Type="http://schemas.openxmlformats.org/officeDocument/2006/relationships/image" Target="media/image1406.wmf"/><Relationship Id="rId2670" Type="http://schemas.openxmlformats.org/officeDocument/2006/relationships/image" Target="media/image1613.wmf"/><Relationship Id="rId3307" Type="http://schemas.openxmlformats.org/officeDocument/2006/relationships/image" Target="media/image2250.wmf"/><Relationship Id="rId3514" Type="http://schemas.openxmlformats.org/officeDocument/2006/relationships/image" Target="media/image2457.wmf"/><Relationship Id="rId3721" Type="http://schemas.openxmlformats.org/officeDocument/2006/relationships/image" Target="media/image2664.wmf"/><Relationship Id="rId3959" Type="http://schemas.openxmlformats.org/officeDocument/2006/relationships/image" Target="media/image2902.wmf"/><Relationship Id="rId228" Type="http://schemas.openxmlformats.org/officeDocument/2006/relationships/image" Target="media/image111.wmf"/><Relationship Id="rId435" Type="http://schemas.openxmlformats.org/officeDocument/2006/relationships/oleObject" Target="embeddings/oleObject214.bin"/><Relationship Id="rId642" Type="http://schemas.openxmlformats.org/officeDocument/2006/relationships/image" Target="media/image319.wmf"/><Relationship Id="rId1065" Type="http://schemas.openxmlformats.org/officeDocument/2006/relationships/oleObject" Target="embeddings/oleObject528.bin"/><Relationship Id="rId1272" Type="http://schemas.openxmlformats.org/officeDocument/2006/relationships/image" Target="media/image634.wmf"/><Relationship Id="rId2116" Type="http://schemas.openxmlformats.org/officeDocument/2006/relationships/image" Target="media/image1059.wmf"/><Relationship Id="rId2323" Type="http://schemas.openxmlformats.org/officeDocument/2006/relationships/image" Target="media/image1266.wmf"/><Relationship Id="rId2530" Type="http://schemas.openxmlformats.org/officeDocument/2006/relationships/image" Target="media/image1473.wmf"/><Relationship Id="rId2768" Type="http://schemas.openxmlformats.org/officeDocument/2006/relationships/image" Target="media/image1711.wmf"/><Relationship Id="rId2975" Type="http://schemas.openxmlformats.org/officeDocument/2006/relationships/image" Target="media/image1918.wmf"/><Relationship Id="rId3819" Type="http://schemas.openxmlformats.org/officeDocument/2006/relationships/image" Target="media/image2762.wmf"/><Relationship Id="rId502" Type="http://schemas.openxmlformats.org/officeDocument/2006/relationships/oleObject" Target="embeddings/oleObject247.bin"/><Relationship Id="rId947" Type="http://schemas.openxmlformats.org/officeDocument/2006/relationships/oleObject" Target="embeddings/oleObject469.bin"/><Relationship Id="rId1132" Type="http://schemas.openxmlformats.org/officeDocument/2006/relationships/image" Target="media/image564.wmf"/><Relationship Id="rId1577" Type="http://schemas.openxmlformats.org/officeDocument/2006/relationships/image" Target="media/image787.wmf"/><Relationship Id="rId1784" Type="http://schemas.openxmlformats.org/officeDocument/2006/relationships/oleObject" Target="embeddings/oleObject887.bin"/><Relationship Id="rId1991" Type="http://schemas.openxmlformats.org/officeDocument/2006/relationships/image" Target="media/image994.wmf"/><Relationship Id="rId2628" Type="http://schemas.openxmlformats.org/officeDocument/2006/relationships/image" Target="media/image1571.wmf"/><Relationship Id="rId2835" Type="http://schemas.openxmlformats.org/officeDocument/2006/relationships/image" Target="media/image1778.wmf"/><Relationship Id="rId76" Type="http://schemas.openxmlformats.org/officeDocument/2006/relationships/image" Target="media/image35.wmf"/><Relationship Id="rId807" Type="http://schemas.openxmlformats.org/officeDocument/2006/relationships/oleObject" Target="embeddings/oleObject399.bin"/><Relationship Id="rId1437" Type="http://schemas.openxmlformats.org/officeDocument/2006/relationships/oleObject" Target="embeddings/oleObject714.bin"/><Relationship Id="rId1644" Type="http://schemas.openxmlformats.org/officeDocument/2006/relationships/oleObject" Target="embeddings/oleObject817.bin"/><Relationship Id="rId1851" Type="http://schemas.openxmlformats.org/officeDocument/2006/relationships/image" Target="media/image924.wmf"/><Relationship Id="rId2902" Type="http://schemas.openxmlformats.org/officeDocument/2006/relationships/image" Target="media/image1845.wmf"/><Relationship Id="rId3097" Type="http://schemas.openxmlformats.org/officeDocument/2006/relationships/image" Target="media/image2040.wmf"/><Relationship Id="rId4050" Type="http://schemas.openxmlformats.org/officeDocument/2006/relationships/image" Target="media/image2993.wmf"/><Relationship Id="rId1504" Type="http://schemas.openxmlformats.org/officeDocument/2006/relationships/image" Target="media/image750.wmf"/><Relationship Id="rId1711" Type="http://schemas.openxmlformats.org/officeDocument/2006/relationships/image" Target="media/image854.wmf"/><Relationship Id="rId1949" Type="http://schemas.openxmlformats.org/officeDocument/2006/relationships/image" Target="media/image973.wmf"/><Relationship Id="rId3164" Type="http://schemas.openxmlformats.org/officeDocument/2006/relationships/image" Target="media/image2107.wmf"/><Relationship Id="rId4008" Type="http://schemas.openxmlformats.org/officeDocument/2006/relationships/image" Target="media/image2951.wmf"/><Relationship Id="rId292" Type="http://schemas.openxmlformats.org/officeDocument/2006/relationships/image" Target="media/image143.wmf"/><Relationship Id="rId1809" Type="http://schemas.openxmlformats.org/officeDocument/2006/relationships/image" Target="media/image903.wmf"/><Relationship Id="rId3371" Type="http://schemas.openxmlformats.org/officeDocument/2006/relationships/image" Target="media/image2314.wmf"/><Relationship Id="rId3469" Type="http://schemas.openxmlformats.org/officeDocument/2006/relationships/image" Target="media/image2412.wmf"/><Relationship Id="rId3676" Type="http://schemas.openxmlformats.org/officeDocument/2006/relationships/image" Target="media/image2619.wmf"/><Relationship Id="rId597" Type="http://schemas.openxmlformats.org/officeDocument/2006/relationships/oleObject" Target="embeddings/oleObject294.bin"/><Relationship Id="rId2180" Type="http://schemas.openxmlformats.org/officeDocument/2006/relationships/image" Target="media/image1123.wmf"/><Relationship Id="rId2278" Type="http://schemas.openxmlformats.org/officeDocument/2006/relationships/image" Target="media/image1221.wmf"/><Relationship Id="rId2485" Type="http://schemas.openxmlformats.org/officeDocument/2006/relationships/image" Target="media/image1428.wmf"/><Relationship Id="rId3024" Type="http://schemas.openxmlformats.org/officeDocument/2006/relationships/image" Target="media/image1967.wmf"/><Relationship Id="rId3231" Type="http://schemas.openxmlformats.org/officeDocument/2006/relationships/image" Target="media/image2174.wmf"/><Relationship Id="rId3329" Type="http://schemas.openxmlformats.org/officeDocument/2006/relationships/image" Target="media/image2272.wmf"/><Relationship Id="rId3883" Type="http://schemas.openxmlformats.org/officeDocument/2006/relationships/image" Target="media/image2826.wmf"/><Relationship Id="rId152" Type="http://schemas.openxmlformats.org/officeDocument/2006/relationships/image" Target="media/image73.wmf"/><Relationship Id="rId457" Type="http://schemas.openxmlformats.org/officeDocument/2006/relationships/oleObject" Target="embeddings/oleObject225.bin"/><Relationship Id="rId1087" Type="http://schemas.openxmlformats.org/officeDocument/2006/relationships/oleObject" Target="embeddings/oleObject539.bin"/><Relationship Id="rId1294" Type="http://schemas.openxmlformats.org/officeDocument/2006/relationships/image" Target="media/image645.wmf"/><Relationship Id="rId2040" Type="http://schemas.openxmlformats.org/officeDocument/2006/relationships/oleObject" Target="embeddings/oleObject1015.bin"/><Relationship Id="rId2138" Type="http://schemas.openxmlformats.org/officeDocument/2006/relationships/image" Target="media/image1081.wmf"/><Relationship Id="rId2692" Type="http://schemas.openxmlformats.org/officeDocument/2006/relationships/image" Target="media/image1635.wmf"/><Relationship Id="rId2997" Type="http://schemas.openxmlformats.org/officeDocument/2006/relationships/image" Target="media/image1940.wmf"/><Relationship Id="rId3536" Type="http://schemas.openxmlformats.org/officeDocument/2006/relationships/image" Target="media/image2479.wmf"/><Relationship Id="rId3743" Type="http://schemas.openxmlformats.org/officeDocument/2006/relationships/image" Target="media/image2686.wmf"/><Relationship Id="rId3950" Type="http://schemas.openxmlformats.org/officeDocument/2006/relationships/image" Target="media/image2893.wmf"/><Relationship Id="rId664" Type="http://schemas.openxmlformats.org/officeDocument/2006/relationships/image" Target="media/image330.wmf"/><Relationship Id="rId871" Type="http://schemas.openxmlformats.org/officeDocument/2006/relationships/oleObject" Target="embeddings/oleObject431.bin"/><Relationship Id="rId969" Type="http://schemas.openxmlformats.org/officeDocument/2006/relationships/oleObject" Target="embeddings/oleObject480.bin"/><Relationship Id="rId1599" Type="http://schemas.openxmlformats.org/officeDocument/2006/relationships/image" Target="media/image798.wmf"/><Relationship Id="rId2345" Type="http://schemas.openxmlformats.org/officeDocument/2006/relationships/image" Target="media/image1288.wmf"/><Relationship Id="rId2552" Type="http://schemas.openxmlformats.org/officeDocument/2006/relationships/image" Target="media/image1495.wmf"/><Relationship Id="rId3603" Type="http://schemas.openxmlformats.org/officeDocument/2006/relationships/image" Target="media/image2546.wmf"/><Relationship Id="rId3810" Type="http://schemas.openxmlformats.org/officeDocument/2006/relationships/image" Target="media/image2753.wmf"/><Relationship Id="rId317" Type="http://schemas.openxmlformats.org/officeDocument/2006/relationships/oleObject" Target="embeddings/oleObject155.bin"/><Relationship Id="rId524" Type="http://schemas.openxmlformats.org/officeDocument/2006/relationships/oleObject" Target="embeddings/oleObject258.bin"/><Relationship Id="rId731" Type="http://schemas.openxmlformats.org/officeDocument/2006/relationships/oleObject" Target="embeddings/oleObject361.bin"/><Relationship Id="rId1154" Type="http://schemas.openxmlformats.org/officeDocument/2006/relationships/image" Target="media/image575.wmf"/><Relationship Id="rId1361" Type="http://schemas.openxmlformats.org/officeDocument/2006/relationships/oleObject" Target="embeddings/oleObject676.bin"/><Relationship Id="rId1459" Type="http://schemas.openxmlformats.org/officeDocument/2006/relationships/oleObject" Target="embeddings/oleObject725.bin"/><Relationship Id="rId2205" Type="http://schemas.openxmlformats.org/officeDocument/2006/relationships/image" Target="media/image1148.wmf"/><Relationship Id="rId2412" Type="http://schemas.openxmlformats.org/officeDocument/2006/relationships/image" Target="media/image1355.wmf"/><Relationship Id="rId2857" Type="http://schemas.openxmlformats.org/officeDocument/2006/relationships/image" Target="media/image1800.wmf"/><Relationship Id="rId3908" Type="http://schemas.openxmlformats.org/officeDocument/2006/relationships/image" Target="media/image2851.wmf"/><Relationship Id="rId4072" Type="http://schemas.openxmlformats.org/officeDocument/2006/relationships/image" Target="media/image3015.wmf"/><Relationship Id="rId98" Type="http://schemas.openxmlformats.org/officeDocument/2006/relationships/image" Target="media/image46.wmf"/><Relationship Id="rId829" Type="http://schemas.openxmlformats.org/officeDocument/2006/relationships/oleObject" Target="embeddings/oleObject410.bin"/><Relationship Id="rId1014" Type="http://schemas.openxmlformats.org/officeDocument/2006/relationships/image" Target="media/image505.wmf"/><Relationship Id="rId1221" Type="http://schemas.openxmlformats.org/officeDocument/2006/relationships/oleObject" Target="embeddings/oleObject606.bin"/><Relationship Id="rId1666" Type="http://schemas.openxmlformats.org/officeDocument/2006/relationships/oleObject" Target="embeddings/oleObject828.bin"/><Relationship Id="rId1873" Type="http://schemas.openxmlformats.org/officeDocument/2006/relationships/image" Target="media/image935.wmf"/><Relationship Id="rId2717" Type="http://schemas.openxmlformats.org/officeDocument/2006/relationships/image" Target="media/image1660.wmf"/><Relationship Id="rId2924" Type="http://schemas.openxmlformats.org/officeDocument/2006/relationships/image" Target="media/image1867.wmf"/><Relationship Id="rId1319" Type="http://schemas.openxmlformats.org/officeDocument/2006/relationships/oleObject" Target="embeddings/oleObject655.bin"/><Relationship Id="rId1526" Type="http://schemas.openxmlformats.org/officeDocument/2006/relationships/image" Target="media/image761.wmf"/><Relationship Id="rId1733" Type="http://schemas.openxmlformats.org/officeDocument/2006/relationships/image" Target="media/image865.wmf"/><Relationship Id="rId1940" Type="http://schemas.openxmlformats.org/officeDocument/2006/relationships/oleObject" Target="embeddings/oleObject965.bin"/><Relationship Id="rId3186" Type="http://schemas.openxmlformats.org/officeDocument/2006/relationships/image" Target="media/image2129.wmf"/><Relationship Id="rId3393" Type="http://schemas.openxmlformats.org/officeDocument/2006/relationships/image" Target="media/image2336.wmf"/><Relationship Id="rId25" Type="http://schemas.openxmlformats.org/officeDocument/2006/relationships/oleObject" Target="embeddings/oleObject9.bin"/><Relationship Id="rId1800" Type="http://schemas.openxmlformats.org/officeDocument/2006/relationships/oleObject" Target="embeddings/oleObject895.bin"/><Relationship Id="rId3046" Type="http://schemas.openxmlformats.org/officeDocument/2006/relationships/image" Target="media/image1989.wmf"/><Relationship Id="rId3253" Type="http://schemas.openxmlformats.org/officeDocument/2006/relationships/image" Target="media/image2196.wmf"/><Relationship Id="rId3460" Type="http://schemas.openxmlformats.org/officeDocument/2006/relationships/image" Target="media/image2403.wmf"/><Relationship Id="rId3698" Type="http://schemas.openxmlformats.org/officeDocument/2006/relationships/image" Target="media/image2641.wmf"/><Relationship Id="rId174" Type="http://schemas.openxmlformats.org/officeDocument/2006/relationships/image" Target="media/image84.wmf"/><Relationship Id="rId381" Type="http://schemas.openxmlformats.org/officeDocument/2006/relationships/oleObject" Target="embeddings/oleObject187.bin"/><Relationship Id="rId2062" Type="http://schemas.openxmlformats.org/officeDocument/2006/relationships/oleObject" Target="embeddings/oleObject1026.bin"/><Relationship Id="rId3113" Type="http://schemas.openxmlformats.org/officeDocument/2006/relationships/image" Target="media/image2056.wmf"/><Relationship Id="rId3558" Type="http://schemas.openxmlformats.org/officeDocument/2006/relationships/image" Target="media/image2501.wmf"/><Relationship Id="rId3765" Type="http://schemas.openxmlformats.org/officeDocument/2006/relationships/image" Target="media/image2708.wmf"/><Relationship Id="rId3972" Type="http://schemas.openxmlformats.org/officeDocument/2006/relationships/image" Target="media/image2915.wmf"/><Relationship Id="rId241" Type="http://schemas.openxmlformats.org/officeDocument/2006/relationships/oleObject" Target="embeddings/oleObject117.bin"/><Relationship Id="rId479" Type="http://schemas.openxmlformats.org/officeDocument/2006/relationships/image" Target="media/image237.wmf"/><Relationship Id="rId686" Type="http://schemas.openxmlformats.org/officeDocument/2006/relationships/image" Target="media/image341.wmf"/><Relationship Id="rId893" Type="http://schemas.openxmlformats.org/officeDocument/2006/relationships/oleObject" Target="embeddings/oleObject442.bin"/><Relationship Id="rId2367" Type="http://schemas.openxmlformats.org/officeDocument/2006/relationships/image" Target="media/image1310.wmf"/><Relationship Id="rId2574" Type="http://schemas.openxmlformats.org/officeDocument/2006/relationships/image" Target="media/image1517.wmf"/><Relationship Id="rId2781" Type="http://schemas.openxmlformats.org/officeDocument/2006/relationships/image" Target="media/image1724.wmf"/><Relationship Id="rId3320" Type="http://schemas.openxmlformats.org/officeDocument/2006/relationships/image" Target="media/image2263.wmf"/><Relationship Id="rId3418" Type="http://schemas.openxmlformats.org/officeDocument/2006/relationships/image" Target="media/image2361.wmf"/><Relationship Id="rId3625" Type="http://schemas.openxmlformats.org/officeDocument/2006/relationships/image" Target="media/image2568.wmf"/><Relationship Id="rId339" Type="http://schemas.openxmlformats.org/officeDocument/2006/relationships/oleObject" Target="embeddings/oleObject166.bin"/><Relationship Id="rId546" Type="http://schemas.openxmlformats.org/officeDocument/2006/relationships/oleObject" Target="embeddings/oleObject269.bin"/><Relationship Id="rId753" Type="http://schemas.openxmlformats.org/officeDocument/2006/relationships/oleObject" Target="embeddings/oleObject372.bin"/><Relationship Id="rId1176" Type="http://schemas.openxmlformats.org/officeDocument/2006/relationships/image" Target="media/image586.wmf"/><Relationship Id="rId1383" Type="http://schemas.openxmlformats.org/officeDocument/2006/relationships/oleObject" Target="embeddings/oleObject687.bin"/><Relationship Id="rId2227" Type="http://schemas.openxmlformats.org/officeDocument/2006/relationships/image" Target="media/image1170.wmf"/><Relationship Id="rId2434" Type="http://schemas.openxmlformats.org/officeDocument/2006/relationships/image" Target="media/image1377.wmf"/><Relationship Id="rId2879" Type="http://schemas.openxmlformats.org/officeDocument/2006/relationships/image" Target="media/image1822.wmf"/><Relationship Id="rId3832" Type="http://schemas.openxmlformats.org/officeDocument/2006/relationships/image" Target="media/image2775.wmf"/><Relationship Id="rId101" Type="http://schemas.openxmlformats.org/officeDocument/2006/relationships/oleObject" Target="embeddings/oleObject47.bin"/><Relationship Id="rId406" Type="http://schemas.openxmlformats.org/officeDocument/2006/relationships/image" Target="media/image200.wmf"/><Relationship Id="rId960" Type="http://schemas.openxmlformats.org/officeDocument/2006/relationships/image" Target="media/image478.wmf"/><Relationship Id="rId1036" Type="http://schemas.openxmlformats.org/officeDocument/2006/relationships/image" Target="media/image516.wmf"/><Relationship Id="rId1243" Type="http://schemas.openxmlformats.org/officeDocument/2006/relationships/oleObject" Target="embeddings/oleObject617.bin"/><Relationship Id="rId1590" Type="http://schemas.openxmlformats.org/officeDocument/2006/relationships/oleObject" Target="embeddings/oleObject790.bin"/><Relationship Id="rId1688" Type="http://schemas.openxmlformats.org/officeDocument/2006/relationships/oleObject" Target="embeddings/oleObject839.bin"/><Relationship Id="rId1895" Type="http://schemas.openxmlformats.org/officeDocument/2006/relationships/image" Target="media/image946.wmf"/><Relationship Id="rId2641" Type="http://schemas.openxmlformats.org/officeDocument/2006/relationships/image" Target="media/image1584.wmf"/><Relationship Id="rId2739" Type="http://schemas.openxmlformats.org/officeDocument/2006/relationships/image" Target="media/image1682.wmf"/><Relationship Id="rId2946" Type="http://schemas.openxmlformats.org/officeDocument/2006/relationships/image" Target="media/image1889.wmf"/><Relationship Id="rId4094" Type="http://schemas.openxmlformats.org/officeDocument/2006/relationships/image" Target="media/image3037.wmf"/><Relationship Id="rId613" Type="http://schemas.openxmlformats.org/officeDocument/2006/relationships/oleObject" Target="embeddings/oleObject302.bin"/><Relationship Id="rId820" Type="http://schemas.openxmlformats.org/officeDocument/2006/relationships/image" Target="media/image408.wmf"/><Relationship Id="rId918" Type="http://schemas.openxmlformats.org/officeDocument/2006/relationships/image" Target="media/image457.wmf"/><Relationship Id="rId1450" Type="http://schemas.openxmlformats.org/officeDocument/2006/relationships/image" Target="media/image723.wmf"/><Relationship Id="rId1548" Type="http://schemas.openxmlformats.org/officeDocument/2006/relationships/oleObject" Target="embeddings/oleObject769.bin"/><Relationship Id="rId1755" Type="http://schemas.openxmlformats.org/officeDocument/2006/relationships/image" Target="media/image876.wmf"/><Relationship Id="rId2501" Type="http://schemas.openxmlformats.org/officeDocument/2006/relationships/image" Target="media/image1444.wmf"/><Relationship Id="rId1103" Type="http://schemas.openxmlformats.org/officeDocument/2006/relationships/oleObject" Target="embeddings/oleObject547.bin"/><Relationship Id="rId1310" Type="http://schemas.openxmlformats.org/officeDocument/2006/relationships/image" Target="media/image653.wmf"/><Relationship Id="rId1408" Type="http://schemas.openxmlformats.org/officeDocument/2006/relationships/image" Target="media/image702.wmf"/><Relationship Id="rId1962" Type="http://schemas.openxmlformats.org/officeDocument/2006/relationships/oleObject" Target="embeddings/oleObject976.bin"/><Relationship Id="rId2806" Type="http://schemas.openxmlformats.org/officeDocument/2006/relationships/image" Target="media/image1749.wmf"/><Relationship Id="rId4021" Type="http://schemas.openxmlformats.org/officeDocument/2006/relationships/image" Target="media/image2964.wmf"/><Relationship Id="rId47" Type="http://schemas.openxmlformats.org/officeDocument/2006/relationships/oleObject" Target="embeddings/oleObject20.bin"/><Relationship Id="rId1615" Type="http://schemas.openxmlformats.org/officeDocument/2006/relationships/image" Target="media/image806.wmf"/><Relationship Id="rId1822" Type="http://schemas.openxmlformats.org/officeDocument/2006/relationships/oleObject" Target="embeddings/oleObject906.bin"/><Relationship Id="rId3068" Type="http://schemas.openxmlformats.org/officeDocument/2006/relationships/image" Target="media/image2011.wmf"/><Relationship Id="rId3275" Type="http://schemas.openxmlformats.org/officeDocument/2006/relationships/image" Target="media/image2218.wmf"/><Relationship Id="rId3482" Type="http://schemas.openxmlformats.org/officeDocument/2006/relationships/image" Target="media/image2425.wmf"/><Relationship Id="rId4119" Type="http://schemas.openxmlformats.org/officeDocument/2006/relationships/image" Target="media/image3062.wmf"/><Relationship Id="rId196" Type="http://schemas.openxmlformats.org/officeDocument/2006/relationships/image" Target="media/image95.wmf"/><Relationship Id="rId2084" Type="http://schemas.openxmlformats.org/officeDocument/2006/relationships/oleObject" Target="embeddings/oleObject1037.bin"/><Relationship Id="rId2291" Type="http://schemas.openxmlformats.org/officeDocument/2006/relationships/image" Target="media/image1234.wmf"/><Relationship Id="rId3135" Type="http://schemas.openxmlformats.org/officeDocument/2006/relationships/image" Target="media/image2078.wmf"/><Relationship Id="rId3342" Type="http://schemas.openxmlformats.org/officeDocument/2006/relationships/image" Target="media/image2285.wmf"/><Relationship Id="rId3787" Type="http://schemas.openxmlformats.org/officeDocument/2006/relationships/image" Target="media/image2730.wmf"/><Relationship Id="rId3994" Type="http://schemas.openxmlformats.org/officeDocument/2006/relationships/image" Target="media/image2937.wmf"/><Relationship Id="rId263" Type="http://schemas.openxmlformats.org/officeDocument/2006/relationships/oleObject" Target="embeddings/oleObject128.bin"/><Relationship Id="rId470" Type="http://schemas.openxmlformats.org/officeDocument/2006/relationships/oleObject" Target="embeddings/oleObject231.bin"/><Relationship Id="rId2151" Type="http://schemas.openxmlformats.org/officeDocument/2006/relationships/image" Target="media/image1094.wmf"/><Relationship Id="rId2389" Type="http://schemas.openxmlformats.org/officeDocument/2006/relationships/image" Target="media/image1332.wmf"/><Relationship Id="rId2596" Type="http://schemas.openxmlformats.org/officeDocument/2006/relationships/image" Target="media/image1539.wmf"/><Relationship Id="rId3202" Type="http://schemas.openxmlformats.org/officeDocument/2006/relationships/image" Target="media/image2145.wmf"/><Relationship Id="rId3647" Type="http://schemas.openxmlformats.org/officeDocument/2006/relationships/image" Target="media/image2590.wmf"/><Relationship Id="rId3854" Type="http://schemas.openxmlformats.org/officeDocument/2006/relationships/image" Target="media/image2797.wmf"/><Relationship Id="rId123" Type="http://schemas.openxmlformats.org/officeDocument/2006/relationships/oleObject" Target="embeddings/oleObject58.bin"/><Relationship Id="rId330" Type="http://schemas.openxmlformats.org/officeDocument/2006/relationships/image" Target="media/image162.wmf"/><Relationship Id="rId568" Type="http://schemas.openxmlformats.org/officeDocument/2006/relationships/image" Target="media/image282.wmf"/><Relationship Id="rId775" Type="http://schemas.openxmlformats.org/officeDocument/2006/relationships/oleObject" Target="embeddings/oleObject383.bin"/><Relationship Id="rId982" Type="http://schemas.openxmlformats.org/officeDocument/2006/relationships/image" Target="media/image489.wmf"/><Relationship Id="rId1198" Type="http://schemas.openxmlformats.org/officeDocument/2006/relationships/image" Target="media/image597.wmf"/><Relationship Id="rId2011" Type="http://schemas.openxmlformats.org/officeDocument/2006/relationships/image" Target="media/image1004.wmf"/><Relationship Id="rId2249" Type="http://schemas.openxmlformats.org/officeDocument/2006/relationships/image" Target="media/image1192.wmf"/><Relationship Id="rId2456" Type="http://schemas.openxmlformats.org/officeDocument/2006/relationships/image" Target="media/image1399.wmf"/><Relationship Id="rId2663" Type="http://schemas.openxmlformats.org/officeDocument/2006/relationships/image" Target="media/image1606.wmf"/><Relationship Id="rId2870" Type="http://schemas.openxmlformats.org/officeDocument/2006/relationships/image" Target="media/image1813.wmf"/><Relationship Id="rId3507" Type="http://schemas.openxmlformats.org/officeDocument/2006/relationships/image" Target="media/image2450.wmf"/><Relationship Id="rId3714" Type="http://schemas.openxmlformats.org/officeDocument/2006/relationships/image" Target="media/image2657.wmf"/><Relationship Id="rId3921" Type="http://schemas.openxmlformats.org/officeDocument/2006/relationships/image" Target="media/image2864.wmf"/><Relationship Id="rId428" Type="http://schemas.openxmlformats.org/officeDocument/2006/relationships/image" Target="media/image211.wmf"/><Relationship Id="rId635" Type="http://schemas.openxmlformats.org/officeDocument/2006/relationships/oleObject" Target="embeddings/oleObject313.bin"/><Relationship Id="rId842" Type="http://schemas.openxmlformats.org/officeDocument/2006/relationships/image" Target="media/image419.wmf"/><Relationship Id="rId1058" Type="http://schemas.openxmlformats.org/officeDocument/2006/relationships/image" Target="media/image527.wmf"/><Relationship Id="rId1265" Type="http://schemas.openxmlformats.org/officeDocument/2006/relationships/oleObject" Target="embeddings/oleObject628.bin"/><Relationship Id="rId1472" Type="http://schemas.openxmlformats.org/officeDocument/2006/relationships/image" Target="media/image734.wmf"/><Relationship Id="rId2109" Type="http://schemas.openxmlformats.org/officeDocument/2006/relationships/image" Target="media/image1053.wmf"/><Relationship Id="rId2316" Type="http://schemas.openxmlformats.org/officeDocument/2006/relationships/image" Target="media/image1259.wmf"/><Relationship Id="rId2523" Type="http://schemas.openxmlformats.org/officeDocument/2006/relationships/image" Target="media/image1466.wmf"/><Relationship Id="rId2730" Type="http://schemas.openxmlformats.org/officeDocument/2006/relationships/image" Target="media/image1673.wmf"/><Relationship Id="rId2968" Type="http://schemas.openxmlformats.org/officeDocument/2006/relationships/image" Target="media/image1911.wmf"/><Relationship Id="rId702" Type="http://schemas.openxmlformats.org/officeDocument/2006/relationships/image" Target="media/image349.wmf"/><Relationship Id="rId1125" Type="http://schemas.openxmlformats.org/officeDocument/2006/relationships/oleObject" Target="embeddings/oleObject558.bin"/><Relationship Id="rId1332" Type="http://schemas.openxmlformats.org/officeDocument/2006/relationships/image" Target="media/image664.wmf"/><Relationship Id="rId1777" Type="http://schemas.openxmlformats.org/officeDocument/2006/relationships/image" Target="media/image887.wmf"/><Relationship Id="rId1984" Type="http://schemas.openxmlformats.org/officeDocument/2006/relationships/oleObject" Target="embeddings/oleObject987.bin"/><Relationship Id="rId2828" Type="http://schemas.openxmlformats.org/officeDocument/2006/relationships/image" Target="media/image1771.wmf"/><Relationship Id="rId69" Type="http://schemas.openxmlformats.org/officeDocument/2006/relationships/oleObject" Target="embeddings/oleObject31.bin"/><Relationship Id="rId1637" Type="http://schemas.openxmlformats.org/officeDocument/2006/relationships/image" Target="media/image817.wmf"/><Relationship Id="rId1844" Type="http://schemas.openxmlformats.org/officeDocument/2006/relationships/oleObject" Target="embeddings/oleObject917.bin"/><Relationship Id="rId3297" Type="http://schemas.openxmlformats.org/officeDocument/2006/relationships/image" Target="media/image2240.wmf"/><Relationship Id="rId4043" Type="http://schemas.openxmlformats.org/officeDocument/2006/relationships/image" Target="media/image2986.wmf"/><Relationship Id="rId1704" Type="http://schemas.openxmlformats.org/officeDocument/2006/relationships/oleObject" Target="embeddings/oleObject847.bin"/><Relationship Id="rId3157" Type="http://schemas.openxmlformats.org/officeDocument/2006/relationships/image" Target="media/image2100.wmf"/><Relationship Id="rId4110" Type="http://schemas.openxmlformats.org/officeDocument/2006/relationships/image" Target="media/image3053.wmf"/><Relationship Id="rId285" Type="http://schemas.openxmlformats.org/officeDocument/2006/relationships/oleObject" Target="embeddings/oleObject139.bin"/><Relationship Id="rId1911" Type="http://schemas.openxmlformats.org/officeDocument/2006/relationships/image" Target="media/image954.wmf"/><Relationship Id="rId3364" Type="http://schemas.openxmlformats.org/officeDocument/2006/relationships/image" Target="media/image2307.wmf"/><Relationship Id="rId3571" Type="http://schemas.openxmlformats.org/officeDocument/2006/relationships/image" Target="media/image2514.wmf"/><Relationship Id="rId3669" Type="http://schemas.openxmlformats.org/officeDocument/2006/relationships/image" Target="media/image2612.wmf"/><Relationship Id="rId492" Type="http://schemas.openxmlformats.org/officeDocument/2006/relationships/oleObject" Target="embeddings/oleObject242.bin"/><Relationship Id="rId797" Type="http://schemas.openxmlformats.org/officeDocument/2006/relationships/oleObject" Target="embeddings/oleObject394.bin"/><Relationship Id="rId2173" Type="http://schemas.openxmlformats.org/officeDocument/2006/relationships/image" Target="media/image1116.wmf"/><Relationship Id="rId2380" Type="http://schemas.openxmlformats.org/officeDocument/2006/relationships/image" Target="media/image1323.wmf"/><Relationship Id="rId2478" Type="http://schemas.openxmlformats.org/officeDocument/2006/relationships/image" Target="media/image1421.wmf"/><Relationship Id="rId3017" Type="http://schemas.openxmlformats.org/officeDocument/2006/relationships/image" Target="media/image1960.wmf"/><Relationship Id="rId3224" Type="http://schemas.openxmlformats.org/officeDocument/2006/relationships/image" Target="media/image2167.wmf"/><Relationship Id="rId3431" Type="http://schemas.openxmlformats.org/officeDocument/2006/relationships/image" Target="media/image2374.wmf"/><Relationship Id="rId3876" Type="http://schemas.openxmlformats.org/officeDocument/2006/relationships/image" Target="media/image2819.wmf"/><Relationship Id="rId145" Type="http://schemas.openxmlformats.org/officeDocument/2006/relationships/oleObject" Target="embeddings/oleObject69.bin"/><Relationship Id="rId352" Type="http://schemas.openxmlformats.org/officeDocument/2006/relationships/image" Target="media/image173.wmf"/><Relationship Id="rId1287" Type="http://schemas.openxmlformats.org/officeDocument/2006/relationships/oleObject" Target="embeddings/oleObject639.bin"/><Relationship Id="rId2033" Type="http://schemas.openxmlformats.org/officeDocument/2006/relationships/image" Target="media/image1015.wmf"/><Relationship Id="rId2240" Type="http://schemas.openxmlformats.org/officeDocument/2006/relationships/image" Target="media/image1183.wmf"/><Relationship Id="rId2685" Type="http://schemas.openxmlformats.org/officeDocument/2006/relationships/image" Target="media/image1628.wmf"/><Relationship Id="rId2892" Type="http://schemas.openxmlformats.org/officeDocument/2006/relationships/image" Target="media/image1835.wmf"/><Relationship Id="rId3529" Type="http://schemas.openxmlformats.org/officeDocument/2006/relationships/image" Target="media/image2472.wmf"/><Relationship Id="rId3736" Type="http://schemas.openxmlformats.org/officeDocument/2006/relationships/image" Target="media/image2679.wmf"/><Relationship Id="rId3943" Type="http://schemas.openxmlformats.org/officeDocument/2006/relationships/image" Target="media/image2886.wmf"/><Relationship Id="rId212" Type="http://schemas.openxmlformats.org/officeDocument/2006/relationships/image" Target="media/image103.wmf"/><Relationship Id="rId657" Type="http://schemas.openxmlformats.org/officeDocument/2006/relationships/oleObject" Target="embeddings/oleObject324.bin"/><Relationship Id="rId864" Type="http://schemas.openxmlformats.org/officeDocument/2006/relationships/image" Target="media/image430.wmf"/><Relationship Id="rId1494" Type="http://schemas.openxmlformats.org/officeDocument/2006/relationships/image" Target="media/image745.wmf"/><Relationship Id="rId1799" Type="http://schemas.openxmlformats.org/officeDocument/2006/relationships/image" Target="media/image898.wmf"/><Relationship Id="rId2100" Type="http://schemas.openxmlformats.org/officeDocument/2006/relationships/oleObject" Target="embeddings/oleObject1045.bin"/><Relationship Id="rId2338" Type="http://schemas.openxmlformats.org/officeDocument/2006/relationships/image" Target="media/image1281.wmf"/><Relationship Id="rId2545" Type="http://schemas.openxmlformats.org/officeDocument/2006/relationships/image" Target="media/image1488.wmf"/><Relationship Id="rId2752" Type="http://schemas.openxmlformats.org/officeDocument/2006/relationships/image" Target="media/image1695.wmf"/><Relationship Id="rId3803" Type="http://schemas.openxmlformats.org/officeDocument/2006/relationships/image" Target="media/image2746.wmf"/><Relationship Id="rId517" Type="http://schemas.openxmlformats.org/officeDocument/2006/relationships/image" Target="media/image256.wmf"/><Relationship Id="rId724" Type="http://schemas.openxmlformats.org/officeDocument/2006/relationships/image" Target="media/image360.wmf"/><Relationship Id="rId931" Type="http://schemas.openxmlformats.org/officeDocument/2006/relationships/oleObject" Target="embeddings/oleObject461.bin"/><Relationship Id="rId1147" Type="http://schemas.openxmlformats.org/officeDocument/2006/relationships/oleObject" Target="embeddings/oleObject569.bin"/><Relationship Id="rId1354" Type="http://schemas.openxmlformats.org/officeDocument/2006/relationships/image" Target="media/image675.wmf"/><Relationship Id="rId1561" Type="http://schemas.openxmlformats.org/officeDocument/2006/relationships/image" Target="media/image779.wmf"/><Relationship Id="rId2405" Type="http://schemas.openxmlformats.org/officeDocument/2006/relationships/image" Target="media/image1348.wmf"/><Relationship Id="rId2612" Type="http://schemas.openxmlformats.org/officeDocument/2006/relationships/image" Target="media/image1555.wmf"/><Relationship Id="rId4065" Type="http://schemas.openxmlformats.org/officeDocument/2006/relationships/image" Target="media/image3008.wmf"/><Relationship Id="rId60" Type="http://schemas.openxmlformats.org/officeDocument/2006/relationships/image" Target="media/image27.wmf"/><Relationship Id="rId1007" Type="http://schemas.openxmlformats.org/officeDocument/2006/relationships/oleObject" Target="embeddings/oleObject499.bin"/><Relationship Id="rId1214" Type="http://schemas.openxmlformats.org/officeDocument/2006/relationships/image" Target="media/image605.wmf"/><Relationship Id="rId1421" Type="http://schemas.openxmlformats.org/officeDocument/2006/relationships/oleObject" Target="embeddings/oleObject706.bin"/><Relationship Id="rId1659" Type="http://schemas.openxmlformats.org/officeDocument/2006/relationships/image" Target="media/image828.wmf"/><Relationship Id="rId1866" Type="http://schemas.openxmlformats.org/officeDocument/2006/relationships/oleObject" Target="embeddings/oleObject928.bin"/><Relationship Id="rId2917" Type="http://schemas.openxmlformats.org/officeDocument/2006/relationships/image" Target="media/image1860.wmf"/><Relationship Id="rId3081" Type="http://schemas.openxmlformats.org/officeDocument/2006/relationships/image" Target="media/image2024.wmf"/><Relationship Id="rId4132" Type="http://schemas.openxmlformats.org/officeDocument/2006/relationships/fontTable" Target="fontTable.xml"/><Relationship Id="rId1519" Type="http://schemas.openxmlformats.org/officeDocument/2006/relationships/oleObject" Target="embeddings/oleObject755.bin"/><Relationship Id="rId1726" Type="http://schemas.openxmlformats.org/officeDocument/2006/relationships/oleObject" Target="embeddings/oleObject858.bin"/><Relationship Id="rId1933" Type="http://schemas.openxmlformats.org/officeDocument/2006/relationships/image" Target="media/image965.wmf"/><Relationship Id="rId3179" Type="http://schemas.openxmlformats.org/officeDocument/2006/relationships/image" Target="media/image2122.wmf"/><Relationship Id="rId3386" Type="http://schemas.openxmlformats.org/officeDocument/2006/relationships/image" Target="media/image2329.wmf"/><Relationship Id="rId3593" Type="http://schemas.openxmlformats.org/officeDocument/2006/relationships/image" Target="media/image2536.wmf"/><Relationship Id="rId18" Type="http://schemas.openxmlformats.org/officeDocument/2006/relationships/image" Target="media/image6.wmf"/><Relationship Id="rId2195" Type="http://schemas.openxmlformats.org/officeDocument/2006/relationships/image" Target="media/image1138.wmf"/><Relationship Id="rId3039" Type="http://schemas.openxmlformats.org/officeDocument/2006/relationships/image" Target="media/image1982.wmf"/><Relationship Id="rId3246" Type="http://schemas.openxmlformats.org/officeDocument/2006/relationships/image" Target="media/image2189.wmf"/><Relationship Id="rId3453" Type="http://schemas.openxmlformats.org/officeDocument/2006/relationships/image" Target="media/image2396.wmf"/><Relationship Id="rId3898" Type="http://schemas.openxmlformats.org/officeDocument/2006/relationships/image" Target="media/image2841.wmf"/><Relationship Id="rId167" Type="http://schemas.openxmlformats.org/officeDocument/2006/relationships/oleObject" Target="embeddings/oleObject80.bin"/><Relationship Id="rId374" Type="http://schemas.openxmlformats.org/officeDocument/2006/relationships/image" Target="media/image184.wmf"/><Relationship Id="rId581" Type="http://schemas.openxmlformats.org/officeDocument/2006/relationships/oleObject" Target="embeddings/oleObject286.bin"/><Relationship Id="rId2055" Type="http://schemas.openxmlformats.org/officeDocument/2006/relationships/image" Target="media/image1026.wmf"/><Relationship Id="rId2262" Type="http://schemas.openxmlformats.org/officeDocument/2006/relationships/image" Target="media/image1205.wmf"/><Relationship Id="rId3106" Type="http://schemas.openxmlformats.org/officeDocument/2006/relationships/image" Target="media/image2049.wmf"/><Relationship Id="rId3660" Type="http://schemas.openxmlformats.org/officeDocument/2006/relationships/image" Target="media/image2603.wmf"/><Relationship Id="rId3758" Type="http://schemas.openxmlformats.org/officeDocument/2006/relationships/image" Target="media/image2701.wmf"/><Relationship Id="rId3965" Type="http://schemas.openxmlformats.org/officeDocument/2006/relationships/image" Target="media/image2908.wmf"/><Relationship Id="rId234" Type="http://schemas.openxmlformats.org/officeDocument/2006/relationships/image" Target="media/image114.wmf"/><Relationship Id="rId679" Type="http://schemas.openxmlformats.org/officeDocument/2006/relationships/oleObject" Target="embeddings/oleObject335.bin"/><Relationship Id="rId886" Type="http://schemas.openxmlformats.org/officeDocument/2006/relationships/image" Target="media/image441.wmf"/><Relationship Id="rId2567" Type="http://schemas.openxmlformats.org/officeDocument/2006/relationships/image" Target="media/image1510.wmf"/><Relationship Id="rId2774" Type="http://schemas.openxmlformats.org/officeDocument/2006/relationships/image" Target="media/image1717.wmf"/><Relationship Id="rId3313" Type="http://schemas.openxmlformats.org/officeDocument/2006/relationships/image" Target="media/image2256.wmf"/><Relationship Id="rId3520" Type="http://schemas.openxmlformats.org/officeDocument/2006/relationships/image" Target="media/image2463.wmf"/><Relationship Id="rId3618" Type="http://schemas.openxmlformats.org/officeDocument/2006/relationships/image" Target="media/image2561.wmf"/><Relationship Id="rId2" Type="http://schemas.openxmlformats.org/officeDocument/2006/relationships/numbering" Target="numbering.xml"/><Relationship Id="rId441" Type="http://schemas.openxmlformats.org/officeDocument/2006/relationships/oleObject" Target="embeddings/oleObject217.bin"/><Relationship Id="rId539" Type="http://schemas.openxmlformats.org/officeDocument/2006/relationships/image" Target="media/image267.wmf"/><Relationship Id="rId746" Type="http://schemas.openxmlformats.org/officeDocument/2006/relationships/image" Target="media/image371.wmf"/><Relationship Id="rId1071" Type="http://schemas.openxmlformats.org/officeDocument/2006/relationships/oleObject" Target="embeddings/oleObject531.bin"/><Relationship Id="rId1169" Type="http://schemas.openxmlformats.org/officeDocument/2006/relationships/oleObject" Target="embeddings/oleObject580.bin"/><Relationship Id="rId1376" Type="http://schemas.openxmlformats.org/officeDocument/2006/relationships/image" Target="media/image686.wmf"/><Relationship Id="rId1583" Type="http://schemas.openxmlformats.org/officeDocument/2006/relationships/image" Target="media/image790.wmf"/><Relationship Id="rId2122" Type="http://schemas.openxmlformats.org/officeDocument/2006/relationships/image" Target="media/image1065.wmf"/><Relationship Id="rId2427" Type="http://schemas.openxmlformats.org/officeDocument/2006/relationships/image" Target="media/image1370.wmf"/><Relationship Id="rId2981" Type="http://schemas.openxmlformats.org/officeDocument/2006/relationships/image" Target="media/image1924.wmf"/><Relationship Id="rId3825" Type="http://schemas.openxmlformats.org/officeDocument/2006/relationships/image" Target="media/image2768.wmf"/><Relationship Id="rId301" Type="http://schemas.openxmlformats.org/officeDocument/2006/relationships/oleObject" Target="embeddings/oleObject147.bin"/><Relationship Id="rId953" Type="http://schemas.openxmlformats.org/officeDocument/2006/relationships/oleObject" Target="embeddings/oleObject472.bin"/><Relationship Id="rId1029" Type="http://schemas.openxmlformats.org/officeDocument/2006/relationships/oleObject" Target="embeddings/oleObject510.bin"/><Relationship Id="rId1236" Type="http://schemas.openxmlformats.org/officeDocument/2006/relationships/image" Target="media/image616.wmf"/><Relationship Id="rId1790" Type="http://schemas.openxmlformats.org/officeDocument/2006/relationships/oleObject" Target="embeddings/oleObject890.bin"/><Relationship Id="rId1888" Type="http://schemas.openxmlformats.org/officeDocument/2006/relationships/oleObject" Target="embeddings/oleObject939.bin"/><Relationship Id="rId2634" Type="http://schemas.openxmlformats.org/officeDocument/2006/relationships/image" Target="media/image1577.wmf"/><Relationship Id="rId2841" Type="http://schemas.openxmlformats.org/officeDocument/2006/relationships/image" Target="media/image1784.wmf"/><Relationship Id="rId2939" Type="http://schemas.openxmlformats.org/officeDocument/2006/relationships/image" Target="media/image1882.wmf"/><Relationship Id="rId4087" Type="http://schemas.openxmlformats.org/officeDocument/2006/relationships/image" Target="media/image3030.wmf"/><Relationship Id="rId82" Type="http://schemas.openxmlformats.org/officeDocument/2006/relationships/image" Target="media/image38.wmf"/><Relationship Id="rId606" Type="http://schemas.openxmlformats.org/officeDocument/2006/relationships/image" Target="media/image301.wmf"/><Relationship Id="rId813" Type="http://schemas.openxmlformats.org/officeDocument/2006/relationships/oleObject" Target="embeddings/oleObject402.bin"/><Relationship Id="rId1443" Type="http://schemas.openxmlformats.org/officeDocument/2006/relationships/oleObject" Target="embeddings/oleObject717.bin"/><Relationship Id="rId1650" Type="http://schemas.openxmlformats.org/officeDocument/2006/relationships/oleObject" Target="embeddings/oleObject820.bin"/><Relationship Id="rId1748" Type="http://schemas.openxmlformats.org/officeDocument/2006/relationships/oleObject" Target="embeddings/oleObject869.bin"/><Relationship Id="rId2701" Type="http://schemas.openxmlformats.org/officeDocument/2006/relationships/image" Target="media/image1644.wmf"/><Relationship Id="rId1303" Type="http://schemas.openxmlformats.org/officeDocument/2006/relationships/oleObject" Target="embeddings/oleObject647.bin"/><Relationship Id="rId1510" Type="http://schemas.openxmlformats.org/officeDocument/2006/relationships/image" Target="media/image753.wmf"/><Relationship Id="rId1955" Type="http://schemas.openxmlformats.org/officeDocument/2006/relationships/image" Target="media/image976.wmf"/><Relationship Id="rId3170" Type="http://schemas.openxmlformats.org/officeDocument/2006/relationships/image" Target="media/image2113.wmf"/><Relationship Id="rId4014" Type="http://schemas.openxmlformats.org/officeDocument/2006/relationships/image" Target="media/image2957.wmf"/><Relationship Id="rId1608" Type="http://schemas.openxmlformats.org/officeDocument/2006/relationships/oleObject" Target="embeddings/oleObject799.bin"/><Relationship Id="rId1815" Type="http://schemas.openxmlformats.org/officeDocument/2006/relationships/image" Target="media/image906.wmf"/><Relationship Id="rId3030" Type="http://schemas.openxmlformats.org/officeDocument/2006/relationships/image" Target="media/image1973.wmf"/><Relationship Id="rId3268" Type="http://schemas.openxmlformats.org/officeDocument/2006/relationships/image" Target="media/image2211.wmf"/><Relationship Id="rId3475" Type="http://schemas.openxmlformats.org/officeDocument/2006/relationships/image" Target="media/image2418.wmf"/><Relationship Id="rId3682" Type="http://schemas.openxmlformats.org/officeDocument/2006/relationships/image" Target="media/image2625.wmf"/><Relationship Id="rId189" Type="http://schemas.openxmlformats.org/officeDocument/2006/relationships/oleObject" Target="embeddings/oleObject91.bin"/><Relationship Id="rId396" Type="http://schemas.openxmlformats.org/officeDocument/2006/relationships/image" Target="media/image195.wmf"/><Relationship Id="rId2077" Type="http://schemas.openxmlformats.org/officeDocument/2006/relationships/image" Target="media/image1037.wmf"/><Relationship Id="rId2284" Type="http://schemas.openxmlformats.org/officeDocument/2006/relationships/image" Target="media/image1227.wmf"/><Relationship Id="rId2491" Type="http://schemas.openxmlformats.org/officeDocument/2006/relationships/image" Target="media/image1434.wmf"/><Relationship Id="rId3128" Type="http://schemas.openxmlformats.org/officeDocument/2006/relationships/image" Target="media/image2071.wmf"/><Relationship Id="rId3335" Type="http://schemas.openxmlformats.org/officeDocument/2006/relationships/image" Target="media/image2278.wmf"/><Relationship Id="rId3542" Type="http://schemas.openxmlformats.org/officeDocument/2006/relationships/image" Target="media/image2485.wmf"/><Relationship Id="rId3987" Type="http://schemas.openxmlformats.org/officeDocument/2006/relationships/image" Target="media/image2930.wmf"/><Relationship Id="rId256" Type="http://schemas.openxmlformats.org/officeDocument/2006/relationships/image" Target="media/image125.wmf"/><Relationship Id="rId463" Type="http://schemas.openxmlformats.org/officeDocument/2006/relationships/image" Target="media/image229.wmf"/><Relationship Id="rId670" Type="http://schemas.openxmlformats.org/officeDocument/2006/relationships/image" Target="media/image333.wmf"/><Relationship Id="rId1093" Type="http://schemas.openxmlformats.org/officeDocument/2006/relationships/oleObject" Target="embeddings/oleObject542.bin"/><Relationship Id="rId2144" Type="http://schemas.openxmlformats.org/officeDocument/2006/relationships/image" Target="media/image1087.wmf"/><Relationship Id="rId2351" Type="http://schemas.openxmlformats.org/officeDocument/2006/relationships/image" Target="media/image1294.wmf"/><Relationship Id="rId2589" Type="http://schemas.openxmlformats.org/officeDocument/2006/relationships/image" Target="media/image1532.wmf"/><Relationship Id="rId2796" Type="http://schemas.openxmlformats.org/officeDocument/2006/relationships/image" Target="media/image1739.wmf"/><Relationship Id="rId3402" Type="http://schemas.openxmlformats.org/officeDocument/2006/relationships/image" Target="media/image2345.wmf"/><Relationship Id="rId3847" Type="http://schemas.openxmlformats.org/officeDocument/2006/relationships/image" Target="media/image2790.wmf"/><Relationship Id="rId116" Type="http://schemas.openxmlformats.org/officeDocument/2006/relationships/image" Target="media/image55.wmf"/><Relationship Id="rId323" Type="http://schemas.openxmlformats.org/officeDocument/2006/relationships/oleObject" Target="embeddings/oleObject158.bin"/><Relationship Id="rId530" Type="http://schemas.openxmlformats.org/officeDocument/2006/relationships/oleObject" Target="embeddings/oleObject261.bin"/><Relationship Id="rId768" Type="http://schemas.openxmlformats.org/officeDocument/2006/relationships/image" Target="media/image382.wmf"/><Relationship Id="rId975" Type="http://schemas.openxmlformats.org/officeDocument/2006/relationships/oleObject" Target="embeddings/oleObject483.bin"/><Relationship Id="rId1160" Type="http://schemas.openxmlformats.org/officeDocument/2006/relationships/image" Target="media/image578.wmf"/><Relationship Id="rId1398" Type="http://schemas.openxmlformats.org/officeDocument/2006/relationships/image" Target="media/image697.wmf"/><Relationship Id="rId2004" Type="http://schemas.openxmlformats.org/officeDocument/2006/relationships/oleObject" Target="embeddings/oleObject997.bin"/><Relationship Id="rId2211" Type="http://schemas.openxmlformats.org/officeDocument/2006/relationships/image" Target="media/image1154.wmf"/><Relationship Id="rId2449" Type="http://schemas.openxmlformats.org/officeDocument/2006/relationships/image" Target="media/image1392.wmf"/><Relationship Id="rId2656" Type="http://schemas.openxmlformats.org/officeDocument/2006/relationships/image" Target="media/image1599.wmf"/><Relationship Id="rId2863" Type="http://schemas.openxmlformats.org/officeDocument/2006/relationships/image" Target="media/image1806.wmf"/><Relationship Id="rId3707" Type="http://schemas.openxmlformats.org/officeDocument/2006/relationships/image" Target="media/image2650.wmf"/><Relationship Id="rId3914" Type="http://schemas.openxmlformats.org/officeDocument/2006/relationships/image" Target="media/image2857.wmf"/><Relationship Id="rId628" Type="http://schemas.openxmlformats.org/officeDocument/2006/relationships/image" Target="media/image312.wmf"/><Relationship Id="rId835" Type="http://schemas.openxmlformats.org/officeDocument/2006/relationships/oleObject" Target="embeddings/oleObject413.bin"/><Relationship Id="rId1258" Type="http://schemas.openxmlformats.org/officeDocument/2006/relationships/image" Target="media/image627.wmf"/><Relationship Id="rId1465" Type="http://schemas.openxmlformats.org/officeDocument/2006/relationships/oleObject" Target="embeddings/oleObject728.bin"/><Relationship Id="rId1672" Type="http://schemas.openxmlformats.org/officeDocument/2006/relationships/oleObject" Target="embeddings/oleObject831.bin"/><Relationship Id="rId2309" Type="http://schemas.openxmlformats.org/officeDocument/2006/relationships/image" Target="media/image1252.wmf"/><Relationship Id="rId2516" Type="http://schemas.openxmlformats.org/officeDocument/2006/relationships/image" Target="media/image1459.wmf"/><Relationship Id="rId2723" Type="http://schemas.openxmlformats.org/officeDocument/2006/relationships/image" Target="media/image1666.wmf"/><Relationship Id="rId1020" Type="http://schemas.openxmlformats.org/officeDocument/2006/relationships/image" Target="media/image508.wmf"/><Relationship Id="rId1118" Type="http://schemas.openxmlformats.org/officeDocument/2006/relationships/image" Target="media/image557.wmf"/><Relationship Id="rId1325" Type="http://schemas.openxmlformats.org/officeDocument/2006/relationships/oleObject" Target="embeddings/oleObject658.bin"/><Relationship Id="rId1532" Type="http://schemas.openxmlformats.org/officeDocument/2006/relationships/oleObject" Target="embeddings/oleObject761.bin"/><Relationship Id="rId1977" Type="http://schemas.openxmlformats.org/officeDocument/2006/relationships/image" Target="media/image987.wmf"/><Relationship Id="rId2930" Type="http://schemas.openxmlformats.org/officeDocument/2006/relationships/image" Target="media/image1873.wmf"/><Relationship Id="rId902" Type="http://schemas.openxmlformats.org/officeDocument/2006/relationships/image" Target="media/image449.wmf"/><Relationship Id="rId1837" Type="http://schemas.openxmlformats.org/officeDocument/2006/relationships/image" Target="media/image917.wmf"/><Relationship Id="rId3192" Type="http://schemas.openxmlformats.org/officeDocument/2006/relationships/image" Target="media/image2135.wmf"/><Relationship Id="rId3497" Type="http://schemas.openxmlformats.org/officeDocument/2006/relationships/image" Target="media/image2440.wmf"/><Relationship Id="rId4036" Type="http://schemas.openxmlformats.org/officeDocument/2006/relationships/image" Target="media/image2979.wmf"/><Relationship Id="rId31" Type="http://schemas.openxmlformats.org/officeDocument/2006/relationships/oleObject" Target="embeddings/oleObject12.bin"/><Relationship Id="rId2099" Type="http://schemas.openxmlformats.org/officeDocument/2006/relationships/image" Target="media/image1048.wmf"/><Relationship Id="rId3052" Type="http://schemas.openxmlformats.org/officeDocument/2006/relationships/image" Target="media/image1995.wmf"/><Relationship Id="rId4103" Type="http://schemas.openxmlformats.org/officeDocument/2006/relationships/image" Target="media/image3046.wmf"/><Relationship Id="rId180" Type="http://schemas.openxmlformats.org/officeDocument/2006/relationships/image" Target="media/image87.wmf"/><Relationship Id="rId278" Type="http://schemas.openxmlformats.org/officeDocument/2006/relationships/image" Target="media/image136.wmf"/><Relationship Id="rId1904" Type="http://schemas.openxmlformats.org/officeDocument/2006/relationships/oleObject" Target="embeddings/oleObject947.bin"/><Relationship Id="rId3357" Type="http://schemas.openxmlformats.org/officeDocument/2006/relationships/image" Target="media/image2300.wmf"/><Relationship Id="rId3564" Type="http://schemas.openxmlformats.org/officeDocument/2006/relationships/image" Target="media/image2507.wmf"/><Relationship Id="rId3771" Type="http://schemas.openxmlformats.org/officeDocument/2006/relationships/image" Target="media/image2714.wmf"/><Relationship Id="rId485" Type="http://schemas.openxmlformats.org/officeDocument/2006/relationships/image" Target="media/image240.wmf"/><Relationship Id="rId692" Type="http://schemas.openxmlformats.org/officeDocument/2006/relationships/image" Target="media/image344.wmf"/><Relationship Id="rId2166" Type="http://schemas.openxmlformats.org/officeDocument/2006/relationships/image" Target="media/image1109.wmf"/><Relationship Id="rId2373" Type="http://schemas.openxmlformats.org/officeDocument/2006/relationships/image" Target="media/image1316.wmf"/><Relationship Id="rId2580" Type="http://schemas.openxmlformats.org/officeDocument/2006/relationships/image" Target="media/image1523.wmf"/><Relationship Id="rId3217" Type="http://schemas.openxmlformats.org/officeDocument/2006/relationships/image" Target="media/image2160.wmf"/><Relationship Id="rId3424" Type="http://schemas.openxmlformats.org/officeDocument/2006/relationships/image" Target="media/image2367.wmf"/><Relationship Id="rId3631" Type="http://schemas.openxmlformats.org/officeDocument/2006/relationships/image" Target="media/image2574.wmf"/><Relationship Id="rId3869" Type="http://schemas.openxmlformats.org/officeDocument/2006/relationships/image" Target="media/image2812.wmf"/><Relationship Id="rId138" Type="http://schemas.openxmlformats.org/officeDocument/2006/relationships/image" Target="media/image66.wmf"/><Relationship Id="rId345" Type="http://schemas.openxmlformats.org/officeDocument/2006/relationships/oleObject" Target="embeddings/oleObject169.bin"/><Relationship Id="rId552" Type="http://schemas.openxmlformats.org/officeDocument/2006/relationships/oleObject" Target="embeddings/oleObject272.bin"/><Relationship Id="rId997" Type="http://schemas.openxmlformats.org/officeDocument/2006/relationships/oleObject" Target="embeddings/oleObject494.bin"/><Relationship Id="rId1182" Type="http://schemas.openxmlformats.org/officeDocument/2006/relationships/image" Target="media/image589.wmf"/><Relationship Id="rId2026" Type="http://schemas.openxmlformats.org/officeDocument/2006/relationships/oleObject" Target="embeddings/oleObject1008.bin"/><Relationship Id="rId2233" Type="http://schemas.openxmlformats.org/officeDocument/2006/relationships/image" Target="media/image1176.wmf"/><Relationship Id="rId2440" Type="http://schemas.openxmlformats.org/officeDocument/2006/relationships/image" Target="media/image1383.wmf"/><Relationship Id="rId2678" Type="http://schemas.openxmlformats.org/officeDocument/2006/relationships/image" Target="media/image1621.wmf"/><Relationship Id="rId2885" Type="http://schemas.openxmlformats.org/officeDocument/2006/relationships/image" Target="media/image1828.wmf"/><Relationship Id="rId3729" Type="http://schemas.openxmlformats.org/officeDocument/2006/relationships/image" Target="media/image2672.wmf"/><Relationship Id="rId3936" Type="http://schemas.openxmlformats.org/officeDocument/2006/relationships/image" Target="media/image2879.wmf"/><Relationship Id="rId205" Type="http://schemas.openxmlformats.org/officeDocument/2006/relationships/oleObject" Target="embeddings/oleObject99.bin"/><Relationship Id="rId412" Type="http://schemas.openxmlformats.org/officeDocument/2006/relationships/image" Target="media/image203.wmf"/><Relationship Id="rId857" Type="http://schemas.openxmlformats.org/officeDocument/2006/relationships/oleObject" Target="embeddings/oleObject424.bin"/><Relationship Id="rId1042" Type="http://schemas.openxmlformats.org/officeDocument/2006/relationships/image" Target="media/image519.wmf"/><Relationship Id="rId1487" Type="http://schemas.openxmlformats.org/officeDocument/2006/relationships/oleObject" Target="embeddings/oleObject739.bin"/><Relationship Id="rId1694" Type="http://schemas.openxmlformats.org/officeDocument/2006/relationships/oleObject" Target="embeddings/oleObject842.bin"/><Relationship Id="rId2300" Type="http://schemas.openxmlformats.org/officeDocument/2006/relationships/image" Target="media/image1243.wmf"/><Relationship Id="rId2538" Type="http://schemas.openxmlformats.org/officeDocument/2006/relationships/image" Target="media/image1481.wmf"/><Relationship Id="rId2745" Type="http://schemas.openxmlformats.org/officeDocument/2006/relationships/image" Target="media/image1688.wmf"/><Relationship Id="rId2952" Type="http://schemas.openxmlformats.org/officeDocument/2006/relationships/image" Target="media/image1895.wmf"/><Relationship Id="rId717" Type="http://schemas.openxmlformats.org/officeDocument/2006/relationships/oleObject" Target="embeddings/oleObject354.bin"/><Relationship Id="rId924" Type="http://schemas.openxmlformats.org/officeDocument/2006/relationships/image" Target="media/image460.wmf"/><Relationship Id="rId1347" Type="http://schemas.openxmlformats.org/officeDocument/2006/relationships/oleObject" Target="embeddings/oleObject669.bin"/><Relationship Id="rId1554" Type="http://schemas.openxmlformats.org/officeDocument/2006/relationships/oleObject" Target="embeddings/oleObject772.bin"/><Relationship Id="rId1761" Type="http://schemas.openxmlformats.org/officeDocument/2006/relationships/image" Target="media/image879.wmf"/><Relationship Id="rId1999" Type="http://schemas.openxmlformats.org/officeDocument/2006/relationships/image" Target="media/image998.wmf"/><Relationship Id="rId2605" Type="http://schemas.openxmlformats.org/officeDocument/2006/relationships/image" Target="media/image1548.wmf"/><Relationship Id="rId2812" Type="http://schemas.openxmlformats.org/officeDocument/2006/relationships/image" Target="media/image1755.wmf"/><Relationship Id="rId4058" Type="http://schemas.openxmlformats.org/officeDocument/2006/relationships/image" Target="media/image3001.wmf"/><Relationship Id="rId53" Type="http://schemas.openxmlformats.org/officeDocument/2006/relationships/oleObject" Target="embeddings/oleObject23.bin"/><Relationship Id="rId1207" Type="http://schemas.openxmlformats.org/officeDocument/2006/relationships/oleObject" Target="embeddings/oleObject599.bin"/><Relationship Id="rId1414" Type="http://schemas.openxmlformats.org/officeDocument/2006/relationships/image" Target="media/image705.wmf"/><Relationship Id="rId1621" Type="http://schemas.openxmlformats.org/officeDocument/2006/relationships/image" Target="media/image809.wmf"/><Relationship Id="rId1859" Type="http://schemas.openxmlformats.org/officeDocument/2006/relationships/image" Target="media/image928.wmf"/><Relationship Id="rId3074" Type="http://schemas.openxmlformats.org/officeDocument/2006/relationships/image" Target="media/image2017.wmf"/><Relationship Id="rId4125" Type="http://schemas.openxmlformats.org/officeDocument/2006/relationships/image" Target="media/image3068.wmf"/><Relationship Id="rId1719" Type="http://schemas.openxmlformats.org/officeDocument/2006/relationships/image" Target="media/image858.wmf"/><Relationship Id="rId1926" Type="http://schemas.openxmlformats.org/officeDocument/2006/relationships/oleObject" Target="embeddings/oleObject958.bin"/><Relationship Id="rId3281" Type="http://schemas.openxmlformats.org/officeDocument/2006/relationships/image" Target="media/image2224.wmf"/><Relationship Id="rId3379" Type="http://schemas.openxmlformats.org/officeDocument/2006/relationships/image" Target="media/image2322.wmf"/><Relationship Id="rId3586" Type="http://schemas.openxmlformats.org/officeDocument/2006/relationships/image" Target="media/image2529.wmf"/><Relationship Id="rId3793" Type="http://schemas.openxmlformats.org/officeDocument/2006/relationships/image" Target="media/image2736.wmf"/><Relationship Id="rId2090" Type="http://schemas.openxmlformats.org/officeDocument/2006/relationships/oleObject" Target="embeddings/oleObject1040.bin"/><Relationship Id="rId2188" Type="http://schemas.openxmlformats.org/officeDocument/2006/relationships/image" Target="media/image1131.wmf"/><Relationship Id="rId2395" Type="http://schemas.openxmlformats.org/officeDocument/2006/relationships/image" Target="media/image1338.wmf"/><Relationship Id="rId3141" Type="http://schemas.openxmlformats.org/officeDocument/2006/relationships/image" Target="media/image2084.wmf"/><Relationship Id="rId3239" Type="http://schemas.openxmlformats.org/officeDocument/2006/relationships/image" Target="media/image2182.wmf"/><Relationship Id="rId3446" Type="http://schemas.openxmlformats.org/officeDocument/2006/relationships/image" Target="media/image2389.wmf"/><Relationship Id="rId367" Type="http://schemas.openxmlformats.org/officeDocument/2006/relationships/oleObject" Target="embeddings/oleObject180.bin"/><Relationship Id="rId574" Type="http://schemas.openxmlformats.org/officeDocument/2006/relationships/image" Target="media/image285.wmf"/><Relationship Id="rId2048" Type="http://schemas.openxmlformats.org/officeDocument/2006/relationships/oleObject" Target="embeddings/oleObject1019.bin"/><Relationship Id="rId2255" Type="http://schemas.openxmlformats.org/officeDocument/2006/relationships/image" Target="media/image1198.wmf"/><Relationship Id="rId3001" Type="http://schemas.openxmlformats.org/officeDocument/2006/relationships/image" Target="media/image1944.wmf"/><Relationship Id="rId3653" Type="http://schemas.openxmlformats.org/officeDocument/2006/relationships/image" Target="media/image2596.wmf"/><Relationship Id="rId3860" Type="http://schemas.openxmlformats.org/officeDocument/2006/relationships/image" Target="media/image2803.wmf"/><Relationship Id="rId3958" Type="http://schemas.openxmlformats.org/officeDocument/2006/relationships/image" Target="media/image2901.wmf"/><Relationship Id="rId227" Type="http://schemas.openxmlformats.org/officeDocument/2006/relationships/oleObject" Target="embeddings/oleObject110.bin"/><Relationship Id="rId781" Type="http://schemas.openxmlformats.org/officeDocument/2006/relationships/oleObject" Target="embeddings/oleObject386.bin"/><Relationship Id="rId879" Type="http://schemas.openxmlformats.org/officeDocument/2006/relationships/oleObject" Target="embeddings/oleObject435.bin"/><Relationship Id="rId2462" Type="http://schemas.openxmlformats.org/officeDocument/2006/relationships/image" Target="media/image1405.wmf"/><Relationship Id="rId2767" Type="http://schemas.openxmlformats.org/officeDocument/2006/relationships/image" Target="media/image1710.wmf"/><Relationship Id="rId3306" Type="http://schemas.openxmlformats.org/officeDocument/2006/relationships/image" Target="media/image2249.wmf"/><Relationship Id="rId3513" Type="http://schemas.openxmlformats.org/officeDocument/2006/relationships/image" Target="media/image2456.wmf"/><Relationship Id="rId3720" Type="http://schemas.openxmlformats.org/officeDocument/2006/relationships/image" Target="media/image2663.wmf"/><Relationship Id="rId434" Type="http://schemas.openxmlformats.org/officeDocument/2006/relationships/image" Target="media/image214.wmf"/><Relationship Id="rId641" Type="http://schemas.openxmlformats.org/officeDocument/2006/relationships/oleObject" Target="embeddings/oleObject316.bin"/><Relationship Id="rId739" Type="http://schemas.openxmlformats.org/officeDocument/2006/relationships/oleObject" Target="embeddings/oleObject365.bin"/><Relationship Id="rId1064" Type="http://schemas.openxmlformats.org/officeDocument/2006/relationships/image" Target="media/image530.wmf"/><Relationship Id="rId1271" Type="http://schemas.openxmlformats.org/officeDocument/2006/relationships/oleObject" Target="embeddings/oleObject631.bin"/><Relationship Id="rId1369" Type="http://schemas.openxmlformats.org/officeDocument/2006/relationships/oleObject" Target="embeddings/oleObject680.bin"/><Relationship Id="rId1576" Type="http://schemas.openxmlformats.org/officeDocument/2006/relationships/oleObject" Target="embeddings/oleObject783.bin"/><Relationship Id="rId2115" Type="http://schemas.openxmlformats.org/officeDocument/2006/relationships/image" Target="media/image1058.wmf"/><Relationship Id="rId2322" Type="http://schemas.openxmlformats.org/officeDocument/2006/relationships/image" Target="media/image1265.wmf"/><Relationship Id="rId2974" Type="http://schemas.openxmlformats.org/officeDocument/2006/relationships/image" Target="media/image1917.wmf"/><Relationship Id="rId3818" Type="http://schemas.openxmlformats.org/officeDocument/2006/relationships/image" Target="media/image2761.wmf"/><Relationship Id="rId501" Type="http://schemas.openxmlformats.org/officeDocument/2006/relationships/image" Target="media/image248.wmf"/><Relationship Id="rId946" Type="http://schemas.openxmlformats.org/officeDocument/2006/relationships/image" Target="media/image471.wmf"/><Relationship Id="rId1131" Type="http://schemas.openxmlformats.org/officeDocument/2006/relationships/oleObject" Target="embeddings/oleObject561.bin"/><Relationship Id="rId1229" Type="http://schemas.openxmlformats.org/officeDocument/2006/relationships/oleObject" Target="embeddings/oleObject610.bin"/><Relationship Id="rId1783" Type="http://schemas.openxmlformats.org/officeDocument/2006/relationships/image" Target="media/image890.wmf"/><Relationship Id="rId1990" Type="http://schemas.openxmlformats.org/officeDocument/2006/relationships/oleObject" Target="embeddings/oleObject990.bin"/><Relationship Id="rId2627" Type="http://schemas.openxmlformats.org/officeDocument/2006/relationships/image" Target="media/image1570.wmf"/><Relationship Id="rId2834" Type="http://schemas.openxmlformats.org/officeDocument/2006/relationships/image" Target="media/image1777.wmf"/><Relationship Id="rId75" Type="http://schemas.openxmlformats.org/officeDocument/2006/relationships/oleObject" Target="embeddings/oleObject34.bin"/><Relationship Id="rId806" Type="http://schemas.openxmlformats.org/officeDocument/2006/relationships/image" Target="media/image401.wmf"/><Relationship Id="rId1436" Type="http://schemas.openxmlformats.org/officeDocument/2006/relationships/image" Target="media/image716.wmf"/><Relationship Id="rId1643" Type="http://schemas.openxmlformats.org/officeDocument/2006/relationships/image" Target="media/image820.wmf"/><Relationship Id="rId1850" Type="http://schemas.openxmlformats.org/officeDocument/2006/relationships/oleObject" Target="embeddings/oleObject920.bin"/><Relationship Id="rId2901" Type="http://schemas.openxmlformats.org/officeDocument/2006/relationships/image" Target="media/image1844.wmf"/><Relationship Id="rId3096" Type="http://schemas.openxmlformats.org/officeDocument/2006/relationships/image" Target="media/image2039.wmf"/><Relationship Id="rId1503" Type="http://schemas.openxmlformats.org/officeDocument/2006/relationships/oleObject" Target="embeddings/oleObject747.bin"/><Relationship Id="rId1710" Type="http://schemas.openxmlformats.org/officeDocument/2006/relationships/oleObject" Target="embeddings/oleObject850.bin"/><Relationship Id="rId1948" Type="http://schemas.openxmlformats.org/officeDocument/2006/relationships/oleObject" Target="embeddings/oleObject969.bin"/><Relationship Id="rId3163" Type="http://schemas.openxmlformats.org/officeDocument/2006/relationships/image" Target="media/image2106.wmf"/><Relationship Id="rId3370" Type="http://schemas.openxmlformats.org/officeDocument/2006/relationships/image" Target="media/image2313.wmf"/><Relationship Id="rId4007" Type="http://schemas.openxmlformats.org/officeDocument/2006/relationships/image" Target="media/image2950.wmf"/><Relationship Id="rId291" Type="http://schemas.openxmlformats.org/officeDocument/2006/relationships/oleObject" Target="embeddings/oleObject142.bin"/><Relationship Id="rId1808" Type="http://schemas.openxmlformats.org/officeDocument/2006/relationships/oleObject" Target="embeddings/oleObject899.bin"/><Relationship Id="rId3023" Type="http://schemas.openxmlformats.org/officeDocument/2006/relationships/image" Target="media/image1966.wmf"/><Relationship Id="rId3468" Type="http://schemas.openxmlformats.org/officeDocument/2006/relationships/image" Target="media/image2411.wmf"/><Relationship Id="rId3675" Type="http://schemas.openxmlformats.org/officeDocument/2006/relationships/image" Target="media/image2618.wmf"/><Relationship Id="rId3882" Type="http://schemas.openxmlformats.org/officeDocument/2006/relationships/image" Target="media/image2825.wmf"/><Relationship Id="rId151" Type="http://schemas.openxmlformats.org/officeDocument/2006/relationships/oleObject" Target="embeddings/oleObject72.bin"/><Relationship Id="rId389" Type="http://schemas.openxmlformats.org/officeDocument/2006/relationships/oleObject" Target="embeddings/oleObject191.bin"/><Relationship Id="rId596" Type="http://schemas.openxmlformats.org/officeDocument/2006/relationships/image" Target="media/image296.wmf"/><Relationship Id="rId2277" Type="http://schemas.openxmlformats.org/officeDocument/2006/relationships/image" Target="media/image1220.wmf"/><Relationship Id="rId2484" Type="http://schemas.openxmlformats.org/officeDocument/2006/relationships/image" Target="media/image1427.wmf"/><Relationship Id="rId2691" Type="http://schemas.openxmlformats.org/officeDocument/2006/relationships/image" Target="media/image1634.wmf"/><Relationship Id="rId3230" Type="http://schemas.openxmlformats.org/officeDocument/2006/relationships/image" Target="media/image2173.wmf"/><Relationship Id="rId3328" Type="http://schemas.openxmlformats.org/officeDocument/2006/relationships/image" Target="media/image2271.wmf"/><Relationship Id="rId3535" Type="http://schemas.openxmlformats.org/officeDocument/2006/relationships/image" Target="media/image2478.wmf"/><Relationship Id="rId3742" Type="http://schemas.openxmlformats.org/officeDocument/2006/relationships/image" Target="media/image2685.wmf"/><Relationship Id="rId249" Type="http://schemas.openxmlformats.org/officeDocument/2006/relationships/oleObject" Target="embeddings/oleObject121.bin"/><Relationship Id="rId456" Type="http://schemas.openxmlformats.org/officeDocument/2006/relationships/image" Target="media/image225.wmf"/><Relationship Id="rId663" Type="http://schemas.openxmlformats.org/officeDocument/2006/relationships/oleObject" Target="embeddings/oleObject327.bin"/><Relationship Id="rId870" Type="http://schemas.openxmlformats.org/officeDocument/2006/relationships/image" Target="media/image433.wmf"/><Relationship Id="rId1086" Type="http://schemas.openxmlformats.org/officeDocument/2006/relationships/image" Target="media/image541.wmf"/><Relationship Id="rId1293" Type="http://schemas.openxmlformats.org/officeDocument/2006/relationships/oleObject" Target="embeddings/oleObject642.bin"/><Relationship Id="rId2137" Type="http://schemas.openxmlformats.org/officeDocument/2006/relationships/image" Target="media/image1080.wmf"/><Relationship Id="rId2344" Type="http://schemas.openxmlformats.org/officeDocument/2006/relationships/image" Target="media/image1287.wmf"/><Relationship Id="rId2551" Type="http://schemas.openxmlformats.org/officeDocument/2006/relationships/image" Target="media/image1494.wmf"/><Relationship Id="rId2789" Type="http://schemas.openxmlformats.org/officeDocument/2006/relationships/image" Target="media/image1732.wmf"/><Relationship Id="rId2996" Type="http://schemas.openxmlformats.org/officeDocument/2006/relationships/image" Target="media/image1939.wmf"/><Relationship Id="rId109" Type="http://schemas.openxmlformats.org/officeDocument/2006/relationships/oleObject" Target="embeddings/oleObject51.bin"/><Relationship Id="rId316" Type="http://schemas.openxmlformats.org/officeDocument/2006/relationships/image" Target="media/image155.wmf"/><Relationship Id="rId523" Type="http://schemas.openxmlformats.org/officeDocument/2006/relationships/image" Target="media/image259.wmf"/><Relationship Id="rId968" Type="http://schemas.openxmlformats.org/officeDocument/2006/relationships/image" Target="media/image482.wmf"/><Relationship Id="rId1153" Type="http://schemas.openxmlformats.org/officeDocument/2006/relationships/oleObject" Target="embeddings/oleObject572.bin"/><Relationship Id="rId1598" Type="http://schemas.openxmlformats.org/officeDocument/2006/relationships/oleObject" Target="embeddings/oleObject794.bin"/><Relationship Id="rId2204" Type="http://schemas.openxmlformats.org/officeDocument/2006/relationships/image" Target="media/image1147.wmf"/><Relationship Id="rId2649" Type="http://schemas.openxmlformats.org/officeDocument/2006/relationships/image" Target="media/image1592.wmf"/><Relationship Id="rId2856" Type="http://schemas.openxmlformats.org/officeDocument/2006/relationships/image" Target="media/image1799.wmf"/><Relationship Id="rId3602" Type="http://schemas.openxmlformats.org/officeDocument/2006/relationships/image" Target="media/image2545.wmf"/><Relationship Id="rId3907" Type="http://schemas.openxmlformats.org/officeDocument/2006/relationships/image" Target="media/image2850.wmf"/><Relationship Id="rId97" Type="http://schemas.openxmlformats.org/officeDocument/2006/relationships/oleObject" Target="embeddings/oleObject45.bin"/><Relationship Id="rId730" Type="http://schemas.openxmlformats.org/officeDocument/2006/relationships/image" Target="media/image363.wmf"/><Relationship Id="rId828" Type="http://schemas.openxmlformats.org/officeDocument/2006/relationships/image" Target="media/image412.wmf"/><Relationship Id="rId1013" Type="http://schemas.openxmlformats.org/officeDocument/2006/relationships/oleObject" Target="embeddings/oleObject502.bin"/><Relationship Id="rId1360" Type="http://schemas.openxmlformats.org/officeDocument/2006/relationships/image" Target="media/image678.wmf"/><Relationship Id="rId1458" Type="http://schemas.openxmlformats.org/officeDocument/2006/relationships/image" Target="media/image727.wmf"/><Relationship Id="rId1665" Type="http://schemas.openxmlformats.org/officeDocument/2006/relationships/image" Target="media/image831.wmf"/><Relationship Id="rId1872" Type="http://schemas.openxmlformats.org/officeDocument/2006/relationships/oleObject" Target="embeddings/oleObject931.bin"/><Relationship Id="rId2411" Type="http://schemas.openxmlformats.org/officeDocument/2006/relationships/image" Target="media/image1354.wmf"/><Relationship Id="rId2509" Type="http://schemas.openxmlformats.org/officeDocument/2006/relationships/image" Target="media/image1452.wmf"/><Relationship Id="rId2716" Type="http://schemas.openxmlformats.org/officeDocument/2006/relationships/image" Target="media/image1659.wmf"/><Relationship Id="rId4071" Type="http://schemas.openxmlformats.org/officeDocument/2006/relationships/image" Target="media/image3014.wmf"/><Relationship Id="rId1220" Type="http://schemas.openxmlformats.org/officeDocument/2006/relationships/image" Target="media/image608.wmf"/><Relationship Id="rId1318" Type="http://schemas.openxmlformats.org/officeDocument/2006/relationships/image" Target="media/image657.wmf"/><Relationship Id="rId1525" Type="http://schemas.openxmlformats.org/officeDocument/2006/relationships/oleObject" Target="embeddings/oleObject758.bin"/><Relationship Id="rId2923" Type="http://schemas.openxmlformats.org/officeDocument/2006/relationships/image" Target="media/image1866.wmf"/><Relationship Id="rId1732" Type="http://schemas.openxmlformats.org/officeDocument/2006/relationships/oleObject" Target="embeddings/oleObject861.bin"/><Relationship Id="rId3185" Type="http://schemas.openxmlformats.org/officeDocument/2006/relationships/image" Target="media/image2128.wmf"/><Relationship Id="rId3392" Type="http://schemas.openxmlformats.org/officeDocument/2006/relationships/image" Target="media/image2335.wmf"/><Relationship Id="rId4029" Type="http://schemas.openxmlformats.org/officeDocument/2006/relationships/image" Target="media/image2972.wmf"/><Relationship Id="rId24" Type="http://schemas.openxmlformats.org/officeDocument/2006/relationships/image" Target="media/image9.wmf"/><Relationship Id="rId2299" Type="http://schemas.openxmlformats.org/officeDocument/2006/relationships/image" Target="media/image1242.wmf"/><Relationship Id="rId3045" Type="http://schemas.openxmlformats.org/officeDocument/2006/relationships/image" Target="media/image1988.wmf"/><Relationship Id="rId3252" Type="http://schemas.openxmlformats.org/officeDocument/2006/relationships/image" Target="media/image2195.wmf"/><Relationship Id="rId3697" Type="http://schemas.openxmlformats.org/officeDocument/2006/relationships/image" Target="media/image2640.wmf"/><Relationship Id="rId173" Type="http://schemas.openxmlformats.org/officeDocument/2006/relationships/oleObject" Target="embeddings/oleObject83.bin"/><Relationship Id="rId380" Type="http://schemas.openxmlformats.org/officeDocument/2006/relationships/image" Target="media/image187.wmf"/><Relationship Id="rId2061" Type="http://schemas.openxmlformats.org/officeDocument/2006/relationships/image" Target="media/image1029.wmf"/><Relationship Id="rId3112" Type="http://schemas.openxmlformats.org/officeDocument/2006/relationships/image" Target="media/image2055.wmf"/><Relationship Id="rId3557" Type="http://schemas.openxmlformats.org/officeDocument/2006/relationships/image" Target="media/image2500.wmf"/><Relationship Id="rId3764" Type="http://schemas.openxmlformats.org/officeDocument/2006/relationships/image" Target="media/image2707.wmf"/><Relationship Id="rId3971" Type="http://schemas.openxmlformats.org/officeDocument/2006/relationships/image" Target="media/image2914.wmf"/><Relationship Id="rId240" Type="http://schemas.openxmlformats.org/officeDocument/2006/relationships/image" Target="media/image117.wmf"/><Relationship Id="rId478" Type="http://schemas.openxmlformats.org/officeDocument/2006/relationships/oleObject" Target="embeddings/oleObject235.bin"/><Relationship Id="rId685" Type="http://schemas.openxmlformats.org/officeDocument/2006/relationships/oleObject" Target="embeddings/oleObject338.bin"/><Relationship Id="rId892" Type="http://schemas.openxmlformats.org/officeDocument/2006/relationships/image" Target="media/image444.wmf"/><Relationship Id="rId2159" Type="http://schemas.openxmlformats.org/officeDocument/2006/relationships/image" Target="media/image1102.wmf"/><Relationship Id="rId2366" Type="http://schemas.openxmlformats.org/officeDocument/2006/relationships/image" Target="media/image1309.wmf"/><Relationship Id="rId2573" Type="http://schemas.openxmlformats.org/officeDocument/2006/relationships/image" Target="media/image1516.wmf"/><Relationship Id="rId2780" Type="http://schemas.openxmlformats.org/officeDocument/2006/relationships/image" Target="media/image1723.wmf"/><Relationship Id="rId3417" Type="http://schemas.openxmlformats.org/officeDocument/2006/relationships/image" Target="media/image2360.wmf"/><Relationship Id="rId3624" Type="http://schemas.openxmlformats.org/officeDocument/2006/relationships/image" Target="media/image2567.wmf"/><Relationship Id="rId3831" Type="http://schemas.openxmlformats.org/officeDocument/2006/relationships/image" Target="media/image2774.wmf"/><Relationship Id="rId100" Type="http://schemas.openxmlformats.org/officeDocument/2006/relationships/image" Target="media/image47.wmf"/><Relationship Id="rId338" Type="http://schemas.openxmlformats.org/officeDocument/2006/relationships/image" Target="media/image166.wmf"/><Relationship Id="rId545" Type="http://schemas.openxmlformats.org/officeDocument/2006/relationships/image" Target="media/image270.wmf"/><Relationship Id="rId752" Type="http://schemas.openxmlformats.org/officeDocument/2006/relationships/image" Target="media/image374.wmf"/><Relationship Id="rId1175" Type="http://schemas.openxmlformats.org/officeDocument/2006/relationships/oleObject" Target="embeddings/oleObject583.bin"/><Relationship Id="rId1382" Type="http://schemas.openxmlformats.org/officeDocument/2006/relationships/image" Target="media/image689.wmf"/><Relationship Id="rId2019" Type="http://schemas.openxmlformats.org/officeDocument/2006/relationships/image" Target="media/image1008.wmf"/><Relationship Id="rId2226" Type="http://schemas.openxmlformats.org/officeDocument/2006/relationships/image" Target="media/image1169.wmf"/><Relationship Id="rId2433" Type="http://schemas.openxmlformats.org/officeDocument/2006/relationships/image" Target="media/image1376.wmf"/><Relationship Id="rId2640" Type="http://schemas.openxmlformats.org/officeDocument/2006/relationships/image" Target="media/image1583.wmf"/><Relationship Id="rId2878" Type="http://schemas.openxmlformats.org/officeDocument/2006/relationships/image" Target="media/image1821.wmf"/><Relationship Id="rId3929" Type="http://schemas.openxmlformats.org/officeDocument/2006/relationships/image" Target="media/image2872.wmf"/><Relationship Id="rId4093" Type="http://schemas.openxmlformats.org/officeDocument/2006/relationships/image" Target="media/image3036.wmf"/><Relationship Id="rId405" Type="http://schemas.openxmlformats.org/officeDocument/2006/relationships/oleObject" Target="embeddings/oleObject199.bin"/><Relationship Id="rId612" Type="http://schemas.openxmlformats.org/officeDocument/2006/relationships/image" Target="media/image304.wmf"/><Relationship Id="rId1035" Type="http://schemas.openxmlformats.org/officeDocument/2006/relationships/oleObject" Target="embeddings/oleObject513.bin"/><Relationship Id="rId1242" Type="http://schemas.openxmlformats.org/officeDocument/2006/relationships/image" Target="media/image619.wmf"/><Relationship Id="rId1687" Type="http://schemas.openxmlformats.org/officeDocument/2006/relationships/image" Target="media/image842.wmf"/><Relationship Id="rId1894" Type="http://schemas.openxmlformats.org/officeDocument/2006/relationships/oleObject" Target="embeddings/oleObject942.bin"/><Relationship Id="rId2500" Type="http://schemas.openxmlformats.org/officeDocument/2006/relationships/image" Target="media/image1443.wmf"/><Relationship Id="rId2738" Type="http://schemas.openxmlformats.org/officeDocument/2006/relationships/image" Target="media/image1681.wmf"/><Relationship Id="rId2945" Type="http://schemas.openxmlformats.org/officeDocument/2006/relationships/image" Target="media/image1888.wmf"/><Relationship Id="rId917" Type="http://schemas.openxmlformats.org/officeDocument/2006/relationships/oleObject" Target="embeddings/oleObject454.bin"/><Relationship Id="rId1102" Type="http://schemas.openxmlformats.org/officeDocument/2006/relationships/image" Target="media/image549.wmf"/><Relationship Id="rId1547" Type="http://schemas.openxmlformats.org/officeDocument/2006/relationships/image" Target="media/image772.wmf"/><Relationship Id="rId1754" Type="http://schemas.openxmlformats.org/officeDocument/2006/relationships/oleObject" Target="embeddings/oleObject872.bin"/><Relationship Id="rId1961" Type="http://schemas.openxmlformats.org/officeDocument/2006/relationships/image" Target="media/image979.wmf"/><Relationship Id="rId2805" Type="http://schemas.openxmlformats.org/officeDocument/2006/relationships/image" Target="media/image1748.wmf"/><Relationship Id="rId46" Type="http://schemas.openxmlformats.org/officeDocument/2006/relationships/image" Target="media/image20.wmf"/><Relationship Id="rId1407" Type="http://schemas.openxmlformats.org/officeDocument/2006/relationships/oleObject" Target="embeddings/oleObject699.bin"/><Relationship Id="rId1614" Type="http://schemas.openxmlformats.org/officeDocument/2006/relationships/oleObject" Target="embeddings/oleObject802.bin"/><Relationship Id="rId1821" Type="http://schemas.openxmlformats.org/officeDocument/2006/relationships/image" Target="media/image909.wmf"/><Relationship Id="rId3067" Type="http://schemas.openxmlformats.org/officeDocument/2006/relationships/image" Target="media/image2010.wmf"/><Relationship Id="rId3274" Type="http://schemas.openxmlformats.org/officeDocument/2006/relationships/image" Target="media/image2217.wmf"/><Relationship Id="rId4020" Type="http://schemas.openxmlformats.org/officeDocument/2006/relationships/image" Target="media/image2963.wmf"/><Relationship Id="rId4118" Type="http://schemas.openxmlformats.org/officeDocument/2006/relationships/image" Target="media/image3061.wmf"/><Relationship Id="rId195" Type="http://schemas.openxmlformats.org/officeDocument/2006/relationships/oleObject" Target="embeddings/oleObject94.bin"/><Relationship Id="rId1919" Type="http://schemas.openxmlformats.org/officeDocument/2006/relationships/image" Target="media/image958.wmf"/><Relationship Id="rId3481" Type="http://schemas.openxmlformats.org/officeDocument/2006/relationships/image" Target="media/image2424.wmf"/><Relationship Id="rId3579" Type="http://schemas.openxmlformats.org/officeDocument/2006/relationships/image" Target="media/image2522.wmf"/><Relationship Id="rId3786" Type="http://schemas.openxmlformats.org/officeDocument/2006/relationships/image" Target="media/image2729.wmf"/><Relationship Id="rId2083" Type="http://schemas.openxmlformats.org/officeDocument/2006/relationships/image" Target="media/image1040.wmf"/><Relationship Id="rId2290" Type="http://schemas.openxmlformats.org/officeDocument/2006/relationships/image" Target="media/image1233.wmf"/><Relationship Id="rId2388" Type="http://schemas.openxmlformats.org/officeDocument/2006/relationships/image" Target="media/image1331.wmf"/><Relationship Id="rId2595" Type="http://schemas.openxmlformats.org/officeDocument/2006/relationships/image" Target="media/image1538.wmf"/><Relationship Id="rId3134" Type="http://schemas.openxmlformats.org/officeDocument/2006/relationships/image" Target="media/image2077.wmf"/><Relationship Id="rId3341" Type="http://schemas.openxmlformats.org/officeDocument/2006/relationships/image" Target="media/image2284.wmf"/><Relationship Id="rId3439" Type="http://schemas.openxmlformats.org/officeDocument/2006/relationships/image" Target="media/image2382.wmf"/><Relationship Id="rId3993" Type="http://schemas.openxmlformats.org/officeDocument/2006/relationships/image" Target="media/image2936.wmf"/><Relationship Id="rId262" Type="http://schemas.openxmlformats.org/officeDocument/2006/relationships/image" Target="media/image128.wmf"/><Relationship Id="rId567" Type="http://schemas.openxmlformats.org/officeDocument/2006/relationships/oleObject" Target="embeddings/oleObject279.bin"/><Relationship Id="rId1197" Type="http://schemas.openxmlformats.org/officeDocument/2006/relationships/oleObject" Target="embeddings/oleObject594.bin"/><Relationship Id="rId2150" Type="http://schemas.openxmlformats.org/officeDocument/2006/relationships/image" Target="media/image1093.wmf"/><Relationship Id="rId2248" Type="http://schemas.openxmlformats.org/officeDocument/2006/relationships/image" Target="media/image1191.emf"/><Relationship Id="rId3201" Type="http://schemas.openxmlformats.org/officeDocument/2006/relationships/image" Target="media/image2144.wmf"/><Relationship Id="rId3646" Type="http://schemas.openxmlformats.org/officeDocument/2006/relationships/image" Target="media/image2589.wmf"/><Relationship Id="rId3853" Type="http://schemas.openxmlformats.org/officeDocument/2006/relationships/image" Target="media/image2796.wmf"/><Relationship Id="rId122" Type="http://schemas.openxmlformats.org/officeDocument/2006/relationships/image" Target="media/image58.wmf"/><Relationship Id="rId774" Type="http://schemas.openxmlformats.org/officeDocument/2006/relationships/image" Target="media/image385.wmf"/><Relationship Id="rId981" Type="http://schemas.openxmlformats.org/officeDocument/2006/relationships/oleObject" Target="embeddings/oleObject486.bin"/><Relationship Id="rId1057" Type="http://schemas.openxmlformats.org/officeDocument/2006/relationships/oleObject" Target="embeddings/oleObject524.bin"/><Relationship Id="rId2010" Type="http://schemas.openxmlformats.org/officeDocument/2006/relationships/oleObject" Target="embeddings/oleObject1000.bin"/><Relationship Id="rId2455" Type="http://schemas.openxmlformats.org/officeDocument/2006/relationships/image" Target="media/image1398.wmf"/><Relationship Id="rId2662" Type="http://schemas.openxmlformats.org/officeDocument/2006/relationships/image" Target="media/image1605.wmf"/><Relationship Id="rId3506" Type="http://schemas.openxmlformats.org/officeDocument/2006/relationships/image" Target="media/image2449.wmf"/><Relationship Id="rId3713" Type="http://schemas.openxmlformats.org/officeDocument/2006/relationships/image" Target="media/image2656.wmf"/><Relationship Id="rId3920" Type="http://schemas.openxmlformats.org/officeDocument/2006/relationships/image" Target="media/image2863.wmf"/><Relationship Id="rId427" Type="http://schemas.openxmlformats.org/officeDocument/2006/relationships/oleObject" Target="embeddings/oleObject210.bin"/><Relationship Id="rId634" Type="http://schemas.openxmlformats.org/officeDocument/2006/relationships/image" Target="media/image315.wmf"/><Relationship Id="rId841" Type="http://schemas.openxmlformats.org/officeDocument/2006/relationships/oleObject" Target="embeddings/oleObject416.bin"/><Relationship Id="rId1264" Type="http://schemas.openxmlformats.org/officeDocument/2006/relationships/image" Target="media/image630.wmf"/><Relationship Id="rId1471" Type="http://schemas.openxmlformats.org/officeDocument/2006/relationships/oleObject" Target="embeddings/oleObject731.bin"/><Relationship Id="rId1569" Type="http://schemas.openxmlformats.org/officeDocument/2006/relationships/image" Target="media/image783.wmf"/><Relationship Id="rId2108" Type="http://schemas.openxmlformats.org/officeDocument/2006/relationships/oleObject" Target="embeddings/oleObject1049.bin"/><Relationship Id="rId2315" Type="http://schemas.openxmlformats.org/officeDocument/2006/relationships/image" Target="media/image1258.wmf"/><Relationship Id="rId2522" Type="http://schemas.openxmlformats.org/officeDocument/2006/relationships/image" Target="media/image1465.wmf"/><Relationship Id="rId2967" Type="http://schemas.openxmlformats.org/officeDocument/2006/relationships/image" Target="media/image1910.wmf"/><Relationship Id="rId701" Type="http://schemas.openxmlformats.org/officeDocument/2006/relationships/oleObject" Target="embeddings/oleObject346.bin"/><Relationship Id="rId939" Type="http://schemas.openxmlformats.org/officeDocument/2006/relationships/oleObject" Target="embeddings/oleObject465.bin"/><Relationship Id="rId1124" Type="http://schemas.openxmlformats.org/officeDocument/2006/relationships/image" Target="media/image560.wmf"/><Relationship Id="rId1331" Type="http://schemas.openxmlformats.org/officeDocument/2006/relationships/oleObject" Target="embeddings/oleObject661.bin"/><Relationship Id="rId1776" Type="http://schemas.openxmlformats.org/officeDocument/2006/relationships/oleObject" Target="embeddings/oleObject883.bin"/><Relationship Id="rId1983" Type="http://schemas.openxmlformats.org/officeDocument/2006/relationships/image" Target="media/image990.wmf"/><Relationship Id="rId2827" Type="http://schemas.openxmlformats.org/officeDocument/2006/relationships/image" Target="media/image1770.wmf"/><Relationship Id="rId4042" Type="http://schemas.openxmlformats.org/officeDocument/2006/relationships/image" Target="media/image2985.wmf"/><Relationship Id="rId68" Type="http://schemas.openxmlformats.org/officeDocument/2006/relationships/image" Target="media/image31.wmf"/><Relationship Id="rId1429" Type="http://schemas.openxmlformats.org/officeDocument/2006/relationships/oleObject" Target="embeddings/oleObject710.bin"/><Relationship Id="rId1636" Type="http://schemas.openxmlformats.org/officeDocument/2006/relationships/oleObject" Target="embeddings/oleObject813.bin"/><Relationship Id="rId1843" Type="http://schemas.openxmlformats.org/officeDocument/2006/relationships/image" Target="media/image920.wmf"/><Relationship Id="rId3089" Type="http://schemas.openxmlformats.org/officeDocument/2006/relationships/image" Target="media/image2032.wmf"/><Relationship Id="rId3296" Type="http://schemas.openxmlformats.org/officeDocument/2006/relationships/image" Target="media/image2239.wmf"/><Relationship Id="rId1703" Type="http://schemas.openxmlformats.org/officeDocument/2006/relationships/image" Target="media/image850.wmf"/><Relationship Id="rId1910" Type="http://schemas.openxmlformats.org/officeDocument/2006/relationships/oleObject" Target="embeddings/oleObject950.bin"/><Relationship Id="rId3156" Type="http://schemas.openxmlformats.org/officeDocument/2006/relationships/image" Target="media/image2099.wmf"/><Relationship Id="rId3363" Type="http://schemas.openxmlformats.org/officeDocument/2006/relationships/image" Target="media/image2306.wmf"/><Relationship Id="rId284" Type="http://schemas.openxmlformats.org/officeDocument/2006/relationships/image" Target="media/image139.wmf"/><Relationship Id="rId491" Type="http://schemas.openxmlformats.org/officeDocument/2006/relationships/image" Target="media/image243.wmf"/><Relationship Id="rId2172" Type="http://schemas.openxmlformats.org/officeDocument/2006/relationships/image" Target="media/image1115.wmf"/><Relationship Id="rId3016" Type="http://schemas.openxmlformats.org/officeDocument/2006/relationships/image" Target="media/image1959.wmf"/><Relationship Id="rId3223" Type="http://schemas.openxmlformats.org/officeDocument/2006/relationships/image" Target="media/image2166.wmf"/><Relationship Id="rId3570" Type="http://schemas.openxmlformats.org/officeDocument/2006/relationships/image" Target="media/image2513.wmf"/><Relationship Id="rId3668" Type="http://schemas.openxmlformats.org/officeDocument/2006/relationships/image" Target="media/image2611.wmf"/><Relationship Id="rId3875" Type="http://schemas.openxmlformats.org/officeDocument/2006/relationships/image" Target="media/image2818.wmf"/><Relationship Id="rId144" Type="http://schemas.openxmlformats.org/officeDocument/2006/relationships/image" Target="media/image69.wmf"/><Relationship Id="rId589" Type="http://schemas.openxmlformats.org/officeDocument/2006/relationships/oleObject" Target="embeddings/oleObject290.bin"/><Relationship Id="rId796" Type="http://schemas.openxmlformats.org/officeDocument/2006/relationships/image" Target="media/image396.wmf"/><Relationship Id="rId2477" Type="http://schemas.openxmlformats.org/officeDocument/2006/relationships/image" Target="media/image1420.wmf"/><Relationship Id="rId2684" Type="http://schemas.openxmlformats.org/officeDocument/2006/relationships/image" Target="media/image1627.wmf"/><Relationship Id="rId3430" Type="http://schemas.openxmlformats.org/officeDocument/2006/relationships/image" Target="media/image2373.wmf"/><Relationship Id="rId3528" Type="http://schemas.openxmlformats.org/officeDocument/2006/relationships/image" Target="media/image2471.wmf"/><Relationship Id="rId3735" Type="http://schemas.openxmlformats.org/officeDocument/2006/relationships/image" Target="media/image2678.wmf"/><Relationship Id="rId351" Type="http://schemas.openxmlformats.org/officeDocument/2006/relationships/oleObject" Target="embeddings/oleObject172.bin"/><Relationship Id="rId449" Type="http://schemas.openxmlformats.org/officeDocument/2006/relationships/oleObject" Target="embeddings/oleObject221.bin"/><Relationship Id="rId656" Type="http://schemas.openxmlformats.org/officeDocument/2006/relationships/image" Target="media/image326.wmf"/><Relationship Id="rId863" Type="http://schemas.openxmlformats.org/officeDocument/2006/relationships/oleObject" Target="embeddings/oleObject427.bin"/><Relationship Id="rId1079" Type="http://schemas.openxmlformats.org/officeDocument/2006/relationships/oleObject" Target="embeddings/oleObject535.bin"/><Relationship Id="rId1286" Type="http://schemas.openxmlformats.org/officeDocument/2006/relationships/image" Target="media/image641.wmf"/><Relationship Id="rId1493" Type="http://schemas.openxmlformats.org/officeDocument/2006/relationships/oleObject" Target="embeddings/oleObject742.bin"/><Relationship Id="rId2032" Type="http://schemas.openxmlformats.org/officeDocument/2006/relationships/oleObject" Target="embeddings/oleObject1011.bin"/><Relationship Id="rId2337" Type="http://schemas.openxmlformats.org/officeDocument/2006/relationships/image" Target="media/image1280.wmf"/><Relationship Id="rId2544" Type="http://schemas.openxmlformats.org/officeDocument/2006/relationships/image" Target="media/image1487.wmf"/><Relationship Id="rId2891" Type="http://schemas.openxmlformats.org/officeDocument/2006/relationships/image" Target="media/image1834.wmf"/><Relationship Id="rId2989" Type="http://schemas.openxmlformats.org/officeDocument/2006/relationships/image" Target="media/image1932.wmf"/><Relationship Id="rId3942" Type="http://schemas.openxmlformats.org/officeDocument/2006/relationships/image" Target="media/image2885.wmf"/><Relationship Id="rId211" Type="http://schemas.openxmlformats.org/officeDocument/2006/relationships/oleObject" Target="embeddings/oleObject102.bin"/><Relationship Id="rId309" Type="http://schemas.openxmlformats.org/officeDocument/2006/relationships/oleObject" Target="embeddings/oleObject151.bin"/><Relationship Id="rId516" Type="http://schemas.openxmlformats.org/officeDocument/2006/relationships/oleObject" Target="embeddings/oleObject254.bin"/><Relationship Id="rId1146" Type="http://schemas.openxmlformats.org/officeDocument/2006/relationships/image" Target="media/image571.wmf"/><Relationship Id="rId1798" Type="http://schemas.openxmlformats.org/officeDocument/2006/relationships/oleObject" Target="embeddings/oleObject894.bin"/><Relationship Id="rId2751" Type="http://schemas.openxmlformats.org/officeDocument/2006/relationships/image" Target="media/image1694.wmf"/><Relationship Id="rId2849" Type="http://schemas.openxmlformats.org/officeDocument/2006/relationships/image" Target="media/image1792.wmf"/><Relationship Id="rId3802" Type="http://schemas.openxmlformats.org/officeDocument/2006/relationships/image" Target="media/image2745.wmf"/><Relationship Id="rId723" Type="http://schemas.openxmlformats.org/officeDocument/2006/relationships/oleObject" Target="embeddings/oleObject357.bin"/><Relationship Id="rId930" Type="http://schemas.openxmlformats.org/officeDocument/2006/relationships/image" Target="media/image463.wmf"/><Relationship Id="rId1006" Type="http://schemas.openxmlformats.org/officeDocument/2006/relationships/image" Target="media/image501.wmf"/><Relationship Id="rId1353" Type="http://schemas.openxmlformats.org/officeDocument/2006/relationships/oleObject" Target="embeddings/oleObject672.bin"/><Relationship Id="rId1560" Type="http://schemas.openxmlformats.org/officeDocument/2006/relationships/oleObject" Target="embeddings/oleObject775.bin"/><Relationship Id="rId1658" Type="http://schemas.openxmlformats.org/officeDocument/2006/relationships/oleObject" Target="embeddings/oleObject824.bin"/><Relationship Id="rId1865" Type="http://schemas.openxmlformats.org/officeDocument/2006/relationships/image" Target="media/image931.wmf"/><Relationship Id="rId2404" Type="http://schemas.openxmlformats.org/officeDocument/2006/relationships/image" Target="media/image1347.wmf"/><Relationship Id="rId2611" Type="http://schemas.openxmlformats.org/officeDocument/2006/relationships/image" Target="media/image1554.wmf"/><Relationship Id="rId2709" Type="http://schemas.openxmlformats.org/officeDocument/2006/relationships/image" Target="media/image1652.wmf"/><Relationship Id="rId4064" Type="http://schemas.openxmlformats.org/officeDocument/2006/relationships/image" Target="media/image3007.wmf"/><Relationship Id="rId1213" Type="http://schemas.openxmlformats.org/officeDocument/2006/relationships/oleObject" Target="embeddings/oleObject602.bin"/><Relationship Id="rId1420" Type="http://schemas.openxmlformats.org/officeDocument/2006/relationships/image" Target="media/image708.wmf"/><Relationship Id="rId1518" Type="http://schemas.openxmlformats.org/officeDocument/2006/relationships/image" Target="media/image757.wmf"/><Relationship Id="rId2916" Type="http://schemas.openxmlformats.org/officeDocument/2006/relationships/image" Target="media/image1859.wmf"/><Relationship Id="rId3080" Type="http://schemas.openxmlformats.org/officeDocument/2006/relationships/image" Target="media/image2023.wmf"/><Relationship Id="rId4131" Type="http://schemas.openxmlformats.org/officeDocument/2006/relationships/header" Target="header1.xml"/><Relationship Id="rId1725" Type="http://schemas.openxmlformats.org/officeDocument/2006/relationships/image" Target="media/image861.wmf"/><Relationship Id="rId1932" Type="http://schemas.openxmlformats.org/officeDocument/2006/relationships/oleObject" Target="embeddings/oleObject961.bin"/><Relationship Id="rId3178" Type="http://schemas.openxmlformats.org/officeDocument/2006/relationships/image" Target="media/image2121.wmf"/><Relationship Id="rId3385" Type="http://schemas.openxmlformats.org/officeDocument/2006/relationships/image" Target="media/image2328.wmf"/><Relationship Id="rId3592" Type="http://schemas.openxmlformats.org/officeDocument/2006/relationships/image" Target="media/image2535.wmf"/><Relationship Id="rId17" Type="http://schemas.openxmlformats.org/officeDocument/2006/relationships/oleObject" Target="embeddings/oleObject5.bin"/><Relationship Id="rId2194" Type="http://schemas.openxmlformats.org/officeDocument/2006/relationships/image" Target="media/image1137.wmf"/><Relationship Id="rId3038" Type="http://schemas.openxmlformats.org/officeDocument/2006/relationships/image" Target="media/image1981.wmf"/><Relationship Id="rId3245" Type="http://schemas.openxmlformats.org/officeDocument/2006/relationships/image" Target="media/image2188.wmf"/><Relationship Id="rId3452" Type="http://schemas.openxmlformats.org/officeDocument/2006/relationships/image" Target="media/image2395.wmf"/><Relationship Id="rId3897" Type="http://schemas.openxmlformats.org/officeDocument/2006/relationships/image" Target="media/image2840.wmf"/><Relationship Id="rId166" Type="http://schemas.openxmlformats.org/officeDocument/2006/relationships/image" Target="media/image80.wmf"/><Relationship Id="rId373" Type="http://schemas.openxmlformats.org/officeDocument/2006/relationships/oleObject" Target="embeddings/oleObject183.bin"/><Relationship Id="rId580" Type="http://schemas.openxmlformats.org/officeDocument/2006/relationships/image" Target="media/image288.wmf"/><Relationship Id="rId2054" Type="http://schemas.openxmlformats.org/officeDocument/2006/relationships/oleObject" Target="embeddings/oleObject1022.bin"/><Relationship Id="rId2261" Type="http://schemas.openxmlformats.org/officeDocument/2006/relationships/image" Target="media/image1204.wmf"/><Relationship Id="rId2499" Type="http://schemas.openxmlformats.org/officeDocument/2006/relationships/image" Target="media/image1442.wmf"/><Relationship Id="rId3105" Type="http://schemas.openxmlformats.org/officeDocument/2006/relationships/image" Target="media/image2048.wmf"/><Relationship Id="rId3312" Type="http://schemas.openxmlformats.org/officeDocument/2006/relationships/image" Target="media/image2255.wmf"/><Relationship Id="rId3757" Type="http://schemas.openxmlformats.org/officeDocument/2006/relationships/image" Target="media/image2700.wmf"/><Relationship Id="rId3964" Type="http://schemas.openxmlformats.org/officeDocument/2006/relationships/image" Target="media/image2907.wmf"/><Relationship Id="rId1" Type="http://schemas.openxmlformats.org/officeDocument/2006/relationships/customXml" Target="../customXml/item1.xml"/><Relationship Id="rId233" Type="http://schemas.openxmlformats.org/officeDocument/2006/relationships/oleObject" Target="embeddings/oleObject113.bin"/><Relationship Id="rId440" Type="http://schemas.openxmlformats.org/officeDocument/2006/relationships/image" Target="media/image217.wmf"/><Relationship Id="rId678" Type="http://schemas.openxmlformats.org/officeDocument/2006/relationships/image" Target="media/image337.wmf"/><Relationship Id="rId885" Type="http://schemas.openxmlformats.org/officeDocument/2006/relationships/oleObject" Target="embeddings/oleObject438.bin"/><Relationship Id="rId1070" Type="http://schemas.openxmlformats.org/officeDocument/2006/relationships/image" Target="media/image533.wmf"/><Relationship Id="rId2121" Type="http://schemas.openxmlformats.org/officeDocument/2006/relationships/image" Target="media/image1064.wmf"/><Relationship Id="rId2359" Type="http://schemas.openxmlformats.org/officeDocument/2006/relationships/image" Target="media/image1302.wmf"/><Relationship Id="rId2566" Type="http://schemas.openxmlformats.org/officeDocument/2006/relationships/image" Target="media/image1509.wmf"/><Relationship Id="rId2773" Type="http://schemas.openxmlformats.org/officeDocument/2006/relationships/image" Target="media/image1716.wmf"/><Relationship Id="rId2980" Type="http://schemas.openxmlformats.org/officeDocument/2006/relationships/image" Target="media/image1923.wmf"/><Relationship Id="rId3617" Type="http://schemas.openxmlformats.org/officeDocument/2006/relationships/image" Target="media/image2560.wmf"/><Relationship Id="rId3824" Type="http://schemas.openxmlformats.org/officeDocument/2006/relationships/image" Target="media/image2767.wmf"/><Relationship Id="rId300" Type="http://schemas.openxmlformats.org/officeDocument/2006/relationships/image" Target="media/image147.wmf"/><Relationship Id="rId538" Type="http://schemas.openxmlformats.org/officeDocument/2006/relationships/oleObject" Target="embeddings/oleObject265.bin"/><Relationship Id="rId745" Type="http://schemas.openxmlformats.org/officeDocument/2006/relationships/oleObject" Target="embeddings/oleObject368.bin"/><Relationship Id="rId952" Type="http://schemas.openxmlformats.org/officeDocument/2006/relationships/image" Target="media/image474.wmf"/><Relationship Id="rId1168" Type="http://schemas.openxmlformats.org/officeDocument/2006/relationships/image" Target="media/image582.wmf"/><Relationship Id="rId1375" Type="http://schemas.openxmlformats.org/officeDocument/2006/relationships/oleObject" Target="embeddings/oleObject683.bin"/><Relationship Id="rId1582" Type="http://schemas.openxmlformats.org/officeDocument/2006/relationships/oleObject" Target="embeddings/oleObject786.bin"/><Relationship Id="rId2219" Type="http://schemas.openxmlformats.org/officeDocument/2006/relationships/image" Target="media/image1162.wmf"/><Relationship Id="rId2426" Type="http://schemas.openxmlformats.org/officeDocument/2006/relationships/image" Target="media/image1369.wmf"/><Relationship Id="rId2633" Type="http://schemas.openxmlformats.org/officeDocument/2006/relationships/image" Target="media/image1576.wmf"/><Relationship Id="rId4086" Type="http://schemas.openxmlformats.org/officeDocument/2006/relationships/image" Target="media/image3029.wmf"/><Relationship Id="rId81" Type="http://schemas.openxmlformats.org/officeDocument/2006/relationships/oleObject" Target="embeddings/oleObject37.bin"/><Relationship Id="rId605" Type="http://schemas.openxmlformats.org/officeDocument/2006/relationships/oleObject" Target="embeddings/oleObject298.bin"/><Relationship Id="rId812" Type="http://schemas.openxmlformats.org/officeDocument/2006/relationships/image" Target="media/image404.wmf"/><Relationship Id="rId1028" Type="http://schemas.openxmlformats.org/officeDocument/2006/relationships/image" Target="media/image512.wmf"/><Relationship Id="rId1235" Type="http://schemas.openxmlformats.org/officeDocument/2006/relationships/oleObject" Target="embeddings/oleObject613.bin"/><Relationship Id="rId1442" Type="http://schemas.openxmlformats.org/officeDocument/2006/relationships/image" Target="media/image719.wmf"/><Relationship Id="rId1887" Type="http://schemas.openxmlformats.org/officeDocument/2006/relationships/image" Target="media/image942.wmf"/><Relationship Id="rId2840" Type="http://schemas.openxmlformats.org/officeDocument/2006/relationships/image" Target="media/image1783.wmf"/><Relationship Id="rId2938" Type="http://schemas.openxmlformats.org/officeDocument/2006/relationships/image" Target="media/image1881.wmf"/><Relationship Id="rId1302" Type="http://schemas.openxmlformats.org/officeDocument/2006/relationships/image" Target="media/image649.wmf"/><Relationship Id="rId1747" Type="http://schemas.openxmlformats.org/officeDocument/2006/relationships/image" Target="media/image872.wmf"/><Relationship Id="rId1954" Type="http://schemas.openxmlformats.org/officeDocument/2006/relationships/oleObject" Target="embeddings/oleObject972.bin"/><Relationship Id="rId2700" Type="http://schemas.openxmlformats.org/officeDocument/2006/relationships/image" Target="media/image1643.wmf"/><Relationship Id="rId39" Type="http://schemas.openxmlformats.org/officeDocument/2006/relationships/oleObject" Target="embeddings/oleObject16.bin"/><Relationship Id="rId1607" Type="http://schemas.openxmlformats.org/officeDocument/2006/relationships/image" Target="media/image802.wmf"/><Relationship Id="rId1814" Type="http://schemas.openxmlformats.org/officeDocument/2006/relationships/oleObject" Target="embeddings/oleObject902.bin"/><Relationship Id="rId3267" Type="http://schemas.openxmlformats.org/officeDocument/2006/relationships/image" Target="media/image2210.wmf"/><Relationship Id="rId4013" Type="http://schemas.openxmlformats.org/officeDocument/2006/relationships/image" Target="media/image2956.wmf"/><Relationship Id="rId188" Type="http://schemas.openxmlformats.org/officeDocument/2006/relationships/image" Target="media/image91.wmf"/><Relationship Id="rId395" Type="http://schemas.openxmlformats.org/officeDocument/2006/relationships/oleObject" Target="embeddings/oleObject194.bin"/><Relationship Id="rId2076" Type="http://schemas.openxmlformats.org/officeDocument/2006/relationships/oleObject" Target="embeddings/oleObject1033.bin"/><Relationship Id="rId3474" Type="http://schemas.openxmlformats.org/officeDocument/2006/relationships/image" Target="media/image2417.wmf"/><Relationship Id="rId3681" Type="http://schemas.openxmlformats.org/officeDocument/2006/relationships/image" Target="media/image2624.wmf"/><Relationship Id="rId3779" Type="http://schemas.openxmlformats.org/officeDocument/2006/relationships/image" Target="media/image2722.wmf"/><Relationship Id="rId2283" Type="http://schemas.openxmlformats.org/officeDocument/2006/relationships/image" Target="media/image1226.wmf"/><Relationship Id="rId2490" Type="http://schemas.openxmlformats.org/officeDocument/2006/relationships/image" Target="media/image1433.wmf"/><Relationship Id="rId2588" Type="http://schemas.openxmlformats.org/officeDocument/2006/relationships/image" Target="media/image1531.wmf"/><Relationship Id="rId3127" Type="http://schemas.openxmlformats.org/officeDocument/2006/relationships/image" Target="media/image2070.wmf"/><Relationship Id="rId3334" Type="http://schemas.openxmlformats.org/officeDocument/2006/relationships/image" Target="media/image2277.wmf"/><Relationship Id="rId3541" Type="http://schemas.openxmlformats.org/officeDocument/2006/relationships/image" Target="media/image2484.wmf"/><Relationship Id="rId3986" Type="http://schemas.openxmlformats.org/officeDocument/2006/relationships/image" Target="media/image2929.wmf"/><Relationship Id="rId255" Type="http://schemas.openxmlformats.org/officeDocument/2006/relationships/oleObject" Target="embeddings/oleObject124.bin"/><Relationship Id="rId462" Type="http://schemas.openxmlformats.org/officeDocument/2006/relationships/image" Target="media/image228.wmf"/><Relationship Id="rId1092" Type="http://schemas.openxmlformats.org/officeDocument/2006/relationships/image" Target="media/image544.wmf"/><Relationship Id="rId1397" Type="http://schemas.openxmlformats.org/officeDocument/2006/relationships/oleObject" Target="embeddings/oleObject694.bin"/><Relationship Id="rId2143" Type="http://schemas.openxmlformats.org/officeDocument/2006/relationships/image" Target="media/image1086.wmf"/><Relationship Id="rId2350" Type="http://schemas.openxmlformats.org/officeDocument/2006/relationships/image" Target="media/image1293.wmf"/><Relationship Id="rId2795" Type="http://schemas.openxmlformats.org/officeDocument/2006/relationships/image" Target="media/image1738.wmf"/><Relationship Id="rId3401" Type="http://schemas.openxmlformats.org/officeDocument/2006/relationships/image" Target="media/image2344.wmf"/><Relationship Id="rId3639" Type="http://schemas.openxmlformats.org/officeDocument/2006/relationships/image" Target="media/image2582.wmf"/><Relationship Id="rId3846" Type="http://schemas.openxmlformats.org/officeDocument/2006/relationships/image" Target="media/image2789.wmf"/><Relationship Id="rId115" Type="http://schemas.openxmlformats.org/officeDocument/2006/relationships/oleObject" Target="embeddings/oleObject54.bin"/><Relationship Id="rId322" Type="http://schemas.openxmlformats.org/officeDocument/2006/relationships/image" Target="media/image158.wmf"/><Relationship Id="rId767" Type="http://schemas.openxmlformats.org/officeDocument/2006/relationships/oleObject" Target="embeddings/oleObject379.bin"/><Relationship Id="rId974" Type="http://schemas.openxmlformats.org/officeDocument/2006/relationships/image" Target="media/image485.wmf"/><Relationship Id="rId2003" Type="http://schemas.openxmlformats.org/officeDocument/2006/relationships/image" Target="media/image1000.wmf"/><Relationship Id="rId2210" Type="http://schemas.openxmlformats.org/officeDocument/2006/relationships/image" Target="media/image1153.wmf"/><Relationship Id="rId2448" Type="http://schemas.openxmlformats.org/officeDocument/2006/relationships/image" Target="media/image1391.wmf"/><Relationship Id="rId2655" Type="http://schemas.openxmlformats.org/officeDocument/2006/relationships/image" Target="media/image1598.wmf"/><Relationship Id="rId2862" Type="http://schemas.openxmlformats.org/officeDocument/2006/relationships/image" Target="media/image1805.wmf"/><Relationship Id="rId3706" Type="http://schemas.openxmlformats.org/officeDocument/2006/relationships/image" Target="media/image2649.wmf"/><Relationship Id="rId3913" Type="http://schemas.openxmlformats.org/officeDocument/2006/relationships/image" Target="media/image2856.wmf"/><Relationship Id="rId627" Type="http://schemas.openxmlformats.org/officeDocument/2006/relationships/oleObject" Target="embeddings/oleObject309.bin"/><Relationship Id="rId834" Type="http://schemas.openxmlformats.org/officeDocument/2006/relationships/image" Target="media/image415.wmf"/><Relationship Id="rId1257" Type="http://schemas.openxmlformats.org/officeDocument/2006/relationships/oleObject" Target="embeddings/oleObject624.bin"/><Relationship Id="rId1464" Type="http://schemas.openxmlformats.org/officeDocument/2006/relationships/image" Target="media/image730.wmf"/><Relationship Id="rId1671" Type="http://schemas.openxmlformats.org/officeDocument/2006/relationships/image" Target="media/image834.wmf"/><Relationship Id="rId2308" Type="http://schemas.openxmlformats.org/officeDocument/2006/relationships/image" Target="media/image1251.wmf"/><Relationship Id="rId2515" Type="http://schemas.openxmlformats.org/officeDocument/2006/relationships/image" Target="media/image1458.wmf"/><Relationship Id="rId2722" Type="http://schemas.openxmlformats.org/officeDocument/2006/relationships/image" Target="media/image1665.wmf"/><Relationship Id="rId901" Type="http://schemas.openxmlformats.org/officeDocument/2006/relationships/oleObject" Target="embeddings/oleObject446.bin"/><Relationship Id="rId1117" Type="http://schemas.openxmlformats.org/officeDocument/2006/relationships/oleObject" Target="embeddings/oleObject554.bin"/><Relationship Id="rId1324" Type="http://schemas.openxmlformats.org/officeDocument/2006/relationships/image" Target="media/image660.wmf"/><Relationship Id="rId1531" Type="http://schemas.openxmlformats.org/officeDocument/2006/relationships/image" Target="media/image764.wmf"/><Relationship Id="rId1769" Type="http://schemas.openxmlformats.org/officeDocument/2006/relationships/image" Target="media/image883.wmf"/><Relationship Id="rId1976" Type="http://schemas.openxmlformats.org/officeDocument/2006/relationships/oleObject" Target="embeddings/oleObject983.bin"/><Relationship Id="rId3191" Type="http://schemas.openxmlformats.org/officeDocument/2006/relationships/image" Target="media/image2134.wmf"/><Relationship Id="rId4035" Type="http://schemas.openxmlformats.org/officeDocument/2006/relationships/image" Target="media/image2978.wmf"/><Relationship Id="rId30" Type="http://schemas.openxmlformats.org/officeDocument/2006/relationships/image" Target="media/image12.wmf"/><Relationship Id="rId1629" Type="http://schemas.openxmlformats.org/officeDocument/2006/relationships/image" Target="media/image813.wmf"/><Relationship Id="rId1836" Type="http://schemas.openxmlformats.org/officeDocument/2006/relationships/oleObject" Target="embeddings/oleObject913.bin"/><Relationship Id="rId3289" Type="http://schemas.openxmlformats.org/officeDocument/2006/relationships/image" Target="media/image2232.wmf"/><Relationship Id="rId3496" Type="http://schemas.openxmlformats.org/officeDocument/2006/relationships/image" Target="media/image2439.wmf"/><Relationship Id="rId1903" Type="http://schemas.openxmlformats.org/officeDocument/2006/relationships/image" Target="media/image950.wmf"/><Relationship Id="rId2098" Type="http://schemas.openxmlformats.org/officeDocument/2006/relationships/oleObject" Target="embeddings/oleObject1044.bin"/><Relationship Id="rId3051" Type="http://schemas.openxmlformats.org/officeDocument/2006/relationships/image" Target="media/image1994.wmf"/><Relationship Id="rId3149" Type="http://schemas.openxmlformats.org/officeDocument/2006/relationships/image" Target="media/image2092.wmf"/><Relationship Id="rId3356" Type="http://schemas.openxmlformats.org/officeDocument/2006/relationships/image" Target="media/image2299.wmf"/><Relationship Id="rId3563" Type="http://schemas.openxmlformats.org/officeDocument/2006/relationships/image" Target="media/image2506.wmf"/><Relationship Id="rId4102" Type="http://schemas.openxmlformats.org/officeDocument/2006/relationships/image" Target="media/image3045.wmf"/><Relationship Id="rId277" Type="http://schemas.openxmlformats.org/officeDocument/2006/relationships/oleObject" Target="embeddings/oleObject135.bin"/><Relationship Id="rId484" Type="http://schemas.openxmlformats.org/officeDocument/2006/relationships/oleObject" Target="embeddings/oleObject238.bin"/><Relationship Id="rId2165" Type="http://schemas.openxmlformats.org/officeDocument/2006/relationships/image" Target="media/image1108.wmf"/><Relationship Id="rId3009" Type="http://schemas.openxmlformats.org/officeDocument/2006/relationships/image" Target="media/image1952.wmf"/><Relationship Id="rId3216" Type="http://schemas.openxmlformats.org/officeDocument/2006/relationships/image" Target="media/image2159.wmf"/><Relationship Id="rId3770" Type="http://schemas.openxmlformats.org/officeDocument/2006/relationships/image" Target="media/image2713.wmf"/><Relationship Id="rId3868" Type="http://schemas.openxmlformats.org/officeDocument/2006/relationships/image" Target="media/image2811.wmf"/><Relationship Id="rId137" Type="http://schemas.openxmlformats.org/officeDocument/2006/relationships/oleObject" Target="embeddings/oleObject65.bin"/><Relationship Id="rId344" Type="http://schemas.openxmlformats.org/officeDocument/2006/relationships/image" Target="media/image169.wmf"/><Relationship Id="rId691" Type="http://schemas.openxmlformats.org/officeDocument/2006/relationships/oleObject" Target="embeddings/oleObject341.bin"/><Relationship Id="rId789" Type="http://schemas.openxmlformats.org/officeDocument/2006/relationships/oleObject" Target="embeddings/oleObject390.bin"/><Relationship Id="rId996" Type="http://schemas.openxmlformats.org/officeDocument/2006/relationships/image" Target="media/image496.wmf"/><Relationship Id="rId2025" Type="http://schemas.openxmlformats.org/officeDocument/2006/relationships/image" Target="media/image1011.wmf"/><Relationship Id="rId2372" Type="http://schemas.openxmlformats.org/officeDocument/2006/relationships/image" Target="media/image1315.wmf"/><Relationship Id="rId2677" Type="http://schemas.openxmlformats.org/officeDocument/2006/relationships/image" Target="media/image1620.wmf"/><Relationship Id="rId2884" Type="http://schemas.openxmlformats.org/officeDocument/2006/relationships/image" Target="media/image1827.wmf"/><Relationship Id="rId3423" Type="http://schemas.openxmlformats.org/officeDocument/2006/relationships/image" Target="media/image2366.emf"/><Relationship Id="rId3630" Type="http://schemas.openxmlformats.org/officeDocument/2006/relationships/image" Target="media/image2573.wmf"/><Relationship Id="rId3728" Type="http://schemas.openxmlformats.org/officeDocument/2006/relationships/image" Target="media/image2671.wmf"/><Relationship Id="rId551" Type="http://schemas.openxmlformats.org/officeDocument/2006/relationships/image" Target="media/image273.wmf"/><Relationship Id="rId649" Type="http://schemas.openxmlformats.org/officeDocument/2006/relationships/oleObject" Target="embeddings/oleObject320.bin"/><Relationship Id="rId856" Type="http://schemas.openxmlformats.org/officeDocument/2006/relationships/image" Target="media/image426.wmf"/><Relationship Id="rId1181" Type="http://schemas.openxmlformats.org/officeDocument/2006/relationships/oleObject" Target="embeddings/oleObject586.bin"/><Relationship Id="rId1279" Type="http://schemas.openxmlformats.org/officeDocument/2006/relationships/oleObject" Target="embeddings/oleObject635.bin"/><Relationship Id="rId1486" Type="http://schemas.openxmlformats.org/officeDocument/2006/relationships/image" Target="media/image741.wmf"/><Relationship Id="rId2232" Type="http://schemas.openxmlformats.org/officeDocument/2006/relationships/image" Target="media/image1175.wmf"/><Relationship Id="rId2537" Type="http://schemas.openxmlformats.org/officeDocument/2006/relationships/image" Target="media/image1480.wmf"/><Relationship Id="rId3935" Type="http://schemas.openxmlformats.org/officeDocument/2006/relationships/image" Target="media/image2878.wmf"/><Relationship Id="rId204" Type="http://schemas.openxmlformats.org/officeDocument/2006/relationships/image" Target="media/image99.wmf"/><Relationship Id="rId411" Type="http://schemas.openxmlformats.org/officeDocument/2006/relationships/oleObject" Target="embeddings/oleObject202.bin"/><Relationship Id="rId509" Type="http://schemas.openxmlformats.org/officeDocument/2006/relationships/image" Target="media/image252.wmf"/><Relationship Id="rId1041" Type="http://schemas.openxmlformats.org/officeDocument/2006/relationships/oleObject" Target="embeddings/oleObject516.bin"/><Relationship Id="rId1139" Type="http://schemas.openxmlformats.org/officeDocument/2006/relationships/oleObject" Target="embeddings/oleObject565.bin"/><Relationship Id="rId1346" Type="http://schemas.openxmlformats.org/officeDocument/2006/relationships/image" Target="media/image671.wmf"/><Relationship Id="rId1693" Type="http://schemas.openxmlformats.org/officeDocument/2006/relationships/image" Target="media/image845.wmf"/><Relationship Id="rId1998" Type="http://schemas.openxmlformats.org/officeDocument/2006/relationships/oleObject" Target="embeddings/oleObject994.bin"/><Relationship Id="rId2744" Type="http://schemas.openxmlformats.org/officeDocument/2006/relationships/image" Target="media/image1687.wmf"/><Relationship Id="rId2951" Type="http://schemas.openxmlformats.org/officeDocument/2006/relationships/image" Target="media/image1894.wmf"/><Relationship Id="rId716" Type="http://schemas.openxmlformats.org/officeDocument/2006/relationships/image" Target="media/image356.wmf"/><Relationship Id="rId923" Type="http://schemas.openxmlformats.org/officeDocument/2006/relationships/oleObject" Target="embeddings/oleObject457.bin"/><Relationship Id="rId1553" Type="http://schemas.openxmlformats.org/officeDocument/2006/relationships/image" Target="media/image775.wmf"/><Relationship Id="rId1760" Type="http://schemas.openxmlformats.org/officeDocument/2006/relationships/oleObject" Target="embeddings/oleObject875.bin"/><Relationship Id="rId1858" Type="http://schemas.openxmlformats.org/officeDocument/2006/relationships/oleObject" Target="embeddings/oleObject924.bin"/><Relationship Id="rId2604" Type="http://schemas.openxmlformats.org/officeDocument/2006/relationships/image" Target="media/image1547.wmf"/><Relationship Id="rId2811" Type="http://schemas.openxmlformats.org/officeDocument/2006/relationships/image" Target="media/image1754.wmf"/><Relationship Id="rId4057" Type="http://schemas.openxmlformats.org/officeDocument/2006/relationships/image" Target="media/image3000.wmf"/><Relationship Id="rId52" Type="http://schemas.openxmlformats.org/officeDocument/2006/relationships/image" Target="media/image23.wmf"/><Relationship Id="rId1206" Type="http://schemas.openxmlformats.org/officeDocument/2006/relationships/image" Target="media/image601.wmf"/><Relationship Id="rId1413" Type="http://schemas.openxmlformats.org/officeDocument/2006/relationships/oleObject" Target="embeddings/oleObject702.bin"/><Relationship Id="rId1620" Type="http://schemas.openxmlformats.org/officeDocument/2006/relationships/oleObject" Target="embeddings/oleObject805.bin"/><Relationship Id="rId2909" Type="http://schemas.openxmlformats.org/officeDocument/2006/relationships/image" Target="media/image1852.wmf"/><Relationship Id="rId3073" Type="http://schemas.openxmlformats.org/officeDocument/2006/relationships/image" Target="media/image2016.wmf"/><Relationship Id="rId3280" Type="http://schemas.openxmlformats.org/officeDocument/2006/relationships/image" Target="media/image2223.wmf"/><Relationship Id="rId4124" Type="http://schemas.openxmlformats.org/officeDocument/2006/relationships/image" Target="media/image3067.wmf"/><Relationship Id="rId1718" Type="http://schemas.openxmlformats.org/officeDocument/2006/relationships/oleObject" Target="embeddings/oleObject854.bin"/><Relationship Id="rId1925" Type="http://schemas.openxmlformats.org/officeDocument/2006/relationships/image" Target="media/image961.wmf"/><Relationship Id="rId3140" Type="http://schemas.openxmlformats.org/officeDocument/2006/relationships/image" Target="media/image2083.wmf"/><Relationship Id="rId3378" Type="http://schemas.openxmlformats.org/officeDocument/2006/relationships/image" Target="media/image2321.wmf"/><Relationship Id="rId3585" Type="http://schemas.openxmlformats.org/officeDocument/2006/relationships/image" Target="media/image2528.wmf"/><Relationship Id="rId3792" Type="http://schemas.openxmlformats.org/officeDocument/2006/relationships/image" Target="media/image2735.wmf"/><Relationship Id="rId299" Type="http://schemas.openxmlformats.org/officeDocument/2006/relationships/oleObject" Target="embeddings/oleObject146.bin"/><Relationship Id="rId2187" Type="http://schemas.openxmlformats.org/officeDocument/2006/relationships/image" Target="media/image1130.wmf"/><Relationship Id="rId2394" Type="http://schemas.openxmlformats.org/officeDocument/2006/relationships/image" Target="media/image1337.wmf"/><Relationship Id="rId3238" Type="http://schemas.openxmlformats.org/officeDocument/2006/relationships/image" Target="media/image2181.wmf"/><Relationship Id="rId3445" Type="http://schemas.openxmlformats.org/officeDocument/2006/relationships/image" Target="media/image2388.wmf"/><Relationship Id="rId3652" Type="http://schemas.openxmlformats.org/officeDocument/2006/relationships/image" Target="media/image2595.wmf"/><Relationship Id="rId159" Type="http://schemas.openxmlformats.org/officeDocument/2006/relationships/oleObject" Target="embeddings/oleObject76.bin"/><Relationship Id="rId366" Type="http://schemas.openxmlformats.org/officeDocument/2006/relationships/image" Target="media/image180.wmf"/><Relationship Id="rId573" Type="http://schemas.openxmlformats.org/officeDocument/2006/relationships/oleObject" Target="embeddings/oleObject282.bin"/><Relationship Id="rId780" Type="http://schemas.openxmlformats.org/officeDocument/2006/relationships/image" Target="media/image388.wmf"/><Relationship Id="rId2047" Type="http://schemas.openxmlformats.org/officeDocument/2006/relationships/image" Target="media/image1022.wmf"/><Relationship Id="rId2254" Type="http://schemas.openxmlformats.org/officeDocument/2006/relationships/image" Target="media/image1197.wmf"/><Relationship Id="rId2461" Type="http://schemas.openxmlformats.org/officeDocument/2006/relationships/image" Target="media/image1404.wmf"/><Relationship Id="rId2699" Type="http://schemas.openxmlformats.org/officeDocument/2006/relationships/image" Target="media/image1642.wmf"/><Relationship Id="rId3000" Type="http://schemas.openxmlformats.org/officeDocument/2006/relationships/image" Target="media/image1943.wmf"/><Relationship Id="rId3305" Type="http://schemas.openxmlformats.org/officeDocument/2006/relationships/image" Target="media/image2248.wmf"/><Relationship Id="rId3512" Type="http://schemas.openxmlformats.org/officeDocument/2006/relationships/image" Target="media/image2455.wmf"/><Relationship Id="rId3957" Type="http://schemas.openxmlformats.org/officeDocument/2006/relationships/image" Target="media/image2900.wmf"/><Relationship Id="rId226" Type="http://schemas.openxmlformats.org/officeDocument/2006/relationships/image" Target="media/image110.wmf"/><Relationship Id="rId433" Type="http://schemas.openxmlformats.org/officeDocument/2006/relationships/oleObject" Target="embeddings/oleObject213.bin"/><Relationship Id="rId878" Type="http://schemas.openxmlformats.org/officeDocument/2006/relationships/image" Target="media/image437.wmf"/><Relationship Id="rId1063" Type="http://schemas.openxmlformats.org/officeDocument/2006/relationships/oleObject" Target="embeddings/oleObject527.bin"/><Relationship Id="rId1270" Type="http://schemas.openxmlformats.org/officeDocument/2006/relationships/image" Target="media/image633.wmf"/><Relationship Id="rId2114" Type="http://schemas.openxmlformats.org/officeDocument/2006/relationships/image" Target="media/image1057.wmf"/><Relationship Id="rId2559" Type="http://schemas.openxmlformats.org/officeDocument/2006/relationships/image" Target="media/image1502.wmf"/><Relationship Id="rId2766" Type="http://schemas.openxmlformats.org/officeDocument/2006/relationships/image" Target="media/image1709.wmf"/><Relationship Id="rId2973" Type="http://schemas.openxmlformats.org/officeDocument/2006/relationships/image" Target="media/image1916.wmf"/><Relationship Id="rId3817" Type="http://schemas.openxmlformats.org/officeDocument/2006/relationships/image" Target="media/image2760.wmf"/><Relationship Id="rId640" Type="http://schemas.openxmlformats.org/officeDocument/2006/relationships/image" Target="media/image318.wmf"/><Relationship Id="rId738" Type="http://schemas.openxmlformats.org/officeDocument/2006/relationships/image" Target="media/image367.wmf"/><Relationship Id="rId945" Type="http://schemas.openxmlformats.org/officeDocument/2006/relationships/oleObject" Target="embeddings/oleObject468.bin"/><Relationship Id="rId1368" Type="http://schemas.openxmlformats.org/officeDocument/2006/relationships/image" Target="media/image682.wmf"/><Relationship Id="rId1575" Type="http://schemas.openxmlformats.org/officeDocument/2006/relationships/image" Target="media/image786.wmf"/><Relationship Id="rId1782" Type="http://schemas.openxmlformats.org/officeDocument/2006/relationships/oleObject" Target="embeddings/oleObject886.bin"/><Relationship Id="rId2321" Type="http://schemas.openxmlformats.org/officeDocument/2006/relationships/image" Target="media/image1264.wmf"/><Relationship Id="rId2419" Type="http://schemas.openxmlformats.org/officeDocument/2006/relationships/image" Target="media/image1362.wmf"/><Relationship Id="rId2626" Type="http://schemas.openxmlformats.org/officeDocument/2006/relationships/image" Target="media/image1569.wmf"/><Relationship Id="rId2833" Type="http://schemas.openxmlformats.org/officeDocument/2006/relationships/image" Target="media/image1776.wmf"/><Relationship Id="rId4079" Type="http://schemas.openxmlformats.org/officeDocument/2006/relationships/image" Target="media/image3022.wmf"/><Relationship Id="rId74" Type="http://schemas.openxmlformats.org/officeDocument/2006/relationships/image" Target="media/image34.wmf"/><Relationship Id="rId500" Type="http://schemas.openxmlformats.org/officeDocument/2006/relationships/oleObject" Target="embeddings/oleObject246.bin"/><Relationship Id="rId805" Type="http://schemas.openxmlformats.org/officeDocument/2006/relationships/oleObject" Target="embeddings/oleObject398.bin"/><Relationship Id="rId1130" Type="http://schemas.openxmlformats.org/officeDocument/2006/relationships/image" Target="media/image563.wmf"/><Relationship Id="rId1228" Type="http://schemas.openxmlformats.org/officeDocument/2006/relationships/image" Target="media/image612.wmf"/><Relationship Id="rId1435" Type="http://schemas.openxmlformats.org/officeDocument/2006/relationships/oleObject" Target="embeddings/oleObject713.bin"/><Relationship Id="rId1642" Type="http://schemas.openxmlformats.org/officeDocument/2006/relationships/oleObject" Target="embeddings/oleObject816.bin"/><Relationship Id="rId1947" Type="http://schemas.openxmlformats.org/officeDocument/2006/relationships/image" Target="media/image972.wmf"/><Relationship Id="rId2900" Type="http://schemas.openxmlformats.org/officeDocument/2006/relationships/image" Target="media/image1843.wmf"/><Relationship Id="rId3095" Type="http://schemas.openxmlformats.org/officeDocument/2006/relationships/image" Target="media/image2038.wmf"/><Relationship Id="rId1502" Type="http://schemas.openxmlformats.org/officeDocument/2006/relationships/image" Target="media/image749.wmf"/><Relationship Id="rId1807" Type="http://schemas.openxmlformats.org/officeDocument/2006/relationships/image" Target="media/image902.wmf"/><Relationship Id="rId3162" Type="http://schemas.openxmlformats.org/officeDocument/2006/relationships/image" Target="media/image2105.wmf"/><Relationship Id="rId4006" Type="http://schemas.openxmlformats.org/officeDocument/2006/relationships/image" Target="media/image2949.wmf"/><Relationship Id="rId290" Type="http://schemas.openxmlformats.org/officeDocument/2006/relationships/image" Target="media/image142.wmf"/><Relationship Id="rId388" Type="http://schemas.openxmlformats.org/officeDocument/2006/relationships/image" Target="media/image191.wmf"/><Relationship Id="rId2069" Type="http://schemas.openxmlformats.org/officeDocument/2006/relationships/image" Target="media/image1033.wmf"/><Relationship Id="rId3022" Type="http://schemas.openxmlformats.org/officeDocument/2006/relationships/image" Target="media/image1965.wmf"/><Relationship Id="rId3467" Type="http://schemas.openxmlformats.org/officeDocument/2006/relationships/image" Target="media/image2410.wmf"/><Relationship Id="rId3674" Type="http://schemas.openxmlformats.org/officeDocument/2006/relationships/image" Target="media/image2617.wmf"/><Relationship Id="rId3881" Type="http://schemas.openxmlformats.org/officeDocument/2006/relationships/image" Target="media/image2824.wmf"/><Relationship Id="rId150" Type="http://schemas.openxmlformats.org/officeDocument/2006/relationships/image" Target="media/image72.wmf"/><Relationship Id="rId595" Type="http://schemas.openxmlformats.org/officeDocument/2006/relationships/oleObject" Target="embeddings/oleObject293.bin"/><Relationship Id="rId2276" Type="http://schemas.openxmlformats.org/officeDocument/2006/relationships/image" Target="media/image1219.wmf"/><Relationship Id="rId2483" Type="http://schemas.openxmlformats.org/officeDocument/2006/relationships/image" Target="media/image1426.wmf"/><Relationship Id="rId2690" Type="http://schemas.openxmlformats.org/officeDocument/2006/relationships/image" Target="media/image1633.wmf"/><Relationship Id="rId3327" Type="http://schemas.openxmlformats.org/officeDocument/2006/relationships/image" Target="media/image2270.wmf"/><Relationship Id="rId3534" Type="http://schemas.openxmlformats.org/officeDocument/2006/relationships/image" Target="media/image2477.wmf"/><Relationship Id="rId3741" Type="http://schemas.openxmlformats.org/officeDocument/2006/relationships/image" Target="media/image2684.wmf"/><Relationship Id="rId3979" Type="http://schemas.openxmlformats.org/officeDocument/2006/relationships/image" Target="media/image2922.wmf"/><Relationship Id="rId248" Type="http://schemas.openxmlformats.org/officeDocument/2006/relationships/image" Target="media/image121.wmf"/><Relationship Id="rId455" Type="http://schemas.openxmlformats.org/officeDocument/2006/relationships/oleObject" Target="embeddings/oleObject224.bin"/><Relationship Id="rId662" Type="http://schemas.openxmlformats.org/officeDocument/2006/relationships/image" Target="media/image329.wmf"/><Relationship Id="rId1085" Type="http://schemas.openxmlformats.org/officeDocument/2006/relationships/oleObject" Target="embeddings/oleObject538.bin"/><Relationship Id="rId1292" Type="http://schemas.openxmlformats.org/officeDocument/2006/relationships/image" Target="media/image644.wmf"/><Relationship Id="rId2136" Type="http://schemas.openxmlformats.org/officeDocument/2006/relationships/image" Target="media/image1079.wmf"/><Relationship Id="rId2343" Type="http://schemas.openxmlformats.org/officeDocument/2006/relationships/image" Target="media/image1286.wmf"/><Relationship Id="rId2550" Type="http://schemas.openxmlformats.org/officeDocument/2006/relationships/image" Target="media/image1493.wmf"/><Relationship Id="rId2788" Type="http://schemas.openxmlformats.org/officeDocument/2006/relationships/image" Target="media/image1731.wmf"/><Relationship Id="rId2995" Type="http://schemas.openxmlformats.org/officeDocument/2006/relationships/image" Target="media/image1938.wmf"/><Relationship Id="rId3601" Type="http://schemas.openxmlformats.org/officeDocument/2006/relationships/image" Target="media/image2544.wmf"/><Relationship Id="rId3839" Type="http://schemas.openxmlformats.org/officeDocument/2006/relationships/image" Target="media/image2782.wmf"/><Relationship Id="rId108" Type="http://schemas.openxmlformats.org/officeDocument/2006/relationships/image" Target="media/image51.wmf"/><Relationship Id="rId315" Type="http://schemas.openxmlformats.org/officeDocument/2006/relationships/oleObject" Target="embeddings/oleObject154.bin"/><Relationship Id="rId522" Type="http://schemas.openxmlformats.org/officeDocument/2006/relationships/oleObject" Target="embeddings/oleObject257.bin"/><Relationship Id="rId967" Type="http://schemas.openxmlformats.org/officeDocument/2006/relationships/oleObject" Target="embeddings/oleObject479.bin"/><Relationship Id="rId1152" Type="http://schemas.openxmlformats.org/officeDocument/2006/relationships/image" Target="media/image574.wmf"/><Relationship Id="rId1597" Type="http://schemas.openxmlformats.org/officeDocument/2006/relationships/image" Target="media/image797.wmf"/><Relationship Id="rId2203" Type="http://schemas.openxmlformats.org/officeDocument/2006/relationships/image" Target="media/image1146.wmf"/><Relationship Id="rId2410" Type="http://schemas.openxmlformats.org/officeDocument/2006/relationships/image" Target="media/image1353.wmf"/><Relationship Id="rId2648" Type="http://schemas.openxmlformats.org/officeDocument/2006/relationships/image" Target="media/image1591.wmf"/><Relationship Id="rId2855" Type="http://schemas.openxmlformats.org/officeDocument/2006/relationships/image" Target="media/image1798.wmf"/><Relationship Id="rId3906" Type="http://schemas.openxmlformats.org/officeDocument/2006/relationships/image" Target="media/image2849.wmf"/><Relationship Id="rId96" Type="http://schemas.openxmlformats.org/officeDocument/2006/relationships/image" Target="media/image45.wmf"/><Relationship Id="rId827" Type="http://schemas.openxmlformats.org/officeDocument/2006/relationships/oleObject" Target="embeddings/oleObject409.bin"/><Relationship Id="rId1012" Type="http://schemas.openxmlformats.org/officeDocument/2006/relationships/image" Target="media/image504.wmf"/><Relationship Id="rId1457" Type="http://schemas.openxmlformats.org/officeDocument/2006/relationships/oleObject" Target="embeddings/oleObject724.bin"/><Relationship Id="rId1664" Type="http://schemas.openxmlformats.org/officeDocument/2006/relationships/oleObject" Target="embeddings/oleObject827.bin"/><Relationship Id="rId1871" Type="http://schemas.openxmlformats.org/officeDocument/2006/relationships/image" Target="media/image934.wmf"/><Relationship Id="rId2508" Type="http://schemas.openxmlformats.org/officeDocument/2006/relationships/image" Target="media/image1451.wmf"/><Relationship Id="rId2715" Type="http://schemas.openxmlformats.org/officeDocument/2006/relationships/image" Target="media/image1658.wmf"/><Relationship Id="rId2922" Type="http://schemas.openxmlformats.org/officeDocument/2006/relationships/image" Target="media/image1865.wmf"/><Relationship Id="rId4070" Type="http://schemas.openxmlformats.org/officeDocument/2006/relationships/image" Target="media/image3013.wmf"/><Relationship Id="rId1317" Type="http://schemas.openxmlformats.org/officeDocument/2006/relationships/oleObject" Target="embeddings/oleObject654.bin"/><Relationship Id="rId1524" Type="http://schemas.openxmlformats.org/officeDocument/2006/relationships/image" Target="media/image760.wmf"/><Relationship Id="rId1731" Type="http://schemas.openxmlformats.org/officeDocument/2006/relationships/image" Target="media/image864.wmf"/><Relationship Id="rId1969" Type="http://schemas.openxmlformats.org/officeDocument/2006/relationships/image" Target="media/image983.wmf"/><Relationship Id="rId3184" Type="http://schemas.openxmlformats.org/officeDocument/2006/relationships/image" Target="media/image2127.wmf"/><Relationship Id="rId4028" Type="http://schemas.openxmlformats.org/officeDocument/2006/relationships/image" Target="media/image2971.wmf"/><Relationship Id="rId23" Type="http://schemas.openxmlformats.org/officeDocument/2006/relationships/oleObject" Target="embeddings/oleObject8.bin"/><Relationship Id="rId1829" Type="http://schemas.openxmlformats.org/officeDocument/2006/relationships/image" Target="media/image913.wmf"/><Relationship Id="rId3391" Type="http://schemas.openxmlformats.org/officeDocument/2006/relationships/image" Target="media/image2334.wmf"/><Relationship Id="rId3489" Type="http://schemas.openxmlformats.org/officeDocument/2006/relationships/image" Target="media/image2432.wmf"/><Relationship Id="rId3696" Type="http://schemas.openxmlformats.org/officeDocument/2006/relationships/image" Target="media/image2639.wmf"/><Relationship Id="rId2298" Type="http://schemas.openxmlformats.org/officeDocument/2006/relationships/image" Target="media/image1241.wmf"/><Relationship Id="rId3044" Type="http://schemas.openxmlformats.org/officeDocument/2006/relationships/image" Target="media/image1987.wmf"/><Relationship Id="rId3251" Type="http://schemas.openxmlformats.org/officeDocument/2006/relationships/image" Target="media/image2194.wmf"/><Relationship Id="rId3349" Type="http://schemas.openxmlformats.org/officeDocument/2006/relationships/image" Target="media/image2292.wmf"/><Relationship Id="rId3556" Type="http://schemas.openxmlformats.org/officeDocument/2006/relationships/image" Target="media/image2499.wmf"/><Relationship Id="rId172" Type="http://schemas.openxmlformats.org/officeDocument/2006/relationships/image" Target="media/image83.wmf"/><Relationship Id="rId477" Type="http://schemas.openxmlformats.org/officeDocument/2006/relationships/image" Target="media/image236.wmf"/><Relationship Id="rId684" Type="http://schemas.openxmlformats.org/officeDocument/2006/relationships/image" Target="media/image340.wmf"/><Relationship Id="rId2060" Type="http://schemas.openxmlformats.org/officeDocument/2006/relationships/oleObject" Target="embeddings/oleObject1025.bin"/><Relationship Id="rId2158" Type="http://schemas.openxmlformats.org/officeDocument/2006/relationships/image" Target="media/image1101.wmf"/><Relationship Id="rId2365" Type="http://schemas.openxmlformats.org/officeDocument/2006/relationships/image" Target="media/image1308.wmf"/><Relationship Id="rId3111" Type="http://schemas.openxmlformats.org/officeDocument/2006/relationships/image" Target="media/image2054.wmf"/><Relationship Id="rId3209" Type="http://schemas.openxmlformats.org/officeDocument/2006/relationships/image" Target="media/image2152.wmf"/><Relationship Id="rId3763" Type="http://schemas.openxmlformats.org/officeDocument/2006/relationships/image" Target="media/image2706.wmf"/><Relationship Id="rId3970" Type="http://schemas.openxmlformats.org/officeDocument/2006/relationships/image" Target="media/image2913.wmf"/><Relationship Id="rId337" Type="http://schemas.openxmlformats.org/officeDocument/2006/relationships/oleObject" Target="embeddings/oleObject165.bin"/><Relationship Id="rId891" Type="http://schemas.openxmlformats.org/officeDocument/2006/relationships/oleObject" Target="embeddings/oleObject441.bin"/><Relationship Id="rId989" Type="http://schemas.openxmlformats.org/officeDocument/2006/relationships/oleObject" Target="embeddings/oleObject490.bin"/><Relationship Id="rId2018" Type="http://schemas.openxmlformats.org/officeDocument/2006/relationships/oleObject" Target="embeddings/oleObject1004.bin"/><Relationship Id="rId2572" Type="http://schemas.openxmlformats.org/officeDocument/2006/relationships/image" Target="media/image1515.wmf"/><Relationship Id="rId2877" Type="http://schemas.openxmlformats.org/officeDocument/2006/relationships/image" Target="media/image1820.wmf"/><Relationship Id="rId3416" Type="http://schemas.openxmlformats.org/officeDocument/2006/relationships/image" Target="media/image2359.wmf"/><Relationship Id="rId3623" Type="http://schemas.openxmlformats.org/officeDocument/2006/relationships/image" Target="media/image2566.wmf"/><Relationship Id="rId3830" Type="http://schemas.openxmlformats.org/officeDocument/2006/relationships/image" Target="media/image2773.wmf"/><Relationship Id="rId544" Type="http://schemas.openxmlformats.org/officeDocument/2006/relationships/oleObject" Target="embeddings/oleObject268.bin"/><Relationship Id="rId751" Type="http://schemas.openxmlformats.org/officeDocument/2006/relationships/oleObject" Target="embeddings/oleObject371.bin"/><Relationship Id="rId849" Type="http://schemas.openxmlformats.org/officeDocument/2006/relationships/oleObject" Target="embeddings/oleObject420.bin"/><Relationship Id="rId1174" Type="http://schemas.openxmlformats.org/officeDocument/2006/relationships/image" Target="media/image585.wmf"/><Relationship Id="rId1381" Type="http://schemas.openxmlformats.org/officeDocument/2006/relationships/oleObject" Target="embeddings/oleObject686.bin"/><Relationship Id="rId1479" Type="http://schemas.openxmlformats.org/officeDocument/2006/relationships/oleObject" Target="embeddings/oleObject735.bin"/><Relationship Id="rId1686" Type="http://schemas.openxmlformats.org/officeDocument/2006/relationships/oleObject" Target="embeddings/oleObject838.bin"/><Relationship Id="rId2225" Type="http://schemas.openxmlformats.org/officeDocument/2006/relationships/image" Target="media/image1168.wmf"/><Relationship Id="rId2432" Type="http://schemas.openxmlformats.org/officeDocument/2006/relationships/image" Target="media/image1375.wmf"/><Relationship Id="rId3928" Type="http://schemas.openxmlformats.org/officeDocument/2006/relationships/image" Target="media/image2871.wmf"/><Relationship Id="rId4092" Type="http://schemas.openxmlformats.org/officeDocument/2006/relationships/image" Target="media/image3035.wmf"/><Relationship Id="rId404" Type="http://schemas.openxmlformats.org/officeDocument/2006/relationships/image" Target="media/image199.wmf"/><Relationship Id="rId611" Type="http://schemas.openxmlformats.org/officeDocument/2006/relationships/oleObject" Target="embeddings/oleObject301.bin"/><Relationship Id="rId1034" Type="http://schemas.openxmlformats.org/officeDocument/2006/relationships/image" Target="media/image515.wmf"/><Relationship Id="rId1241" Type="http://schemas.openxmlformats.org/officeDocument/2006/relationships/oleObject" Target="embeddings/oleObject616.bin"/><Relationship Id="rId1339" Type="http://schemas.openxmlformats.org/officeDocument/2006/relationships/oleObject" Target="embeddings/oleObject665.bin"/><Relationship Id="rId1893" Type="http://schemas.openxmlformats.org/officeDocument/2006/relationships/image" Target="media/image945.wmf"/><Relationship Id="rId2737" Type="http://schemas.openxmlformats.org/officeDocument/2006/relationships/image" Target="media/image1680.wmf"/><Relationship Id="rId2944" Type="http://schemas.openxmlformats.org/officeDocument/2006/relationships/image" Target="media/image1887.wmf"/><Relationship Id="rId709" Type="http://schemas.openxmlformats.org/officeDocument/2006/relationships/oleObject" Target="embeddings/oleObject350.bin"/><Relationship Id="rId916" Type="http://schemas.openxmlformats.org/officeDocument/2006/relationships/image" Target="media/image456.wmf"/><Relationship Id="rId1101" Type="http://schemas.openxmlformats.org/officeDocument/2006/relationships/oleObject" Target="embeddings/oleObject546.bin"/><Relationship Id="rId1546" Type="http://schemas.openxmlformats.org/officeDocument/2006/relationships/oleObject" Target="embeddings/oleObject768.bin"/><Relationship Id="rId1753" Type="http://schemas.openxmlformats.org/officeDocument/2006/relationships/image" Target="media/image875.wmf"/><Relationship Id="rId1960" Type="http://schemas.openxmlformats.org/officeDocument/2006/relationships/oleObject" Target="embeddings/oleObject975.bin"/><Relationship Id="rId2804" Type="http://schemas.openxmlformats.org/officeDocument/2006/relationships/image" Target="media/image1747.wmf"/><Relationship Id="rId45" Type="http://schemas.openxmlformats.org/officeDocument/2006/relationships/oleObject" Target="embeddings/oleObject19.bin"/><Relationship Id="rId1406" Type="http://schemas.openxmlformats.org/officeDocument/2006/relationships/image" Target="media/image701.wmf"/><Relationship Id="rId1613" Type="http://schemas.openxmlformats.org/officeDocument/2006/relationships/image" Target="media/image805.wmf"/><Relationship Id="rId1820" Type="http://schemas.openxmlformats.org/officeDocument/2006/relationships/oleObject" Target="embeddings/oleObject905.bin"/><Relationship Id="rId3066" Type="http://schemas.openxmlformats.org/officeDocument/2006/relationships/image" Target="media/image2009.wmf"/><Relationship Id="rId3273" Type="http://schemas.openxmlformats.org/officeDocument/2006/relationships/image" Target="media/image2216.wmf"/><Relationship Id="rId3480" Type="http://schemas.openxmlformats.org/officeDocument/2006/relationships/image" Target="media/image2423.wmf"/><Relationship Id="rId4117" Type="http://schemas.openxmlformats.org/officeDocument/2006/relationships/image" Target="media/image3060.wmf"/><Relationship Id="rId194" Type="http://schemas.openxmlformats.org/officeDocument/2006/relationships/image" Target="media/image94.wmf"/><Relationship Id="rId1918" Type="http://schemas.openxmlformats.org/officeDocument/2006/relationships/oleObject" Target="embeddings/oleObject954.bin"/><Relationship Id="rId2082" Type="http://schemas.openxmlformats.org/officeDocument/2006/relationships/oleObject" Target="embeddings/oleObject1036.bin"/><Relationship Id="rId3133" Type="http://schemas.openxmlformats.org/officeDocument/2006/relationships/image" Target="media/image2076.wmf"/><Relationship Id="rId3578" Type="http://schemas.openxmlformats.org/officeDocument/2006/relationships/image" Target="media/image2521.wmf"/><Relationship Id="rId3785" Type="http://schemas.openxmlformats.org/officeDocument/2006/relationships/image" Target="media/image2728.wmf"/><Relationship Id="rId3992" Type="http://schemas.openxmlformats.org/officeDocument/2006/relationships/image" Target="media/image2935.wmf"/><Relationship Id="rId261" Type="http://schemas.openxmlformats.org/officeDocument/2006/relationships/oleObject" Target="embeddings/oleObject127.bin"/><Relationship Id="rId499" Type="http://schemas.openxmlformats.org/officeDocument/2006/relationships/image" Target="media/image247.wmf"/><Relationship Id="rId2387" Type="http://schemas.openxmlformats.org/officeDocument/2006/relationships/image" Target="media/image1330.wmf"/><Relationship Id="rId2594" Type="http://schemas.openxmlformats.org/officeDocument/2006/relationships/image" Target="media/image1537.wmf"/><Relationship Id="rId3340" Type="http://schemas.openxmlformats.org/officeDocument/2006/relationships/image" Target="media/image2283.wmf"/><Relationship Id="rId3438" Type="http://schemas.openxmlformats.org/officeDocument/2006/relationships/image" Target="media/image2381.wmf"/><Relationship Id="rId3645" Type="http://schemas.openxmlformats.org/officeDocument/2006/relationships/image" Target="media/image2588.wmf"/><Relationship Id="rId3852" Type="http://schemas.openxmlformats.org/officeDocument/2006/relationships/image" Target="media/image2795.wmf"/><Relationship Id="rId359" Type="http://schemas.openxmlformats.org/officeDocument/2006/relationships/oleObject" Target="embeddings/oleObject176.bin"/><Relationship Id="rId566" Type="http://schemas.openxmlformats.org/officeDocument/2006/relationships/image" Target="media/image281.wmf"/><Relationship Id="rId773" Type="http://schemas.openxmlformats.org/officeDocument/2006/relationships/oleObject" Target="embeddings/oleObject382.bin"/><Relationship Id="rId1196" Type="http://schemas.openxmlformats.org/officeDocument/2006/relationships/image" Target="media/image596.wmf"/><Relationship Id="rId2247" Type="http://schemas.openxmlformats.org/officeDocument/2006/relationships/image" Target="media/image1190.wmf"/><Relationship Id="rId2454" Type="http://schemas.openxmlformats.org/officeDocument/2006/relationships/image" Target="media/image1397.wmf"/><Relationship Id="rId2899" Type="http://schemas.openxmlformats.org/officeDocument/2006/relationships/image" Target="media/image1842.wmf"/><Relationship Id="rId3200" Type="http://schemas.openxmlformats.org/officeDocument/2006/relationships/image" Target="media/image2143.wmf"/><Relationship Id="rId3505" Type="http://schemas.openxmlformats.org/officeDocument/2006/relationships/image" Target="media/image2448.wmf"/><Relationship Id="rId121" Type="http://schemas.openxmlformats.org/officeDocument/2006/relationships/oleObject" Target="embeddings/oleObject57.bin"/><Relationship Id="rId219" Type="http://schemas.openxmlformats.org/officeDocument/2006/relationships/oleObject" Target="embeddings/oleObject106.bin"/><Relationship Id="rId426" Type="http://schemas.openxmlformats.org/officeDocument/2006/relationships/image" Target="media/image210.wmf"/><Relationship Id="rId633" Type="http://schemas.openxmlformats.org/officeDocument/2006/relationships/oleObject" Target="embeddings/oleObject312.bin"/><Relationship Id="rId980" Type="http://schemas.openxmlformats.org/officeDocument/2006/relationships/image" Target="media/image488.wmf"/><Relationship Id="rId1056" Type="http://schemas.openxmlformats.org/officeDocument/2006/relationships/image" Target="media/image526.wmf"/><Relationship Id="rId1263" Type="http://schemas.openxmlformats.org/officeDocument/2006/relationships/oleObject" Target="embeddings/oleObject627.bin"/><Relationship Id="rId2107" Type="http://schemas.openxmlformats.org/officeDocument/2006/relationships/image" Target="media/image1052.wmf"/><Relationship Id="rId2314" Type="http://schemas.openxmlformats.org/officeDocument/2006/relationships/image" Target="media/image1257.wmf"/><Relationship Id="rId2661" Type="http://schemas.openxmlformats.org/officeDocument/2006/relationships/image" Target="media/image1604.wmf"/><Relationship Id="rId2759" Type="http://schemas.openxmlformats.org/officeDocument/2006/relationships/image" Target="media/image1702.wmf"/><Relationship Id="rId2966" Type="http://schemas.openxmlformats.org/officeDocument/2006/relationships/image" Target="media/image1909.wmf"/><Relationship Id="rId3712" Type="http://schemas.openxmlformats.org/officeDocument/2006/relationships/image" Target="media/image2655.wmf"/><Relationship Id="rId840" Type="http://schemas.openxmlformats.org/officeDocument/2006/relationships/image" Target="media/image418.wmf"/><Relationship Id="rId938" Type="http://schemas.openxmlformats.org/officeDocument/2006/relationships/image" Target="media/image467.wmf"/><Relationship Id="rId1470" Type="http://schemas.openxmlformats.org/officeDocument/2006/relationships/image" Target="media/image733.wmf"/><Relationship Id="rId1568" Type="http://schemas.openxmlformats.org/officeDocument/2006/relationships/oleObject" Target="embeddings/oleObject779.bin"/><Relationship Id="rId1775" Type="http://schemas.openxmlformats.org/officeDocument/2006/relationships/image" Target="media/image886.wmf"/><Relationship Id="rId2521" Type="http://schemas.openxmlformats.org/officeDocument/2006/relationships/image" Target="media/image1464.wmf"/><Relationship Id="rId2619" Type="http://schemas.openxmlformats.org/officeDocument/2006/relationships/image" Target="media/image1562.wmf"/><Relationship Id="rId2826" Type="http://schemas.openxmlformats.org/officeDocument/2006/relationships/image" Target="media/image1769.wmf"/><Relationship Id="rId67" Type="http://schemas.openxmlformats.org/officeDocument/2006/relationships/oleObject" Target="embeddings/oleObject30.bin"/><Relationship Id="rId700" Type="http://schemas.openxmlformats.org/officeDocument/2006/relationships/image" Target="media/image348.wmf"/><Relationship Id="rId1123" Type="http://schemas.openxmlformats.org/officeDocument/2006/relationships/oleObject" Target="embeddings/oleObject557.bin"/><Relationship Id="rId1330" Type="http://schemas.openxmlformats.org/officeDocument/2006/relationships/image" Target="media/image663.wmf"/><Relationship Id="rId1428" Type="http://schemas.openxmlformats.org/officeDocument/2006/relationships/image" Target="media/image712.wmf"/><Relationship Id="rId1635" Type="http://schemas.openxmlformats.org/officeDocument/2006/relationships/image" Target="media/image816.wmf"/><Relationship Id="rId1982" Type="http://schemas.openxmlformats.org/officeDocument/2006/relationships/oleObject" Target="embeddings/oleObject986.bin"/><Relationship Id="rId3088" Type="http://schemas.openxmlformats.org/officeDocument/2006/relationships/image" Target="media/image2031.wmf"/><Relationship Id="rId4041" Type="http://schemas.openxmlformats.org/officeDocument/2006/relationships/image" Target="media/image2984.wmf"/><Relationship Id="rId1842" Type="http://schemas.openxmlformats.org/officeDocument/2006/relationships/oleObject" Target="embeddings/oleObject916.bin"/><Relationship Id="rId3295" Type="http://schemas.openxmlformats.org/officeDocument/2006/relationships/image" Target="media/image2238.wmf"/><Relationship Id="rId1702" Type="http://schemas.openxmlformats.org/officeDocument/2006/relationships/oleObject" Target="embeddings/oleObject846.bin"/><Relationship Id="rId3155" Type="http://schemas.openxmlformats.org/officeDocument/2006/relationships/image" Target="media/image2098.wmf"/><Relationship Id="rId3362" Type="http://schemas.openxmlformats.org/officeDocument/2006/relationships/image" Target="media/image2305.wmf"/><Relationship Id="rId283" Type="http://schemas.openxmlformats.org/officeDocument/2006/relationships/oleObject" Target="embeddings/oleObject138.bin"/><Relationship Id="rId490" Type="http://schemas.openxmlformats.org/officeDocument/2006/relationships/oleObject" Target="embeddings/oleObject241.bin"/><Relationship Id="rId2171" Type="http://schemas.openxmlformats.org/officeDocument/2006/relationships/image" Target="media/image1114.wmf"/><Relationship Id="rId3015" Type="http://schemas.openxmlformats.org/officeDocument/2006/relationships/image" Target="media/image1958.wmf"/><Relationship Id="rId3222" Type="http://schemas.openxmlformats.org/officeDocument/2006/relationships/image" Target="media/image2165.wmf"/><Relationship Id="rId3667" Type="http://schemas.openxmlformats.org/officeDocument/2006/relationships/image" Target="media/image2610.wmf"/><Relationship Id="rId3874" Type="http://schemas.openxmlformats.org/officeDocument/2006/relationships/image" Target="media/image2817.wmf"/><Relationship Id="rId143" Type="http://schemas.openxmlformats.org/officeDocument/2006/relationships/oleObject" Target="embeddings/oleObject68.bin"/><Relationship Id="rId350" Type="http://schemas.openxmlformats.org/officeDocument/2006/relationships/image" Target="media/image172.wmf"/><Relationship Id="rId588" Type="http://schemas.openxmlformats.org/officeDocument/2006/relationships/image" Target="media/image292.wmf"/><Relationship Id="rId795" Type="http://schemas.openxmlformats.org/officeDocument/2006/relationships/oleObject" Target="embeddings/oleObject393.bin"/><Relationship Id="rId2031" Type="http://schemas.openxmlformats.org/officeDocument/2006/relationships/image" Target="media/image1014.wmf"/><Relationship Id="rId2269" Type="http://schemas.openxmlformats.org/officeDocument/2006/relationships/image" Target="media/image1212.wmf"/><Relationship Id="rId2476" Type="http://schemas.openxmlformats.org/officeDocument/2006/relationships/image" Target="media/image1419.wmf"/><Relationship Id="rId2683" Type="http://schemas.openxmlformats.org/officeDocument/2006/relationships/image" Target="media/image1626.wmf"/><Relationship Id="rId2890" Type="http://schemas.openxmlformats.org/officeDocument/2006/relationships/image" Target="media/image1833.wmf"/><Relationship Id="rId3527" Type="http://schemas.openxmlformats.org/officeDocument/2006/relationships/image" Target="media/image2470.wmf"/><Relationship Id="rId3734" Type="http://schemas.openxmlformats.org/officeDocument/2006/relationships/image" Target="media/image2677.wmf"/><Relationship Id="rId3941" Type="http://schemas.openxmlformats.org/officeDocument/2006/relationships/image" Target="media/image2884.wmf"/><Relationship Id="rId9" Type="http://schemas.openxmlformats.org/officeDocument/2006/relationships/oleObject" Target="embeddings/oleObject1.bin"/><Relationship Id="rId210" Type="http://schemas.openxmlformats.org/officeDocument/2006/relationships/image" Target="media/image102.wmf"/><Relationship Id="rId448" Type="http://schemas.openxmlformats.org/officeDocument/2006/relationships/image" Target="media/image221.wmf"/><Relationship Id="rId655" Type="http://schemas.openxmlformats.org/officeDocument/2006/relationships/oleObject" Target="embeddings/oleObject323.bin"/><Relationship Id="rId862" Type="http://schemas.openxmlformats.org/officeDocument/2006/relationships/image" Target="media/image429.wmf"/><Relationship Id="rId1078" Type="http://schemas.openxmlformats.org/officeDocument/2006/relationships/image" Target="media/image537.wmf"/><Relationship Id="rId1285" Type="http://schemas.openxmlformats.org/officeDocument/2006/relationships/oleObject" Target="embeddings/oleObject638.bin"/><Relationship Id="rId1492" Type="http://schemas.openxmlformats.org/officeDocument/2006/relationships/image" Target="media/image744.wmf"/><Relationship Id="rId2129" Type="http://schemas.openxmlformats.org/officeDocument/2006/relationships/image" Target="media/image1072.wmf"/><Relationship Id="rId2336" Type="http://schemas.openxmlformats.org/officeDocument/2006/relationships/image" Target="media/image1279.wmf"/><Relationship Id="rId2543" Type="http://schemas.openxmlformats.org/officeDocument/2006/relationships/image" Target="media/image1486.wmf"/><Relationship Id="rId2750" Type="http://schemas.openxmlformats.org/officeDocument/2006/relationships/image" Target="media/image1693.wmf"/><Relationship Id="rId2988" Type="http://schemas.openxmlformats.org/officeDocument/2006/relationships/image" Target="media/image1931.wmf"/><Relationship Id="rId3801" Type="http://schemas.openxmlformats.org/officeDocument/2006/relationships/image" Target="media/image2744.wmf"/><Relationship Id="rId308" Type="http://schemas.openxmlformats.org/officeDocument/2006/relationships/image" Target="media/image151.wmf"/><Relationship Id="rId515" Type="http://schemas.openxmlformats.org/officeDocument/2006/relationships/image" Target="media/image255.wmf"/><Relationship Id="rId722" Type="http://schemas.openxmlformats.org/officeDocument/2006/relationships/image" Target="media/image359.wmf"/><Relationship Id="rId1145" Type="http://schemas.openxmlformats.org/officeDocument/2006/relationships/oleObject" Target="embeddings/oleObject568.bin"/><Relationship Id="rId1352" Type="http://schemas.openxmlformats.org/officeDocument/2006/relationships/image" Target="media/image674.wmf"/><Relationship Id="rId1797" Type="http://schemas.openxmlformats.org/officeDocument/2006/relationships/image" Target="media/image897.wmf"/><Relationship Id="rId2403" Type="http://schemas.openxmlformats.org/officeDocument/2006/relationships/image" Target="media/image1346.wmf"/><Relationship Id="rId2848" Type="http://schemas.openxmlformats.org/officeDocument/2006/relationships/image" Target="media/image1791.wmf"/><Relationship Id="rId89" Type="http://schemas.openxmlformats.org/officeDocument/2006/relationships/oleObject" Target="embeddings/oleObject41.bin"/><Relationship Id="rId1005" Type="http://schemas.openxmlformats.org/officeDocument/2006/relationships/oleObject" Target="embeddings/oleObject498.bin"/><Relationship Id="rId1212" Type="http://schemas.openxmlformats.org/officeDocument/2006/relationships/image" Target="media/image604.wmf"/><Relationship Id="rId1657" Type="http://schemas.openxmlformats.org/officeDocument/2006/relationships/image" Target="media/image827.wmf"/><Relationship Id="rId1864" Type="http://schemas.openxmlformats.org/officeDocument/2006/relationships/oleObject" Target="embeddings/oleObject927.bin"/><Relationship Id="rId2610" Type="http://schemas.openxmlformats.org/officeDocument/2006/relationships/image" Target="media/image1553.wmf"/><Relationship Id="rId2708" Type="http://schemas.openxmlformats.org/officeDocument/2006/relationships/image" Target="media/image1651.wmf"/><Relationship Id="rId2915" Type="http://schemas.openxmlformats.org/officeDocument/2006/relationships/image" Target="media/image1858.wmf"/><Relationship Id="rId4063" Type="http://schemas.openxmlformats.org/officeDocument/2006/relationships/image" Target="media/image3006.wmf"/><Relationship Id="rId1517" Type="http://schemas.openxmlformats.org/officeDocument/2006/relationships/oleObject" Target="embeddings/oleObject754.bin"/><Relationship Id="rId1724" Type="http://schemas.openxmlformats.org/officeDocument/2006/relationships/oleObject" Target="embeddings/oleObject857.bin"/><Relationship Id="rId3177" Type="http://schemas.openxmlformats.org/officeDocument/2006/relationships/image" Target="media/image2120.wmf"/><Relationship Id="rId4130" Type="http://schemas.openxmlformats.org/officeDocument/2006/relationships/image" Target="media/image3073.wmf"/><Relationship Id="rId16" Type="http://schemas.openxmlformats.org/officeDocument/2006/relationships/image" Target="media/image5.wmf"/><Relationship Id="rId1931" Type="http://schemas.openxmlformats.org/officeDocument/2006/relationships/image" Target="media/image964.wmf"/><Relationship Id="rId3037" Type="http://schemas.openxmlformats.org/officeDocument/2006/relationships/image" Target="media/image1980.wmf"/><Relationship Id="rId3384" Type="http://schemas.openxmlformats.org/officeDocument/2006/relationships/image" Target="media/image2327.wmf"/><Relationship Id="rId3591" Type="http://schemas.openxmlformats.org/officeDocument/2006/relationships/image" Target="media/image2534.wmf"/><Relationship Id="rId3689" Type="http://schemas.openxmlformats.org/officeDocument/2006/relationships/image" Target="media/image2632.wmf"/><Relationship Id="rId3896" Type="http://schemas.openxmlformats.org/officeDocument/2006/relationships/image" Target="media/image2839.wmf"/><Relationship Id="rId2193" Type="http://schemas.openxmlformats.org/officeDocument/2006/relationships/image" Target="media/image1136.wmf"/><Relationship Id="rId2498" Type="http://schemas.openxmlformats.org/officeDocument/2006/relationships/image" Target="media/image1441.wmf"/><Relationship Id="rId3244" Type="http://schemas.openxmlformats.org/officeDocument/2006/relationships/image" Target="media/image2187.wmf"/><Relationship Id="rId3451" Type="http://schemas.openxmlformats.org/officeDocument/2006/relationships/image" Target="media/image2394.wmf"/><Relationship Id="rId3549" Type="http://schemas.openxmlformats.org/officeDocument/2006/relationships/image" Target="media/image2492.wmf"/><Relationship Id="rId165" Type="http://schemas.openxmlformats.org/officeDocument/2006/relationships/oleObject" Target="embeddings/oleObject79.bin"/><Relationship Id="rId372" Type="http://schemas.openxmlformats.org/officeDocument/2006/relationships/image" Target="media/image183.wmf"/><Relationship Id="rId677" Type="http://schemas.openxmlformats.org/officeDocument/2006/relationships/oleObject" Target="embeddings/oleObject334.bin"/><Relationship Id="rId2053" Type="http://schemas.openxmlformats.org/officeDocument/2006/relationships/image" Target="media/image1025.wmf"/><Relationship Id="rId2260" Type="http://schemas.openxmlformats.org/officeDocument/2006/relationships/image" Target="media/image1203.wmf"/><Relationship Id="rId2358" Type="http://schemas.openxmlformats.org/officeDocument/2006/relationships/image" Target="media/image1301.wmf"/><Relationship Id="rId3104" Type="http://schemas.openxmlformats.org/officeDocument/2006/relationships/image" Target="media/image2047.wmf"/><Relationship Id="rId3311" Type="http://schemas.openxmlformats.org/officeDocument/2006/relationships/image" Target="media/image2254.wmf"/><Relationship Id="rId3756" Type="http://schemas.openxmlformats.org/officeDocument/2006/relationships/image" Target="media/image2699.wmf"/><Relationship Id="rId3963" Type="http://schemas.openxmlformats.org/officeDocument/2006/relationships/image" Target="media/image2906.wmf"/><Relationship Id="rId232" Type="http://schemas.openxmlformats.org/officeDocument/2006/relationships/image" Target="media/image113.wmf"/><Relationship Id="rId884" Type="http://schemas.openxmlformats.org/officeDocument/2006/relationships/image" Target="media/image440.wmf"/><Relationship Id="rId2120" Type="http://schemas.openxmlformats.org/officeDocument/2006/relationships/image" Target="media/image1063.wmf"/><Relationship Id="rId2565" Type="http://schemas.openxmlformats.org/officeDocument/2006/relationships/image" Target="media/image1508.wmf"/><Relationship Id="rId2772" Type="http://schemas.openxmlformats.org/officeDocument/2006/relationships/image" Target="media/image1715.wmf"/><Relationship Id="rId3409" Type="http://schemas.openxmlformats.org/officeDocument/2006/relationships/image" Target="media/image2352.wmf"/><Relationship Id="rId3616" Type="http://schemas.openxmlformats.org/officeDocument/2006/relationships/image" Target="media/image2559.wmf"/><Relationship Id="rId3823" Type="http://schemas.openxmlformats.org/officeDocument/2006/relationships/image" Target="media/image2766.wmf"/><Relationship Id="rId537" Type="http://schemas.openxmlformats.org/officeDocument/2006/relationships/image" Target="media/image266.wmf"/><Relationship Id="rId744" Type="http://schemas.openxmlformats.org/officeDocument/2006/relationships/image" Target="media/image370.wmf"/><Relationship Id="rId951" Type="http://schemas.openxmlformats.org/officeDocument/2006/relationships/oleObject" Target="embeddings/oleObject471.bin"/><Relationship Id="rId1167" Type="http://schemas.openxmlformats.org/officeDocument/2006/relationships/oleObject" Target="embeddings/oleObject579.bin"/><Relationship Id="rId1374" Type="http://schemas.openxmlformats.org/officeDocument/2006/relationships/image" Target="media/image685.wmf"/><Relationship Id="rId1581" Type="http://schemas.openxmlformats.org/officeDocument/2006/relationships/image" Target="media/image789.wmf"/><Relationship Id="rId1679" Type="http://schemas.openxmlformats.org/officeDocument/2006/relationships/image" Target="media/image838.wmf"/><Relationship Id="rId2218" Type="http://schemas.openxmlformats.org/officeDocument/2006/relationships/image" Target="media/image1161.wmf"/><Relationship Id="rId2425" Type="http://schemas.openxmlformats.org/officeDocument/2006/relationships/image" Target="media/image1368.wmf"/><Relationship Id="rId2632" Type="http://schemas.openxmlformats.org/officeDocument/2006/relationships/image" Target="media/image1575.wmf"/><Relationship Id="rId4085" Type="http://schemas.openxmlformats.org/officeDocument/2006/relationships/image" Target="media/image3028.wmf"/><Relationship Id="rId80" Type="http://schemas.openxmlformats.org/officeDocument/2006/relationships/image" Target="media/image37.wmf"/><Relationship Id="rId604" Type="http://schemas.openxmlformats.org/officeDocument/2006/relationships/image" Target="media/image300.wmf"/><Relationship Id="rId811" Type="http://schemas.openxmlformats.org/officeDocument/2006/relationships/oleObject" Target="embeddings/oleObject401.bin"/><Relationship Id="rId1027" Type="http://schemas.openxmlformats.org/officeDocument/2006/relationships/oleObject" Target="embeddings/oleObject509.bin"/><Relationship Id="rId1234" Type="http://schemas.openxmlformats.org/officeDocument/2006/relationships/image" Target="media/image615.wmf"/><Relationship Id="rId1441" Type="http://schemas.openxmlformats.org/officeDocument/2006/relationships/oleObject" Target="embeddings/oleObject716.bin"/><Relationship Id="rId1886" Type="http://schemas.openxmlformats.org/officeDocument/2006/relationships/oleObject" Target="embeddings/oleObject938.bin"/><Relationship Id="rId2937" Type="http://schemas.openxmlformats.org/officeDocument/2006/relationships/image" Target="media/image1880.wmf"/><Relationship Id="rId909" Type="http://schemas.openxmlformats.org/officeDocument/2006/relationships/oleObject" Target="embeddings/oleObject450.bin"/><Relationship Id="rId1301" Type="http://schemas.openxmlformats.org/officeDocument/2006/relationships/oleObject" Target="embeddings/oleObject646.bin"/><Relationship Id="rId1539" Type="http://schemas.openxmlformats.org/officeDocument/2006/relationships/image" Target="media/image768.wmf"/><Relationship Id="rId1746" Type="http://schemas.openxmlformats.org/officeDocument/2006/relationships/oleObject" Target="embeddings/oleObject868.bin"/><Relationship Id="rId1953" Type="http://schemas.openxmlformats.org/officeDocument/2006/relationships/image" Target="media/image975.wmf"/><Relationship Id="rId3199" Type="http://schemas.openxmlformats.org/officeDocument/2006/relationships/image" Target="media/image2142.wmf"/><Relationship Id="rId38" Type="http://schemas.openxmlformats.org/officeDocument/2006/relationships/image" Target="media/image16.wmf"/><Relationship Id="rId1606" Type="http://schemas.openxmlformats.org/officeDocument/2006/relationships/oleObject" Target="embeddings/oleObject798.bin"/><Relationship Id="rId1813" Type="http://schemas.openxmlformats.org/officeDocument/2006/relationships/image" Target="media/image905.wmf"/><Relationship Id="rId3059" Type="http://schemas.openxmlformats.org/officeDocument/2006/relationships/image" Target="media/image2002.wmf"/><Relationship Id="rId3266" Type="http://schemas.openxmlformats.org/officeDocument/2006/relationships/image" Target="media/image2209.wmf"/><Relationship Id="rId3473" Type="http://schemas.openxmlformats.org/officeDocument/2006/relationships/image" Target="media/image2416.wmf"/><Relationship Id="rId4012" Type="http://schemas.openxmlformats.org/officeDocument/2006/relationships/image" Target="media/image2955.wmf"/><Relationship Id="rId187" Type="http://schemas.openxmlformats.org/officeDocument/2006/relationships/oleObject" Target="embeddings/oleObject90.bin"/><Relationship Id="rId394" Type="http://schemas.openxmlformats.org/officeDocument/2006/relationships/image" Target="media/image194.wmf"/><Relationship Id="rId2075" Type="http://schemas.openxmlformats.org/officeDocument/2006/relationships/image" Target="media/image1036.wmf"/><Relationship Id="rId2282" Type="http://schemas.openxmlformats.org/officeDocument/2006/relationships/image" Target="media/image1225.wmf"/><Relationship Id="rId3126" Type="http://schemas.openxmlformats.org/officeDocument/2006/relationships/image" Target="media/image2069.wmf"/><Relationship Id="rId3680" Type="http://schemas.openxmlformats.org/officeDocument/2006/relationships/image" Target="media/image2623.wmf"/><Relationship Id="rId3778" Type="http://schemas.openxmlformats.org/officeDocument/2006/relationships/image" Target="media/image2721.wmf"/><Relationship Id="rId3985" Type="http://schemas.openxmlformats.org/officeDocument/2006/relationships/image" Target="media/image2928.wmf"/><Relationship Id="rId254" Type="http://schemas.openxmlformats.org/officeDocument/2006/relationships/image" Target="media/image124.wmf"/><Relationship Id="rId699" Type="http://schemas.openxmlformats.org/officeDocument/2006/relationships/oleObject" Target="embeddings/oleObject345.bin"/><Relationship Id="rId1091" Type="http://schemas.openxmlformats.org/officeDocument/2006/relationships/oleObject" Target="embeddings/oleObject541.bin"/><Relationship Id="rId2587" Type="http://schemas.openxmlformats.org/officeDocument/2006/relationships/image" Target="media/image1530.wmf"/><Relationship Id="rId2794" Type="http://schemas.openxmlformats.org/officeDocument/2006/relationships/image" Target="media/image1737.wmf"/><Relationship Id="rId3333" Type="http://schemas.openxmlformats.org/officeDocument/2006/relationships/image" Target="media/image2276.wmf"/><Relationship Id="rId3540" Type="http://schemas.openxmlformats.org/officeDocument/2006/relationships/image" Target="media/image2483.wmf"/><Relationship Id="rId3638" Type="http://schemas.openxmlformats.org/officeDocument/2006/relationships/image" Target="media/image2581.wmf"/><Relationship Id="rId3845" Type="http://schemas.openxmlformats.org/officeDocument/2006/relationships/image" Target="media/image2788.wmf"/><Relationship Id="rId114" Type="http://schemas.openxmlformats.org/officeDocument/2006/relationships/image" Target="media/image54.wmf"/><Relationship Id="rId461" Type="http://schemas.openxmlformats.org/officeDocument/2006/relationships/oleObject" Target="embeddings/oleObject227.bin"/><Relationship Id="rId559" Type="http://schemas.openxmlformats.org/officeDocument/2006/relationships/oleObject" Target="embeddings/oleObject275.bin"/><Relationship Id="rId766" Type="http://schemas.openxmlformats.org/officeDocument/2006/relationships/image" Target="media/image381.wmf"/><Relationship Id="rId1189" Type="http://schemas.openxmlformats.org/officeDocument/2006/relationships/oleObject" Target="embeddings/oleObject590.bin"/><Relationship Id="rId1396" Type="http://schemas.openxmlformats.org/officeDocument/2006/relationships/image" Target="media/image696.wmf"/><Relationship Id="rId2142" Type="http://schemas.openxmlformats.org/officeDocument/2006/relationships/image" Target="media/image1085.wmf"/><Relationship Id="rId2447" Type="http://schemas.openxmlformats.org/officeDocument/2006/relationships/image" Target="media/image1390.wmf"/><Relationship Id="rId3400" Type="http://schemas.openxmlformats.org/officeDocument/2006/relationships/image" Target="media/image2343.wmf"/><Relationship Id="rId321" Type="http://schemas.openxmlformats.org/officeDocument/2006/relationships/oleObject" Target="embeddings/oleObject157.bin"/><Relationship Id="rId419" Type="http://schemas.openxmlformats.org/officeDocument/2006/relationships/oleObject" Target="embeddings/oleObject206.bin"/><Relationship Id="rId626" Type="http://schemas.openxmlformats.org/officeDocument/2006/relationships/image" Target="media/image311.wmf"/><Relationship Id="rId973" Type="http://schemas.openxmlformats.org/officeDocument/2006/relationships/oleObject" Target="embeddings/oleObject482.bin"/><Relationship Id="rId1049" Type="http://schemas.openxmlformats.org/officeDocument/2006/relationships/oleObject" Target="embeddings/oleObject520.bin"/><Relationship Id="rId1256" Type="http://schemas.openxmlformats.org/officeDocument/2006/relationships/image" Target="media/image626.wmf"/><Relationship Id="rId2002" Type="http://schemas.openxmlformats.org/officeDocument/2006/relationships/oleObject" Target="embeddings/oleObject996.bin"/><Relationship Id="rId2307" Type="http://schemas.openxmlformats.org/officeDocument/2006/relationships/image" Target="media/image1250.wmf"/><Relationship Id="rId2654" Type="http://schemas.openxmlformats.org/officeDocument/2006/relationships/image" Target="media/image1597.wmf"/><Relationship Id="rId2861" Type="http://schemas.openxmlformats.org/officeDocument/2006/relationships/image" Target="media/image1804.wmf"/><Relationship Id="rId2959" Type="http://schemas.openxmlformats.org/officeDocument/2006/relationships/image" Target="media/image1902.wmf"/><Relationship Id="rId3705" Type="http://schemas.openxmlformats.org/officeDocument/2006/relationships/image" Target="media/image2648.wmf"/><Relationship Id="rId3912" Type="http://schemas.openxmlformats.org/officeDocument/2006/relationships/image" Target="media/image2855.wmf"/><Relationship Id="rId833" Type="http://schemas.openxmlformats.org/officeDocument/2006/relationships/oleObject" Target="embeddings/oleObject412.bin"/><Relationship Id="rId1116" Type="http://schemas.openxmlformats.org/officeDocument/2006/relationships/image" Target="media/image556.wmf"/><Relationship Id="rId1463" Type="http://schemas.openxmlformats.org/officeDocument/2006/relationships/oleObject" Target="embeddings/oleObject727.bin"/><Relationship Id="rId1670" Type="http://schemas.openxmlformats.org/officeDocument/2006/relationships/oleObject" Target="embeddings/oleObject830.bin"/><Relationship Id="rId1768" Type="http://schemas.openxmlformats.org/officeDocument/2006/relationships/oleObject" Target="embeddings/oleObject879.bin"/><Relationship Id="rId2514" Type="http://schemas.openxmlformats.org/officeDocument/2006/relationships/image" Target="media/image1457.wmf"/><Relationship Id="rId2721" Type="http://schemas.openxmlformats.org/officeDocument/2006/relationships/image" Target="media/image1664.wmf"/><Relationship Id="rId2819" Type="http://schemas.openxmlformats.org/officeDocument/2006/relationships/image" Target="media/image1762.wmf"/><Relationship Id="rId900" Type="http://schemas.openxmlformats.org/officeDocument/2006/relationships/image" Target="media/image448.wmf"/><Relationship Id="rId1323" Type="http://schemas.openxmlformats.org/officeDocument/2006/relationships/oleObject" Target="embeddings/oleObject657.bin"/><Relationship Id="rId1530" Type="http://schemas.openxmlformats.org/officeDocument/2006/relationships/image" Target="media/image763.emf"/><Relationship Id="rId1628" Type="http://schemas.openxmlformats.org/officeDocument/2006/relationships/oleObject" Target="embeddings/oleObject809.bin"/><Relationship Id="rId1975" Type="http://schemas.openxmlformats.org/officeDocument/2006/relationships/image" Target="media/image986.wmf"/><Relationship Id="rId3190" Type="http://schemas.openxmlformats.org/officeDocument/2006/relationships/image" Target="media/image2133.wmf"/><Relationship Id="rId4034" Type="http://schemas.openxmlformats.org/officeDocument/2006/relationships/image" Target="media/image2977.wmf"/><Relationship Id="rId1835" Type="http://schemas.openxmlformats.org/officeDocument/2006/relationships/image" Target="media/image916.wmf"/><Relationship Id="rId3050" Type="http://schemas.openxmlformats.org/officeDocument/2006/relationships/image" Target="media/image1993.wmf"/><Relationship Id="rId3288" Type="http://schemas.openxmlformats.org/officeDocument/2006/relationships/image" Target="media/image2231.wmf"/><Relationship Id="rId3495" Type="http://schemas.openxmlformats.org/officeDocument/2006/relationships/image" Target="media/image2438.wmf"/><Relationship Id="rId4101" Type="http://schemas.openxmlformats.org/officeDocument/2006/relationships/image" Target="media/image3044.wmf"/><Relationship Id="rId1902" Type="http://schemas.openxmlformats.org/officeDocument/2006/relationships/oleObject" Target="embeddings/oleObject946.bin"/><Relationship Id="rId2097" Type="http://schemas.openxmlformats.org/officeDocument/2006/relationships/image" Target="media/image1047.wmf"/><Relationship Id="rId3148" Type="http://schemas.openxmlformats.org/officeDocument/2006/relationships/image" Target="media/image2091.wmf"/><Relationship Id="rId3355" Type="http://schemas.openxmlformats.org/officeDocument/2006/relationships/image" Target="media/image2298.wmf"/><Relationship Id="rId3562" Type="http://schemas.openxmlformats.org/officeDocument/2006/relationships/image" Target="media/image2505.wmf"/><Relationship Id="rId276" Type="http://schemas.openxmlformats.org/officeDocument/2006/relationships/image" Target="media/image135.wmf"/><Relationship Id="rId483" Type="http://schemas.openxmlformats.org/officeDocument/2006/relationships/image" Target="media/image239.wmf"/><Relationship Id="rId690" Type="http://schemas.openxmlformats.org/officeDocument/2006/relationships/image" Target="media/image343.wmf"/><Relationship Id="rId2164" Type="http://schemas.openxmlformats.org/officeDocument/2006/relationships/image" Target="media/image1107.wmf"/><Relationship Id="rId2371" Type="http://schemas.openxmlformats.org/officeDocument/2006/relationships/image" Target="media/image1314.wmf"/><Relationship Id="rId3008" Type="http://schemas.openxmlformats.org/officeDocument/2006/relationships/image" Target="media/image1951.wmf"/><Relationship Id="rId3215" Type="http://schemas.openxmlformats.org/officeDocument/2006/relationships/image" Target="media/image2158.wmf"/><Relationship Id="rId3422" Type="http://schemas.openxmlformats.org/officeDocument/2006/relationships/image" Target="media/image2365.wmf"/><Relationship Id="rId3867" Type="http://schemas.openxmlformats.org/officeDocument/2006/relationships/image" Target="media/image2810.wmf"/><Relationship Id="rId136" Type="http://schemas.openxmlformats.org/officeDocument/2006/relationships/image" Target="media/image65.wmf"/><Relationship Id="rId343" Type="http://schemas.openxmlformats.org/officeDocument/2006/relationships/oleObject" Target="embeddings/oleObject168.bin"/><Relationship Id="rId550" Type="http://schemas.openxmlformats.org/officeDocument/2006/relationships/oleObject" Target="embeddings/oleObject271.bin"/><Relationship Id="rId788" Type="http://schemas.openxmlformats.org/officeDocument/2006/relationships/image" Target="media/image392.wmf"/><Relationship Id="rId995" Type="http://schemas.openxmlformats.org/officeDocument/2006/relationships/oleObject" Target="embeddings/oleObject493.bin"/><Relationship Id="rId1180" Type="http://schemas.openxmlformats.org/officeDocument/2006/relationships/image" Target="media/image588.wmf"/><Relationship Id="rId2024" Type="http://schemas.openxmlformats.org/officeDocument/2006/relationships/oleObject" Target="embeddings/oleObject1007.bin"/><Relationship Id="rId2231" Type="http://schemas.openxmlformats.org/officeDocument/2006/relationships/image" Target="media/image1174.wmf"/><Relationship Id="rId2469" Type="http://schemas.openxmlformats.org/officeDocument/2006/relationships/image" Target="media/image1412.wmf"/><Relationship Id="rId2676" Type="http://schemas.openxmlformats.org/officeDocument/2006/relationships/image" Target="media/image1619.wmf"/><Relationship Id="rId2883" Type="http://schemas.openxmlformats.org/officeDocument/2006/relationships/image" Target="media/image1826.wmf"/><Relationship Id="rId3727" Type="http://schemas.openxmlformats.org/officeDocument/2006/relationships/image" Target="media/image2670.wmf"/><Relationship Id="rId3934" Type="http://schemas.openxmlformats.org/officeDocument/2006/relationships/image" Target="media/image2877.wmf"/><Relationship Id="rId203" Type="http://schemas.openxmlformats.org/officeDocument/2006/relationships/oleObject" Target="embeddings/oleObject98.bin"/><Relationship Id="rId648" Type="http://schemas.openxmlformats.org/officeDocument/2006/relationships/image" Target="media/image322.wmf"/><Relationship Id="rId855" Type="http://schemas.openxmlformats.org/officeDocument/2006/relationships/oleObject" Target="embeddings/oleObject423.bin"/><Relationship Id="rId1040" Type="http://schemas.openxmlformats.org/officeDocument/2006/relationships/image" Target="media/image518.wmf"/><Relationship Id="rId1278" Type="http://schemas.openxmlformats.org/officeDocument/2006/relationships/image" Target="media/image637.wmf"/><Relationship Id="rId1485" Type="http://schemas.openxmlformats.org/officeDocument/2006/relationships/oleObject" Target="embeddings/oleObject738.bin"/><Relationship Id="rId1692" Type="http://schemas.openxmlformats.org/officeDocument/2006/relationships/oleObject" Target="embeddings/oleObject841.bin"/><Relationship Id="rId2329" Type="http://schemas.openxmlformats.org/officeDocument/2006/relationships/image" Target="media/image1272.wmf"/><Relationship Id="rId2536" Type="http://schemas.openxmlformats.org/officeDocument/2006/relationships/image" Target="media/image1479.wmf"/><Relationship Id="rId2743" Type="http://schemas.openxmlformats.org/officeDocument/2006/relationships/image" Target="media/image1686.wmf"/><Relationship Id="rId410" Type="http://schemas.openxmlformats.org/officeDocument/2006/relationships/image" Target="media/image202.wmf"/><Relationship Id="rId508" Type="http://schemas.openxmlformats.org/officeDocument/2006/relationships/oleObject" Target="embeddings/oleObject250.bin"/><Relationship Id="rId715" Type="http://schemas.openxmlformats.org/officeDocument/2006/relationships/oleObject" Target="embeddings/oleObject353.bin"/><Relationship Id="rId922" Type="http://schemas.openxmlformats.org/officeDocument/2006/relationships/image" Target="media/image459.wmf"/><Relationship Id="rId1138" Type="http://schemas.openxmlformats.org/officeDocument/2006/relationships/image" Target="media/image567.wmf"/><Relationship Id="rId1345" Type="http://schemas.openxmlformats.org/officeDocument/2006/relationships/oleObject" Target="embeddings/oleObject668.bin"/><Relationship Id="rId1552" Type="http://schemas.openxmlformats.org/officeDocument/2006/relationships/oleObject" Target="embeddings/oleObject771.bin"/><Relationship Id="rId1997" Type="http://schemas.openxmlformats.org/officeDocument/2006/relationships/image" Target="media/image997.wmf"/><Relationship Id="rId2603" Type="http://schemas.openxmlformats.org/officeDocument/2006/relationships/image" Target="media/image1546.wmf"/><Relationship Id="rId2950" Type="http://schemas.openxmlformats.org/officeDocument/2006/relationships/image" Target="media/image1893.wmf"/><Relationship Id="rId4056" Type="http://schemas.openxmlformats.org/officeDocument/2006/relationships/image" Target="media/image2999.wmf"/><Relationship Id="rId1205" Type="http://schemas.openxmlformats.org/officeDocument/2006/relationships/oleObject" Target="embeddings/oleObject598.bin"/><Relationship Id="rId1857" Type="http://schemas.openxmlformats.org/officeDocument/2006/relationships/image" Target="media/image927.wmf"/><Relationship Id="rId2810" Type="http://schemas.openxmlformats.org/officeDocument/2006/relationships/image" Target="media/image1753.wmf"/><Relationship Id="rId2908" Type="http://schemas.openxmlformats.org/officeDocument/2006/relationships/image" Target="media/image1851.wmf"/><Relationship Id="rId51" Type="http://schemas.openxmlformats.org/officeDocument/2006/relationships/oleObject" Target="embeddings/oleObject22.bin"/><Relationship Id="rId1412" Type="http://schemas.openxmlformats.org/officeDocument/2006/relationships/image" Target="media/image704.wmf"/><Relationship Id="rId1717" Type="http://schemas.openxmlformats.org/officeDocument/2006/relationships/image" Target="media/image857.wmf"/><Relationship Id="rId1924" Type="http://schemas.openxmlformats.org/officeDocument/2006/relationships/oleObject" Target="embeddings/oleObject957.bin"/><Relationship Id="rId3072" Type="http://schemas.openxmlformats.org/officeDocument/2006/relationships/image" Target="media/image2015.wmf"/><Relationship Id="rId3377" Type="http://schemas.openxmlformats.org/officeDocument/2006/relationships/image" Target="media/image2320.wmf"/><Relationship Id="rId4123" Type="http://schemas.openxmlformats.org/officeDocument/2006/relationships/image" Target="media/image3066.wmf"/><Relationship Id="rId298" Type="http://schemas.openxmlformats.org/officeDocument/2006/relationships/image" Target="media/image146.wmf"/><Relationship Id="rId3584" Type="http://schemas.openxmlformats.org/officeDocument/2006/relationships/image" Target="media/image2527.wmf"/><Relationship Id="rId3791" Type="http://schemas.openxmlformats.org/officeDocument/2006/relationships/image" Target="media/image2734.wmf"/><Relationship Id="rId3889" Type="http://schemas.openxmlformats.org/officeDocument/2006/relationships/image" Target="media/image2832.wmf"/><Relationship Id="rId158" Type="http://schemas.openxmlformats.org/officeDocument/2006/relationships/image" Target="media/image76.wmf"/><Relationship Id="rId2186" Type="http://schemas.openxmlformats.org/officeDocument/2006/relationships/image" Target="media/image1129.wmf"/><Relationship Id="rId2393" Type="http://schemas.openxmlformats.org/officeDocument/2006/relationships/image" Target="media/image1336.wmf"/><Relationship Id="rId2698" Type="http://schemas.openxmlformats.org/officeDocument/2006/relationships/image" Target="media/image1641.wmf"/><Relationship Id="rId3237" Type="http://schemas.openxmlformats.org/officeDocument/2006/relationships/image" Target="media/image2180.wmf"/><Relationship Id="rId3444" Type="http://schemas.openxmlformats.org/officeDocument/2006/relationships/image" Target="media/image2387.wmf"/><Relationship Id="rId3651" Type="http://schemas.openxmlformats.org/officeDocument/2006/relationships/image" Target="media/image2594.wmf"/><Relationship Id="rId365" Type="http://schemas.openxmlformats.org/officeDocument/2006/relationships/oleObject" Target="embeddings/oleObject179.bin"/><Relationship Id="rId572" Type="http://schemas.openxmlformats.org/officeDocument/2006/relationships/image" Target="media/image284.wmf"/><Relationship Id="rId2046" Type="http://schemas.openxmlformats.org/officeDocument/2006/relationships/oleObject" Target="embeddings/oleObject1018.bin"/><Relationship Id="rId2253" Type="http://schemas.openxmlformats.org/officeDocument/2006/relationships/image" Target="media/image1196.wmf"/><Relationship Id="rId2460" Type="http://schemas.openxmlformats.org/officeDocument/2006/relationships/image" Target="media/image1403.wmf"/><Relationship Id="rId3304" Type="http://schemas.openxmlformats.org/officeDocument/2006/relationships/image" Target="media/image2247.wmf"/><Relationship Id="rId3511" Type="http://schemas.openxmlformats.org/officeDocument/2006/relationships/image" Target="media/image2454.wmf"/><Relationship Id="rId3749" Type="http://schemas.openxmlformats.org/officeDocument/2006/relationships/image" Target="media/image2692.wmf"/><Relationship Id="rId3956" Type="http://schemas.openxmlformats.org/officeDocument/2006/relationships/image" Target="media/image2899.wmf"/><Relationship Id="rId225" Type="http://schemas.openxmlformats.org/officeDocument/2006/relationships/oleObject" Target="embeddings/oleObject109.bin"/><Relationship Id="rId432" Type="http://schemas.openxmlformats.org/officeDocument/2006/relationships/image" Target="media/image213.wmf"/><Relationship Id="rId877" Type="http://schemas.openxmlformats.org/officeDocument/2006/relationships/oleObject" Target="embeddings/oleObject434.bin"/><Relationship Id="rId1062" Type="http://schemas.openxmlformats.org/officeDocument/2006/relationships/image" Target="media/image529.wmf"/><Relationship Id="rId2113" Type="http://schemas.openxmlformats.org/officeDocument/2006/relationships/image" Target="media/image1056.wmf"/><Relationship Id="rId2320" Type="http://schemas.openxmlformats.org/officeDocument/2006/relationships/image" Target="media/image1263.wmf"/><Relationship Id="rId2558" Type="http://schemas.openxmlformats.org/officeDocument/2006/relationships/image" Target="media/image1501.wmf"/><Relationship Id="rId2765" Type="http://schemas.openxmlformats.org/officeDocument/2006/relationships/image" Target="media/image1708.wmf"/><Relationship Id="rId2972" Type="http://schemas.openxmlformats.org/officeDocument/2006/relationships/image" Target="media/image1915.wmf"/><Relationship Id="rId3609" Type="http://schemas.openxmlformats.org/officeDocument/2006/relationships/image" Target="media/image2552.wmf"/><Relationship Id="rId3816" Type="http://schemas.openxmlformats.org/officeDocument/2006/relationships/image" Target="media/image2759.wmf"/><Relationship Id="rId737" Type="http://schemas.openxmlformats.org/officeDocument/2006/relationships/oleObject" Target="embeddings/oleObject364.bin"/><Relationship Id="rId944" Type="http://schemas.openxmlformats.org/officeDocument/2006/relationships/image" Target="media/image470.wmf"/><Relationship Id="rId1367" Type="http://schemas.openxmlformats.org/officeDocument/2006/relationships/oleObject" Target="embeddings/oleObject679.bin"/><Relationship Id="rId1574" Type="http://schemas.openxmlformats.org/officeDocument/2006/relationships/oleObject" Target="embeddings/oleObject782.bin"/><Relationship Id="rId1781" Type="http://schemas.openxmlformats.org/officeDocument/2006/relationships/image" Target="media/image889.wmf"/><Relationship Id="rId2418" Type="http://schemas.openxmlformats.org/officeDocument/2006/relationships/image" Target="media/image1361.wmf"/><Relationship Id="rId2625" Type="http://schemas.openxmlformats.org/officeDocument/2006/relationships/image" Target="media/image1568.wmf"/><Relationship Id="rId2832" Type="http://schemas.openxmlformats.org/officeDocument/2006/relationships/image" Target="media/image1775.wmf"/><Relationship Id="rId4078" Type="http://schemas.openxmlformats.org/officeDocument/2006/relationships/image" Target="media/image3021.wmf"/><Relationship Id="rId73" Type="http://schemas.openxmlformats.org/officeDocument/2006/relationships/oleObject" Target="embeddings/oleObject33.bin"/><Relationship Id="rId804" Type="http://schemas.openxmlformats.org/officeDocument/2006/relationships/image" Target="media/image400.wmf"/><Relationship Id="rId1227" Type="http://schemas.openxmlformats.org/officeDocument/2006/relationships/oleObject" Target="embeddings/oleObject609.bin"/><Relationship Id="rId1434" Type="http://schemas.openxmlformats.org/officeDocument/2006/relationships/image" Target="media/image715.wmf"/><Relationship Id="rId1641" Type="http://schemas.openxmlformats.org/officeDocument/2006/relationships/image" Target="media/image819.wmf"/><Relationship Id="rId1879" Type="http://schemas.openxmlformats.org/officeDocument/2006/relationships/image" Target="media/image938.wmf"/><Relationship Id="rId3094" Type="http://schemas.openxmlformats.org/officeDocument/2006/relationships/image" Target="media/image2037.wmf"/><Relationship Id="rId1501" Type="http://schemas.openxmlformats.org/officeDocument/2006/relationships/oleObject" Target="embeddings/oleObject746.bin"/><Relationship Id="rId1739" Type="http://schemas.openxmlformats.org/officeDocument/2006/relationships/image" Target="media/image868.wmf"/><Relationship Id="rId1946" Type="http://schemas.openxmlformats.org/officeDocument/2006/relationships/oleObject" Target="embeddings/oleObject968.bin"/><Relationship Id="rId3399" Type="http://schemas.openxmlformats.org/officeDocument/2006/relationships/image" Target="media/image2342.wmf"/><Relationship Id="rId4005" Type="http://schemas.openxmlformats.org/officeDocument/2006/relationships/image" Target="media/image2948.wmf"/><Relationship Id="rId1806" Type="http://schemas.openxmlformats.org/officeDocument/2006/relationships/oleObject" Target="embeddings/oleObject898.bin"/><Relationship Id="rId3161" Type="http://schemas.openxmlformats.org/officeDocument/2006/relationships/image" Target="media/image2104.wmf"/><Relationship Id="rId3259" Type="http://schemas.openxmlformats.org/officeDocument/2006/relationships/image" Target="media/image2202.wmf"/><Relationship Id="rId3466" Type="http://schemas.openxmlformats.org/officeDocument/2006/relationships/image" Target="media/image2409.wmf"/><Relationship Id="rId387" Type="http://schemas.openxmlformats.org/officeDocument/2006/relationships/oleObject" Target="embeddings/oleObject190.bin"/><Relationship Id="rId594" Type="http://schemas.openxmlformats.org/officeDocument/2006/relationships/image" Target="media/image295.wmf"/><Relationship Id="rId2068" Type="http://schemas.openxmlformats.org/officeDocument/2006/relationships/oleObject" Target="embeddings/oleObject1029.bin"/><Relationship Id="rId2275" Type="http://schemas.openxmlformats.org/officeDocument/2006/relationships/image" Target="media/image1218.wmf"/><Relationship Id="rId3021" Type="http://schemas.openxmlformats.org/officeDocument/2006/relationships/image" Target="media/image1964.wmf"/><Relationship Id="rId3119" Type="http://schemas.openxmlformats.org/officeDocument/2006/relationships/image" Target="media/image2062.wmf"/><Relationship Id="rId3326" Type="http://schemas.openxmlformats.org/officeDocument/2006/relationships/image" Target="media/image2269.wmf"/><Relationship Id="rId3673" Type="http://schemas.openxmlformats.org/officeDocument/2006/relationships/image" Target="media/image2616.wmf"/><Relationship Id="rId3880" Type="http://schemas.openxmlformats.org/officeDocument/2006/relationships/image" Target="media/image2823.wmf"/><Relationship Id="rId3978" Type="http://schemas.openxmlformats.org/officeDocument/2006/relationships/image" Target="media/image2921.wmf"/><Relationship Id="rId247" Type="http://schemas.openxmlformats.org/officeDocument/2006/relationships/oleObject" Target="embeddings/oleObject120.bin"/><Relationship Id="rId899" Type="http://schemas.openxmlformats.org/officeDocument/2006/relationships/oleObject" Target="embeddings/oleObject445.bin"/><Relationship Id="rId1084" Type="http://schemas.openxmlformats.org/officeDocument/2006/relationships/image" Target="media/image540.wmf"/><Relationship Id="rId2482" Type="http://schemas.openxmlformats.org/officeDocument/2006/relationships/image" Target="media/image1425.wmf"/><Relationship Id="rId2787" Type="http://schemas.openxmlformats.org/officeDocument/2006/relationships/image" Target="media/image1730.wmf"/><Relationship Id="rId3533" Type="http://schemas.openxmlformats.org/officeDocument/2006/relationships/image" Target="media/image2476.wmf"/><Relationship Id="rId3740" Type="http://schemas.openxmlformats.org/officeDocument/2006/relationships/image" Target="media/image2683.wmf"/><Relationship Id="rId3838" Type="http://schemas.openxmlformats.org/officeDocument/2006/relationships/image" Target="media/image2781.wmf"/><Relationship Id="rId107" Type="http://schemas.openxmlformats.org/officeDocument/2006/relationships/oleObject" Target="embeddings/oleObject50.bin"/><Relationship Id="rId454" Type="http://schemas.openxmlformats.org/officeDocument/2006/relationships/image" Target="media/image224.wmf"/><Relationship Id="rId661" Type="http://schemas.openxmlformats.org/officeDocument/2006/relationships/oleObject" Target="embeddings/oleObject326.bin"/><Relationship Id="rId759" Type="http://schemas.openxmlformats.org/officeDocument/2006/relationships/oleObject" Target="embeddings/oleObject375.bin"/><Relationship Id="rId966" Type="http://schemas.openxmlformats.org/officeDocument/2006/relationships/image" Target="media/image481.wmf"/><Relationship Id="rId1291" Type="http://schemas.openxmlformats.org/officeDocument/2006/relationships/oleObject" Target="embeddings/oleObject641.bin"/><Relationship Id="rId1389" Type="http://schemas.openxmlformats.org/officeDocument/2006/relationships/oleObject" Target="embeddings/oleObject690.bin"/><Relationship Id="rId1596" Type="http://schemas.openxmlformats.org/officeDocument/2006/relationships/oleObject" Target="embeddings/oleObject793.bin"/><Relationship Id="rId2135" Type="http://schemas.openxmlformats.org/officeDocument/2006/relationships/image" Target="media/image1078.wmf"/><Relationship Id="rId2342" Type="http://schemas.openxmlformats.org/officeDocument/2006/relationships/image" Target="media/image1285.wmf"/><Relationship Id="rId2647" Type="http://schemas.openxmlformats.org/officeDocument/2006/relationships/image" Target="media/image1590.wmf"/><Relationship Id="rId2994" Type="http://schemas.openxmlformats.org/officeDocument/2006/relationships/image" Target="media/image1937.wmf"/><Relationship Id="rId3600" Type="http://schemas.openxmlformats.org/officeDocument/2006/relationships/image" Target="media/image2543.wmf"/><Relationship Id="rId314" Type="http://schemas.openxmlformats.org/officeDocument/2006/relationships/image" Target="media/image154.wmf"/><Relationship Id="rId521" Type="http://schemas.openxmlformats.org/officeDocument/2006/relationships/image" Target="media/image258.wmf"/><Relationship Id="rId619" Type="http://schemas.openxmlformats.org/officeDocument/2006/relationships/oleObject" Target="embeddings/oleObject305.bin"/><Relationship Id="rId1151" Type="http://schemas.openxmlformats.org/officeDocument/2006/relationships/oleObject" Target="embeddings/oleObject571.bin"/><Relationship Id="rId1249" Type="http://schemas.openxmlformats.org/officeDocument/2006/relationships/oleObject" Target="embeddings/oleObject620.bin"/><Relationship Id="rId2202" Type="http://schemas.openxmlformats.org/officeDocument/2006/relationships/image" Target="media/image1145.wmf"/><Relationship Id="rId2854" Type="http://schemas.openxmlformats.org/officeDocument/2006/relationships/image" Target="media/image1797.wmf"/><Relationship Id="rId3905" Type="http://schemas.openxmlformats.org/officeDocument/2006/relationships/image" Target="media/image2848.wmf"/><Relationship Id="rId95" Type="http://schemas.openxmlformats.org/officeDocument/2006/relationships/oleObject" Target="embeddings/oleObject44.bin"/><Relationship Id="rId826" Type="http://schemas.openxmlformats.org/officeDocument/2006/relationships/image" Target="media/image411.wmf"/><Relationship Id="rId1011" Type="http://schemas.openxmlformats.org/officeDocument/2006/relationships/oleObject" Target="embeddings/oleObject501.bin"/><Relationship Id="rId1109" Type="http://schemas.openxmlformats.org/officeDocument/2006/relationships/oleObject" Target="embeddings/oleObject550.bin"/><Relationship Id="rId1456" Type="http://schemas.openxmlformats.org/officeDocument/2006/relationships/image" Target="media/image726.wmf"/><Relationship Id="rId1663" Type="http://schemas.openxmlformats.org/officeDocument/2006/relationships/image" Target="media/image830.wmf"/><Relationship Id="rId1870" Type="http://schemas.openxmlformats.org/officeDocument/2006/relationships/oleObject" Target="embeddings/oleObject930.bin"/><Relationship Id="rId1968" Type="http://schemas.openxmlformats.org/officeDocument/2006/relationships/oleObject" Target="embeddings/oleObject979.bin"/><Relationship Id="rId2507" Type="http://schemas.openxmlformats.org/officeDocument/2006/relationships/image" Target="media/image1450.wmf"/><Relationship Id="rId2714" Type="http://schemas.openxmlformats.org/officeDocument/2006/relationships/image" Target="media/image1657.wmf"/><Relationship Id="rId2921" Type="http://schemas.openxmlformats.org/officeDocument/2006/relationships/image" Target="media/image1864.wmf"/><Relationship Id="rId1316" Type="http://schemas.openxmlformats.org/officeDocument/2006/relationships/image" Target="media/image656.wmf"/><Relationship Id="rId1523" Type="http://schemas.openxmlformats.org/officeDocument/2006/relationships/oleObject" Target="embeddings/oleObject757.bin"/><Relationship Id="rId1730" Type="http://schemas.openxmlformats.org/officeDocument/2006/relationships/oleObject" Target="embeddings/oleObject860.bin"/><Relationship Id="rId3183" Type="http://schemas.openxmlformats.org/officeDocument/2006/relationships/image" Target="media/image2126.wmf"/><Relationship Id="rId3390" Type="http://schemas.openxmlformats.org/officeDocument/2006/relationships/image" Target="media/image2333.wmf"/><Relationship Id="rId4027" Type="http://schemas.openxmlformats.org/officeDocument/2006/relationships/image" Target="media/image2970.wmf"/><Relationship Id="rId22" Type="http://schemas.openxmlformats.org/officeDocument/2006/relationships/image" Target="media/image8.wmf"/><Relationship Id="rId1828" Type="http://schemas.openxmlformats.org/officeDocument/2006/relationships/oleObject" Target="embeddings/oleObject909.bin"/><Relationship Id="rId3043" Type="http://schemas.openxmlformats.org/officeDocument/2006/relationships/image" Target="media/image1986.wmf"/><Relationship Id="rId3250" Type="http://schemas.openxmlformats.org/officeDocument/2006/relationships/image" Target="media/image2193.wmf"/><Relationship Id="rId3488" Type="http://schemas.openxmlformats.org/officeDocument/2006/relationships/image" Target="media/image2431.wmf"/><Relationship Id="rId3695" Type="http://schemas.openxmlformats.org/officeDocument/2006/relationships/image" Target="media/image2638.wmf"/><Relationship Id="rId171" Type="http://schemas.openxmlformats.org/officeDocument/2006/relationships/oleObject" Target="embeddings/oleObject82.bin"/><Relationship Id="rId2297" Type="http://schemas.openxmlformats.org/officeDocument/2006/relationships/image" Target="media/image1240.wmf"/><Relationship Id="rId3348" Type="http://schemas.openxmlformats.org/officeDocument/2006/relationships/image" Target="media/image2291.wmf"/><Relationship Id="rId3555" Type="http://schemas.openxmlformats.org/officeDocument/2006/relationships/image" Target="media/image2498.wmf"/><Relationship Id="rId3762" Type="http://schemas.openxmlformats.org/officeDocument/2006/relationships/image" Target="media/image2705.wmf"/><Relationship Id="rId269" Type="http://schemas.openxmlformats.org/officeDocument/2006/relationships/oleObject" Target="embeddings/oleObject131.bin"/><Relationship Id="rId476" Type="http://schemas.openxmlformats.org/officeDocument/2006/relationships/oleObject" Target="embeddings/oleObject234.bin"/><Relationship Id="rId683" Type="http://schemas.openxmlformats.org/officeDocument/2006/relationships/oleObject" Target="embeddings/oleObject337.bin"/><Relationship Id="rId890" Type="http://schemas.openxmlformats.org/officeDocument/2006/relationships/image" Target="media/image443.wmf"/><Relationship Id="rId2157" Type="http://schemas.openxmlformats.org/officeDocument/2006/relationships/image" Target="media/image1100.wmf"/><Relationship Id="rId2364" Type="http://schemas.openxmlformats.org/officeDocument/2006/relationships/image" Target="media/image1307.wmf"/><Relationship Id="rId2571" Type="http://schemas.openxmlformats.org/officeDocument/2006/relationships/image" Target="media/image1514.wmf"/><Relationship Id="rId3110" Type="http://schemas.openxmlformats.org/officeDocument/2006/relationships/image" Target="media/image2053.wmf"/><Relationship Id="rId3208" Type="http://schemas.openxmlformats.org/officeDocument/2006/relationships/image" Target="media/image2151.wmf"/><Relationship Id="rId3415" Type="http://schemas.openxmlformats.org/officeDocument/2006/relationships/image" Target="media/image2358.wmf"/><Relationship Id="rId129" Type="http://schemas.openxmlformats.org/officeDocument/2006/relationships/oleObject" Target="embeddings/oleObject61.bin"/><Relationship Id="rId336" Type="http://schemas.openxmlformats.org/officeDocument/2006/relationships/image" Target="media/image165.wmf"/><Relationship Id="rId543" Type="http://schemas.openxmlformats.org/officeDocument/2006/relationships/image" Target="media/image269.wmf"/><Relationship Id="rId988" Type="http://schemas.openxmlformats.org/officeDocument/2006/relationships/image" Target="media/image492.wmf"/><Relationship Id="rId1173" Type="http://schemas.openxmlformats.org/officeDocument/2006/relationships/oleObject" Target="embeddings/oleObject582.bin"/><Relationship Id="rId1380" Type="http://schemas.openxmlformats.org/officeDocument/2006/relationships/image" Target="media/image688.wmf"/><Relationship Id="rId2017" Type="http://schemas.openxmlformats.org/officeDocument/2006/relationships/image" Target="media/image1007.wmf"/><Relationship Id="rId2224" Type="http://schemas.openxmlformats.org/officeDocument/2006/relationships/image" Target="media/image1167.wmf"/><Relationship Id="rId2669" Type="http://schemas.openxmlformats.org/officeDocument/2006/relationships/image" Target="media/image1612.wmf"/><Relationship Id="rId2876" Type="http://schemas.openxmlformats.org/officeDocument/2006/relationships/image" Target="media/image1819.wmf"/><Relationship Id="rId3622" Type="http://schemas.openxmlformats.org/officeDocument/2006/relationships/image" Target="media/image2565.wmf"/><Relationship Id="rId3927" Type="http://schemas.openxmlformats.org/officeDocument/2006/relationships/image" Target="media/image2870.wmf"/><Relationship Id="rId403" Type="http://schemas.openxmlformats.org/officeDocument/2006/relationships/oleObject" Target="embeddings/oleObject198.bin"/><Relationship Id="rId750" Type="http://schemas.openxmlformats.org/officeDocument/2006/relationships/image" Target="media/image373.wmf"/><Relationship Id="rId848" Type="http://schemas.openxmlformats.org/officeDocument/2006/relationships/image" Target="media/image422.wmf"/><Relationship Id="rId1033" Type="http://schemas.openxmlformats.org/officeDocument/2006/relationships/oleObject" Target="embeddings/oleObject512.bin"/><Relationship Id="rId1478" Type="http://schemas.openxmlformats.org/officeDocument/2006/relationships/image" Target="media/image737.wmf"/><Relationship Id="rId1685" Type="http://schemas.openxmlformats.org/officeDocument/2006/relationships/image" Target="media/image841.wmf"/><Relationship Id="rId1892" Type="http://schemas.openxmlformats.org/officeDocument/2006/relationships/oleObject" Target="embeddings/oleObject941.bin"/><Relationship Id="rId2431" Type="http://schemas.openxmlformats.org/officeDocument/2006/relationships/image" Target="media/image1374.wmf"/><Relationship Id="rId2529" Type="http://schemas.openxmlformats.org/officeDocument/2006/relationships/image" Target="media/image1472.wmf"/><Relationship Id="rId2736" Type="http://schemas.openxmlformats.org/officeDocument/2006/relationships/image" Target="media/image1679.wmf"/><Relationship Id="rId4091" Type="http://schemas.openxmlformats.org/officeDocument/2006/relationships/image" Target="media/image3034.wmf"/><Relationship Id="rId610" Type="http://schemas.openxmlformats.org/officeDocument/2006/relationships/image" Target="media/image303.wmf"/><Relationship Id="rId708" Type="http://schemas.openxmlformats.org/officeDocument/2006/relationships/image" Target="media/image352.wmf"/><Relationship Id="rId915" Type="http://schemas.openxmlformats.org/officeDocument/2006/relationships/oleObject" Target="embeddings/oleObject453.bin"/><Relationship Id="rId1240" Type="http://schemas.openxmlformats.org/officeDocument/2006/relationships/image" Target="media/image618.wmf"/><Relationship Id="rId1338" Type="http://schemas.openxmlformats.org/officeDocument/2006/relationships/image" Target="media/image667.wmf"/><Relationship Id="rId1545" Type="http://schemas.openxmlformats.org/officeDocument/2006/relationships/image" Target="media/image771.wmf"/><Relationship Id="rId2943" Type="http://schemas.openxmlformats.org/officeDocument/2006/relationships/image" Target="media/image1886.wmf"/><Relationship Id="rId4049" Type="http://schemas.openxmlformats.org/officeDocument/2006/relationships/image" Target="media/image2992.wmf"/><Relationship Id="rId1100" Type="http://schemas.openxmlformats.org/officeDocument/2006/relationships/image" Target="media/image548.wmf"/><Relationship Id="rId1405" Type="http://schemas.openxmlformats.org/officeDocument/2006/relationships/oleObject" Target="embeddings/oleObject698.bin"/><Relationship Id="rId1752" Type="http://schemas.openxmlformats.org/officeDocument/2006/relationships/oleObject" Target="embeddings/oleObject871.bin"/><Relationship Id="rId2803" Type="http://schemas.openxmlformats.org/officeDocument/2006/relationships/image" Target="media/image1746.wmf"/><Relationship Id="rId44" Type="http://schemas.openxmlformats.org/officeDocument/2006/relationships/image" Target="media/image19.wmf"/><Relationship Id="rId1612" Type="http://schemas.openxmlformats.org/officeDocument/2006/relationships/oleObject" Target="embeddings/oleObject801.bin"/><Relationship Id="rId1917" Type="http://schemas.openxmlformats.org/officeDocument/2006/relationships/image" Target="media/image957.wmf"/><Relationship Id="rId3065" Type="http://schemas.openxmlformats.org/officeDocument/2006/relationships/image" Target="media/image2008.wmf"/><Relationship Id="rId3272" Type="http://schemas.openxmlformats.org/officeDocument/2006/relationships/image" Target="media/image2215.wmf"/><Relationship Id="rId4116" Type="http://schemas.openxmlformats.org/officeDocument/2006/relationships/image" Target="media/image3059.wmf"/><Relationship Id="rId193" Type="http://schemas.openxmlformats.org/officeDocument/2006/relationships/oleObject" Target="embeddings/oleObject93.bin"/><Relationship Id="rId498" Type="http://schemas.openxmlformats.org/officeDocument/2006/relationships/oleObject" Target="embeddings/oleObject245.bin"/><Relationship Id="rId2081" Type="http://schemas.openxmlformats.org/officeDocument/2006/relationships/image" Target="media/image1039.wmf"/><Relationship Id="rId2179" Type="http://schemas.openxmlformats.org/officeDocument/2006/relationships/image" Target="media/image1122.wmf"/><Relationship Id="rId3132" Type="http://schemas.openxmlformats.org/officeDocument/2006/relationships/image" Target="media/image2075.wmf"/><Relationship Id="rId3577" Type="http://schemas.openxmlformats.org/officeDocument/2006/relationships/image" Target="media/image2520.wmf"/><Relationship Id="rId3784" Type="http://schemas.openxmlformats.org/officeDocument/2006/relationships/image" Target="media/image2727.wmf"/><Relationship Id="rId3991" Type="http://schemas.openxmlformats.org/officeDocument/2006/relationships/image" Target="media/image2934.wmf"/><Relationship Id="rId260" Type="http://schemas.openxmlformats.org/officeDocument/2006/relationships/image" Target="media/image127.wmf"/><Relationship Id="rId2386" Type="http://schemas.openxmlformats.org/officeDocument/2006/relationships/image" Target="media/image1329.wmf"/><Relationship Id="rId2593" Type="http://schemas.openxmlformats.org/officeDocument/2006/relationships/image" Target="media/image1536.wmf"/><Relationship Id="rId3437" Type="http://schemas.openxmlformats.org/officeDocument/2006/relationships/image" Target="media/image2380.wmf"/><Relationship Id="rId3644" Type="http://schemas.openxmlformats.org/officeDocument/2006/relationships/image" Target="media/image2587.wmf"/><Relationship Id="rId3851" Type="http://schemas.openxmlformats.org/officeDocument/2006/relationships/image" Target="media/image2794.wmf"/><Relationship Id="rId120" Type="http://schemas.openxmlformats.org/officeDocument/2006/relationships/image" Target="media/image57.wmf"/><Relationship Id="rId358" Type="http://schemas.openxmlformats.org/officeDocument/2006/relationships/image" Target="media/image176.wmf"/><Relationship Id="rId565" Type="http://schemas.openxmlformats.org/officeDocument/2006/relationships/oleObject" Target="embeddings/oleObject278.bin"/><Relationship Id="rId772" Type="http://schemas.openxmlformats.org/officeDocument/2006/relationships/image" Target="media/image384.wmf"/><Relationship Id="rId1195" Type="http://schemas.openxmlformats.org/officeDocument/2006/relationships/oleObject" Target="embeddings/oleObject593.bin"/><Relationship Id="rId2039" Type="http://schemas.openxmlformats.org/officeDocument/2006/relationships/image" Target="media/image1018.wmf"/><Relationship Id="rId2246" Type="http://schemas.openxmlformats.org/officeDocument/2006/relationships/image" Target="media/image1189.wmf"/><Relationship Id="rId2453" Type="http://schemas.openxmlformats.org/officeDocument/2006/relationships/image" Target="media/image1396.wmf"/><Relationship Id="rId2660" Type="http://schemas.openxmlformats.org/officeDocument/2006/relationships/image" Target="media/image1603.wmf"/><Relationship Id="rId2898" Type="http://schemas.openxmlformats.org/officeDocument/2006/relationships/image" Target="media/image1841.wmf"/><Relationship Id="rId3504" Type="http://schemas.openxmlformats.org/officeDocument/2006/relationships/image" Target="media/image2447.wmf"/><Relationship Id="rId3711" Type="http://schemas.openxmlformats.org/officeDocument/2006/relationships/image" Target="media/image2654.wmf"/><Relationship Id="rId3949" Type="http://schemas.openxmlformats.org/officeDocument/2006/relationships/image" Target="media/image2892.wmf"/><Relationship Id="rId218" Type="http://schemas.openxmlformats.org/officeDocument/2006/relationships/image" Target="media/image106.wmf"/><Relationship Id="rId425" Type="http://schemas.openxmlformats.org/officeDocument/2006/relationships/oleObject" Target="embeddings/oleObject209.bin"/><Relationship Id="rId632" Type="http://schemas.openxmlformats.org/officeDocument/2006/relationships/image" Target="media/image314.wmf"/><Relationship Id="rId1055" Type="http://schemas.openxmlformats.org/officeDocument/2006/relationships/oleObject" Target="embeddings/oleObject523.bin"/><Relationship Id="rId1262" Type="http://schemas.openxmlformats.org/officeDocument/2006/relationships/image" Target="media/image629.wmf"/><Relationship Id="rId2106" Type="http://schemas.openxmlformats.org/officeDocument/2006/relationships/oleObject" Target="embeddings/oleObject1048.bin"/><Relationship Id="rId2313" Type="http://schemas.openxmlformats.org/officeDocument/2006/relationships/image" Target="media/image1256.wmf"/><Relationship Id="rId2520" Type="http://schemas.openxmlformats.org/officeDocument/2006/relationships/image" Target="media/image1463.wmf"/><Relationship Id="rId2758" Type="http://schemas.openxmlformats.org/officeDocument/2006/relationships/image" Target="media/image1701.wmf"/><Relationship Id="rId2965" Type="http://schemas.openxmlformats.org/officeDocument/2006/relationships/image" Target="media/image1908.wmf"/><Relationship Id="rId3809" Type="http://schemas.openxmlformats.org/officeDocument/2006/relationships/image" Target="media/image2752.wmf"/><Relationship Id="rId937" Type="http://schemas.openxmlformats.org/officeDocument/2006/relationships/oleObject" Target="embeddings/oleObject464.bin"/><Relationship Id="rId1122" Type="http://schemas.openxmlformats.org/officeDocument/2006/relationships/image" Target="media/image559.wmf"/><Relationship Id="rId1567" Type="http://schemas.openxmlformats.org/officeDocument/2006/relationships/image" Target="media/image782.wmf"/><Relationship Id="rId1774" Type="http://schemas.openxmlformats.org/officeDocument/2006/relationships/oleObject" Target="embeddings/oleObject882.bin"/><Relationship Id="rId1981" Type="http://schemas.openxmlformats.org/officeDocument/2006/relationships/image" Target="media/image989.wmf"/><Relationship Id="rId2618" Type="http://schemas.openxmlformats.org/officeDocument/2006/relationships/image" Target="media/image1561.wmf"/><Relationship Id="rId2825" Type="http://schemas.openxmlformats.org/officeDocument/2006/relationships/image" Target="media/image1768.wmf"/><Relationship Id="rId66" Type="http://schemas.openxmlformats.org/officeDocument/2006/relationships/image" Target="media/image30.wmf"/><Relationship Id="rId1427" Type="http://schemas.openxmlformats.org/officeDocument/2006/relationships/oleObject" Target="embeddings/oleObject709.bin"/><Relationship Id="rId1634" Type="http://schemas.openxmlformats.org/officeDocument/2006/relationships/oleObject" Target="embeddings/oleObject812.bin"/><Relationship Id="rId1841" Type="http://schemas.openxmlformats.org/officeDocument/2006/relationships/image" Target="media/image919.wmf"/><Relationship Id="rId3087" Type="http://schemas.openxmlformats.org/officeDocument/2006/relationships/image" Target="media/image2030.wmf"/><Relationship Id="rId3294" Type="http://schemas.openxmlformats.org/officeDocument/2006/relationships/image" Target="media/image2237.wmf"/><Relationship Id="rId4040" Type="http://schemas.openxmlformats.org/officeDocument/2006/relationships/image" Target="media/image2983.wmf"/><Relationship Id="rId1939" Type="http://schemas.openxmlformats.org/officeDocument/2006/relationships/image" Target="media/image968.wmf"/><Relationship Id="rId3599" Type="http://schemas.openxmlformats.org/officeDocument/2006/relationships/image" Target="media/image2542.wmf"/><Relationship Id="rId1701" Type="http://schemas.openxmlformats.org/officeDocument/2006/relationships/image" Target="media/image849.wmf"/><Relationship Id="rId3154" Type="http://schemas.openxmlformats.org/officeDocument/2006/relationships/image" Target="media/image2097.wmf"/><Relationship Id="rId3361" Type="http://schemas.openxmlformats.org/officeDocument/2006/relationships/image" Target="media/image2304.wmf"/><Relationship Id="rId3459" Type="http://schemas.openxmlformats.org/officeDocument/2006/relationships/image" Target="media/image2402.wmf"/><Relationship Id="rId3666" Type="http://schemas.openxmlformats.org/officeDocument/2006/relationships/image" Target="media/image2609.wmf"/><Relationship Id="rId282" Type="http://schemas.openxmlformats.org/officeDocument/2006/relationships/image" Target="media/image138.wmf"/><Relationship Id="rId587" Type="http://schemas.openxmlformats.org/officeDocument/2006/relationships/oleObject" Target="embeddings/oleObject289.bin"/><Relationship Id="rId2170" Type="http://schemas.openxmlformats.org/officeDocument/2006/relationships/image" Target="media/image1113.wmf"/><Relationship Id="rId2268" Type="http://schemas.openxmlformats.org/officeDocument/2006/relationships/image" Target="media/image1211.wmf"/><Relationship Id="rId3014" Type="http://schemas.openxmlformats.org/officeDocument/2006/relationships/image" Target="media/image1957.wmf"/><Relationship Id="rId3221" Type="http://schemas.openxmlformats.org/officeDocument/2006/relationships/image" Target="media/image2164.wmf"/><Relationship Id="rId3319" Type="http://schemas.openxmlformats.org/officeDocument/2006/relationships/image" Target="media/image2262.wmf"/><Relationship Id="rId3873" Type="http://schemas.openxmlformats.org/officeDocument/2006/relationships/image" Target="media/image2816.wmf"/><Relationship Id="rId8" Type="http://schemas.openxmlformats.org/officeDocument/2006/relationships/image" Target="media/image1.wmf"/><Relationship Id="rId142" Type="http://schemas.openxmlformats.org/officeDocument/2006/relationships/image" Target="media/image68.wmf"/><Relationship Id="rId447" Type="http://schemas.openxmlformats.org/officeDocument/2006/relationships/oleObject" Target="embeddings/oleObject220.bin"/><Relationship Id="rId794" Type="http://schemas.openxmlformats.org/officeDocument/2006/relationships/image" Target="media/image395.wmf"/><Relationship Id="rId1077" Type="http://schemas.openxmlformats.org/officeDocument/2006/relationships/oleObject" Target="embeddings/oleObject534.bin"/><Relationship Id="rId2030" Type="http://schemas.openxmlformats.org/officeDocument/2006/relationships/oleObject" Target="embeddings/oleObject1010.bin"/><Relationship Id="rId2128" Type="http://schemas.openxmlformats.org/officeDocument/2006/relationships/image" Target="media/image1071.wmf"/><Relationship Id="rId2475" Type="http://schemas.openxmlformats.org/officeDocument/2006/relationships/image" Target="media/image1418.wmf"/><Relationship Id="rId2682" Type="http://schemas.openxmlformats.org/officeDocument/2006/relationships/image" Target="media/image1625.wmf"/><Relationship Id="rId2987" Type="http://schemas.openxmlformats.org/officeDocument/2006/relationships/image" Target="media/image1930.wmf"/><Relationship Id="rId3526" Type="http://schemas.openxmlformats.org/officeDocument/2006/relationships/image" Target="media/image2469.wmf"/><Relationship Id="rId3733" Type="http://schemas.openxmlformats.org/officeDocument/2006/relationships/image" Target="media/image2676.wmf"/><Relationship Id="rId3940" Type="http://schemas.openxmlformats.org/officeDocument/2006/relationships/image" Target="media/image2883.wmf"/><Relationship Id="rId654" Type="http://schemas.openxmlformats.org/officeDocument/2006/relationships/image" Target="media/image325.wmf"/><Relationship Id="rId861" Type="http://schemas.openxmlformats.org/officeDocument/2006/relationships/oleObject" Target="embeddings/oleObject426.bin"/><Relationship Id="rId959" Type="http://schemas.openxmlformats.org/officeDocument/2006/relationships/oleObject" Target="embeddings/oleObject475.bin"/><Relationship Id="rId1284" Type="http://schemas.openxmlformats.org/officeDocument/2006/relationships/image" Target="media/image640.wmf"/><Relationship Id="rId1491" Type="http://schemas.openxmlformats.org/officeDocument/2006/relationships/oleObject" Target="embeddings/oleObject741.bin"/><Relationship Id="rId1589" Type="http://schemas.openxmlformats.org/officeDocument/2006/relationships/image" Target="media/image793.wmf"/><Relationship Id="rId2335" Type="http://schemas.openxmlformats.org/officeDocument/2006/relationships/image" Target="media/image1278.wmf"/><Relationship Id="rId2542" Type="http://schemas.openxmlformats.org/officeDocument/2006/relationships/image" Target="media/image1485.wmf"/><Relationship Id="rId3800" Type="http://schemas.openxmlformats.org/officeDocument/2006/relationships/image" Target="media/image2743.wmf"/><Relationship Id="rId307" Type="http://schemas.openxmlformats.org/officeDocument/2006/relationships/oleObject" Target="embeddings/oleObject150.bin"/><Relationship Id="rId514" Type="http://schemas.openxmlformats.org/officeDocument/2006/relationships/oleObject" Target="embeddings/oleObject253.bin"/><Relationship Id="rId721" Type="http://schemas.openxmlformats.org/officeDocument/2006/relationships/oleObject" Target="embeddings/oleObject356.bin"/><Relationship Id="rId1144" Type="http://schemas.openxmlformats.org/officeDocument/2006/relationships/image" Target="media/image570.wmf"/><Relationship Id="rId1351" Type="http://schemas.openxmlformats.org/officeDocument/2006/relationships/oleObject" Target="embeddings/oleObject671.bin"/><Relationship Id="rId1449" Type="http://schemas.openxmlformats.org/officeDocument/2006/relationships/oleObject" Target="embeddings/oleObject720.bin"/><Relationship Id="rId1796" Type="http://schemas.openxmlformats.org/officeDocument/2006/relationships/oleObject" Target="embeddings/oleObject893.bin"/><Relationship Id="rId2402" Type="http://schemas.openxmlformats.org/officeDocument/2006/relationships/image" Target="media/image1345.wmf"/><Relationship Id="rId2847" Type="http://schemas.openxmlformats.org/officeDocument/2006/relationships/image" Target="media/image1790.wmf"/><Relationship Id="rId4062" Type="http://schemas.openxmlformats.org/officeDocument/2006/relationships/image" Target="media/image3005.wmf"/><Relationship Id="rId88" Type="http://schemas.openxmlformats.org/officeDocument/2006/relationships/image" Target="media/image41.wmf"/><Relationship Id="rId819" Type="http://schemas.openxmlformats.org/officeDocument/2006/relationships/oleObject" Target="embeddings/oleObject405.bin"/><Relationship Id="rId1004" Type="http://schemas.openxmlformats.org/officeDocument/2006/relationships/image" Target="media/image500.wmf"/><Relationship Id="rId1211" Type="http://schemas.openxmlformats.org/officeDocument/2006/relationships/oleObject" Target="embeddings/oleObject601.bin"/><Relationship Id="rId1656" Type="http://schemas.openxmlformats.org/officeDocument/2006/relationships/oleObject" Target="embeddings/oleObject823.bin"/><Relationship Id="rId1863" Type="http://schemas.openxmlformats.org/officeDocument/2006/relationships/image" Target="media/image930.wmf"/><Relationship Id="rId2707" Type="http://schemas.openxmlformats.org/officeDocument/2006/relationships/image" Target="media/image1650.wmf"/><Relationship Id="rId2914" Type="http://schemas.openxmlformats.org/officeDocument/2006/relationships/image" Target="media/image1857.wmf"/><Relationship Id="rId1309" Type="http://schemas.openxmlformats.org/officeDocument/2006/relationships/oleObject" Target="embeddings/oleObject650.bin"/><Relationship Id="rId1516" Type="http://schemas.openxmlformats.org/officeDocument/2006/relationships/image" Target="media/image756.wmf"/><Relationship Id="rId1723" Type="http://schemas.openxmlformats.org/officeDocument/2006/relationships/image" Target="media/image860.wmf"/><Relationship Id="rId1930" Type="http://schemas.openxmlformats.org/officeDocument/2006/relationships/oleObject" Target="embeddings/oleObject960.bin"/><Relationship Id="rId3176" Type="http://schemas.openxmlformats.org/officeDocument/2006/relationships/image" Target="media/image2119.wmf"/><Relationship Id="rId3383" Type="http://schemas.openxmlformats.org/officeDocument/2006/relationships/image" Target="media/image2326.wmf"/><Relationship Id="rId3590" Type="http://schemas.openxmlformats.org/officeDocument/2006/relationships/image" Target="media/image2533.wmf"/><Relationship Id="rId15" Type="http://schemas.openxmlformats.org/officeDocument/2006/relationships/oleObject" Target="embeddings/oleObject4.bin"/><Relationship Id="rId2192" Type="http://schemas.openxmlformats.org/officeDocument/2006/relationships/image" Target="media/image1135.wmf"/><Relationship Id="rId3036" Type="http://schemas.openxmlformats.org/officeDocument/2006/relationships/image" Target="media/image1979.wmf"/><Relationship Id="rId3243" Type="http://schemas.openxmlformats.org/officeDocument/2006/relationships/image" Target="media/image2186.wmf"/><Relationship Id="rId3688" Type="http://schemas.openxmlformats.org/officeDocument/2006/relationships/image" Target="media/image2631.wmf"/><Relationship Id="rId3895" Type="http://schemas.openxmlformats.org/officeDocument/2006/relationships/image" Target="media/image2838.wmf"/><Relationship Id="rId164" Type="http://schemas.openxmlformats.org/officeDocument/2006/relationships/image" Target="media/image79.wmf"/><Relationship Id="rId371" Type="http://schemas.openxmlformats.org/officeDocument/2006/relationships/oleObject" Target="embeddings/oleObject182.bin"/><Relationship Id="rId2052" Type="http://schemas.openxmlformats.org/officeDocument/2006/relationships/oleObject" Target="embeddings/oleObject1021.bin"/><Relationship Id="rId2497" Type="http://schemas.openxmlformats.org/officeDocument/2006/relationships/image" Target="media/image1440.wmf"/><Relationship Id="rId3450" Type="http://schemas.openxmlformats.org/officeDocument/2006/relationships/image" Target="media/image2393.wmf"/><Relationship Id="rId3548" Type="http://schemas.openxmlformats.org/officeDocument/2006/relationships/image" Target="media/image2491.wmf"/><Relationship Id="rId3755" Type="http://schemas.openxmlformats.org/officeDocument/2006/relationships/image" Target="media/image2698.wmf"/><Relationship Id="rId469" Type="http://schemas.openxmlformats.org/officeDocument/2006/relationships/image" Target="media/image232.wmf"/><Relationship Id="rId676" Type="http://schemas.openxmlformats.org/officeDocument/2006/relationships/image" Target="media/image336.wmf"/><Relationship Id="rId883" Type="http://schemas.openxmlformats.org/officeDocument/2006/relationships/oleObject" Target="embeddings/oleObject437.bin"/><Relationship Id="rId1099" Type="http://schemas.openxmlformats.org/officeDocument/2006/relationships/oleObject" Target="embeddings/oleObject545.bin"/><Relationship Id="rId2357" Type="http://schemas.openxmlformats.org/officeDocument/2006/relationships/image" Target="media/image1300.wmf"/><Relationship Id="rId2564" Type="http://schemas.openxmlformats.org/officeDocument/2006/relationships/image" Target="media/image1507.wmf"/><Relationship Id="rId3103" Type="http://schemas.openxmlformats.org/officeDocument/2006/relationships/image" Target="media/image2046.wmf"/><Relationship Id="rId3310" Type="http://schemas.openxmlformats.org/officeDocument/2006/relationships/image" Target="media/image2253.wmf"/><Relationship Id="rId3408" Type="http://schemas.openxmlformats.org/officeDocument/2006/relationships/image" Target="media/image2351.wmf"/><Relationship Id="rId3615" Type="http://schemas.openxmlformats.org/officeDocument/2006/relationships/image" Target="media/image2558.wmf"/><Relationship Id="rId3962" Type="http://schemas.openxmlformats.org/officeDocument/2006/relationships/image" Target="media/image2905.wmf"/><Relationship Id="rId231" Type="http://schemas.openxmlformats.org/officeDocument/2006/relationships/oleObject" Target="embeddings/oleObject112.bin"/><Relationship Id="rId329" Type="http://schemas.openxmlformats.org/officeDocument/2006/relationships/oleObject" Target="embeddings/oleObject161.bin"/><Relationship Id="rId536" Type="http://schemas.openxmlformats.org/officeDocument/2006/relationships/oleObject" Target="embeddings/oleObject264.bin"/><Relationship Id="rId1166" Type="http://schemas.openxmlformats.org/officeDocument/2006/relationships/image" Target="media/image581.wmf"/><Relationship Id="rId1373" Type="http://schemas.openxmlformats.org/officeDocument/2006/relationships/oleObject" Target="embeddings/oleObject682.bin"/><Relationship Id="rId2217" Type="http://schemas.openxmlformats.org/officeDocument/2006/relationships/image" Target="media/image1160.wmf"/><Relationship Id="rId2771" Type="http://schemas.openxmlformats.org/officeDocument/2006/relationships/image" Target="media/image1714.wmf"/><Relationship Id="rId2869" Type="http://schemas.openxmlformats.org/officeDocument/2006/relationships/image" Target="media/image1812.wmf"/><Relationship Id="rId3822" Type="http://schemas.openxmlformats.org/officeDocument/2006/relationships/image" Target="media/image2765.wmf"/><Relationship Id="rId743" Type="http://schemas.openxmlformats.org/officeDocument/2006/relationships/oleObject" Target="embeddings/oleObject367.bin"/><Relationship Id="rId950" Type="http://schemas.openxmlformats.org/officeDocument/2006/relationships/image" Target="media/image473.wmf"/><Relationship Id="rId1026" Type="http://schemas.openxmlformats.org/officeDocument/2006/relationships/image" Target="media/image511.wmf"/><Relationship Id="rId1580" Type="http://schemas.openxmlformats.org/officeDocument/2006/relationships/oleObject" Target="embeddings/oleObject785.bin"/><Relationship Id="rId1678" Type="http://schemas.openxmlformats.org/officeDocument/2006/relationships/oleObject" Target="embeddings/oleObject834.bin"/><Relationship Id="rId1885" Type="http://schemas.openxmlformats.org/officeDocument/2006/relationships/image" Target="media/image941.wmf"/><Relationship Id="rId2424" Type="http://schemas.openxmlformats.org/officeDocument/2006/relationships/image" Target="media/image1367.wmf"/><Relationship Id="rId2631" Type="http://schemas.openxmlformats.org/officeDocument/2006/relationships/image" Target="media/image1574.wmf"/><Relationship Id="rId2729" Type="http://schemas.openxmlformats.org/officeDocument/2006/relationships/image" Target="media/image1672.wmf"/><Relationship Id="rId2936" Type="http://schemas.openxmlformats.org/officeDocument/2006/relationships/image" Target="media/image1879.wmf"/><Relationship Id="rId4084" Type="http://schemas.openxmlformats.org/officeDocument/2006/relationships/image" Target="media/image3027.wmf"/><Relationship Id="rId603" Type="http://schemas.openxmlformats.org/officeDocument/2006/relationships/oleObject" Target="embeddings/oleObject297.bin"/><Relationship Id="rId810" Type="http://schemas.openxmlformats.org/officeDocument/2006/relationships/image" Target="media/image403.wmf"/><Relationship Id="rId908" Type="http://schemas.openxmlformats.org/officeDocument/2006/relationships/image" Target="media/image452.wmf"/><Relationship Id="rId1233" Type="http://schemas.openxmlformats.org/officeDocument/2006/relationships/oleObject" Target="embeddings/oleObject612.bin"/><Relationship Id="rId1440" Type="http://schemas.openxmlformats.org/officeDocument/2006/relationships/image" Target="media/image718.wmf"/><Relationship Id="rId1538" Type="http://schemas.openxmlformats.org/officeDocument/2006/relationships/oleObject" Target="embeddings/oleObject764.bin"/><Relationship Id="rId1300" Type="http://schemas.openxmlformats.org/officeDocument/2006/relationships/image" Target="media/image648.wmf"/><Relationship Id="rId1745" Type="http://schemas.openxmlformats.org/officeDocument/2006/relationships/image" Target="media/image871.wmf"/><Relationship Id="rId1952" Type="http://schemas.openxmlformats.org/officeDocument/2006/relationships/oleObject" Target="embeddings/oleObject971.bin"/><Relationship Id="rId3198" Type="http://schemas.openxmlformats.org/officeDocument/2006/relationships/image" Target="media/image2141.wmf"/><Relationship Id="rId4011" Type="http://schemas.openxmlformats.org/officeDocument/2006/relationships/image" Target="media/image2954.wmf"/><Relationship Id="rId37" Type="http://schemas.openxmlformats.org/officeDocument/2006/relationships/oleObject" Target="embeddings/oleObject15.bin"/><Relationship Id="rId1605" Type="http://schemas.openxmlformats.org/officeDocument/2006/relationships/image" Target="media/image801.wmf"/><Relationship Id="rId1812" Type="http://schemas.openxmlformats.org/officeDocument/2006/relationships/oleObject" Target="embeddings/oleObject901.bin"/><Relationship Id="rId3058" Type="http://schemas.openxmlformats.org/officeDocument/2006/relationships/image" Target="media/image2001.wmf"/><Relationship Id="rId3265" Type="http://schemas.openxmlformats.org/officeDocument/2006/relationships/image" Target="media/image2208.wmf"/><Relationship Id="rId3472" Type="http://schemas.openxmlformats.org/officeDocument/2006/relationships/image" Target="media/image2415.wmf"/><Relationship Id="rId4109" Type="http://schemas.openxmlformats.org/officeDocument/2006/relationships/image" Target="media/image3052.wmf"/><Relationship Id="rId186" Type="http://schemas.openxmlformats.org/officeDocument/2006/relationships/image" Target="media/image90.wmf"/><Relationship Id="rId393" Type="http://schemas.openxmlformats.org/officeDocument/2006/relationships/oleObject" Target="embeddings/oleObject193.bin"/><Relationship Id="rId2074" Type="http://schemas.openxmlformats.org/officeDocument/2006/relationships/oleObject" Target="embeddings/oleObject1032.bin"/><Relationship Id="rId2281" Type="http://schemas.openxmlformats.org/officeDocument/2006/relationships/image" Target="media/image1224.wmf"/><Relationship Id="rId3125" Type="http://schemas.openxmlformats.org/officeDocument/2006/relationships/image" Target="media/image2068.wmf"/><Relationship Id="rId3332" Type="http://schemas.openxmlformats.org/officeDocument/2006/relationships/image" Target="media/image2275.wmf"/><Relationship Id="rId3777" Type="http://schemas.openxmlformats.org/officeDocument/2006/relationships/image" Target="media/image2720.wmf"/><Relationship Id="rId3984" Type="http://schemas.openxmlformats.org/officeDocument/2006/relationships/image" Target="media/image2927.wmf"/><Relationship Id="rId253" Type="http://schemas.openxmlformats.org/officeDocument/2006/relationships/oleObject" Target="embeddings/oleObject123.bin"/><Relationship Id="rId460" Type="http://schemas.openxmlformats.org/officeDocument/2006/relationships/image" Target="media/image227.wmf"/><Relationship Id="rId698" Type="http://schemas.openxmlformats.org/officeDocument/2006/relationships/image" Target="media/image347.wmf"/><Relationship Id="rId1090" Type="http://schemas.openxmlformats.org/officeDocument/2006/relationships/image" Target="media/image543.wmf"/><Relationship Id="rId2141" Type="http://schemas.openxmlformats.org/officeDocument/2006/relationships/image" Target="media/image1084.wmf"/><Relationship Id="rId2379" Type="http://schemas.openxmlformats.org/officeDocument/2006/relationships/image" Target="media/image1322.wmf"/><Relationship Id="rId2586" Type="http://schemas.openxmlformats.org/officeDocument/2006/relationships/image" Target="media/image1529.wmf"/><Relationship Id="rId2793" Type="http://schemas.openxmlformats.org/officeDocument/2006/relationships/image" Target="media/image1736.wmf"/><Relationship Id="rId3637" Type="http://schemas.openxmlformats.org/officeDocument/2006/relationships/image" Target="media/image2580.wmf"/><Relationship Id="rId3844" Type="http://schemas.openxmlformats.org/officeDocument/2006/relationships/image" Target="media/image2787.wmf"/><Relationship Id="rId113" Type="http://schemas.openxmlformats.org/officeDocument/2006/relationships/oleObject" Target="embeddings/oleObject53.bin"/><Relationship Id="rId320" Type="http://schemas.openxmlformats.org/officeDocument/2006/relationships/image" Target="media/image157.wmf"/><Relationship Id="rId558" Type="http://schemas.openxmlformats.org/officeDocument/2006/relationships/image" Target="media/image277.wmf"/><Relationship Id="rId765" Type="http://schemas.openxmlformats.org/officeDocument/2006/relationships/oleObject" Target="embeddings/oleObject378.bin"/><Relationship Id="rId972" Type="http://schemas.openxmlformats.org/officeDocument/2006/relationships/image" Target="media/image484.wmf"/><Relationship Id="rId1188" Type="http://schemas.openxmlformats.org/officeDocument/2006/relationships/image" Target="media/image592.wmf"/><Relationship Id="rId1395" Type="http://schemas.openxmlformats.org/officeDocument/2006/relationships/oleObject" Target="embeddings/oleObject693.bin"/><Relationship Id="rId2001" Type="http://schemas.openxmlformats.org/officeDocument/2006/relationships/image" Target="media/image999.wmf"/><Relationship Id="rId2239" Type="http://schemas.openxmlformats.org/officeDocument/2006/relationships/image" Target="media/image1182.wmf"/><Relationship Id="rId2446" Type="http://schemas.openxmlformats.org/officeDocument/2006/relationships/image" Target="media/image1389.wmf"/><Relationship Id="rId2653" Type="http://schemas.openxmlformats.org/officeDocument/2006/relationships/image" Target="media/image1596.wmf"/><Relationship Id="rId2860" Type="http://schemas.openxmlformats.org/officeDocument/2006/relationships/image" Target="media/image1803.wmf"/><Relationship Id="rId3704" Type="http://schemas.openxmlformats.org/officeDocument/2006/relationships/image" Target="media/image2647.wmf"/><Relationship Id="rId418" Type="http://schemas.openxmlformats.org/officeDocument/2006/relationships/image" Target="media/image206.wmf"/><Relationship Id="rId625" Type="http://schemas.openxmlformats.org/officeDocument/2006/relationships/oleObject" Target="embeddings/oleObject308.bin"/><Relationship Id="rId832" Type="http://schemas.openxmlformats.org/officeDocument/2006/relationships/image" Target="media/image414.wmf"/><Relationship Id="rId1048" Type="http://schemas.openxmlformats.org/officeDocument/2006/relationships/image" Target="media/image522.wmf"/><Relationship Id="rId1255" Type="http://schemas.openxmlformats.org/officeDocument/2006/relationships/oleObject" Target="embeddings/oleObject623.bin"/><Relationship Id="rId1462" Type="http://schemas.openxmlformats.org/officeDocument/2006/relationships/image" Target="media/image729.wmf"/><Relationship Id="rId2306" Type="http://schemas.openxmlformats.org/officeDocument/2006/relationships/image" Target="media/image1249.wmf"/><Relationship Id="rId2513" Type="http://schemas.openxmlformats.org/officeDocument/2006/relationships/image" Target="media/image1456.wmf"/><Relationship Id="rId2958" Type="http://schemas.openxmlformats.org/officeDocument/2006/relationships/image" Target="media/image1901.wmf"/><Relationship Id="rId3911" Type="http://schemas.openxmlformats.org/officeDocument/2006/relationships/image" Target="media/image2854.wmf"/><Relationship Id="rId1115" Type="http://schemas.openxmlformats.org/officeDocument/2006/relationships/oleObject" Target="embeddings/oleObject553.bin"/><Relationship Id="rId1322" Type="http://schemas.openxmlformats.org/officeDocument/2006/relationships/image" Target="media/image659.wmf"/><Relationship Id="rId1767" Type="http://schemas.openxmlformats.org/officeDocument/2006/relationships/image" Target="media/image882.wmf"/><Relationship Id="rId1974" Type="http://schemas.openxmlformats.org/officeDocument/2006/relationships/oleObject" Target="embeddings/oleObject982.bin"/><Relationship Id="rId2720" Type="http://schemas.openxmlformats.org/officeDocument/2006/relationships/image" Target="media/image1663.wmf"/><Relationship Id="rId2818" Type="http://schemas.openxmlformats.org/officeDocument/2006/relationships/image" Target="media/image1761.wmf"/><Relationship Id="rId59" Type="http://schemas.openxmlformats.org/officeDocument/2006/relationships/oleObject" Target="embeddings/oleObject26.bin"/><Relationship Id="rId1627" Type="http://schemas.openxmlformats.org/officeDocument/2006/relationships/image" Target="media/image812.wmf"/><Relationship Id="rId1834" Type="http://schemas.openxmlformats.org/officeDocument/2006/relationships/oleObject" Target="embeddings/oleObject912.bin"/><Relationship Id="rId3287" Type="http://schemas.openxmlformats.org/officeDocument/2006/relationships/image" Target="media/image2230.wmf"/><Relationship Id="rId4033" Type="http://schemas.openxmlformats.org/officeDocument/2006/relationships/image" Target="media/image2976.wmf"/><Relationship Id="rId2096" Type="http://schemas.openxmlformats.org/officeDocument/2006/relationships/oleObject" Target="embeddings/oleObject1043.bin"/><Relationship Id="rId3494" Type="http://schemas.openxmlformats.org/officeDocument/2006/relationships/image" Target="media/image2437.wmf"/><Relationship Id="rId3799" Type="http://schemas.openxmlformats.org/officeDocument/2006/relationships/image" Target="media/image2742.wmf"/><Relationship Id="rId4100" Type="http://schemas.openxmlformats.org/officeDocument/2006/relationships/image" Target="media/image3043.wmf"/><Relationship Id="rId1901" Type="http://schemas.openxmlformats.org/officeDocument/2006/relationships/image" Target="media/image949.wmf"/><Relationship Id="rId3147" Type="http://schemas.openxmlformats.org/officeDocument/2006/relationships/image" Target="media/image2090.wmf"/><Relationship Id="rId3354" Type="http://schemas.openxmlformats.org/officeDocument/2006/relationships/image" Target="media/image2297.wmf"/><Relationship Id="rId3561" Type="http://schemas.openxmlformats.org/officeDocument/2006/relationships/image" Target="media/image2504.wmf"/><Relationship Id="rId3659" Type="http://schemas.openxmlformats.org/officeDocument/2006/relationships/image" Target="media/image2602.wmf"/><Relationship Id="rId275" Type="http://schemas.openxmlformats.org/officeDocument/2006/relationships/oleObject" Target="embeddings/oleObject134.bin"/><Relationship Id="rId482" Type="http://schemas.openxmlformats.org/officeDocument/2006/relationships/oleObject" Target="embeddings/oleObject237.bin"/><Relationship Id="rId2163" Type="http://schemas.openxmlformats.org/officeDocument/2006/relationships/image" Target="media/image1106.wmf"/><Relationship Id="rId2370" Type="http://schemas.openxmlformats.org/officeDocument/2006/relationships/image" Target="media/image1313.wmf"/><Relationship Id="rId3007" Type="http://schemas.openxmlformats.org/officeDocument/2006/relationships/image" Target="media/image1950.wmf"/><Relationship Id="rId3214" Type="http://schemas.openxmlformats.org/officeDocument/2006/relationships/image" Target="media/image2157.wmf"/><Relationship Id="rId3421" Type="http://schemas.openxmlformats.org/officeDocument/2006/relationships/image" Target="media/image2364.wmf"/><Relationship Id="rId3866" Type="http://schemas.openxmlformats.org/officeDocument/2006/relationships/image" Target="media/image2809.wmf"/><Relationship Id="rId135" Type="http://schemas.openxmlformats.org/officeDocument/2006/relationships/oleObject" Target="embeddings/oleObject64.bin"/><Relationship Id="rId342" Type="http://schemas.openxmlformats.org/officeDocument/2006/relationships/image" Target="media/image168.wmf"/><Relationship Id="rId787" Type="http://schemas.openxmlformats.org/officeDocument/2006/relationships/oleObject" Target="embeddings/oleObject389.bin"/><Relationship Id="rId994" Type="http://schemas.openxmlformats.org/officeDocument/2006/relationships/image" Target="media/image495.wmf"/><Relationship Id="rId2023" Type="http://schemas.openxmlformats.org/officeDocument/2006/relationships/image" Target="media/image1010.wmf"/><Relationship Id="rId2230" Type="http://schemas.openxmlformats.org/officeDocument/2006/relationships/image" Target="media/image1173.wmf"/><Relationship Id="rId2468" Type="http://schemas.openxmlformats.org/officeDocument/2006/relationships/image" Target="media/image1411.wmf"/><Relationship Id="rId2675" Type="http://schemas.openxmlformats.org/officeDocument/2006/relationships/image" Target="media/image1618.wmf"/><Relationship Id="rId2882" Type="http://schemas.openxmlformats.org/officeDocument/2006/relationships/image" Target="media/image1825.wmf"/><Relationship Id="rId3519" Type="http://schemas.openxmlformats.org/officeDocument/2006/relationships/image" Target="media/image2462.wmf"/><Relationship Id="rId3726" Type="http://schemas.openxmlformats.org/officeDocument/2006/relationships/image" Target="media/image2669.wmf"/><Relationship Id="rId3933" Type="http://schemas.openxmlformats.org/officeDocument/2006/relationships/image" Target="media/image2876.wmf"/><Relationship Id="rId202" Type="http://schemas.openxmlformats.org/officeDocument/2006/relationships/image" Target="media/image98.wmf"/><Relationship Id="rId647" Type="http://schemas.openxmlformats.org/officeDocument/2006/relationships/oleObject" Target="embeddings/oleObject319.bin"/><Relationship Id="rId854" Type="http://schemas.openxmlformats.org/officeDocument/2006/relationships/image" Target="media/image425.wmf"/><Relationship Id="rId1277" Type="http://schemas.openxmlformats.org/officeDocument/2006/relationships/oleObject" Target="embeddings/oleObject634.bin"/><Relationship Id="rId1484" Type="http://schemas.openxmlformats.org/officeDocument/2006/relationships/image" Target="media/image740.wmf"/><Relationship Id="rId1691" Type="http://schemas.openxmlformats.org/officeDocument/2006/relationships/image" Target="media/image844.wmf"/><Relationship Id="rId2328" Type="http://schemas.openxmlformats.org/officeDocument/2006/relationships/image" Target="media/image1271.wmf"/><Relationship Id="rId2535" Type="http://schemas.openxmlformats.org/officeDocument/2006/relationships/image" Target="media/image1478.wmf"/><Relationship Id="rId2742" Type="http://schemas.openxmlformats.org/officeDocument/2006/relationships/image" Target="media/image1685.wmf"/><Relationship Id="rId507" Type="http://schemas.openxmlformats.org/officeDocument/2006/relationships/image" Target="media/image251.wmf"/><Relationship Id="rId714" Type="http://schemas.openxmlformats.org/officeDocument/2006/relationships/image" Target="media/image355.wmf"/><Relationship Id="rId921" Type="http://schemas.openxmlformats.org/officeDocument/2006/relationships/oleObject" Target="embeddings/oleObject456.bin"/><Relationship Id="rId1137" Type="http://schemas.openxmlformats.org/officeDocument/2006/relationships/oleObject" Target="embeddings/oleObject564.bin"/><Relationship Id="rId1344" Type="http://schemas.openxmlformats.org/officeDocument/2006/relationships/image" Target="media/image670.wmf"/><Relationship Id="rId1551" Type="http://schemas.openxmlformats.org/officeDocument/2006/relationships/image" Target="media/image774.wmf"/><Relationship Id="rId1789" Type="http://schemas.openxmlformats.org/officeDocument/2006/relationships/image" Target="media/image893.wmf"/><Relationship Id="rId1996" Type="http://schemas.openxmlformats.org/officeDocument/2006/relationships/oleObject" Target="embeddings/oleObject993.bin"/><Relationship Id="rId2602" Type="http://schemas.openxmlformats.org/officeDocument/2006/relationships/image" Target="media/image1545.wmf"/><Relationship Id="rId4055" Type="http://schemas.openxmlformats.org/officeDocument/2006/relationships/image" Target="media/image2998.wmf"/><Relationship Id="rId50" Type="http://schemas.openxmlformats.org/officeDocument/2006/relationships/image" Target="media/image22.wmf"/><Relationship Id="rId1204" Type="http://schemas.openxmlformats.org/officeDocument/2006/relationships/image" Target="media/image600.wmf"/><Relationship Id="rId1411" Type="http://schemas.openxmlformats.org/officeDocument/2006/relationships/oleObject" Target="embeddings/oleObject701.bin"/><Relationship Id="rId1649" Type="http://schemas.openxmlformats.org/officeDocument/2006/relationships/image" Target="media/image823.wmf"/><Relationship Id="rId1856" Type="http://schemas.openxmlformats.org/officeDocument/2006/relationships/oleObject" Target="embeddings/oleObject923.bin"/><Relationship Id="rId2907" Type="http://schemas.openxmlformats.org/officeDocument/2006/relationships/image" Target="media/image1850.wmf"/><Relationship Id="rId3071" Type="http://schemas.openxmlformats.org/officeDocument/2006/relationships/image" Target="media/image2014.wmf"/><Relationship Id="rId1509" Type="http://schemas.openxmlformats.org/officeDocument/2006/relationships/oleObject" Target="embeddings/oleObject750.bin"/><Relationship Id="rId1716" Type="http://schemas.openxmlformats.org/officeDocument/2006/relationships/oleObject" Target="embeddings/oleObject853.bin"/><Relationship Id="rId1923" Type="http://schemas.openxmlformats.org/officeDocument/2006/relationships/image" Target="media/image960.wmf"/><Relationship Id="rId3169" Type="http://schemas.openxmlformats.org/officeDocument/2006/relationships/image" Target="media/image2112.wmf"/><Relationship Id="rId3376" Type="http://schemas.openxmlformats.org/officeDocument/2006/relationships/image" Target="media/image2319.wmf"/><Relationship Id="rId3583" Type="http://schemas.openxmlformats.org/officeDocument/2006/relationships/image" Target="media/image2526.wmf"/><Relationship Id="rId4122" Type="http://schemas.openxmlformats.org/officeDocument/2006/relationships/image" Target="media/image3065.wmf"/><Relationship Id="rId297" Type="http://schemas.openxmlformats.org/officeDocument/2006/relationships/oleObject" Target="embeddings/oleObject145.bin"/><Relationship Id="rId2185" Type="http://schemas.openxmlformats.org/officeDocument/2006/relationships/image" Target="media/image1128.wmf"/><Relationship Id="rId2392" Type="http://schemas.openxmlformats.org/officeDocument/2006/relationships/image" Target="media/image1335.wmf"/><Relationship Id="rId3029" Type="http://schemas.openxmlformats.org/officeDocument/2006/relationships/image" Target="media/image1972.wmf"/><Relationship Id="rId3236" Type="http://schemas.openxmlformats.org/officeDocument/2006/relationships/image" Target="media/image2179.wmf"/><Relationship Id="rId3790" Type="http://schemas.openxmlformats.org/officeDocument/2006/relationships/image" Target="media/image2733.wmf"/><Relationship Id="rId3888" Type="http://schemas.openxmlformats.org/officeDocument/2006/relationships/image" Target="media/image2831.wmf"/><Relationship Id="rId157" Type="http://schemas.openxmlformats.org/officeDocument/2006/relationships/oleObject" Target="embeddings/oleObject75.bin"/><Relationship Id="rId364" Type="http://schemas.openxmlformats.org/officeDocument/2006/relationships/image" Target="media/image179.wmf"/><Relationship Id="rId2045" Type="http://schemas.openxmlformats.org/officeDocument/2006/relationships/image" Target="media/image1021.wmf"/><Relationship Id="rId2697" Type="http://schemas.openxmlformats.org/officeDocument/2006/relationships/image" Target="media/image1640.wmf"/><Relationship Id="rId3443" Type="http://schemas.openxmlformats.org/officeDocument/2006/relationships/image" Target="media/image2386.wmf"/><Relationship Id="rId3650" Type="http://schemas.openxmlformats.org/officeDocument/2006/relationships/image" Target="media/image2593.wmf"/><Relationship Id="rId3748" Type="http://schemas.openxmlformats.org/officeDocument/2006/relationships/image" Target="media/image2691.wmf"/><Relationship Id="rId571" Type="http://schemas.openxmlformats.org/officeDocument/2006/relationships/oleObject" Target="embeddings/oleObject281.bin"/><Relationship Id="rId669" Type="http://schemas.openxmlformats.org/officeDocument/2006/relationships/oleObject" Target="embeddings/oleObject330.bin"/><Relationship Id="rId876" Type="http://schemas.openxmlformats.org/officeDocument/2006/relationships/image" Target="media/image436.wmf"/><Relationship Id="rId1299" Type="http://schemas.openxmlformats.org/officeDocument/2006/relationships/oleObject" Target="embeddings/oleObject645.bin"/><Relationship Id="rId2252" Type="http://schemas.openxmlformats.org/officeDocument/2006/relationships/image" Target="media/image1195.wmf"/><Relationship Id="rId2557" Type="http://schemas.openxmlformats.org/officeDocument/2006/relationships/image" Target="media/image1500.wmf"/><Relationship Id="rId3303" Type="http://schemas.openxmlformats.org/officeDocument/2006/relationships/image" Target="media/image2246.wmf"/><Relationship Id="rId3510" Type="http://schemas.openxmlformats.org/officeDocument/2006/relationships/image" Target="media/image2453.wmf"/><Relationship Id="rId3608" Type="http://schemas.openxmlformats.org/officeDocument/2006/relationships/image" Target="media/image2551.wmf"/><Relationship Id="rId3955" Type="http://schemas.openxmlformats.org/officeDocument/2006/relationships/image" Target="media/image2898.wmf"/><Relationship Id="rId224" Type="http://schemas.openxmlformats.org/officeDocument/2006/relationships/image" Target="media/image109.wmf"/><Relationship Id="rId431" Type="http://schemas.openxmlformats.org/officeDocument/2006/relationships/oleObject" Target="embeddings/oleObject212.bin"/><Relationship Id="rId529" Type="http://schemas.openxmlformats.org/officeDocument/2006/relationships/image" Target="media/image262.wmf"/><Relationship Id="rId736" Type="http://schemas.openxmlformats.org/officeDocument/2006/relationships/image" Target="media/image366.wmf"/><Relationship Id="rId1061" Type="http://schemas.openxmlformats.org/officeDocument/2006/relationships/oleObject" Target="embeddings/oleObject526.bin"/><Relationship Id="rId1159" Type="http://schemas.openxmlformats.org/officeDocument/2006/relationships/oleObject" Target="embeddings/oleObject575.bin"/><Relationship Id="rId1366" Type="http://schemas.openxmlformats.org/officeDocument/2006/relationships/image" Target="media/image681.wmf"/><Relationship Id="rId2112" Type="http://schemas.openxmlformats.org/officeDocument/2006/relationships/image" Target="media/image1055.wmf"/><Relationship Id="rId2417" Type="http://schemas.openxmlformats.org/officeDocument/2006/relationships/image" Target="media/image1360.wmf"/><Relationship Id="rId2764" Type="http://schemas.openxmlformats.org/officeDocument/2006/relationships/image" Target="media/image1707.wmf"/><Relationship Id="rId2971" Type="http://schemas.openxmlformats.org/officeDocument/2006/relationships/image" Target="media/image1914.wmf"/><Relationship Id="rId3815" Type="http://schemas.openxmlformats.org/officeDocument/2006/relationships/image" Target="media/image2758.wmf"/><Relationship Id="rId943" Type="http://schemas.openxmlformats.org/officeDocument/2006/relationships/oleObject" Target="embeddings/oleObject467.bin"/><Relationship Id="rId1019" Type="http://schemas.openxmlformats.org/officeDocument/2006/relationships/oleObject" Target="embeddings/oleObject505.bin"/><Relationship Id="rId1573" Type="http://schemas.openxmlformats.org/officeDocument/2006/relationships/image" Target="media/image785.wmf"/><Relationship Id="rId1780" Type="http://schemas.openxmlformats.org/officeDocument/2006/relationships/oleObject" Target="embeddings/oleObject885.bin"/><Relationship Id="rId1878" Type="http://schemas.openxmlformats.org/officeDocument/2006/relationships/oleObject" Target="embeddings/oleObject934.bin"/><Relationship Id="rId2624" Type="http://schemas.openxmlformats.org/officeDocument/2006/relationships/image" Target="media/image1567.wmf"/><Relationship Id="rId2831" Type="http://schemas.openxmlformats.org/officeDocument/2006/relationships/image" Target="media/image1774.wmf"/><Relationship Id="rId2929" Type="http://schemas.openxmlformats.org/officeDocument/2006/relationships/image" Target="media/image1872.wmf"/><Relationship Id="rId4077" Type="http://schemas.openxmlformats.org/officeDocument/2006/relationships/image" Target="media/image3020.wmf"/><Relationship Id="rId72" Type="http://schemas.openxmlformats.org/officeDocument/2006/relationships/image" Target="media/image33.wmf"/><Relationship Id="rId803" Type="http://schemas.openxmlformats.org/officeDocument/2006/relationships/oleObject" Target="embeddings/oleObject397.bin"/><Relationship Id="rId1226" Type="http://schemas.openxmlformats.org/officeDocument/2006/relationships/image" Target="media/image611.wmf"/><Relationship Id="rId1433" Type="http://schemas.openxmlformats.org/officeDocument/2006/relationships/oleObject" Target="embeddings/oleObject712.bin"/><Relationship Id="rId1640" Type="http://schemas.openxmlformats.org/officeDocument/2006/relationships/oleObject" Target="embeddings/oleObject815.bin"/><Relationship Id="rId1738" Type="http://schemas.openxmlformats.org/officeDocument/2006/relationships/oleObject" Target="embeddings/oleObject864.bin"/><Relationship Id="rId3093" Type="http://schemas.openxmlformats.org/officeDocument/2006/relationships/image" Target="media/image2036.wmf"/><Relationship Id="rId1500" Type="http://schemas.openxmlformats.org/officeDocument/2006/relationships/image" Target="media/image748.wmf"/><Relationship Id="rId1945" Type="http://schemas.openxmlformats.org/officeDocument/2006/relationships/image" Target="media/image971.wmf"/><Relationship Id="rId3160" Type="http://schemas.openxmlformats.org/officeDocument/2006/relationships/image" Target="media/image2103.wmf"/><Relationship Id="rId3398" Type="http://schemas.openxmlformats.org/officeDocument/2006/relationships/image" Target="media/image2341.wmf"/><Relationship Id="rId4004" Type="http://schemas.openxmlformats.org/officeDocument/2006/relationships/image" Target="media/image2947.wmf"/><Relationship Id="rId1805" Type="http://schemas.openxmlformats.org/officeDocument/2006/relationships/image" Target="media/image901.wmf"/><Relationship Id="rId3020" Type="http://schemas.openxmlformats.org/officeDocument/2006/relationships/image" Target="media/image1963.wmf"/><Relationship Id="rId3258" Type="http://schemas.openxmlformats.org/officeDocument/2006/relationships/image" Target="media/image2201.wmf"/><Relationship Id="rId3465" Type="http://schemas.openxmlformats.org/officeDocument/2006/relationships/image" Target="media/image2408.wmf"/><Relationship Id="rId3672" Type="http://schemas.openxmlformats.org/officeDocument/2006/relationships/image" Target="media/image2615.wmf"/><Relationship Id="rId179" Type="http://schemas.openxmlformats.org/officeDocument/2006/relationships/oleObject" Target="embeddings/oleObject86.bin"/><Relationship Id="rId386" Type="http://schemas.openxmlformats.org/officeDocument/2006/relationships/image" Target="media/image190.wmf"/><Relationship Id="rId593" Type="http://schemas.openxmlformats.org/officeDocument/2006/relationships/oleObject" Target="embeddings/oleObject292.bin"/><Relationship Id="rId2067" Type="http://schemas.openxmlformats.org/officeDocument/2006/relationships/image" Target="media/image1032.wmf"/><Relationship Id="rId2274" Type="http://schemas.openxmlformats.org/officeDocument/2006/relationships/image" Target="media/image1217.wmf"/><Relationship Id="rId2481" Type="http://schemas.openxmlformats.org/officeDocument/2006/relationships/image" Target="media/image1424.wmf"/><Relationship Id="rId3118" Type="http://schemas.openxmlformats.org/officeDocument/2006/relationships/image" Target="media/image2061.wmf"/><Relationship Id="rId3325" Type="http://schemas.openxmlformats.org/officeDocument/2006/relationships/image" Target="media/image2268.wmf"/><Relationship Id="rId3532" Type="http://schemas.openxmlformats.org/officeDocument/2006/relationships/image" Target="media/image2475.wmf"/><Relationship Id="rId3977" Type="http://schemas.openxmlformats.org/officeDocument/2006/relationships/image" Target="media/image2920.wmf"/><Relationship Id="rId246" Type="http://schemas.openxmlformats.org/officeDocument/2006/relationships/image" Target="media/image120.wmf"/><Relationship Id="rId453" Type="http://schemas.openxmlformats.org/officeDocument/2006/relationships/oleObject" Target="embeddings/oleObject223.bin"/><Relationship Id="rId660" Type="http://schemas.openxmlformats.org/officeDocument/2006/relationships/image" Target="media/image328.wmf"/><Relationship Id="rId898" Type="http://schemas.openxmlformats.org/officeDocument/2006/relationships/image" Target="media/image447.wmf"/><Relationship Id="rId1083" Type="http://schemas.openxmlformats.org/officeDocument/2006/relationships/oleObject" Target="embeddings/oleObject537.bin"/><Relationship Id="rId1290" Type="http://schemas.openxmlformats.org/officeDocument/2006/relationships/image" Target="media/image643.wmf"/><Relationship Id="rId2134" Type="http://schemas.openxmlformats.org/officeDocument/2006/relationships/image" Target="media/image1077.wmf"/><Relationship Id="rId2341" Type="http://schemas.openxmlformats.org/officeDocument/2006/relationships/image" Target="media/image1284.wmf"/><Relationship Id="rId2579" Type="http://schemas.openxmlformats.org/officeDocument/2006/relationships/image" Target="media/image1522.wmf"/><Relationship Id="rId2786" Type="http://schemas.openxmlformats.org/officeDocument/2006/relationships/image" Target="media/image1729.wmf"/><Relationship Id="rId2993" Type="http://schemas.openxmlformats.org/officeDocument/2006/relationships/image" Target="media/image1936.wmf"/><Relationship Id="rId3837" Type="http://schemas.openxmlformats.org/officeDocument/2006/relationships/image" Target="media/image2780.wmf"/><Relationship Id="rId106" Type="http://schemas.openxmlformats.org/officeDocument/2006/relationships/image" Target="media/image50.wmf"/><Relationship Id="rId313" Type="http://schemas.openxmlformats.org/officeDocument/2006/relationships/oleObject" Target="embeddings/oleObject153.bin"/><Relationship Id="rId758" Type="http://schemas.openxmlformats.org/officeDocument/2006/relationships/image" Target="media/image377.wmf"/><Relationship Id="rId965" Type="http://schemas.openxmlformats.org/officeDocument/2006/relationships/oleObject" Target="embeddings/oleObject478.bin"/><Relationship Id="rId1150" Type="http://schemas.openxmlformats.org/officeDocument/2006/relationships/image" Target="media/image573.wmf"/><Relationship Id="rId1388" Type="http://schemas.openxmlformats.org/officeDocument/2006/relationships/image" Target="media/image692.wmf"/><Relationship Id="rId1595" Type="http://schemas.openxmlformats.org/officeDocument/2006/relationships/image" Target="media/image796.wmf"/><Relationship Id="rId2439" Type="http://schemas.openxmlformats.org/officeDocument/2006/relationships/image" Target="media/image1382.wmf"/><Relationship Id="rId2646" Type="http://schemas.openxmlformats.org/officeDocument/2006/relationships/image" Target="media/image1589.wmf"/><Relationship Id="rId2853" Type="http://schemas.openxmlformats.org/officeDocument/2006/relationships/image" Target="media/image1796.wmf"/><Relationship Id="rId3904" Type="http://schemas.openxmlformats.org/officeDocument/2006/relationships/image" Target="media/image2847.wmf"/><Relationship Id="rId4099" Type="http://schemas.openxmlformats.org/officeDocument/2006/relationships/image" Target="media/image3042.wmf"/><Relationship Id="rId94" Type="http://schemas.openxmlformats.org/officeDocument/2006/relationships/image" Target="media/image44.wmf"/><Relationship Id="rId520" Type="http://schemas.openxmlformats.org/officeDocument/2006/relationships/oleObject" Target="embeddings/oleObject256.bin"/><Relationship Id="rId618" Type="http://schemas.openxmlformats.org/officeDocument/2006/relationships/image" Target="media/image307.wmf"/><Relationship Id="rId825" Type="http://schemas.openxmlformats.org/officeDocument/2006/relationships/oleObject" Target="embeddings/oleObject408.bin"/><Relationship Id="rId1248" Type="http://schemas.openxmlformats.org/officeDocument/2006/relationships/image" Target="media/image622.wmf"/><Relationship Id="rId1455" Type="http://schemas.openxmlformats.org/officeDocument/2006/relationships/oleObject" Target="embeddings/oleObject723.bin"/><Relationship Id="rId1662" Type="http://schemas.openxmlformats.org/officeDocument/2006/relationships/oleObject" Target="embeddings/oleObject826.bin"/><Relationship Id="rId2201" Type="http://schemas.openxmlformats.org/officeDocument/2006/relationships/image" Target="media/image1144.wmf"/><Relationship Id="rId2506" Type="http://schemas.openxmlformats.org/officeDocument/2006/relationships/image" Target="media/image1449.wmf"/><Relationship Id="rId1010" Type="http://schemas.openxmlformats.org/officeDocument/2006/relationships/image" Target="media/image503.wmf"/><Relationship Id="rId1108" Type="http://schemas.openxmlformats.org/officeDocument/2006/relationships/image" Target="media/image552.wmf"/><Relationship Id="rId1315" Type="http://schemas.openxmlformats.org/officeDocument/2006/relationships/oleObject" Target="embeddings/oleObject653.bin"/><Relationship Id="rId1967" Type="http://schemas.openxmlformats.org/officeDocument/2006/relationships/image" Target="media/image982.wmf"/><Relationship Id="rId2713" Type="http://schemas.openxmlformats.org/officeDocument/2006/relationships/image" Target="media/image1656.wmf"/><Relationship Id="rId2920" Type="http://schemas.openxmlformats.org/officeDocument/2006/relationships/image" Target="media/image1863.wmf"/><Relationship Id="rId1522" Type="http://schemas.openxmlformats.org/officeDocument/2006/relationships/image" Target="media/image759.wmf"/><Relationship Id="rId21" Type="http://schemas.openxmlformats.org/officeDocument/2006/relationships/oleObject" Target="embeddings/oleObject7.bin"/><Relationship Id="rId2089" Type="http://schemas.openxmlformats.org/officeDocument/2006/relationships/image" Target="media/image1043.wmf"/><Relationship Id="rId3487" Type="http://schemas.openxmlformats.org/officeDocument/2006/relationships/image" Target="media/image2430.wmf"/><Relationship Id="rId3694" Type="http://schemas.openxmlformats.org/officeDocument/2006/relationships/image" Target="media/image2637.wmf"/><Relationship Id="rId2296" Type="http://schemas.openxmlformats.org/officeDocument/2006/relationships/image" Target="media/image1239.wmf"/><Relationship Id="rId3347" Type="http://schemas.openxmlformats.org/officeDocument/2006/relationships/image" Target="media/image2290.wmf"/><Relationship Id="rId3554" Type="http://schemas.openxmlformats.org/officeDocument/2006/relationships/image" Target="media/image2497.wmf"/><Relationship Id="rId3761" Type="http://schemas.openxmlformats.org/officeDocument/2006/relationships/image" Target="media/image2704.wmf"/><Relationship Id="rId268" Type="http://schemas.openxmlformats.org/officeDocument/2006/relationships/image" Target="media/image131.wmf"/><Relationship Id="rId475" Type="http://schemas.openxmlformats.org/officeDocument/2006/relationships/image" Target="media/image235.wmf"/><Relationship Id="rId682" Type="http://schemas.openxmlformats.org/officeDocument/2006/relationships/image" Target="media/image339.wmf"/><Relationship Id="rId2156" Type="http://schemas.openxmlformats.org/officeDocument/2006/relationships/image" Target="media/image1099.wmf"/><Relationship Id="rId2363" Type="http://schemas.openxmlformats.org/officeDocument/2006/relationships/image" Target="media/image1306.wmf"/><Relationship Id="rId2570" Type="http://schemas.openxmlformats.org/officeDocument/2006/relationships/image" Target="media/image1513.wmf"/><Relationship Id="rId3207" Type="http://schemas.openxmlformats.org/officeDocument/2006/relationships/image" Target="media/image2150.wmf"/><Relationship Id="rId3414" Type="http://schemas.openxmlformats.org/officeDocument/2006/relationships/image" Target="media/image2357.wmf"/><Relationship Id="rId3621" Type="http://schemas.openxmlformats.org/officeDocument/2006/relationships/image" Target="media/image2564.wmf"/><Relationship Id="rId128" Type="http://schemas.openxmlformats.org/officeDocument/2006/relationships/image" Target="media/image61.wmf"/><Relationship Id="rId335" Type="http://schemas.openxmlformats.org/officeDocument/2006/relationships/oleObject" Target="embeddings/oleObject164.bin"/><Relationship Id="rId542" Type="http://schemas.openxmlformats.org/officeDocument/2006/relationships/oleObject" Target="embeddings/oleObject267.bin"/><Relationship Id="rId1172" Type="http://schemas.openxmlformats.org/officeDocument/2006/relationships/image" Target="media/image584.wmf"/><Relationship Id="rId2016" Type="http://schemas.openxmlformats.org/officeDocument/2006/relationships/oleObject" Target="embeddings/oleObject1003.bin"/><Relationship Id="rId2223" Type="http://schemas.openxmlformats.org/officeDocument/2006/relationships/image" Target="media/image1166.wmf"/><Relationship Id="rId2430" Type="http://schemas.openxmlformats.org/officeDocument/2006/relationships/image" Target="media/image1373.wmf"/><Relationship Id="rId402" Type="http://schemas.openxmlformats.org/officeDocument/2006/relationships/image" Target="media/image198.wmf"/><Relationship Id="rId1032" Type="http://schemas.openxmlformats.org/officeDocument/2006/relationships/image" Target="media/image514.wmf"/><Relationship Id="rId1989" Type="http://schemas.openxmlformats.org/officeDocument/2006/relationships/image" Target="media/image993.wmf"/><Relationship Id="rId4048" Type="http://schemas.openxmlformats.org/officeDocument/2006/relationships/image" Target="media/image2991.wmf"/><Relationship Id="rId1849" Type="http://schemas.openxmlformats.org/officeDocument/2006/relationships/image" Target="media/image923.wmf"/><Relationship Id="rId3064" Type="http://schemas.openxmlformats.org/officeDocument/2006/relationships/image" Target="media/image2007.wmf"/><Relationship Id="rId192" Type="http://schemas.openxmlformats.org/officeDocument/2006/relationships/image" Target="media/image93.wmf"/><Relationship Id="rId1709" Type="http://schemas.openxmlformats.org/officeDocument/2006/relationships/image" Target="media/image853.wmf"/><Relationship Id="rId1916" Type="http://schemas.openxmlformats.org/officeDocument/2006/relationships/oleObject" Target="embeddings/oleObject953.bin"/><Relationship Id="rId3271" Type="http://schemas.openxmlformats.org/officeDocument/2006/relationships/image" Target="media/image2214.wmf"/><Relationship Id="rId4115" Type="http://schemas.openxmlformats.org/officeDocument/2006/relationships/image" Target="media/image3058.wmf"/><Relationship Id="rId2080" Type="http://schemas.openxmlformats.org/officeDocument/2006/relationships/oleObject" Target="embeddings/oleObject1035.bin"/><Relationship Id="rId3131" Type="http://schemas.openxmlformats.org/officeDocument/2006/relationships/image" Target="media/image2074.wmf"/><Relationship Id="rId2897" Type="http://schemas.openxmlformats.org/officeDocument/2006/relationships/image" Target="media/image1840.wmf"/><Relationship Id="rId3948" Type="http://schemas.openxmlformats.org/officeDocument/2006/relationships/image" Target="media/image2891.wmf"/><Relationship Id="rId869" Type="http://schemas.openxmlformats.org/officeDocument/2006/relationships/oleObject" Target="embeddings/oleObject430.bin"/><Relationship Id="rId1499" Type="http://schemas.openxmlformats.org/officeDocument/2006/relationships/oleObject" Target="embeddings/oleObject745.bin"/><Relationship Id="rId729" Type="http://schemas.openxmlformats.org/officeDocument/2006/relationships/oleObject" Target="embeddings/oleObject360.bin"/><Relationship Id="rId1359" Type="http://schemas.openxmlformats.org/officeDocument/2006/relationships/oleObject" Target="embeddings/oleObject675.bin"/><Relationship Id="rId2757" Type="http://schemas.openxmlformats.org/officeDocument/2006/relationships/image" Target="media/image1700.wmf"/><Relationship Id="rId2964" Type="http://schemas.openxmlformats.org/officeDocument/2006/relationships/image" Target="media/image1907.wmf"/><Relationship Id="rId3808" Type="http://schemas.openxmlformats.org/officeDocument/2006/relationships/image" Target="media/image2751.wmf"/><Relationship Id="rId936" Type="http://schemas.openxmlformats.org/officeDocument/2006/relationships/image" Target="media/image466.wmf"/><Relationship Id="rId1219" Type="http://schemas.openxmlformats.org/officeDocument/2006/relationships/oleObject" Target="embeddings/oleObject605.bin"/><Relationship Id="rId1566" Type="http://schemas.openxmlformats.org/officeDocument/2006/relationships/oleObject" Target="embeddings/oleObject778.bin"/><Relationship Id="rId1773" Type="http://schemas.openxmlformats.org/officeDocument/2006/relationships/image" Target="media/image885.wmf"/><Relationship Id="rId1980" Type="http://schemas.openxmlformats.org/officeDocument/2006/relationships/oleObject" Target="embeddings/oleObject985.bin"/><Relationship Id="rId2617" Type="http://schemas.openxmlformats.org/officeDocument/2006/relationships/image" Target="media/image1560.wmf"/><Relationship Id="rId2824" Type="http://schemas.openxmlformats.org/officeDocument/2006/relationships/image" Target="media/image1767.wmf"/><Relationship Id="rId65" Type="http://schemas.openxmlformats.org/officeDocument/2006/relationships/oleObject" Target="embeddings/oleObject29.bin"/><Relationship Id="rId1426" Type="http://schemas.openxmlformats.org/officeDocument/2006/relationships/image" Target="media/image711.wmf"/><Relationship Id="rId1633" Type="http://schemas.openxmlformats.org/officeDocument/2006/relationships/image" Target="media/image815.wmf"/><Relationship Id="rId1840" Type="http://schemas.openxmlformats.org/officeDocument/2006/relationships/oleObject" Target="embeddings/oleObject915.bin"/><Relationship Id="rId1700" Type="http://schemas.openxmlformats.org/officeDocument/2006/relationships/oleObject" Target="embeddings/oleObject845.bin"/><Relationship Id="rId3598" Type="http://schemas.openxmlformats.org/officeDocument/2006/relationships/image" Target="media/image2541.wmf"/><Relationship Id="rId3458" Type="http://schemas.openxmlformats.org/officeDocument/2006/relationships/image" Target="media/image2401.wmf"/><Relationship Id="rId3665" Type="http://schemas.openxmlformats.org/officeDocument/2006/relationships/image" Target="media/image2608.wmf"/><Relationship Id="rId3872" Type="http://schemas.openxmlformats.org/officeDocument/2006/relationships/image" Target="media/image2815.wmf"/><Relationship Id="rId379" Type="http://schemas.openxmlformats.org/officeDocument/2006/relationships/oleObject" Target="embeddings/oleObject186.bin"/><Relationship Id="rId586" Type="http://schemas.openxmlformats.org/officeDocument/2006/relationships/image" Target="media/image291.wmf"/><Relationship Id="rId793" Type="http://schemas.openxmlformats.org/officeDocument/2006/relationships/oleObject" Target="embeddings/oleObject392.bin"/><Relationship Id="rId2267" Type="http://schemas.openxmlformats.org/officeDocument/2006/relationships/image" Target="media/image1210.wmf"/><Relationship Id="rId2474" Type="http://schemas.openxmlformats.org/officeDocument/2006/relationships/image" Target="media/image1417.wmf"/><Relationship Id="rId2681" Type="http://schemas.openxmlformats.org/officeDocument/2006/relationships/image" Target="media/image1624.wmf"/><Relationship Id="rId3318" Type="http://schemas.openxmlformats.org/officeDocument/2006/relationships/image" Target="media/image2261.wmf"/><Relationship Id="rId3525" Type="http://schemas.openxmlformats.org/officeDocument/2006/relationships/image" Target="media/image2468.wmf"/><Relationship Id="rId239" Type="http://schemas.openxmlformats.org/officeDocument/2006/relationships/oleObject" Target="embeddings/oleObject116.bin"/><Relationship Id="rId446" Type="http://schemas.openxmlformats.org/officeDocument/2006/relationships/image" Target="media/image220.wmf"/><Relationship Id="rId653" Type="http://schemas.openxmlformats.org/officeDocument/2006/relationships/oleObject" Target="embeddings/oleObject322.bin"/><Relationship Id="rId1076" Type="http://schemas.openxmlformats.org/officeDocument/2006/relationships/image" Target="media/image536.wmf"/><Relationship Id="rId1283" Type="http://schemas.openxmlformats.org/officeDocument/2006/relationships/oleObject" Target="embeddings/oleObject637.bin"/><Relationship Id="rId1490" Type="http://schemas.openxmlformats.org/officeDocument/2006/relationships/image" Target="media/image743.wmf"/><Relationship Id="rId2127" Type="http://schemas.openxmlformats.org/officeDocument/2006/relationships/image" Target="media/image1070.wmf"/><Relationship Id="rId2334" Type="http://schemas.openxmlformats.org/officeDocument/2006/relationships/image" Target="media/image1277.wmf"/><Relationship Id="rId3732" Type="http://schemas.openxmlformats.org/officeDocument/2006/relationships/image" Target="media/image2675.wmf"/><Relationship Id="rId306" Type="http://schemas.openxmlformats.org/officeDocument/2006/relationships/image" Target="media/image150.wmf"/><Relationship Id="rId860" Type="http://schemas.openxmlformats.org/officeDocument/2006/relationships/image" Target="media/image428.wmf"/><Relationship Id="rId1143" Type="http://schemas.openxmlformats.org/officeDocument/2006/relationships/oleObject" Target="embeddings/oleObject567.bin"/><Relationship Id="rId2541" Type="http://schemas.openxmlformats.org/officeDocument/2006/relationships/image" Target="media/image1484.wmf"/><Relationship Id="rId513" Type="http://schemas.openxmlformats.org/officeDocument/2006/relationships/image" Target="media/image254.wmf"/><Relationship Id="rId720" Type="http://schemas.openxmlformats.org/officeDocument/2006/relationships/image" Target="media/image358.wmf"/><Relationship Id="rId1350" Type="http://schemas.openxmlformats.org/officeDocument/2006/relationships/image" Target="media/image673.wmf"/><Relationship Id="rId2401" Type="http://schemas.openxmlformats.org/officeDocument/2006/relationships/image" Target="media/image1344.wmf"/><Relationship Id="rId1003" Type="http://schemas.openxmlformats.org/officeDocument/2006/relationships/oleObject" Target="embeddings/oleObject497.bin"/><Relationship Id="rId1210" Type="http://schemas.openxmlformats.org/officeDocument/2006/relationships/image" Target="media/image603.wmf"/><Relationship Id="rId3175" Type="http://schemas.openxmlformats.org/officeDocument/2006/relationships/image" Target="media/image2118.wmf"/><Relationship Id="rId3382" Type="http://schemas.openxmlformats.org/officeDocument/2006/relationships/image" Target="media/image2325.wmf"/><Relationship Id="rId4019" Type="http://schemas.openxmlformats.org/officeDocument/2006/relationships/image" Target="media/image2962.wmf"/><Relationship Id="rId2191" Type="http://schemas.openxmlformats.org/officeDocument/2006/relationships/image" Target="media/image1134.wmf"/><Relationship Id="rId3035" Type="http://schemas.openxmlformats.org/officeDocument/2006/relationships/image" Target="media/image1978.wmf"/><Relationship Id="rId3242" Type="http://schemas.openxmlformats.org/officeDocument/2006/relationships/image" Target="media/image2185.wmf"/><Relationship Id="rId163" Type="http://schemas.openxmlformats.org/officeDocument/2006/relationships/oleObject" Target="embeddings/oleObject78.bin"/><Relationship Id="rId370" Type="http://schemas.openxmlformats.org/officeDocument/2006/relationships/image" Target="media/image182.wmf"/><Relationship Id="rId2051" Type="http://schemas.openxmlformats.org/officeDocument/2006/relationships/image" Target="media/image1024.wmf"/><Relationship Id="rId3102" Type="http://schemas.openxmlformats.org/officeDocument/2006/relationships/image" Target="media/image2045.wmf"/><Relationship Id="rId230" Type="http://schemas.openxmlformats.org/officeDocument/2006/relationships/image" Target="media/image112.wmf"/><Relationship Id="rId2868" Type="http://schemas.openxmlformats.org/officeDocument/2006/relationships/image" Target="media/image1811.wmf"/><Relationship Id="rId3919" Type="http://schemas.openxmlformats.org/officeDocument/2006/relationships/image" Target="media/image2862.wmf"/><Relationship Id="rId4083" Type="http://schemas.openxmlformats.org/officeDocument/2006/relationships/image" Target="media/image3026.wmf"/><Relationship Id="rId1677" Type="http://schemas.openxmlformats.org/officeDocument/2006/relationships/image" Target="media/image837.wmf"/><Relationship Id="rId1884" Type="http://schemas.openxmlformats.org/officeDocument/2006/relationships/oleObject" Target="embeddings/oleObject937.bin"/><Relationship Id="rId2728" Type="http://schemas.openxmlformats.org/officeDocument/2006/relationships/image" Target="media/image1671.wmf"/><Relationship Id="rId2935" Type="http://schemas.openxmlformats.org/officeDocument/2006/relationships/image" Target="media/image1878.wmf"/><Relationship Id="rId907" Type="http://schemas.openxmlformats.org/officeDocument/2006/relationships/oleObject" Target="embeddings/oleObject449.bin"/><Relationship Id="rId1537" Type="http://schemas.openxmlformats.org/officeDocument/2006/relationships/image" Target="media/image767.wmf"/><Relationship Id="rId1744" Type="http://schemas.openxmlformats.org/officeDocument/2006/relationships/oleObject" Target="embeddings/oleObject867.bin"/><Relationship Id="rId1951" Type="http://schemas.openxmlformats.org/officeDocument/2006/relationships/image" Target="media/image974.wmf"/><Relationship Id="rId36" Type="http://schemas.openxmlformats.org/officeDocument/2006/relationships/image" Target="media/image15.wmf"/><Relationship Id="rId1604" Type="http://schemas.openxmlformats.org/officeDocument/2006/relationships/oleObject" Target="embeddings/oleObject797.bin"/><Relationship Id="rId4010" Type="http://schemas.openxmlformats.org/officeDocument/2006/relationships/image" Target="media/image2953.wmf"/><Relationship Id="rId1811" Type="http://schemas.openxmlformats.org/officeDocument/2006/relationships/image" Target="media/image904.wmf"/><Relationship Id="rId3569" Type="http://schemas.openxmlformats.org/officeDocument/2006/relationships/image" Target="media/image2512.wmf"/><Relationship Id="rId697" Type="http://schemas.openxmlformats.org/officeDocument/2006/relationships/oleObject" Target="embeddings/oleObject344.bin"/><Relationship Id="rId2378" Type="http://schemas.openxmlformats.org/officeDocument/2006/relationships/image" Target="media/image1321.wmf"/><Relationship Id="rId3429" Type="http://schemas.openxmlformats.org/officeDocument/2006/relationships/image" Target="media/image2372.wmf"/><Relationship Id="rId3776" Type="http://schemas.openxmlformats.org/officeDocument/2006/relationships/image" Target="media/image2719.wmf"/><Relationship Id="rId3983" Type="http://schemas.openxmlformats.org/officeDocument/2006/relationships/image" Target="media/image2926.wmf"/><Relationship Id="rId1187" Type="http://schemas.openxmlformats.org/officeDocument/2006/relationships/oleObject" Target="embeddings/oleObject589.bin"/><Relationship Id="rId2585" Type="http://schemas.openxmlformats.org/officeDocument/2006/relationships/image" Target="media/image1528.wmf"/><Relationship Id="rId2792" Type="http://schemas.openxmlformats.org/officeDocument/2006/relationships/image" Target="media/image1735.wmf"/><Relationship Id="rId3636" Type="http://schemas.openxmlformats.org/officeDocument/2006/relationships/image" Target="media/image2579.wmf"/><Relationship Id="rId3843" Type="http://schemas.openxmlformats.org/officeDocument/2006/relationships/image" Target="media/image2786.wmf"/><Relationship Id="rId557" Type="http://schemas.openxmlformats.org/officeDocument/2006/relationships/oleObject" Target="embeddings/oleObject274.bin"/><Relationship Id="rId764" Type="http://schemas.openxmlformats.org/officeDocument/2006/relationships/image" Target="media/image380.wmf"/><Relationship Id="rId971" Type="http://schemas.openxmlformats.org/officeDocument/2006/relationships/oleObject" Target="embeddings/oleObject481.bin"/><Relationship Id="rId1394" Type="http://schemas.openxmlformats.org/officeDocument/2006/relationships/image" Target="media/image695.wmf"/><Relationship Id="rId2238" Type="http://schemas.openxmlformats.org/officeDocument/2006/relationships/image" Target="media/image1181.wmf"/><Relationship Id="rId2445" Type="http://schemas.openxmlformats.org/officeDocument/2006/relationships/image" Target="media/image1388.wmf"/><Relationship Id="rId2652" Type="http://schemas.openxmlformats.org/officeDocument/2006/relationships/image" Target="media/image1595.wmf"/><Relationship Id="rId3703" Type="http://schemas.openxmlformats.org/officeDocument/2006/relationships/image" Target="media/image2646.wmf"/><Relationship Id="rId3910" Type="http://schemas.openxmlformats.org/officeDocument/2006/relationships/image" Target="media/image2853.wmf"/><Relationship Id="rId417" Type="http://schemas.openxmlformats.org/officeDocument/2006/relationships/oleObject" Target="embeddings/oleObject205.bin"/><Relationship Id="rId624" Type="http://schemas.openxmlformats.org/officeDocument/2006/relationships/image" Target="media/image310.wmf"/><Relationship Id="rId831" Type="http://schemas.openxmlformats.org/officeDocument/2006/relationships/oleObject" Target="embeddings/oleObject411.bin"/><Relationship Id="rId1047" Type="http://schemas.openxmlformats.org/officeDocument/2006/relationships/oleObject" Target="embeddings/oleObject519.bin"/><Relationship Id="rId1254" Type="http://schemas.openxmlformats.org/officeDocument/2006/relationships/image" Target="media/image625.wmf"/><Relationship Id="rId1461" Type="http://schemas.openxmlformats.org/officeDocument/2006/relationships/oleObject" Target="embeddings/oleObject726.bin"/><Relationship Id="rId2305" Type="http://schemas.openxmlformats.org/officeDocument/2006/relationships/image" Target="media/image1248.wmf"/><Relationship Id="rId2512" Type="http://schemas.openxmlformats.org/officeDocument/2006/relationships/image" Target="media/image1455.wmf"/><Relationship Id="rId1114" Type="http://schemas.openxmlformats.org/officeDocument/2006/relationships/image" Target="media/image555.wmf"/><Relationship Id="rId1321" Type="http://schemas.openxmlformats.org/officeDocument/2006/relationships/oleObject" Target="embeddings/oleObject656.bin"/><Relationship Id="rId3079" Type="http://schemas.openxmlformats.org/officeDocument/2006/relationships/image" Target="media/image2022.wmf"/><Relationship Id="rId3286" Type="http://schemas.openxmlformats.org/officeDocument/2006/relationships/image" Target="media/image2229.wmf"/><Relationship Id="rId3493" Type="http://schemas.openxmlformats.org/officeDocument/2006/relationships/image" Target="media/image2436.wmf"/><Relationship Id="rId2095" Type="http://schemas.openxmlformats.org/officeDocument/2006/relationships/image" Target="media/image1046.wmf"/><Relationship Id="rId3146" Type="http://schemas.openxmlformats.org/officeDocument/2006/relationships/image" Target="media/image2089.wmf"/><Relationship Id="rId3353" Type="http://schemas.openxmlformats.org/officeDocument/2006/relationships/image" Target="media/image2296.wmf"/><Relationship Id="rId274" Type="http://schemas.openxmlformats.org/officeDocument/2006/relationships/image" Target="media/image134.wmf"/><Relationship Id="rId481" Type="http://schemas.openxmlformats.org/officeDocument/2006/relationships/image" Target="media/image238.wmf"/><Relationship Id="rId2162" Type="http://schemas.openxmlformats.org/officeDocument/2006/relationships/image" Target="media/image1105.wmf"/><Relationship Id="rId3006" Type="http://schemas.openxmlformats.org/officeDocument/2006/relationships/image" Target="media/image1949.wmf"/><Relationship Id="rId3560" Type="http://schemas.openxmlformats.org/officeDocument/2006/relationships/image" Target="media/image2503.wmf"/><Relationship Id="rId134" Type="http://schemas.openxmlformats.org/officeDocument/2006/relationships/image" Target="media/image64.wmf"/><Relationship Id="rId3213" Type="http://schemas.openxmlformats.org/officeDocument/2006/relationships/image" Target="media/image2156.wmf"/><Relationship Id="rId3420" Type="http://schemas.openxmlformats.org/officeDocument/2006/relationships/image" Target="media/image2363.wmf"/><Relationship Id="rId341" Type="http://schemas.openxmlformats.org/officeDocument/2006/relationships/oleObject" Target="embeddings/oleObject167.bin"/><Relationship Id="rId2022" Type="http://schemas.openxmlformats.org/officeDocument/2006/relationships/oleObject" Target="embeddings/oleObject1006.bin"/><Relationship Id="rId2979" Type="http://schemas.openxmlformats.org/officeDocument/2006/relationships/image" Target="media/image1922.wmf"/><Relationship Id="rId201" Type="http://schemas.openxmlformats.org/officeDocument/2006/relationships/oleObject" Target="embeddings/oleObject97.bin"/><Relationship Id="rId1788" Type="http://schemas.openxmlformats.org/officeDocument/2006/relationships/oleObject" Target="embeddings/oleObject889.bin"/><Relationship Id="rId1995" Type="http://schemas.openxmlformats.org/officeDocument/2006/relationships/image" Target="media/image996.wmf"/><Relationship Id="rId2839" Type="http://schemas.openxmlformats.org/officeDocument/2006/relationships/image" Target="media/image1782.wmf"/><Relationship Id="rId1648" Type="http://schemas.openxmlformats.org/officeDocument/2006/relationships/oleObject" Target="embeddings/oleObject819.bin"/><Relationship Id="rId4054" Type="http://schemas.openxmlformats.org/officeDocument/2006/relationships/image" Target="media/image2997.wmf"/><Relationship Id="rId1508" Type="http://schemas.openxmlformats.org/officeDocument/2006/relationships/image" Target="media/image752.wmf"/><Relationship Id="rId1855" Type="http://schemas.openxmlformats.org/officeDocument/2006/relationships/image" Target="media/image926.wmf"/><Relationship Id="rId2906" Type="http://schemas.openxmlformats.org/officeDocument/2006/relationships/image" Target="media/image1849.wmf"/><Relationship Id="rId3070" Type="http://schemas.openxmlformats.org/officeDocument/2006/relationships/image" Target="media/image2013.wmf"/><Relationship Id="rId4121" Type="http://schemas.openxmlformats.org/officeDocument/2006/relationships/image" Target="media/image3064.wmf"/><Relationship Id="rId1715" Type="http://schemas.openxmlformats.org/officeDocument/2006/relationships/image" Target="media/image856.wmf"/><Relationship Id="rId1922" Type="http://schemas.openxmlformats.org/officeDocument/2006/relationships/oleObject" Target="embeddings/oleObject956.bin"/><Relationship Id="rId3887" Type="http://schemas.openxmlformats.org/officeDocument/2006/relationships/image" Target="media/image2830.wmf"/><Relationship Id="rId2489" Type="http://schemas.openxmlformats.org/officeDocument/2006/relationships/image" Target="media/image1432.wmf"/><Relationship Id="rId2696" Type="http://schemas.openxmlformats.org/officeDocument/2006/relationships/image" Target="media/image1639.wmf"/><Relationship Id="rId3747" Type="http://schemas.openxmlformats.org/officeDocument/2006/relationships/image" Target="media/image2690.wmf"/><Relationship Id="rId3954" Type="http://schemas.openxmlformats.org/officeDocument/2006/relationships/image" Target="media/image2897.wmf"/><Relationship Id="rId668" Type="http://schemas.openxmlformats.org/officeDocument/2006/relationships/image" Target="media/image332.wmf"/><Relationship Id="rId875" Type="http://schemas.openxmlformats.org/officeDocument/2006/relationships/oleObject" Target="embeddings/oleObject433.bin"/><Relationship Id="rId1298" Type="http://schemas.openxmlformats.org/officeDocument/2006/relationships/image" Target="media/image647.wmf"/><Relationship Id="rId2349" Type="http://schemas.openxmlformats.org/officeDocument/2006/relationships/image" Target="media/image1292.wmf"/><Relationship Id="rId2556" Type="http://schemas.openxmlformats.org/officeDocument/2006/relationships/image" Target="media/image1499.wmf"/><Relationship Id="rId2763" Type="http://schemas.openxmlformats.org/officeDocument/2006/relationships/image" Target="media/image1706.wmf"/><Relationship Id="rId2970" Type="http://schemas.openxmlformats.org/officeDocument/2006/relationships/image" Target="media/image1913.wmf"/><Relationship Id="rId3607" Type="http://schemas.openxmlformats.org/officeDocument/2006/relationships/image" Target="media/image2550.wmf"/><Relationship Id="rId3814" Type="http://schemas.openxmlformats.org/officeDocument/2006/relationships/image" Target="media/image2757.wmf"/><Relationship Id="rId528" Type="http://schemas.openxmlformats.org/officeDocument/2006/relationships/oleObject" Target="embeddings/oleObject260.bin"/><Relationship Id="rId735" Type="http://schemas.openxmlformats.org/officeDocument/2006/relationships/oleObject" Target="embeddings/oleObject363.bin"/><Relationship Id="rId942" Type="http://schemas.openxmlformats.org/officeDocument/2006/relationships/image" Target="media/image469.wmf"/><Relationship Id="rId1158" Type="http://schemas.openxmlformats.org/officeDocument/2006/relationships/image" Target="media/image577.wmf"/><Relationship Id="rId1365" Type="http://schemas.openxmlformats.org/officeDocument/2006/relationships/oleObject" Target="embeddings/oleObject678.bin"/><Relationship Id="rId1572" Type="http://schemas.openxmlformats.org/officeDocument/2006/relationships/oleObject" Target="embeddings/oleObject781.bin"/><Relationship Id="rId2209" Type="http://schemas.openxmlformats.org/officeDocument/2006/relationships/image" Target="media/image1152.wmf"/><Relationship Id="rId2416" Type="http://schemas.openxmlformats.org/officeDocument/2006/relationships/image" Target="media/image1359.wmf"/><Relationship Id="rId2623" Type="http://schemas.openxmlformats.org/officeDocument/2006/relationships/image" Target="media/image1566.wmf"/><Relationship Id="rId1018" Type="http://schemas.openxmlformats.org/officeDocument/2006/relationships/image" Target="media/image507.wmf"/><Relationship Id="rId1225" Type="http://schemas.openxmlformats.org/officeDocument/2006/relationships/oleObject" Target="embeddings/oleObject608.bin"/><Relationship Id="rId1432" Type="http://schemas.openxmlformats.org/officeDocument/2006/relationships/image" Target="media/image714.wmf"/><Relationship Id="rId2830" Type="http://schemas.openxmlformats.org/officeDocument/2006/relationships/image" Target="media/image1773.wmf"/><Relationship Id="rId71" Type="http://schemas.openxmlformats.org/officeDocument/2006/relationships/oleObject" Target="embeddings/oleObject32.bin"/><Relationship Id="rId802" Type="http://schemas.openxmlformats.org/officeDocument/2006/relationships/image" Target="media/image399.wmf"/><Relationship Id="rId3397" Type="http://schemas.openxmlformats.org/officeDocument/2006/relationships/image" Target="media/image2340.wmf"/><Relationship Id="rId178" Type="http://schemas.openxmlformats.org/officeDocument/2006/relationships/image" Target="media/image86.wmf"/><Relationship Id="rId3257" Type="http://schemas.openxmlformats.org/officeDocument/2006/relationships/image" Target="media/image2200.wmf"/><Relationship Id="rId3464" Type="http://schemas.openxmlformats.org/officeDocument/2006/relationships/image" Target="media/image2407.wmf"/><Relationship Id="rId3671" Type="http://schemas.openxmlformats.org/officeDocument/2006/relationships/image" Target="media/image2614.wmf"/><Relationship Id="rId385" Type="http://schemas.openxmlformats.org/officeDocument/2006/relationships/oleObject" Target="embeddings/oleObject189.bin"/><Relationship Id="rId592" Type="http://schemas.openxmlformats.org/officeDocument/2006/relationships/image" Target="media/image294.wmf"/><Relationship Id="rId2066" Type="http://schemas.openxmlformats.org/officeDocument/2006/relationships/oleObject" Target="embeddings/oleObject1028.bin"/><Relationship Id="rId2273" Type="http://schemas.openxmlformats.org/officeDocument/2006/relationships/image" Target="media/image1216.wmf"/><Relationship Id="rId2480" Type="http://schemas.openxmlformats.org/officeDocument/2006/relationships/image" Target="media/image1423.wmf"/><Relationship Id="rId3117" Type="http://schemas.openxmlformats.org/officeDocument/2006/relationships/image" Target="media/image2060.wmf"/><Relationship Id="rId3324" Type="http://schemas.openxmlformats.org/officeDocument/2006/relationships/image" Target="media/image2267.wmf"/><Relationship Id="rId3531" Type="http://schemas.openxmlformats.org/officeDocument/2006/relationships/image" Target="media/image2474.wmf"/><Relationship Id="rId245" Type="http://schemas.openxmlformats.org/officeDocument/2006/relationships/oleObject" Target="embeddings/oleObject119.bin"/><Relationship Id="rId452" Type="http://schemas.openxmlformats.org/officeDocument/2006/relationships/image" Target="media/image223.wmf"/><Relationship Id="rId1082" Type="http://schemas.openxmlformats.org/officeDocument/2006/relationships/image" Target="media/image539.wmf"/><Relationship Id="rId2133" Type="http://schemas.openxmlformats.org/officeDocument/2006/relationships/image" Target="media/image1076.wmf"/><Relationship Id="rId2340" Type="http://schemas.openxmlformats.org/officeDocument/2006/relationships/image" Target="media/image1283.wmf"/><Relationship Id="rId105" Type="http://schemas.openxmlformats.org/officeDocument/2006/relationships/oleObject" Target="embeddings/oleObject49.bin"/><Relationship Id="rId312" Type="http://schemas.openxmlformats.org/officeDocument/2006/relationships/image" Target="media/image153.wmf"/><Relationship Id="rId2200" Type="http://schemas.openxmlformats.org/officeDocument/2006/relationships/image" Target="media/image1143.wmf"/><Relationship Id="rId4098" Type="http://schemas.openxmlformats.org/officeDocument/2006/relationships/image" Target="media/image3041.wmf"/><Relationship Id="rId1899" Type="http://schemas.openxmlformats.org/officeDocument/2006/relationships/image" Target="media/image948.wmf"/><Relationship Id="rId1759" Type="http://schemas.openxmlformats.org/officeDocument/2006/relationships/image" Target="media/image878.wmf"/><Relationship Id="rId1966" Type="http://schemas.openxmlformats.org/officeDocument/2006/relationships/oleObject" Target="embeddings/oleObject978.bin"/><Relationship Id="rId3181" Type="http://schemas.openxmlformats.org/officeDocument/2006/relationships/image" Target="media/image2124.wmf"/><Relationship Id="rId4025" Type="http://schemas.openxmlformats.org/officeDocument/2006/relationships/image" Target="media/image2968.wmf"/><Relationship Id="rId1619" Type="http://schemas.openxmlformats.org/officeDocument/2006/relationships/image" Target="media/image808.wmf"/><Relationship Id="rId1826" Type="http://schemas.openxmlformats.org/officeDocument/2006/relationships/oleObject" Target="embeddings/oleObject908.bin"/><Relationship Id="rId3041" Type="http://schemas.openxmlformats.org/officeDocument/2006/relationships/image" Target="media/image1984.wmf"/><Relationship Id="rId3998" Type="http://schemas.openxmlformats.org/officeDocument/2006/relationships/image" Target="media/image2941.wmf"/><Relationship Id="rId3858" Type="http://schemas.openxmlformats.org/officeDocument/2006/relationships/image" Target="media/image2801.wmf"/><Relationship Id="rId779" Type="http://schemas.openxmlformats.org/officeDocument/2006/relationships/oleObject" Target="embeddings/oleObject385.bin"/><Relationship Id="rId986" Type="http://schemas.openxmlformats.org/officeDocument/2006/relationships/image" Target="media/image491.wmf"/><Relationship Id="rId2667" Type="http://schemas.openxmlformats.org/officeDocument/2006/relationships/image" Target="media/image1610.wmf"/><Relationship Id="rId3718" Type="http://schemas.openxmlformats.org/officeDocument/2006/relationships/image" Target="media/image2661.wmf"/><Relationship Id="rId639" Type="http://schemas.openxmlformats.org/officeDocument/2006/relationships/oleObject" Target="embeddings/oleObject315.bin"/><Relationship Id="rId1269" Type="http://schemas.openxmlformats.org/officeDocument/2006/relationships/oleObject" Target="embeddings/oleObject630.bin"/><Relationship Id="rId1476" Type="http://schemas.openxmlformats.org/officeDocument/2006/relationships/image" Target="media/image736.wmf"/><Relationship Id="rId2874" Type="http://schemas.openxmlformats.org/officeDocument/2006/relationships/image" Target="media/image1817.wmf"/><Relationship Id="rId3925" Type="http://schemas.openxmlformats.org/officeDocument/2006/relationships/image" Target="media/image2868.wmf"/><Relationship Id="rId846" Type="http://schemas.openxmlformats.org/officeDocument/2006/relationships/image" Target="media/image421.wmf"/><Relationship Id="rId1129" Type="http://schemas.openxmlformats.org/officeDocument/2006/relationships/oleObject" Target="embeddings/oleObject560.bin"/><Relationship Id="rId1683" Type="http://schemas.openxmlformats.org/officeDocument/2006/relationships/image" Target="media/image840.wmf"/><Relationship Id="rId1890" Type="http://schemas.openxmlformats.org/officeDocument/2006/relationships/oleObject" Target="embeddings/oleObject940.bin"/><Relationship Id="rId2527" Type="http://schemas.openxmlformats.org/officeDocument/2006/relationships/image" Target="media/image1470.wmf"/><Relationship Id="rId2734" Type="http://schemas.openxmlformats.org/officeDocument/2006/relationships/image" Target="media/image1677.wmf"/><Relationship Id="rId2941" Type="http://schemas.openxmlformats.org/officeDocument/2006/relationships/image" Target="media/image1884.wmf"/><Relationship Id="rId706" Type="http://schemas.openxmlformats.org/officeDocument/2006/relationships/image" Target="media/image351.wmf"/><Relationship Id="rId913" Type="http://schemas.openxmlformats.org/officeDocument/2006/relationships/oleObject" Target="embeddings/oleObject452.bin"/><Relationship Id="rId1336" Type="http://schemas.openxmlformats.org/officeDocument/2006/relationships/image" Target="media/image666.wmf"/><Relationship Id="rId1543" Type="http://schemas.openxmlformats.org/officeDocument/2006/relationships/image" Target="media/image770.wmf"/><Relationship Id="rId1750" Type="http://schemas.openxmlformats.org/officeDocument/2006/relationships/oleObject" Target="embeddings/oleObject870.bin"/><Relationship Id="rId2801" Type="http://schemas.openxmlformats.org/officeDocument/2006/relationships/image" Target="media/image1744.wmf"/><Relationship Id="rId42" Type="http://schemas.openxmlformats.org/officeDocument/2006/relationships/image" Target="media/image18.wmf"/><Relationship Id="rId1403" Type="http://schemas.openxmlformats.org/officeDocument/2006/relationships/oleObject" Target="embeddings/oleObject697.bin"/><Relationship Id="rId1610" Type="http://schemas.openxmlformats.org/officeDocument/2006/relationships/oleObject" Target="embeddings/oleObject800.bin"/><Relationship Id="rId3368" Type="http://schemas.openxmlformats.org/officeDocument/2006/relationships/image" Target="media/image2311.wmf"/><Relationship Id="rId3575" Type="http://schemas.openxmlformats.org/officeDocument/2006/relationships/image" Target="media/image2518.wmf"/><Relationship Id="rId3782" Type="http://schemas.openxmlformats.org/officeDocument/2006/relationships/image" Target="media/image2725.wmf"/><Relationship Id="rId289" Type="http://schemas.openxmlformats.org/officeDocument/2006/relationships/oleObject" Target="embeddings/oleObject141.bin"/><Relationship Id="rId496" Type="http://schemas.openxmlformats.org/officeDocument/2006/relationships/oleObject" Target="embeddings/oleObject244.bin"/><Relationship Id="rId2177" Type="http://schemas.openxmlformats.org/officeDocument/2006/relationships/image" Target="media/image1120.wmf"/><Relationship Id="rId2384" Type="http://schemas.openxmlformats.org/officeDocument/2006/relationships/image" Target="media/image1327.wmf"/><Relationship Id="rId2591" Type="http://schemas.openxmlformats.org/officeDocument/2006/relationships/image" Target="media/image1534.wmf"/><Relationship Id="rId3228" Type="http://schemas.openxmlformats.org/officeDocument/2006/relationships/image" Target="media/image2171.wmf"/><Relationship Id="rId3435" Type="http://schemas.openxmlformats.org/officeDocument/2006/relationships/image" Target="media/image2378.wmf"/><Relationship Id="rId3642" Type="http://schemas.openxmlformats.org/officeDocument/2006/relationships/image" Target="media/image2585.wmf"/><Relationship Id="rId149" Type="http://schemas.openxmlformats.org/officeDocument/2006/relationships/oleObject" Target="embeddings/oleObject71.bin"/><Relationship Id="rId356" Type="http://schemas.openxmlformats.org/officeDocument/2006/relationships/image" Target="media/image175.wmf"/><Relationship Id="rId563" Type="http://schemas.openxmlformats.org/officeDocument/2006/relationships/oleObject" Target="embeddings/oleObject277.bin"/><Relationship Id="rId770" Type="http://schemas.openxmlformats.org/officeDocument/2006/relationships/image" Target="media/image383.wmf"/><Relationship Id="rId1193" Type="http://schemas.openxmlformats.org/officeDocument/2006/relationships/oleObject" Target="embeddings/oleObject592.bin"/><Relationship Id="rId2037" Type="http://schemas.openxmlformats.org/officeDocument/2006/relationships/image" Target="media/image1017.wmf"/><Relationship Id="rId2244" Type="http://schemas.openxmlformats.org/officeDocument/2006/relationships/image" Target="media/image1187.wmf"/><Relationship Id="rId2451" Type="http://schemas.openxmlformats.org/officeDocument/2006/relationships/image" Target="media/image1394.wmf"/><Relationship Id="rId216" Type="http://schemas.openxmlformats.org/officeDocument/2006/relationships/image" Target="media/image105.wmf"/><Relationship Id="rId423" Type="http://schemas.openxmlformats.org/officeDocument/2006/relationships/oleObject" Target="embeddings/oleObject208.bin"/><Relationship Id="rId1053" Type="http://schemas.openxmlformats.org/officeDocument/2006/relationships/oleObject" Target="embeddings/oleObject522.bin"/><Relationship Id="rId1260" Type="http://schemas.openxmlformats.org/officeDocument/2006/relationships/image" Target="media/image628.wmf"/><Relationship Id="rId2104" Type="http://schemas.openxmlformats.org/officeDocument/2006/relationships/oleObject" Target="embeddings/oleObject1047.bin"/><Relationship Id="rId3502" Type="http://schemas.openxmlformats.org/officeDocument/2006/relationships/image" Target="media/image2445.wmf"/><Relationship Id="rId630" Type="http://schemas.openxmlformats.org/officeDocument/2006/relationships/image" Target="media/image313.wmf"/><Relationship Id="rId2311" Type="http://schemas.openxmlformats.org/officeDocument/2006/relationships/image" Target="media/image1254.wmf"/><Relationship Id="rId4069" Type="http://schemas.openxmlformats.org/officeDocument/2006/relationships/image" Target="media/image3012.wmf"/><Relationship Id="rId1120" Type="http://schemas.openxmlformats.org/officeDocument/2006/relationships/image" Target="media/image558.wmf"/><Relationship Id="rId1937" Type="http://schemas.openxmlformats.org/officeDocument/2006/relationships/image" Target="media/image967.wmf"/><Relationship Id="rId3085" Type="http://schemas.openxmlformats.org/officeDocument/2006/relationships/image" Target="media/image2028.wmf"/><Relationship Id="rId3292" Type="http://schemas.openxmlformats.org/officeDocument/2006/relationships/image" Target="media/image2235.wmf"/><Relationship Id="rId3152" Type="http://schemas.openxmlformats.org/officeDocument/2006/relationships/image" Target="media/image2095.wmf"/><Relationship Id="rId280" Type="http://schemas.openxmlformats.org/officeDocument/2006/relationships/image" Target="media/image137.wmf"/><Relationship Id="rId3012" Type="http://schemas.openxmlformats.org/officeDocument/2006/relationships/image" Target="media/image1955.wmf"/><Relationship Id="rId140" Type="http://schemas.openxmlformats.org/officeDocument/2006/relationships/image" Target="media/image67.wmf"/><Relationship Id="rId3969" Type="http://schemas.openxmlformats.org/officeDocument/2006/relationships/image" Target="media/image2912.wmf"/><Relationship Id="rId6" Type="http://schemas.openxmlformats.org/officeDocument/2006/relationships/footnotes" Target="footnotes.xml"/><Relationship Id="rId2778" Type="http://schemas.openxmlformats.org/officeDocument/2006/relationships/image" Target="media/image1721.wmf"/><Relationship Id="rId2985" Type="http://schemas.openxmlformats.org/officeDocument/2006/relationships/image" Target="media/image1928.wmf"/><Relationship Id="rId3829" Type="http://schemas.openxmlformats.org/officeDocument/2006/relationships/image" Target="media/image2772.wmf"/><Relationship Id="rId957" Type="http://schemas.openxmlformats.org/officeDocument/2006/relationships/oleObject" Target="embeddings/oleObject474.bin"/><Relationship Id="rId1587" Type="http://schemas.openxmlformats.org/officeDocument/2006/relationships/image" Target="media/image792.wmf"/><Relationship Id="rId1794" Type="http://schemas.openxmlformats.org/officeDocument/2006/relationships/oleObject" Target="embeddings/oleObject892.bin"/><Relationship Id="rId2638" Type="http://schemas.openxmlformats.org/officeDocument/2006/relationships/image" Target="media/image1581.wmf"/><Relationship Id="rId2845" Type="http://schemas.openxmlformats.org/officeDocument/2006/relationships/image" Target="media/image1788.wmf"/><Relationship Id="rId86" Type="http://schemas.openxmlformats.org/officeDocument/2006/relationships/image" Target="media/image40.wmf"/><Relationship Id="rId817" Type="http://schemas.openxmlformats.org/officeDocument/2006/relationships/oleObject" Target="embeddings/oleObject404.bin"/><Relationship Id="rId1447" Type="http://schemas.openxmlformats.org/officeDocument/2006/relationships/oleObject" Target="embeddings/oleObject719.bin"/><Relationship Id="rId1654" Type="http://schemas.openxmlformats.org/officeDocument/2006/relationships/oleObject" Target="embeddings/oleObject822.bin"/><Relationship Id="rId1861" Type="http://schemas.openxmlformats.org/officeDocument/2006/relationships/image" Target="media/image929.wmf"/><Relationship Id="rId2705" Type="http://schemas.openxmlformats.org/officeDocument/2006/relationships/image" Target="media/image1648.wmf"/><Relationship Id="rId2912" Type="http://schemas.openxmlformats.org/officeDocument/2006/relationships/image" Target="media/image1855.wmf"/><Relationship Id="rId4060" Type="http://schemas.openxmlformats.org/officeDocument/2006/relationships/image" Target="media/image3003.wmf"/><Relationship Id="rId1307" Type="http://schemas.openxmlformats.org/officeDocument/2006/relationships/oleObject" Target="embeddings/oleObject649.bin"/><Relationship Id="rId1514" Type="http://schemas.openxmlformats.org/officeDocument/2006/relationships/image" Target="media/image755.wmf"/><Relationship Id="rId1721" Type="http://schemas.openxmlformats.org/officeDocument/2006/relationships/image" Target="media/image859.wmf"/><Relationship Id="rId13" Type="http://schemas.openxmlformats.org/officeDocument/2006/relationships/oleObject" Target="embeddings/oleObject3.bin"/><Relationship Id="rId3479" Type="http://schemas.openxmlformats.org/officeDocument/2006/relationships/image" Target="media/image2422.wmf"/><Relationship Id="rId3686" Type="http://schemas.openxmlformats.org/officeDocument/2006/relationships/image" Target="media/image2629.wmf"/><Relationship Id="rId2288" Type="http://schemas.openxmlformats.org/officeDocument/2006/relationships/image" Target="media/image1231.wmf"/><Relationship Id="rId2495" Type="http://schemas.openxmlformats.org/officeDocument/2006/relationships/image" Target="media/image1438.wmf"/><Relationship Id="rId3339" Type="http://schemas.openxmlformats.org/officeDocument/2006/relationships/image" Target="media/image2282.wmf"/><Relationship Id="rId3893" Type="http://schemas.openxmlformats.org/officeDocument/2006/relationships/image" Target="media/image2836.wmf"/><Relationship Id="rId467" Type="http://schemas.openxmlformats.org/officeDocument/2006/relationships/image" Target="media/image231.wmf"/><Relationship Id="rId1097" Type="http://schemas.openxmlformats.org/officeDocument/2006/relationships/oleObject" Target="embeddings/oleObject544.bin"/><Relationship Id="rId2148" Type="http://schemas.openxmlformats.org/officeDocument/2006/relationships/image" Target="media/image1091.wmf"/><Relationship Id="rId3546" Type="http://schemas.openxmlformats.org/officeDocument/2006/relationships/image" Target="media/image2489.wmf"/><Relationship Id="rId3753" Type="http://schemas.openxmlformats.org/officeDocument/2006/relationships/image" Target="media/image2696.wmf"/><Relationship Id="rId3960" Type="http://schemas.openxmlformats.org/officeDocument/2006/relationships/image" Target="media/image2903.wmf"/><Relationship Id="rId674" Type="http://schemas.openxmlformats.org/officeDocument/2006/relationships/image" Target="media/image335.wmf"/><Relationship Id="rId881" Type="http://schemas.openxmlformats.org/officeDocument/2006/relationships/oleObject" Target="embeddings/oleObject436.bin"/><Relationship Id="rId2355" Type="http://schemas.openxmlformats.org/officeDocument/2006/relationships/image" Target="media/image1298.wmf"/><Relationship Id="rId2562" Type="http://schemas.openxmlformats.org/officeDocument/2006/relationships/image" Target="media/image1505.wmf"/><Relationship Id="rId3406" Type="http://schemas.openxmlformats.org/officeDocument/2006/relationships/image" Target="media/image2349.wmf"/><Relationship Id="rId3613" Type="http://schemas.openxmlformats.org/officeDocument/2006/relationships/image" Target="media/image2556.wmf"/><Relationship Id="rId3820" Type="http://schemas.openxmlformats.org/officeDocument/2006/relationships/image" Target="media/image2763.wmf"/><Relationship Id="rId327" Type="http://schemas.openxmlformats.org/officeDocument/2006/relationships/oleObject" Target="embeddings/oleObject160.bin"/><Relationship Id="rId534" Type="http://schemas.openxmlformats.org/officeDocument/2006/relationships/oleObject" Target="embeddings/oleObject263.bin"/><Relationship Id="rId741" Type="http://schemas.openxmlformats.org/officeDocument/2006/relationships/oleObject" Target="embeddings/oleObject366.bin"/><Relationship Id="rId1164" Type="http://schemas.openxmlformats.org/officeDocument/2006/relationships/image" Target="media/image580.wmf"/><Relationship Id="rId1371" Type="http://schemas.openxmlformats.org/officeDocument/2006/relationships/oleObject" Target="embeddings/oleObject681.bin"/><Relationship Id="rId2008" Type="http://schemas.openxmlformats.org/officeDocument/2006/relationships/oleObject" Target="embeddings/oleObject999.bin"/><Relationship Id="rId2215" Type="http://schemas.openxmlformats.org/officeDocument/2006/relationships/image" Target="media/image1158.wmf"/><Relationship Id="rId2422" Type="http://schemas.openxmlformats.org/officeDocument/2006/relationships/image" Target="media/image1365.wmf"/><Relationship Id="rId601" Type="http://schemas.openxmlformats.org/officeDocument/2006/relationships/oleObject" Target="embeddings/oleObject296.bin"/><Relationship Id="rId1024" Type="http://schemas.openxmlformats.org/officeDocument/2006/relationships/image" Target="media/image510.wmf"/><Relationship Id="rId1231" Type="http://schemas.openxmlformats.org/officeDocument/2006/relationships/oleObject" Target="embeddings/oleObject611.bin"/><Relationship Id="rId3196" Type="http://schemas.openxmlformats.org/officeDocument/2006/relationships/image" Target="media/image2139.wmf"/><Relationship Id="rId3056" Type="http://schemas.openxmlformats.org/officeDocument/2006/relationships/image" Target="media/image1999.wmf"/><Relationship Id="rId3263" Type="http://schemas.openxmlformats.org/officeDocument/2006/relationships/image" Target="media/image2206.wmf"/><Relationship Id="rId3470" Type="http://schemas.openxmlformats.org/officeDocument/2006/relationships/image" Target="media/image2413.wmf"/><Relationship Id="rId4107" Type="http://schemas.openxmlformats.org/officeDocument/2006/relationships/image" Target="media/image3050.wmf"/><Relationship Id="rId184" Type="http://schemas.openxmlformats.org/officeDocument/2006/relationships/image" Target="media/image89.wmf"/><Relationship Id="rId391" Type="http://schemas.openxmlformats.org/officeDocument/2006/relationships/oleObject" Target="embeddings/oleObject192.bin"/><Relationship Id="rId1908" Type="http://schemas.openxmlformats.org/officeDocument/2006/relationships/oleObject" Target="embeddings/oleObject949.bin"/><Relationship Id="rId2072" Type="http://schemas.openxmlformats.org/officeDocument/2006/relationships/oleObject" Target="embeddings/oleObject1031.bin"/><Relationship Id="rId3123" Type="http://schemas.openxmlformats.org/officeDocument/2006/relationships/image" Target="media/image2066.wmf"/><Relationship Id="rId251" Type="http://schemas.openxmlformats.org/officeDocument/2006/relationships/oleObject" Target="embeddings/oleObject122.bin"/><Relationship Id="rId3330" Type="http://schemas.openxmlformats.org/officeDocument/2006/relationships/image" Target="media/image2273.wmf"/><Relationship Id="rId2889" Type="http://schemas.openxmlformats.org/officeDocument/2006/relationships/image" Target="media/image1832.wmf"/><Relationship Id="rId111" Type="http://schemas.openxmlformats.org/officeDocument/2006/relationships/oleObject" Target="embeddings/oleObject52.bin"/><Relationship Id="rId1698" Type="http://schemas.openxmlformats.org/officeDocument/2006/relationships/oleObject" Target="embeddings/oleObject844.bin"/><Relationship Id="rId2749" Type="http://schemas.openxmlformats.org/officeDocument/2006/relationships/image" Target="media/image1692.wmf"/><Relationship Id="rId2956" Type="http://schemas.openxmlformats.org/officeDocument/2006/relationships/image" Target="media/image1899.wmf"/><Relationship Id="rId928" Type="http://schemas.openxmlformats.org/officeDocument/2006/relationships/image" Target="media/image462.wmf"/><Relationship Id="rId1558" Type="http://schemas.openxmlformats.org/officeDocument/2006/relationships/oleObject" Target="embeddings/oleObject774.bin"/><Relationship Id="rId1765" Type="http://schemas.openxmlformats.org/officeDocument/2006/relationships/image" Target="media/image881.wmf"/><Relationship Id="rId2609" Type="http://schemas.openxmlformats.org/officeDocument/2006/relationships/image" Target="media/image1552.wmf"/><Relationship Id="rId57" Type="http://schemas.openxmlformats.org/officeDocument/2006/relationships/oleObject" Target="embeddings/oleObject25.bin"/><Relationship Id="rId1418" Type="http://schemas.openxmlformats.org/officeDocument/2006/relationships/image" Target="media/image707.wmf"/><Relationship Id="rId1972" Type="http://schemas.openxmlformats.org/officeDocument/2006/relationships/oleObject" Target="embeddings/oleObject981.bin"/><Relationship Id="rId2816" Type="http://schemas.openxmlformats.org/officeDocument/2006/relationships/image" Target="media/image1759.wmf"/><Relationship Id="rId4031" Type="http://schemas.openxmlformats.org/officeDocument/2006/relationships/image" Target="media/image2974.wmf"/><Relationship Id="rId1625" Type="http://schemas.openxmlformats.org/officeDocument/2006/relationships/image" Target="media/image811.wmf"/><Relationship Id="rId1832" Type="http://schemas.openxmlformats.org/officeDocument/2006/relationships/oleObject" Target="embeddings/oleObject911.bin"/><Relationship Id="rId3797" Type="http://schemas.openxmlformats.org/officeDocument/2006/relationships/image" Target="media/image2740.wmf"/><Relationship Id="rId2399" Type="http://schemas.openxmlformats.org/officeDocument/2006/relationships/image" Target="media/image1342.wmf"/><Relationship Id="rId3657" Type="http://schemas.openxmlformats.org/officeDocument/2006/relationships/image" Target="media/image2600.wmf"/><Relationship Id="rId3864" Type="http://schemas.openxmlformats.org/officeDocument/2006/relationships/image" Target="media/image2807.wmf"/><Relationship Id="rId578" Type="http://schemas.openxmlformats.org/officeDocument/2006/relationships/image" Target="media/image287.wmf"/><Relationship Id="rId785" Type="http://schemas.openxmlformats.org/officeDocument/2006/relationships/oleObject" Target="embeddings/oleObject388.bin"/><Relationship Id="rId992" Type="http://schemas.openxmlformats.org/officeDocument/2006/relationships/image" Target="media/image494.wmf"/><Relationship Id="rId2259" Type="http://schemas.openxmlformats.org/officeDocument/2006/relationships/image" Target="media/image1202.wmf"/><Relationship Id="rId2466" Type="http://schemas.openxmlformats.org/officeDocument/2006/relationships/image" Target="media/image1409.wmf"/><Relationship Id="rId2673" Type="http://schemas.openxmlformats.org/officeDocument/2006/relationships/image" Target="media/image1616.wmf"/><Relationship Id="rId2880" Type="http://schemas.openxmlformats.org/officeDocument/2006/relationships/image" Target="media/image1823.wmf"/><Relationship Id="rId3517" Type="http://schemas.openxmlformats.org/officeDocument/2006/relationships/image" Target="media/image2460.wmf"/><Relationship Id="rId3724" Type="http://schemas.openxmlformats.org/officeDocument/2006/relationships/image" Target="media/image2667.wmf"/><Relationship Id="rId3931" Type="http://schemas.openxmlformats.org/officeDocument/2006/relationships/image" Target="media/image2874.wmf"/><Relationship Id="rId438" Type="http://schemas.openxmlformats.org/officeDocument/2006/relationships/image" Target="media/image216.wmf"/><Relationship Id="rId645" Type="http://schemas.openxmlformats.org/officeDocument/2006/relationships/oleObject" Target="embeddings/oleObject318.bin"/><Relationship Id="rId852" Type="http://schemas.openxmlformats.org/officeDocument/2006/relationships/image" Target="media/image424.wmf"/><Relationship Id="rId1068" Type="http://schemas.openxmlformats.org/officeDocument/2006/relationships/image" Target="media/image532.wmf"/><Relationship Id="rId1275" Type="http://schemas.openxmlformats.org/officeDocument/2006/relationships/oleObject" Target="embeddings/oleObject633.bin"/><Relationship Id="rId1482" Type="http://schemas.openxmlformats.org/officeDocument/2006/relationships/image" Target="media/image739.wmf"/><Relationship Id="rId2119" Type="http://schemas.openxmlformats.org/officeDocument/2006/relationships/image" Target="media/image1062.wmf"/><Relationship Id="rId2326" Type="http://schemas.openxmlformats.org/officeDocument/2006/relationships/image" Target="media/image1269.wmf"/><Relationship Id="rId2533" Type="http://schemas.openxmlformats.org/officeDocument/2006/relationships/image" Target="media/image1476.wmf"/><Relationship Id="rId2740" Type="http://schemas.openxmlformats.org/officeDocument/2006/relationships/image" Target="media/image1683.wmf"/><Relationship Id="rId505" Type="http://schemas.openxmlformats.org/officeDocument/2006/relationships/image" Target="media/image250.wmf"/><Relationship Id="rId712" Type="http://schemas.openxmlformats.org/officeDocument/2006/relationships/image" Target="media/image354.wmf"/><Relationship Id="rId1135" Type="http://schemas.openxmlformats.org/officeDocument/2006/relationships/oleObject" Target="embeddings/oleObject563.bin"/><Relationship Id="rId1342" Type="http://schemas.openxmlformats.org/officeDocument/2006/relationships/image" Target="media/image669.wmf"/><Relationship Id="rId1202" Type="http://schemas.openxmlformats.org/officeDocument/2006/relationships/image" Target="media/image599.wmf"/><Relationship Id="rId2600" Type="http://schemas.openxmlformats.org/officeDocument/2006/relationships/image" Target="media/image1543.wmf"/><Relationship Id="rId3167" Type="http://schemas.openxmlformats.org/officeDocument/2006/relationships/image" Target="media/image2110.wmf"/><Relationship Id="rId295" Type="http://schemas.openxmlformats.org/officeDocument/2006/relationships/oleObject" Target="embeddings/oleObject144.bin"/><Relationship Id="rId3374" Type="http://schemas.openxmlformats.org/officeDocument/2006/relationships/image" Target="media/image2317.wmf"/><Relationship Id="rId3581" Type="http://schemas.openxmlformats.org/officeDocument/2006/relationships/image" Target="media/image2524.wmf"/><Relationship Id="rId2183" Type="http://schemas.openxmlformats.org/officeDocument/2006/relationships/image" Target="media/image1126.wmf"/><Relationship Id="rId2390" Type="http://schemas.openxmlformats.org/officeDocument/2006/relationships/image" Target="media/image1333.wmf"/><Relationship Id="rId3027" Type="http://schemas.openxmlformats.org/officeDocument/2006/relationships/image" Target="media/image1970.wmf"/><Relationship Id="rId3234" Type="http://schemas.openxmlformats.org/officeDocument/2006/relationships/image" Target="media/image2177.wmf"/><Relationship Id="rId3441" Type="http://schemas.openxmlformats.org/officeDocument/2006/relationships/image" Target="media/image2384.wmf"/><Relationship Id="rId155" Type="http://schemas.openxmlformats.org/officeDocument/2006/relationships/oleObject" Target="embeddings/oleObject74.bin"/><Relationship Id="rId362" Type="http://schemas.openxmlformats.org/officeDocument/2006/relationships/image" Target="media/image178.wmf"/><Relationship Id="rId2043" Type="http://schemas.openxmlformats.org/officeDocument/2006/relationships/image" Target="media/image1020.wmf"/><Relationship Id="rId2250" Type="http://schemas.openxmlformats.org/officeDocument/2006/relationships/image" Target="media/image1193.wmf"/><Relationship Id="rId3301" Type="http://schemas.openxmlformats.org/officeDocument/2006/relationships/image" Target="media/image2244.wmf"/><Relationship Id="rId222" Type="http://schemas.openxmlformats.org/officeDocument/2006/relationships/image" Target="media/image108.wmf"/><Relationship Id="rId2110" Type="http://schemas.openxmlformats.org/officeDocument/2006/relationships/oleObject" Target="embeddings/oleObject1050.bin"/><Relationship Id="rId4075" Type="http://schemas.openxmlformats.org/officeDocument/2006/relationships/image" Target="media/image3018.wmf"/><Relationship Id="rId1669" Type="http://schemas.openxmlformats.org/officeDocument/2006/relationships/image" Target="media/image833.wmf"/><Relationship Id="rId1876" Type="http://schemas.openxmlformats.org/officeDocument/2006/relationships/oleObject" Target="embeddings/oleObject933.bin"/><Relationship Id="rId2927" Type="http://schemas.openxmlformats.org/officeDocument/2006/relationships/image" Target="media/image1870.wmf"/><Relationship Id="rId3091" Type="http://schemas.openxmlformats.org/officeDocument/2006/relationships/image" Target="media/image2034.wmf"/><Relationship Id="rId1529" Type="http://schemas.openxmlformats.org/officeDocument/2006/relationships/oleObject" Target="embeddings/oleObject760.bin"/><Relationship Id="rId1736" Type="http://schemas.openxmlformats.org/officeDocument/2006/relationships/oleObject" Target="embeddings/oleObject863.bin"/><Relationship Id="rId1943" Type="http://schemas.openxmlformats.org/officeDocument/2006/relationships/image" Target="media/image970.wmf"/><Relationship Id="rId28" Type="http://schemas.openxmlformats.org/officeDocument/2006/relationships/image" Target="media/image11.wmf"/><Relationship Id="rId1803" Type="http://schemas.openxmlformats.org/officeDocument/2006/relationships/image" Target="media/image900.wmf"/><Relationship Id="rId4002" Type="http://schemas.openxmlformats.org/officeDocument/2006/relationships/image" Target="media/image2945.wmf"/><Relationship Id="rId3768" Type="http://schemas.openxmlformats.org/officeDocument/2006/relationships/image" Target="media/image2711.wmf"/><Relationship Id="rId3975" Type="http://schemas.openxmlformats.org/officeDocument/2006/relationships/image" Target="media/image2918.wmf"/><Relationship Id="rId689" Type="http://schemas.openxmlformats.org/officeDocument/2006/relationships/oleObject" Target="embeddings/oleObject340.bin"/><Relationship Id="rId896" Type="http://schemas.openxmlformats.org/officeDocument/2006/relationships/image" Target="media/image446.wmf"/><Relationship Id="rId2577" Type="http://schemas.openxmlformats.org/officeDocument/2006/relationships/image" Target="media/image1520.wmf"/><Relationship Id="rId2784" Type="http://schemas.openxmlformats.org/officeDocument/2006/relationships/image" Target="media/image1727.wmf"/><Relationship Id="rId3628" Type="http://schemas.openxmlformats.org/officeDocument/2006/relationships/image" Target="media/image2571.wmf"/><Relationship Id="rId549" Type="http://schemas.openxmlformats.org/officeDocument/2006/relationships/image" Target="media/image272.wmf"/><Relationship Id="rId756" Type="http://schemas.openxmlformats.org/officeDocument/2006/relationships/image" Target="media/image376.wmf"/><Relationship Id="rId1179" Type="http://schemas.openxmlformats.org/officeDocument/2006/relationships/oleObject" Target="embeddings/oleObject585.bin"/><Relationship Id="rId1386" Type="http://schemas.openxmlformats.org/officeDocument/2006/relationships/image" Target="media/image691.wmf"/><Relationship Id="rId1593" Type="http://schemas.openxmlformats.org/officeDocument/2006/relationships/image" Target="media/image795.wmf"/><Relationship Id="rId2437" Type="http://schemas.openxmlformats.org/officeDocument/2006/relationships/image" Target="media/image1380.wmf"/><Relationship Id="rId2991" Type="http://schemas.openxmlformats.org/officeDocument/2006/relationships/image" Target="media/image1934.wmf"/><Relationship Id="rId3835" Type="http://schemas.openxmlformats.org/officeDocument/2006/relationships/image" Target="media/image2778.wmf"/><Relationship Id="rId409" Type="http://schemas.openxmlformats.org/officeDocument/2006/relationships/oleObject" Target="embeddings/oleObject201.bin"/><Relationship Id="rId963" Type="http://schemas.openxmlformats.org/officeDocument/2006/relationships/oleObject" Target="embeddings/oleObject477.bin"/><Relationship Id="rId1039" Type="http://schemas.openxmlformats.org/officeDocument/2006/relationships/oleObject" Target="embeddings/oleObject515.bin"/><Relationship Id="rId1246" Type="http://schemas.openxmlformats.org/officeDocument/2006/relationships/image" Target="media/image621.wmf"/><Relationship Id="rId2644" Type="http://schemas.openxmlformats.org/officeDocument/2006/relationships/image" Target="media/image1587.wmf"/><Relationship Id="rId2851" Type="http://schemas.openxmlformats.org/officeDocument/2006/relationships/image" Target="media/image1794.wmf"/><Relationship Id="rId3902" Type="http://schemas.openxmlformats.org/officeDocument/2006/relationships/image" Target="media/image2845.wmf"/><Relationship Id="rId92" Type="http://schemas.openxmlformats.org/officeDocument/2006/relationships/image" Target="media/image43.wmf"/><Relationship Id="rId616" Type="http://schemas.openxmlformats.org/officeDocument/2006/relationships/image" Target="media/image306.wmf"/><Relationship Id="rId823" Type="http://schemas.openxmlformats.org/officeDocument/2006/relationships/oleObject" Target="embeddings/oleObject407.bin"/><Relationship Id="rId1453" Type="http://schemas.openxmlformats.org/officeDocument/2006/relationships/oleObject" Target="embeddings/oleObject722.bin"/><Relationship Id="rId1660" Type="http://schemas.openxmlformats.org/officeDocument/2006/relationships/oleObject" Target="embeddings/oleObject825.bin"/><Relationship Id="rId2504" Type="http://schemas.openxmlformats.org/officeDocument/2006/relationships/image" Target="media/image1447.wmf"/><Relationship Id="rId2711" Type="http://schemas.openxmlformats.org/officeDocument/2006/relationships/image" Target="media/image1654.wmf"/><Relationship Id="rId1106" Type="http://schemas.openxmlformats.org/officeDocument/2006/relationships/image" Target="media/image551.wmf"/><Relationship Id="rId1313" Type="http://schemas.openxmlformats.org/officeDocument/2006/relationships/oleObject" Target="embeddings/oleObject652.bin"/><Relationship Id="rId1520" Type="http://schemas.openxmlformats.org/officeDocument/2006/relationships/image" Target="media/image758.wmf"/><Relationship Id="rId3278" Type="http://schemas.openxmlformats.org/officeDocument/2006/relationships/image" Target="media/image2221.wmf"/><Relationship Id="rId3485" Type="http://schemas.openxmlformats.org/officeDocument/2006/relationships/image" Target="media/image2428.wmf"/><Relationship Id="rId3692" Type="http://schemas.openxmlformats.org/officeDocument/2006/relationships/image" Target="media/image2635.wmf"/><Relationship Id="rId199" Type="http://schemas.openxmlformats.org/officeDocument/2006/relationships/oleObject" Target="embeddings/oleObject96.bin"/><Relationship Id="rId2087" Type="http://schemas.openxmlformats.org/officeDocument/2006/relationships/image" Target="media/image1042.wmf"/><Relationship Id="rId2294" Type="http://schemas.openxmlformats.org/officeDocument/2006/relationships/image" Target="media/image1237.wmf"/><Relationship Id="rId3138" Type="http://schemas.openxmlformats.org/officeDocument/2006/relationships/image" Target="media/image2081.wmf"/><Relationship Id="rId3345" Type="http://schemas.openxmlformats.org/officeDocument/2006/relationships/image" Target="media/image2288.wmf"/><Relationship Id="rId3552" Type="http://schemas.openxmlformats.org/officeDocument/2006/relationships/image" Target="media/image2495.wmf"/><Relationship Id="rId266" Type="http://schemas.openxmlformats.org/officeDocument/2006/relationships/image" Target="media/image130.wmf"/><Relationship Id="rId473" Type="http://schemas.openxmlformats.org/officeDocument/2006/relationships/image" Target="media/image234.wmf"/><Relationship Id="rId680" Type="http://schemas.openxmlformats.org/officeDocument/2006/relationships/image" Target="media/image338.wmf"/><Relationship Id="rId2154" Type="http://schemas.openxmlformats.org/officeDocument/2006/relationships/image" Target="media/image1097.wmf"/><Relationship Id="rId2361" Type="http://schemas.openxmlformats.org/officeDocument/2006/relationships/image" Target="media/image1304.wmf"/><Relationship Id="rId3205" Type="http://schemas.openxmlformats.org/officeDocument/2006/relationships/image" Target="media/image2148.wmf"/><Relationship Id="rId3412" Type="http://schemas.openxmlformats.org/officeDocument/2006/relationships/image" Target="media/image2355.wmf"/><Relationship Id="rId126" Type="http://schemas.openxmlformats.org/officeDocument/2006/relationships/image" Target="media/image60.wmf"/><Relationship Id="rId333" Type="http://schemas.openxmlformats.org/officeDocument/2006/relationships/oleObject" Target="embeddings/oleObject163.bin"/><Relationship Id="rId540" Type="http://schemas.openxmlformats.org/officeDocument/2006/relationships/oleObject" Target="embeddings/oleObject266.bin"/><Relationship Id="rId1170" Type="http://schemas.openxmlformats.org/officeDocument/2006/relationships/image" Target="media/image583.wmf"/><Relationship Id="rId2014" Type="http://schemas.openxmlformats.org/officeDocument/2006/relationships/oleObject" Target="embeddings/oleObject1002.bin"/><Relationship Id="rId2221" Type="http://schemas.openxmlformats.org/officeDocument/2006/relationships/image" Target="media/image1164.wmf"/><Relationship Id="rId1030" Type="http://schemas.openxmlformats.org/officeDocument/2006/relationships/image" Target="media/image513.wmf"/><Relationship Id="rId400" Type="http://schemas.openxmlformats.org/officeDocument/2006/relationships/image" Target="media/image197.wmf"/><Relationship Id="rId1987" Type="http://schemas.openxmlformats.org/officeDocument/2006/relationships/image" Target="media/image992.wmf"/><Relationship Id="rId1847" Type="http://schemas.openxmlformats.org/officeDocument/2006/relationships/image" Target="media/image922.wmf"/><Relationship Id="rId4046" Type="http://schemas.openxmlformats.org/officeDocument/2006/relationships/image" Target="media/image2989.wmf"/><Relationship Id="rId1707" Type="http://schemas.openxmlformats.org/officeDocument/2006/relationships/image" Target="media/image852.wmf"/><Relationship Id="rId3062" Type="http://schemas.openxmlformats.org/officeDocument/2006/relationships/image" Target="media/image2005.wmf"/><Relationship Id="rId4113" Type="http://schemas.openxmlformats.org/officeDocument/2006/relationships/image" Target="media/image3056.wmf"/><Relationship Id="rId190" Type="http://schemas.openxmlformats.org/officeDocument/2006/relationships/image" Target="media/image92.wmf"/><Relationship Id="rId1914" Type="http://schemas.openxmlformats.org/officeDocument/2006/relationships/oleObject" Target="embeddings/oleObject952.bin"/><Relationship Id="rId3879" Type="http://schemas.openxmlformats.org/officeDocument/2006/relationships/image" Target="media/image2822.wmf"/><Relationship Id="rId2688" Type="http://schemas.openxmlformats.org/officeDocument/2006/relationships/image" Target="media/image1631.wmf"/><Relationship Id="rId2895" Type="http://schemas.openxmlformats.org/officeDocument/2006/relationships/image" Target="media/image1838.wmf"/><Relationship Id="rId3739" Type="http://schemas.openxmlformats.org/officeDocument/2006/relationships/image" Target="media/image2682.wmf"/><Relationship Id="rId3946" Type="http://schemas.openxmlformats.org/officeDocument/2006/relationships/image" Target="media/image2889.wmf"/><Relationship Id="rId867" Type="http://schemas.openxmlformats.org/officeDocument/2006/relationships/oleObject" Target="embeddings/oleObject429.bin"/><Relationship Id="rId1497" Type="http://schemas.openxmlformats.org/officeDocument/2006/relationships/oleObject" Target="embeddings/oleObject744.bin"/><Relationship Id="rId2548" Type="http://schemas.openxmlformats.org/officeDocument/2006/relationships/image" Target="media/image1491.wmf"/><Relationship Id="rId2755" Type="http://schemas.openxmlformats.org/officeDocument/2006/relationships/image" Target="media/image1698.wmf"/><Relationship Id="rId2962" Type="http://schemas.openxmlformats.org/officeDocument/2006/relationships/image" Target="media/image1905.wmf"/><Relationship Id="rId3806" Type="http://schemas.openxmlformats.org/officeDocument/2006/relationships/image" Target="media/image2749.wmf"/><Relationship Id="rId727" Type="http://schemas.openxmlformats.org/officeDocument/2006/relationships/oleObject" Target="embeddings/oleObject359.bin"/><Relationship Id="rId934" Type="http://schemas.openxmlformats.org/officeDocument/2006/relationships/image" Target="media/image465.wmf"/><Relationship Id="rId1357" Type="http://schemas.openxmlformats.org/officeDocument/2006/relationships/oleObject" Target="embeddings/oleObject674.bin"/><Relationship Id="rId1564" Type="http://schemas.openxmlformats.org/officeDocument/2006/relationships/oleObject" Target="embeddings/oleObject777.bin"/><Relationship Id="rId1771" Type="http://schemas.openxmlformats.org/officeDocument/2006/relationships/image" Target="media/image884.wmf"/><Relationship Id="rId2408" Type="http://schemas.openxmlformats.org/officeDocument/2006/relationships/image" Target="media/image1351.wmf"/><Relationship Id="rId2615" Type="http://schemas.openxmlformats.org/officeDocument/2006/relationships/image" Target="media/image1558.wmf"/><Relationship Id="rId2822" Type="http://schemas.openxmlformats.org/officeDocument/2006/relationships/image" Target="media/image1765.wmf"/><Relationship Id="rId63" Type="http://schemas.openxmlformats.org/officeDocument/2006/relationships/oleObject" Target="embeddings/oleObject28.bin"/><Relationship Id="rId1217" Type="http://schemas.openxmlformats.org/officeDocument/2006/relationships/oleObject" Target="embeddings/oleObject604.bin"/><Relationship Id="rId1424" Type="http://schemas.openxmlformats.org/officeDocument/2006/relationships/image" Target="media/image710.wmf"/><Relationship Id="rId1631" Type="http://schemas.openxmlformats.org/officeDocument/2006/relationships/image" Target="media/image814.wmf"/><Relationship Id="rId3389" Type="http://schemas.openxmlformats.org/officeDocument/2006/relationships/image" Target="media/image2332.wmf"/><Relationship Id="rId3596" Type="http://schemas.openxmlformats.org/officeDocument/2006/relationships/image" Target="media/image2539.wmf"/><Relationship Id="rId2198" Type="http://schemas.openxmlformats.org/officeDocument/2006/relationships/image" Target="media/image1141.wmf"/><Relationship Id="rId3249" Type="http://schemas.openxmlformats.org/officeDocument/2006/relationships/image" Target="media/image2192.wmf"/><Relationship Id="rId3456" Type="http://schemas.openxmlformats.org/officeDocument/2006/relationships/image" Target="media/image2399.wmf"/><Relationship Id="rId377" Type="http://schemas.openxmlformats.org/officeDocument/2006/relationships/oleObject" Target="embeddings/oleObject185.bin"/><Relationship Id="rId584" Type="http://schemas.openxmlformats.org/officeDocument/2006/relationships/image" Target="media/image290.wmf"/><Relationship Id="rId2058" Type="http://schemas.openxmlformats.org/officeDocument/2006/relationships/oleObject" Target="embeddings/oleObject1024.bin"/><Relationship Id="rId2265" Type="http://schemas.openxmlformats.org/officeDocument/2006/relationships/image" Target="media/image1208.wmf"/><Relationship Id="rId3109" Type="http://schemas.openxmlformats.org/officeDocument/2006/relationships/image" Target="media/image2052.wmf"/><Relationship Id="rId3663" Type="http://schemas.openxmlformats.org/officeDocument/2006/relationships/image" Target="media/image2606.wmf"/><Relationship Id="rId3870" Type="http://schemas.openxmlformats.org/officeDocument/2006/relationships/image" Target="media/image2813.wmf"/><Relationship Id="rId237" Type="http://schemas.openxmlformats.org/officeDocument/2006/relationships/oleObject" Target="embeddings/oleObject115.bin"/><Relationship Id="rId791" Type="http://schemas.openxmlformats.org/officeDocument/2006/relationships/oleObject" Target="embeddings/oleObject391.bin"/><Relationship Id="rId1074" Type="http://schemas.openxmlformats.org/officeDocument/2006/relationships/image" Target="media/image535.wmf"/><Relationship Id="rId2472" Type="http://schemas.openxmlformats.org/officeDocument/2006/relationships/image" Target="media/image1415.wmf"/><Relationship Id="rId3316" Type="http://schemas.openxmlformats.org/officeDocument/2006/relationships/image" Target="media/image2259.wmf"/><Relationship Id="rId3523" Type="http://schemas.openxmlformats.org/officeDocument/2006/relationships/image" Target="media/image2466.wmf"/><Relationship Id="rId3730" Type="http://schemas.openxmlformats.org/officeDocument/2006/relationships/image" Target="media/image2673.wmf"/><Relationship Id="rId444" Type="http://schemas.openxmlformats.org/officeDocument/2006/relationships/image" Target="media/image219.wmf"/><Relationship Id="rId651" Type="http://schemas.openxmlformats.org/officeDocument/2006/relationships/oleObject" Target="embeddings/oleObject321.bin"/><Relationship Id="rId1281" Type="http://schemas.openxmlformats.org/officeDocument/2006/relationships/oleObject" Target="embeddings/oleObject636.bin"/><Relationship Id="rId2125" Type="http://schemas.openxmlformats.org/officeDocument/2006/relationships/image" Target="media/image1068.wmf"/><Relationship Id="rId2332" Type="http://schemas.openxmlformats.org/officeDocument/2006/relationships/image" Target="media/image1275.wmf"/><Relationship Id="rId304" Type="http://schemas.openxmlformats.org/officeDocument/2006/relationships/image" Target="media/image149.wmf"/><Relationship Id="rId511" Type="http://schemas.openxmlformats.org/officeDocument/2006/relationships/image" Target="media/image253.wmf"/><Relationship Id="rId1141" Type="http://schemas.openxmlformats.org/officeDocument/2006/relationships/oleObject" Target="embeddings/oleObject566.bin"/><Relationship Id="rId1001" Type="http://schemas.openxmlformats.org/officeDocument/2006/relationships/oleObject" Target="embeddings/oleObject496.bin"/><Relationship Id="rId1958" Type="http://schemas.openxmlformats.org/officeDocument/2006/relationships/oleObject" Target="embeddings/oleObject974.bin"/><Relationship Id="rId3173" Type="http://schemas.openxmlformats.org/officeDocument/2006/relationships/image" Target="media/image2116.wmf"/><Relationship Id="rId3380" Type="http://schemas.openxmlformats.org/officeDocument/2006/relationships/image" Target="media/image2323.wmf"/><Relationship Id="rId4017" Type="http://schemas.openxmlformats.org/officeDocument/2006/relationships/image" Target="media/image2960.wmf"/><Relationship Id="rId1818" Type="http://schemas.openxmlformats.org/officeDocument/2006/relationships/oleObject" Target="embeddings/oleObject904.bin"/><Relationship Id="rId3033" Type="http://schemas.openxmlformats.org/officeDocument/2006/relationships/image" Target="media/image1976.wmf"/><Relationship Id="rId3240" Type="http://schemas.openxmlformats.org/officeDocument/2006/relationships/image" Target="media/image2183.wmf"/><Relationship Id="rId161" Type="http://schemas.openxmlformats.org/officeDocument/2006/relationships/oleObject" Target="embeddings/oleObject77.bin"/><Relationship Id="rId2799" Type="http://schemas.openxmlformats.org/officeDocument/2006/relationships/image" Target="media/image1742.wmf"/><Relationship Id="rId3100" Type="http://schemas.openxmlformats.org/officeDocument/2006/relationships/image" Target="media/image2043.wmf"/><Relationship Id="rId978" Type="http://schemas.openxmlformats.org/officeDocument/2006/relationships/image" Target="media/image487.wmf"/><Relationship Id="rId2659" Type="http://schemas.openxmlformats.org/officeDocument/2006/relationships/image" Target="media/image1602.wmf"/><Relationship Id="rId2866" Type="http://schemas.openxmlformats.org/officeDocument/2006/relationships/image" Target="media/image1809.wmf"/><Relationship Id="rId3917" Type="http://schemas.openxmlformats.org/officeDocument/2006/relationships/image" Target="media/image2860.wmf"/><Relationship Id="rId838" Type="http://schemas.openxmlformats.org/officeDocument/2006/relationships/image" Target="media/image417.wmf"/><Relationship Id="rId1468" Type="http://schemas.openxmlformats.org/officeDocument/2006/relationships/image" Target="media/image732.wmf"/><Relationship Id="rId1675" Type="http://schemas.openxmlformats.org/officeDocument/2006/relationships/image" Target="media/image836.wmf"/><Relationship Id="rId1882" Type="http://schemas.openxmlformats.org/officeDocument/2006/relationships/oleObject" Target="embeddings/oleObject936.bin"/><Relationship Id="rId2519" Type="http://schemas.openxmlformats.org/officeDocument/2006/relationships/image" Target="media/image1462.wmf"/><Relationship Id="rId2726" Type="http://schemas.openxmlformats.org/officeDocument/2006/relationships/image" Target="media/image1669.wmf"/><Relationship Id="rId4081" Type="http://schemas.openxmlformats.org/officeDocument/2006/relationships/image" Target="media/image3024.wmf"/><Relationship Id="rId1328" Type="http://schemas.openxmlformats.org/officeDocument/2006/relationships/image" Target="media/image662.wmf"/><Relationship Id="rId1535" Type="http://schemas.openxmlformats.org/officeDocument/2006/relationships/image" Target="media/image766.wmf"/><Relationship Id="rId2933" Type="http://schemas.openxmlformats.org/officeDocument/2006/relationships/image" Target="media/image1876.wmf"/><Relationship Id="rId905" Type="http://schemas.openxmlformats.org/officeDocument/2006/relationships/oleObject" Target="embeddings/oleObject448.bin"/><Relationship Id="rId1742" Type="http://schemas.openxmlformats.org/officeDocument/2006/relationships/oleObject" Target="embeddings/oleObject866.bin"/><Relationship Id="rId34" Type="http://schemas.openxmlformats.org/officeDocument/2006/relationships/image" Target="media/image14.wmf"/><Relationship Id="rId1602" Type="http://schemas.openxmlformats.org/officeDocument/2006/relationships/oleObject" Target="embeddings/oleObject796.bin"/><Relationship Id="rId3567" Type="http://schemas.openxmlformats.org/officeDocument/2006/relationships/image" Target="media/image2510.wmf"/><Relationship Id="rId3774" Type="http://schemas.openxmlformats.org/officeDocument/2006/relationships/image" Target="media/image2717.wmf"/><Relationship Id="rId3981" Type="http://schemas.openxmlformats.org/officeDocument/2006/relationships/image" Target="media/image2924.wmf"/><Relationship Id="rId488" Type="http://schemas.openxmlformats.org/officeDocument/2006/relationships/oleObject" Target="embeddings/oleObject240.bin"/><Relationship Id="rId695" Type="http://schemas.openxmlformats.org/officeDocument/2006/relationships/oleObject" Target="embeddings/oleObject343.bin"/><Relationship Id="rId2169" Type="http://schemas.openxmlformats.org/officeDocument/2006/relationships/image" Target="media/image1112.wmf"/><Relationship Id="rId2376" Type="http://schemas.openxmlformats.org/officeDocument/2006/relationships/image" Target="media/image1319.wmf"/><Relationship Id="rId2583" Type="http://schemas.openxmlformats.org/officeDocument/2006/relationships/image" Target="media/image1526.wmf"/><Relationship Id="rId2790" Type="http://schemas.openxmlformats.org/officeDocument/2006/relationships/image" Target="media/image1733.wmf"/><Relationship Id="rId3427" Type="http://schemas.openxmlformats.org/officeDocument/2006/relationships/image" Target="media/image2370.wmf"/><Relationship Id="rId3634" Type="http://schemas.openxmlformats.org/officeDocument/2006/relationships/image" Target="media/image2577.wmf"/><Relationship Id="rId3841" Type="http://schemas.openxmlformats.org/officeDocument/2006/relationships/image" Target="media/image2784.wmf"/><Relationship Id="rId348" Type="http://schemas.openxmlformats.org/officeDocument/2006/relationships/image" Target="media/image171.wmf"/><Relationship Id="rId555" Type="http://schemas.openxmlformats.org/officeDocument/2006/relationships/oleObject" Target="embeddings/oleObject273.bin"/><Relationship Id="rId762" Type="http://schemas.openxmlformats.org/officeDocument/2006/relationships/image" Target="media/image379.wmf"/><Relationship Id="rId1185" Type="http://schemas.openxmlformats.org/officeDocument/2006/relationships/oleObject" Target="embeddings/oleObject588.bin"/><Relationship Id="rId1392" Type="http://schemas.openxmlformats.org/officeDocument/2006/relationships/image" Target="media/image694.wmf"/><Relationship Id="rId2029" Type="http://schemas.openxmlformats.org/officeDocument/2006/relationships/image" Target="media/image1013.wmf"/><Relationship Id="rId2236" Type="http://schemas.openxmlformats.org/officeDocument/2006/relationships/image" Target="media/image1179.wmf"/><Relationship Id="rId2443" Type="http://schemas.openxmlformats.org/officeDocument/2006/relationships/image" Target="media/image1386.wmf"/><Relationship Id="rId2650" Type="http://schemas.openxmlformats.org/officeDocument/2006/relationships/image" Target="media/image1593.wmf"/><Relationship Id="rId3701" Type="http://schemas.openxmlformats.org/officeDocument/2006/relationships/image" Target="media/image2644.wmf"/><Relationship Id="rId208" Type="http://schemas.openxmlformats.org/officeDocument/2006/relationships/image" Target="media/image101.wmf"/><Relationship Id="rId415" Type="http://schemas.openxmlformats.org/officeDocument/2006/relationships/oleObject" Target="embeddings/oleObject204.bin"/><Relationship Id="rId622" Type="http://schemas.openxmlformats.org/officeDocument/2006/relationships/image" Target="media/image309.wmf"/><Relationship Id="rId1045" Type="http://schemas.openxmlformats.org/officeDocument/2006/relationships/oleObject" Target="embeddings/oleObject518.bin"/><Relationship Id="rId1252" Type="http://schemas.openxmlformats.org/officeDocument/2006/relationships/image" Target="media/image624.wmf"/><Relationship Id="rId2303" Type="http://schemas.openxmlformats.org/officeDocument/2006/relationships/image" Target="media/image1246.wmf"/><Relationship Id="rId2510" Type="http://schemas.openxmlformats.org/officeDocument/2006/relationships/image" Target="media/image1453.wmf"/><Relationship Id="rId1112" Type="http://schemas.openxmlformats.org/officeDocument/2006/relationships/image" Target="media/image554.wmf"/><Relationship Id="rId3077" Type="http://schemas.openxmlformats.org/officeDocument/2006/relationships/image" Target="media/image2020.wmf"/><Relationship Id="rId3284" Type="http://schemas.openxmlformats.org/officeDocument/2006/relationships/image" Target="media/image2227.wmf"/><Relationship Id="rId4128" Type="http://schemas.openxmlformats.org/officeDocument/2006/relationships/image" Target="media/image3071.wmf"/><Relationship Id="rId1929" Type="http://schemas.openxmlformats.org/officeDocument/2006/relationships/image" Target="media/image963.wmf"/><Relationship Id="rId2093" Type="http://schemas.openxmlformats.org/officeDocument/2006/relationships/image" Target="media/image1045.wmf"/><Relationship Id="rId3491" Type="http://schemas.openxmlformats.org/officeDocument/2006/relationships/image" Target="media/image2434.wmf"/><Relationship Id="rId3144" Type="http://schemas.openxmlformats.org/officeDocument/2006/relationships/image" Target="media/image2087.wmf"/><Relationship Id="rId3351" Type="http://schemas.openxmlformats.org/officeDocument/2006/relationships/image" Target="media/image2294.wmf"/><Relationship Id="rId272" Type="http://schemas.openxmlformats.org/officeDocument/2006/relationships/image" Target="media/image133.wmf"/><Relationship Id="rId2160" Type="http://schemas.openxmlformats.org/officeDocument/2006/relationships/image" Target="media/image1103.wmf"/><Relationship Id="rId3004" Type="http://schemas.openxmlformats.org/officeDocument/2006/relationships/image" Target="media/image1947.wmf"/><Relationship Id="rId3211" Type="http://schemas.openxmlformats.org/officeDocument/2006/relationships/image" Target="media/image2154.wmf"/><Relationship Id="rId132" Type="http://schemas.openxmlformats.org/officeDocument/2006/relationships/image" Target="media/image63.wmf"/><Relationship Id="rId2020" Type="http://schemas.openxmlformats.org/officeDocument/2006/relationships/oleObject" Target="embeddings/oleObject1005.bin"/><Relationship Id="rId1579" Type="http://schemas.openxmlformats.org/officeDocument/2006/relationships/image" Target="media/image788.wmf"/><Relationship Id="rId2977" Type="http://schemas.openxmlformats.org/officeDocument/2006/relationships/image" Target="media/image1920.wmf"/><Relationship Id="rId949" Type="http://schemas.openxmlformats.org/officeDocument/2006/relationships/oleObject" Target="embeddings/oleObject470.bin"/><Relationship Id="rId1786" Type="http://schemas.openxmlformats.org/officeDocument/2006/relationships/oleObject" Target="embeddings/oleObject888.bin"/><Relationship Id="rId1993" Type="http://schemas.openxmlformats.org/officeDocument/2006/relationships/image" Target="media/image995.wmf"/><Relationship Id="rId2837" Type="http://schemas.openxmlformats.org/officeDocument/2006/relationships/image" Target="media/image1780.wmf"/><Relationship Id="rId4052" Type="http://schemas.openxmlformats.org/officeDocument/2006/relationships/image" Target="media/image2995.wmf"/><Relationship Id="rId78" Type="http://schemas.openxmlformats.org/officeDocument/2006/relationships/image" Target="media/image36.wmf"/><Relationship Id="rId809" Type="http://schemas.openxmlformats.org/officeDocument/2006/relationships/oleObject" Target="embeddings/oleObject400.bin"/><Relationship Id="rId1439" Type="http://schemas.openxmlformats.org/officeDocument/2006/relationships/oleObject" Target="embeddings/oleObject715.bin"/><Relationship Id="rId1646" Type="http://schemas.openxmlformats.org/officeDocument/2006/relationships/oleObject" Target="embeddings/oleObject818.bin"/><Relationship Id="rId1853" Type="http://schemas.openxmlformats.org/officeDocument/2006/relationships/image" Target="media/image925.wmf"/><Relationship Id="rId2904" Type="http://schemas.openxmlformats.org/officeDocument/2006/relationships/image" Target="media/image1847.wmf"/><Relationship Id="rId1506" Type="http://schemas.openxmlformats.org/officeDocument/2006/relationships/image" Target="media/image751.wmf"/><Relationship Id="rId1713" Type="http://schemas.openxmlformats.org/officeDocument/2006/relationships/image" Target="media/image855.wmf"/><Relationship Id="rId1920" Type="http://schemas.openxmlformats.org/officeDocument/2006/relationships/oleObject" Target="embeddings/oleObject955.bin"/><Relationship Id="rId3678" Type="http://schemas.openxmlformats.org/officeDocument/2006/relationships/image" Target="media/image2621.wmf"/><Relationship Id="rId3885" Type="http://schemas.openxmlformats.org/officeDocument/2006/relationships/image" Target="media/image2828.wmf"/><Relationship Id="rId599" Type="http://schemas.openxmlformats.org/officeDocument/2006/relationships/oleObject" Target="embeddings/oleObject295.bin"/><Relationship Id="rId2487" Type="http://schemas.openxmlformats.org/officeDocument/2006/relationships/image" Target="media/image1430.wmf"/><Relationship Id="rId2694" Type="http://schemas.openxmlformats.org/officeDocument/2006/relationships/image" Target="media/image1637.wmf"/><Relationship Id="rId3538" Type="http://schemas.openxmlformats.org/officeDocument/2006/relationships/image" Target="media/image2481.wmf"/><Relationship Id="rId3745" Type="http://schemas.openxmlformats.org/officeDocument/2006/relationships/image" Target="media/image2688.wmf"/><Relationship Id="rId459" Type="http://schemas.openxmlformats.org/officeDocument/2006/relationships/oleObject" Target="embeddings/oleObject226.bin"/><Relationship Id="rId666" Type="http://schemas.openxmlformats.org/officeDocument/2006/relationships/image" Target="media/image331.wmf"/><Relationship Id="rId873" Type="http://schemas.openxmlformats.org/officeDocument/2006/relationships/oleObject" Target="embeddings/oleObject432.bin"/><Relationship Id="rId1089" Type="http://schemas.openxmlformats.org/officeDocument/2006/relationships/oleObject" Target="embeddings/oleObject540.bin"/><Relationship Id="rId1296" Type="http://schemas.openxmlformats.org/officeDocument/2006/relationships/image" Target="media/image646.wmf"/><Relationship Id="rId2347" Type="http://schemas.openxmlformats.org/officeDocument/2006/relationships/image" Target="media/image1290.wmf"/><Relationship Id="rId2554" Type="http://schemas.openxmlformats.org/officeDocument/2006/relationships/image" Target="media/image1497.wmf"/><Relationship Id="rId3952" Type="http://schemas.openxmlformats.org/officeDocument/2006/relationships/image" Target="media/image2895.wmf"/><Relationship Id="rId319" Type="http://schemas.openxmlformats.org/officeDocument/2006/relationships/oleObject" Target="embeddings/oleObject156.bin"/><Relationship Id="rId526" Type="http://schemas.openxmlformats.org/officeDocument/2006/relationships/oleObject" Target="embeddings/oleObject259.bin"/><Relationship Id="rId1156" Type="http://schemas.openxmlformats.org/officeDocument/2006/relationships/image" Target="media/image576.wmf"/><Relationship Id="rId1363" Type="http://schemas.openxmlformats.org/officeDocument/2006/relationships/oleObject" Target="embeddings/oleObject677.bin"/><Relationship Id="rId2207" Type="http://schemas.openxmlformats.org/officeDocument/2006/relationships/image" Target="media/image1150.wmf"/><Relationship Id="rId2761" Type="http://schemas.openxmlformats.org/officeDocument/2006/relationships/image" Target="media/image1704.wmf"/><Relationship Id="rId3605" Type="http://schemas.openxmlformats.org/officeDocument/2006/relationships/image" Target="media/image2548.wmf"/><Relationship Id="rId3812" Type="http://schemas.openxmlformats.org/officeDocument/2006/relationships/image" Target="media/image2755.wmf"/><Relationship Id="rId733" Type="http://schemas.openxmlformats.org/officeDocument/2006/relationships/oleObject" Target="embeddings/oleObject362.bin"/><Relationship Id="rId940" Type="http://schemas.openxmlformats.org/officeDocument/2006/relationships/image" Target="media/image468.wmf"/><Relationship Id="rId1016" Type="http://schemas.openxmlformats.org/officeDocument/2006/relationships/image" Target="media/image506.wmf"/><Relationship Id="rId1570" Type="http://schemas.openxmlformats.org/officeDocument/2006/relationships/oleObject" Target="embeddings/oleObject780.bin"/><Relationship Id="rId2414" Type="http://schemas.openxmlformats.org/officeDocument/2006/relationships/image" Target="media/image1357.wmf"/><Relationship Id="rId2621" Type="http://schemas.openxmlformats.org/officeDocument/2006/relationships/image" Target="media/image1564.wmf"/><Relationship Id="rId800" Type="http://schemas.openxmlformats.org/officeDocument/2006/relationships/image" Target="media/image398.wmf"/><Relationship Id="rId1223" Type="http://schemas.openxmlformats.org/officeDocument/2006/relationships/oleObject" Target="embeddings/oleObject607.bin"/><Relationship Id="rId1430" Type="http://schemas.openxmlformats.org/officeDocument/2006/relationships/image" Target="media/image713.wmf"/><Relationship Id="rId3188" Type="http://schemas.openxmlformats.org/officeDocument/2006/relationships/image" Target="media/image2131.wmf"/><Relationship Id="rId3395" Type="http://schemas.openxmlformats.org/officeDocument/2006/relationships/image" Target="media/image2338.wmf"/><Relationship Id="rId3048" Type="http://schemas.openxmlformats.org/officeDocument/2006/relationships/image" Target="media/image1991.wmf"/><Relationship Id="rId3255" Type="http://schemas.openxmlformats.org/officeDocument/2006/relationships/image" Target="media/image2198.wmf"/><Relationship Id="rId3462" Type="http://schemas.openxmlformats.org/officeDocument/2006/relationships/image" Target="media/image2405.wmf"/><Relationship Id="rId176" Type="http://schemas.openxmlformats.org/officeDocument/2006/relationships/image" Target="media/image85.wmf"/><Relationship Id="rId383" Type="http://schemas.openxmlformats.org/officeDocument/2006/relationships/oleObject" Target="embeddings/oleObject188.bin"/><Relationship Id="rId590" Type="http://schemas.openxmlformats.org/officeDocument/2006/relationships/image" Target="media/image293.wmf"/><Relationship Id="rId2064" Type="http://schemas.openxmlformats.org/officeDocument/2006/relationships/oleObject" Target="embeddings/oleObject1027.bin"/><Relationship Id="rId2271" Type="http://schemas.openxmlformats.org/officeDocument/2006/relationships/image" Target="media/image1214.wmf"/><Relationship Id="rId3115" Type="http://schemas.openxmlformats.org/officeDocument/2006/relationships/image" Target="media/image2058.wmf"/><Relationship Id="rId3322" Type="http://schemas.openxmlformats.org/officeDocument/2006/relationships/image" Target="media/image2265.wmf"/><Relationship Id="rId243" Type="http://schemas.openxmlformats.org/officeDocument/2006/relationships/oleObject" Target="embeddings/oleObject118.bin"/><Relationship Id="rId450" Type="http://schemas.openxmlformats.org/officeDocument/2006/relationships/image" Target="media/image222.wmf"/><Relationship Id="rId1080" Type="http://schemas.openxmlformats.org/officeDocument/2006/relationships/image" Target="media/image538.wmf"/><Relationship Id="rId2131" Type="http://schemas.openxmlformats.org/officeDocument/2006/relationships/image" Target="media/image1074.wmf"/><Relationship Id="rId103" Type="http://schemas.openxmlformats.org/officeDocument/2006/relationships/oleObject" Target="embeddings/oleObject48.bin"/><Relationship Id="rId310" Type="http://schemas.openxmlformats.org/officeDocument/2006/relationships/image" Target="media/image152.wmf"/><Relationship Id="rId4096" Type="http://schemas.openxmlformats.org/officeDocument/2006/relationships/image" Target="media/image3039.wmf"/><Relationship Id="rId1897" Type="http://schemas.openxmlformats.org/officeDocument/2006/relationships/image" Target="media/image947.wmf"/><Relationship Id="rId2948" Type="http://schemas.openxmlformats.org/officeDocument/2006/relationships/image" Target="media/image1891.wmf"/><Relationship Id="rId1757" Type="http://schemas.openxmlformats.org/officeDocument/2006/relationships/image" Target="media/image877.wmf"/><Relationship Id="rId1964" Type="http://schemas.openxmlformats.org/officeDocument/2006/relationships/oleObject" Target="embeddings/oleObject977.bin"/><Relationship Id="rId2808" Type="http://schemas.openxmlformats.org/officeDocument/2006/relationships/image" Target="media/image1751.wmf"/><Relationship Id="rId49" Type="http://schemas.openxmlformats.org/officeDocument/2006/relationships/oleObject" Target="embeddings/oleObject21.bin"/><Relationship Id="rId1617" Type="http://schemas.openxmlformats.org/officeDocument/2006/relationships/image" Target="media/image807.wmf"/><Relationship Id="rId1824" Type="http://schemas.openxmlformats.org/officeDocument/2006/relationships/oleObject" Target="embeddings/oleObject907.bin"/><Relationship Id="rId4023" Type="http://schemas.openxmlformats.org/officeDocument/2006/relationships/image" Target="media/image2966.wmf"/><Relationship Id="rId3789" Type="http://schemas.openxmlformats.org/officeDocument/2006/relationships/image" Target="media/image2732.wmf"/><Relationship Id="rId2598" Type="http://schemas.openxmlformats.org/officeDocument/2006/relationships/image" Target="media/image1541.wmf"/><Relationship Id="rId3996" Type="http://schemas.openxmlformats.org/officeDocument/2006/relationships/image" Target="media/image2939.wmf"/><Relationship Id="rId3649" Type="http://schemas.openxmlformats.org/officeDocument/2006/relationships/image" Target="media/image2592.wmf"/><Relationship Id="rId3856" Type="http://schemas.openxmlformats.org/officeDocument/2006/relationships/image" Target="media/image279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A6BF37-88D1-41DE-9D4E-FF57FF7CF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138</Pages>
  <Words>28371</Words>
  <Characters>238565</Characters>
  <Application>Microsoft Office Word</Application>
  <DocSecurity>0</DocSecurity>
  <Lines>1988</Lines>
  <Paragraphs>532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266404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Зеленский</cp:lastModifiedBy>
  <cp:revision>7</cp:revision>
  <dcterms:created xsi:type="dcterms:W3CDTF">2023-04-09T20:35:00Z</dcterms:created>
  <dcterms:modified xsi:type="dcterms:W3CDTF">2023-04-09T23:17:00Z</dcterms:modified>
</cp:coreProperties>
</file>