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6981" w:rsidRPr="00102F43" w:rsidRDefault="00422C6C" w:rsidP="003A681A">
      <w:pPr>
        <w:spacing w:after="0" w:line="360" w:lineRule="auto"/>
        <w:jc w:val="center"/>
        <w:rPr>
          <w:rFonts w:ascii="Times New Roman" w:hAnsi="Times New Roman" w:cs="Times New Roman"/>
          <w:b/>
          <w:sz w:val="28"/>
          <w:szCs w:val="28"/>
          <w:lang w:val="uk-UA"/>
        </w:rPr>
      </w:pPr>
      <w:r w:rsidRPr="00102F43">
        <w:rPr>
          <w:rFonts w:ascii="Times New Roman" w:hAnsi="Times New Roman" w:cs="Times New Roman"/>
          <w:b/>
          <w:sz w:val="28"/>
          <w:szCs w:val="28"/>
          <w:lang w:val="uk-UA"/>
        </w:rPr>
        <w:t xml:space="preserve">МІНІСТЕРСТВО ОСВІТИ І НАУКИ УКРАЇНИ </w:t>
      </w:r>
    </w:p>
    <w:p w:rsidR="007455AA" w:rsidRPr="00102F43" w:rsidRDefault="00422C6C" w:rsidP="003A681A">
      <w:pPr>
        <w:spacing w:after="0" w:line="360" w:lineRule="auto"/>
        <w:jc w:val="center"/>
        <w:rPr>
          <w:rFonts w:ascii="Times New Roman" w:hAnsi="Times New Roman" w:cs="Times New Roman"/>
          <w:b/>
          <w:sz w:val="28"/>
          <w:szCs w:val="28"/>
          <w:lang w:val="uk-UA"/>
        </w:rPr>
      </w:pPr>
      <w:r w:rsidRPr="00102F43">
        <w:rPr>
          <w:rFonts w:ascii="Times New Roman" w:hAnsi="Times New Roman" w:cs="Times New Roman"/>
          <w:b/>
          <w:sz w:val="28"/>
          <w:szCs w:val="28"/>
          <w:lang w:val="uk-UA"/>
        </w:rPr>
        <w:t xml:space="preserve">НАЦІОНАЛЬНИЙ ТЕХНІЧНИЙ УНІВЕРСИТЕТ УКРАЇНИ «КИЇВСЬКИЙ ПОЛІТЕХНІЧНИЙ ІНСТИТУТ </w:t>
      </w:r>
    </w:p>
    <w:p w:rsidR="00422C6C" w:rsidRPr="00102F43" w:rsidRDefault="007455AA" w:rsidP="003A681A">
      <w:pPr>
        <w:spacing w:after="0" w:line="360" w:lineRule="auto"/>
        <w:jc w:val="center"/>
        <w:rPr>
          <w:rFonts w:ascii="Times New Roman" w:hAnsi="Times New Roman" w:cs="Times New Roman"/>
          <w:b/>
          <w:sz w:val="28"/>
          <w:szCs w:val="28"/>
          <w:lang w:val="uk-UA"/>
        </w:rPr>
      </w:pPr>
      <w:r w:rsidRPr="00102F43">
        <w:rPr>
          <w:rFonts w:ascii="Times New Roman" w:hAnsi="Times New Roman" w:cs="Times New Roman"/>
          <w:b/>
          <w:sz w:val="28"/>
          <w:szCs w:val="28"/>
          <w:lang w:val="uk-UA"/>
        </w:rPr>
        <w:t>імені</w:t>
      </w:r>
      <w:r w:rsidR="00422C6C" w:rsidRPr="00102F43">
        <w:rPr>
          <w:rFonts w:ascii="Times New Roman" w:hAnsi="Times New Roman" w:cs="Times New Roman"/>
          <w:b/>
          <w:sz w:val="28"/>
          <w:szCs w:val="28"/>
          <w:lang w:val="uk-UA"/>
        </w:rPr>
        <w:t xml:space="preserve"> ІГОРЯ СІКОРСЬКОГО»</w:t>
      </w:r>
    </w:p>
    <w:p w:rsidR="00422C6C" w:rsidRPr="00102F43" w:rsidRDefault="00422C6C" w:rsidP="003A681A">
      <w:pPr>
        <w:spacing w:after="0" w:line="360" w:lineRule="auto"/>
        <w:jc w:val="center"/>
        <w:rPr>
          <w:rFonts w:ascii="Times New Roman" w:hAnsi="Times New Roman" w:cs="Times New Roman"/>
          <w:sz w:val="24"/>
          <w:szCs w:val="24"/>
          <w:lang w:val="uk-UA"/>
        </w:rPr>
      </w:pPr>
    </w:p>
    <w:p w:rsidR="00422C6C" w:rsidRPr="00AD7645" w:rsidRDefault="00422C6C" w:rsidP="003A681A">
      <w:pPr>
        <w:spacing w:after="0" w:line="360" w:lineRule="auto"/>
        <w:jc w:val="center"/>
        <w:rPr>
          <w:rFonts w:ascii="Times New Roman" w:hAnsi="Times New Roman" w:cs="Times New Roman"/>
          <w:sz w:val="36"/>
          <w:szCs w:val="36"/>
          <w:lang w:val="uk-UA"/>
        </w:rPr>
      </w:pPr>
    </w:p>
    <w:p w:rsidR="00422C6C" w:rsidRPr="00AD7645" w:rsidRDefault="0010267B" w:rsidP="003A681A">
      <w:pPr>
        <w:spacing w:after="0" w:line="360" w:lineRule="auto"/>
        <w:jc w:val="center"/>
        <w:rPr>
          <w:rFonts w:ascii="Times New Roman" w:hAnsi="Times New Roman" w:cs="Times New Roman"/>
          <w:b/>
          <w:sz w:val="36"/>
          <w:szCs w:val="36"/>
          <w:lang w:val="uk-UA"/>
        </w:rPr>
      </w:pPr>
      <w:r w:rsidRPr="00877237">
        <w:rPr>
          <w:rFonts w:ascii="Times New Roman" w:hAnsi="Times New Roman" w:cs="Times New Roman"/>
          <w:b/>
          <w:sz w:val="36"/>
          <w:szCs w:val="36"/>
          <w:lang w:val="uk-UA"/>
        </w:rPr>
        <w:t xml:space="preserve">Круш П.В., </w:t>
      </w:r>
      <w:r w:rsidR="00AD7645" w:rsidRPr="00AD7645">
        <w:rPr>
          <w:rFonts w:ascii="Times New Roman" w:hAnsi="Times New Roman" w:cs="Times New Roman"/>
          <w:b/>
          <w:sz w:val="36"/>
          <w:szCs w:val="36"/>
          <w:lang w:val="uk-UA"/>
        </w:rPr>
        <w:t>Шевчук Н.А., Андрусь О.І.</w:t>
      </w:r>
    </w:p>
    <w:p w:rsidR="00422C6C" w:rsidRPr="00AD7645" w:rsidRDefault="00422C6C" w:rsidP="003A681A">
      <w:pPr>
        <w:spacing w:after="0" w:line="360" w:lineRule="auto"/>
        <w:jc w:val="center"/>
        <w:rPr>
          <w:rFonts w:ascii="Times New Roman" w:hAnsi="Times New Roman" w:cs="Times New Roman"/>
          <w:b/>
          <w:sz w:val="36"/>
          <w:szCs w:val="36"/>
          <w:lang w:val="uk-UA"/>
        </w:rPr>
      </w:pPr>
    </w:p>
    <w:p w:rsidR="00422C6C" w:rsidRPr="00AD7645" w:rsidRDefault="00AD7645" w:rsidP="003A681A">
      <w:pPr>
        <w:spacing w:after="0" w:line="360" w:lineRule="auto"/>
        <w:jc w:val="center"/>
        <w:rPr>
          <w:rFonts w:ascii="Times New Roman" w:hAnsi="Times New Roman" w:cs="Times New Roman"/>
          <w:b/>
          <w:sz w:val="36"/>
          <w:szCs w:val="36"/>
          <w:lang w:val="uk-UA"/>
        </w:rPr>
      </w:pPr>
      <w:r w:rsidRPr="00AD7645">
        <w:rPr>
          <w:rFonts w:ascii="Times New Roman" w:hAnsi="Times New Roman" w:cs="Times New Roman"/>
          <w:b/>
          <w:sz w:val="36"/>
          <w:szCs w:val="36"/>
          <w:lang w:val="uk-UA"/>
        </w:rPr>
        <w:t>СТАРТАП-ПРОЕКТ</w:t>
      </w:r>
    </w:p>
    <w:p w:rsidR="00ED02A7" w:rsidRDefault="00DE2D45" w:rsidP="00ED02A7">
      <w:pPr>
        <w:spacing w:after="0" w:line="276"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Рекомендації</w:t>
      </w:r>
      <w:r w:rsidR="00ED02A7" w:rsidRPr="00102F43">
        <w:rPr>
          <w:rFonts w:ascii="Times New Roman" w:hAnsi="Times New Roman" w:cs="Times New Roman"/>
          <w:b/>
          <w:sz w:val="32"/>
          <w:szCs w:val="32"/>
          <w:lang w:val="uk-UA"/>
        </w:rPr>
        <w:t xml:space="preserve"> до виконання розділу магістерської дисертації «</w:t>
      </w:r>
      <w:r w:rsidR="0089509F" w:rsidRPr="00102F43">
        <w:rPr>
          <w:rFonts w:ascii="Times New Roman" w:hAnsi="Times New Roman" w:cs="Times New Roman"/>
          <w:b/>
          <w:sz w:val="32"/>
          <w:szCs w:val="32"/>
          <w:lang w:val="uk-UA"/>
        </w:rPr>
        <w:t>Розроблення с</w:t>
      </w:r>
      <w:r w:rsidR="00ED02A7" w:rsidRPr="00102F43">
        <w:rPr>
          <w:rFonts w:ascii="Times New Roman" w:hAnsi="Times New Roman" w:cs="Times New Roman"/>
          <w:b/>
          <w:sz w:val="32"/>
          <w:szCs w:val="32"/>
          <w:lang w:val="uk-UA"/>
        </w:rPr>
        <w:t>тартап-проект</w:t>
      </w:r>
      <w:r w:rsidR="0089509F" w:rsidRPr="00102F43">
        <w:rPr>
          <w:rFonts w:ascii="Times New Roman" w:hAnsi="Times New Roman" w:cs="Times New Roman"/>
          <w:b/>
          <w:sz w:val="32"/>
          <w:szCs w:val="32"/>
          <w:lang w:val="uk-UA"/>
        </w:rPr>
        <w:t>у</w:t>
      </w:r>
      <w:r w:rsidR="00ED02A7" w:rsidRPr="00102F43">
        <w:rPr>
          <w:rFonts w:ascii="Times New Roman" w:hAnsi="Times New Roman" w:cs="Times New Roman"/>
          <w:b/>
          <w:sz w:val="32"/>
          <w:szCs w:val="32"/>
          <w:lang w:val="uk-UA"/>
        </w:rPr>
        <w:t>»</w:t>
      </w:r>
    </w:p>
    <w:p w:rsidR="00AD7645" w:rsidRPr="00AD7645" w:rsidRDefault="00AD7645" w:rsidP="00ED02A7">
      <w:pPr>
        <w:spacing w:after="0" w:line="276" w:lineRule="auto"/>
        <w:jc w:val="center"/>
        <w:rPr>
          <w:rFonts w:ascii="Times New Roman" w:hAnsi="Times New Roman" w:cs="Times New Roman"/>
          <w:b/>
          <w:sz w:val="28"/>
          <w:szCs w:val="28"/>
          <w:lang w:val="uk-UA"/>
        </w:rPr>
      </w:pPr>
    </w:p>
    <w:p w:rsidR="00AD7645" w:rsidRPr="00AD7645" w:rsidRDefault="00AD7645" w:rsidP="00AD7645">
      <w:pPr>
        <w:spacing w:after="0" w:line="276" w:lineRule="auto"/>
        <w:jc w:val="center"/>
        <w:rPr>
          <w:rFonts w:ascii="Times New Roman" w:hAnsi="Times New Roman" w:cs="Times New Roman"/>
          <w:sz w:val="28"/>
          <w:szCs w:val="28"/>
          <w:lang w:val="uk-UA"/>
        </w:rPr>
      </w:pPr>
      <w:r w:rsidRPr="00AD7645">
        <w:rPr>
          <w:rFonts w:ascii="Times New Roman" w:hAnsi="Times New Roman" w:cs="Times New Roman"/>
          <w:sz w:val="28"/>
          <w:szCs w:val="28"/>
          <w:lang w:val="uk-UA"/>
        </w:rPr>
        <w:t>Рекомендовано Методичною радою КПІ ім. Ігоря Сікорського</w:t>
      </w:r>
    </w:p>
    <w:p w:rsidR="00AD7645" w:rsidRPr="00AD7645" w:rsidRDefault="00AD7645" w:rsidP="00AD7645">
      <w:pPr>
        <w:spacing w:after="0" w:line="276"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я</w:t>
      </w:r>
      <w:r w:rsidRPr="00AD7645">
        <w:rPr>
          <w:rFonts w:ascii="Times New Roman" w:hAnsi="Times New Roman" w:cs="Times New Roman"/>
          <w:sz w:val="28"/>
          <w:szCs w:val="28"/>
          <w:lang w:val="uk-UA"/>
        </w:rPr>
        <w:t>к навчальний посібник для студентів, які навчаються за спеціальностями</w:t>
      </w:r>
      <w:r w:rsidR="00DE2D45">
        <w:rPr>
          <w:rFonts w:ascii="Times New Roman" w:hAnsi="Times New Roman" w:cs="Times New Roman"/>
          <w:sz w:val="28"/>
          <w:szCs w:val="28"/>
          <w:lang w:val="uk-UA"/>
        </w:rPr>
        <w:t xml:space="preserve"> </w:t>
      </w:r>
    </w:p>
    <w:p w:rsidR="00422C6C" w:rsidRPr="00AD7645" w:rsidRDefault="00130471" w:rsidP="00ED02A7">
      <w:pPr>
        <w:shd w:val="clear" w:color="auto" w:fill="FFFFFF"/>
        <w:spacing w:after="0" w:line="276" w:lineRule="auto"/>
        <w:jc w:val="center"/>
        <w:rPr>
          <w:rFonts w:ascii="Times New Roman" w:hAnsi="Times New Roman" w:cs="Times New Roman"/>
          <w:sz w:val="28"/>
          <w:szCs w:val="28"/>
          <w:lang w:val="uk-UA"/>
        </w:rPr>
      </w:pPr>
      <w:r w:rsidRPr="00AD7645">
        <w:rPr>
          <w:rFonts w:ascii="Times New Roman" w:hAnsi="Times New Roman" w:cs="Times New Roman"/>
          <w:sz w:val="28"/>
          <w:szCs w:val="28"/>
          <w:lang w:val="uk-UA"/>
        </w:rPr>
        <w:t>101 «Екологія», 141 «Електроенергетика, електротехніка та елект</w:t>
      </w:r>
      <w:r w:rsidR="00DE2D45">
        <w:rPr>
          <w:rFonts w:ascii="Times New Roman" w:hAnsi="Times New Roman" w:cs="Times New Roman"/>
          <w:sz w:val="28"/>
          <w:szCs w:val="28"/>
          <w:lang w:val="uk-UA"/>
        </w:rPr>
        <w:t>ромеханіка», 144 «Теплотехніка»,</w:t>
      </w:r>
    </w:p>
    <w:p w:rsidR="00AD7645" w:rsidRPr="00AD7645" w:rsidRDefault="00764F25" w:rsidP="00AD7645">
      <w:pPr>
        <w:shd w:val="clear" w:color="auto" w:fill="FFFFFF"/>
        <w:spacing w:after="0"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00AD7645" w:rsidRPr="00AD7645">
        <w:rPr>
          <w:rFonts w:ascii="Times New Roman" w:hAnsi="Times New Roman" w:cs="Times New Roman"/>
          <w:sz w:val="28"/>
          <w:szCs w:val="28"/>
          <w:lang w:val="uk-UA"/>
        </w:rPr>
        <w:t>пеціалізацій</w:t>
      </w:r>
      <w:r w:rsidR="00DE2D45">
        <w:rPr>
          <w:rFonts w:ascii="Times New Roman" w:hAnsi="Times New Roman" w:cs="Times New Roman"/>
          <w:sz w:val="28"/>
          <w:szCs w:val="28"/>
          <w:lang w:val="uk-UA"/>
        </w:rPr>
        <w:t xml:space="preserve"> </w:t>
      </w:r>
      <w:r w:rsidR="00AD7645" w:rsidRPr="00AD7645">
        <w:rPr>
          <w:rFonts w:ascii="Times New Roman" w:hAnsi="Times New Roman" w:cs="Times New Roman"/>
          <w:sz w:val="28"/>
          <w:szCs w:val="28"/>
          <w:lang w:val="uk-UA"/>
        </w:rPr>
        <w:t>«Інженерна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w:t>
      </w:r>
      <w:r w:rsidR="00AD7645">
        <w:rPr>
          <w:rFonts w:ascii="Times New Roman" w:hAnsi="Times New Roman" w:cs="Times New Roman"/>
          <w:sz w:val="28"/>
          <w:szCs w:val="28"/>
          <w:lang w:val="uk-UA"/>
        </w:rPr>
        <w:t>,</w:t>
      </w:r>
      <w:r w:rsidR="00AD7645" w:rsidRPr="00AD7645">
        <w:rPr>
          <w:rFonts w:ascii="Times New Roman" w:hAnsi="Times New Roman" w:cs="Times New Roman"/>
          <w:sz w:val="28"/>
          <w:szCs w:val="28"/>
          <w:lang w:val="uk-UA"/>
        </w:rPr>
        <w:t xml:space="preserve"> «Енергет</w:t>
      </w:r>
      <w:r w:rsidR="00AD7645">
        <w:rPr>
          <w:rFonts w:ascii="Times New Roman" w:hAnsi="Times New Roman" w:cs="Times New Roman"/>
          <w:sz w:val="28"/>
          <w:szCs w:val="28"/>
          <w:lang w:val="uk-UA"/>
        </w:rPr>
        <w:t>ичний менеджмент та інжиніринг»</w:t>
      </w:r>
    </w:p>
    <w:p w:rsidR="00422C6C" w:rsidRPr="00102F43" w:rsidRDefault="00422C6C" w:rsidP="00130471">
      <w:pPr>
        <w:spacing w:after="0" w:line="360" w:lineRule="auto"/>
        <w:jc w:val="center"/>
        <w:rPr>
          <w:rFonts w:ascii="Times New Roman" w:hAnsi="Times New Roman" w:cs="Times New Roman"/>
          <w:b/>
          <w:sz w:val="24"/>
          <w:szCs w:val="24"/>
          <w:lang w:val="uk-UA"/>
        </w:rPr>
      </w:pPr>
    </w:p>
    <w:p w:rsidR="00422C6C" w:rsidRPr="00102F43" w:rsidRDefault="00422C6C" w:rsidP="003A681A">
      <w:pPr>
        <w:spacing w:after="0" w:line="360" w:lineRule="auto"/>
        <w:jc w:val="center"/>
        <w:rPr>
          <w:rFonts w:ascii="Times New Roman" w:hAnsi="Times New Roman" w:cs="Times New Roman"/>
          <w:sz w:val="24"/>
          <w:szCs w:val="24"/>
          <w:lang w:val="uk-UA"/>
        </w:rPr>
      </w:pPr>
    </w:p>
    <w:p w:rsidR="00422C6C" w:rsidRPr="00102F43" w:rsidRDefault="00422C6C" w:rsidP="003A681A">
      <w:pPr>
        <w:spacing w:after="0" w:line="360" w:lineRule="auto"/>
        <w:jc w:val="center"/>
        <w:rPr>
          <w:rFonts w:ascii="Times New Roman" w:hAnsi="Times New Roman" w:cs="Times New Roman"/>
          <w:sz w:val="24"/>
          <w:szCs w:val="24"/>
          <w:lang w:val="uk-UA"/>
        </w:rPr>
      </w:pPr>
    </w:p>
    <w:p w:rsidR="00422C6C" w:rsidRPr="00102F43" w:rsidRDefault="00422C6C" w:rsidP="003A681A">
      <w:pPr>
        <w:spacing w:after="0" w:line="360" w:lineRule="auto"/>
        <w:jc w:val="center"/>
        <w:rPr>
          <w:rFonts w:ascii="Times New Roman" w:hAnsi="Times New Roman" w:cs="Times New Roman"/>
          <w:i/>
          <w:sz w:val="24"/>
          <w:szCs w:val="24"/>
          <w:lang w:val="uk-UA"/>
        </w:rPr>
      </w:pPr>
    </w:p>
    <w:p w:rsidR="007455AA" w:rsidRPr="00102F43" w:rsidRDefault="007455AA" w:rsidP="003A681A">
      <w:pPr>
        <w:spacing w:after="0" w:line="360" w:lineRule="auto"/>
        <w:jc w:val="center"/>
        <w:rPr>
          <w:rFonts w:ascii="Times New Roman" w:hAnsi="Times New Roman" w:cs="Times New Roman"/>
          <w:i/>
          <w:sz w:val="24"/>
          <w:szCs w:val="24"/>
          <w:lang w:val="uk-UA"/>
        </w:rPr>
      </w:pPr>
    </w:p>
    <w:p w:rsidR="007455AA" w:rsidRPr="00102F43" w:rsidRDefault="007455AA" w:rsidP="003A681A">
      <w:pPr>
        <w:spacing w:after="0" w:line="360" w:lineRule="auto"/>
        <w:jc w:val="center"/>
        <w:rPr>
          <w:rFonts w:ascii="Times New Roman" w:hAnsi="Times New Roman" w:cs="Times New Roman"/>
          <w:i/>
          <w:sz w:val="24"/>
          <w:szCs w:val="24"/>
          <w:lang w:val="uk-UA"/>
        </w:rPr>
      </w:pPr>
    </w:p>
    <w:p w:rsidR="00422C6C" w:rsidRPr="00102F43" w:rsidRDefault="00422C6C" w:rsidP="003A681A">
      <w:pPr>
        <w:spacing w:after="0" w:line="360" w:lineRule="auto"/>
        <w:jc w:val="center"/>
        <w:rPr>
          <w:rFonts w:ascii="Times New Roman" w:hAnsi="Times New Roman" w:cs="Times New Roman"/>
          <w:i/>
          <w:sz w:val="24"/>
          <w:szCs w:val="24"/>
          <w:lang w:val="uk-UA"/>
        </w:rPr>
      </w:pPr>
    </w:p>
    <w:p w:rsidR="00422C6C" w:rsidRPr="00102F43" w:rsidRDefault="00422C6C" w:rsidP="003A681A">
      <w:pPr>
        <w:spacing w:after="0" w:line="360" w:lineRule="auto"/>
        <w:jc w:val="center"/>
        <w:rPr>
          <w:rFonts w:ascii="Times New Roman" w:hAnsi="Times New Roman" w:cs="Times New Roman"/>
          <w:sz w:val="24"/>
          <w:szCs w:val="24"/>
          <w:lang w:val="uk-UA"/>
        </w:rPr>
      </w:pPr>
    </w:p>
    <w:p w:rsidR="00422C6C" w:rsidRPr="00102F43" w:rsidRDefault="00422C6C" w:rsidP="003A681A">
      <w:pPr>
        <w:spacing w:after="0" w:line="360" w:lineRule="auto"/>
        <w:jc w:val="center"/>
        <w:rPr>
          <w:rFonts w:ascii="Times New Roman" w:hAnsi="Times New Roman" w:cs="Times New Roman"/>
          <w:sz w:val="24"/>
          <w:szCs w:val="24"/>
          <w:lang w:val="uk-UA"/>
        </w:rPr>
      </w:pPr>
    </w:p>
    <w:p w:rsidR="007455AA" w:rsidRPr="00102F43" w:rsidRDefault="007455AA" w:rsidP="003A681A">
      <w:pPr>
        <w:spacing w:after="0" w:line="360" w:lineRule="auto"/>
        <w:jc w:val="center"/>
        <w:rPr>
          <w:rFonts w:ascii="Times New Roman" w:hAnsi="Times New Roman" w:cs="Times New Roman"/>
          <w:sz w:val="24"/>
          <w:szCs w:val="24"/>
          <w:lang w:val="uk-UA"/>
        </w:rPr>
      </w:pPr>
    </w:p>
    <w:p w:rsidR="007455AA" w:rsidRPr="00102F43" w:rsidRDefault="00422C6C" w:rsidP="003A681A">
      <w:pPr>
        <w:spacing w:after="0" w:line="360" w:lineRule="auto"/>
        <w:jc w:val="center"/>
        <w:rPr>
          <w:rFonts w:ascii="Times New Roman" w:hAnsi="Times New Roman" w:cs="Times New Roman"/>
          <w:sz w:val="28"/>
          <w:szCs w:val="28"/>
          <w:lang w:val="uk-UA"/>
        </w:rPr>
      </w:pPr>
      <w:r w:rsidRPr="00102F43">
        <w:rPr>
          <w:rFonts w:ascii="Times New Roman" w:hAnsi="Times New Roman" w:cs="Times New Roman"/>
          <w:sz w:val="28"/>
          <w:szCs w:val="28"/>
          <w:lang w:val="uk-UA"/>
        </w:rPr>
        <w:t>Київ</w:t>
      </w:r>
    </w:p>
    <w:p w:rsidR="007455AA" w:rsidRPr="00102F43" w:rsidRDefault="007455AA" w:rsidP="003A681A">
      <w:pPr>
        <w:spacing w:after="0" w:line="360" w:lineRule="auto"/>
        <w:jc w:val="center"/>
        <w:rPr>
          <w:rFonts w:ascii="Times New Roman" w:hAnsi="Times New Roman" w:cs="Times New Roman"/>
          <w:sz w:val="28"/>
          <w:szCs w:val="28"/>
          <w:lang w:val="uk-UA"/>
        </w:rPr>
      </w:pPr>
      <w:r w:rsidRPr="00102F43">
        <w:rPr>
          <w:rFonts w:ascii="Times New Roman" w:hAnsi="Times New Roman" w:cs="Times New Roman"/>
          <w:sz w:val="28"/>
          <w:szCs w:val="28"/>
          <w:lang w:val="uk-UA"/>
        </w:rPr>
        <w:t>КПІ ім. Ігоря Сікорського</w:t>
      </w:r>
    </w:p>
    <w:p w:rsidR="00422C6C" w:rsidRPr="00102F43" w:rsidRDefault="00422C6C" w:rsidP="003A681A">
      <w:pPr>
        <w:spacing w:after="0" w:line="360" w:lineRule="auto"/>
        <w:jc w:val="center"/>
        <w:rPr>
          <w:rFonts w:ascii="Times New Roman" w:hAnsi="Times New Roman" w:cs="Times New Roman"/>
          <w:sz w:val="28"/>
          <w:szCs w:val="28"/>
          <w:lang w:val="uk-UA"/>
        </w:rPr>
      </w:pPr>
      <w:r w:rsidRPr="00102F43">
        <w:rPr>
          <w:rFonts w:ascii="Times New Roman" w:hAnsi="Times New Roman" w:cs="Times New Roman"/>
          <w:sz w:val="28"/>
          <w:szCs w:val="28"/>
          <w:lang w:val="uk-UA"/>
        </w:rPr>
        <w:t>2019</w:t>
      </w:r>
    </w:p>
    <w:p w:rsidR="00AD7645" w:rsidRPr="000F1FB1" w:rsidRDefault="00AD7645" w:rsidP="000F1FB1">
      <w:pPr>
        <w:spacing w:after="0" w:line="240" w:lineRule="auto"/>
        <w:jc w:val="both"/>
        <w:rPr>
          <w:rFonts w:ascii="Times New Roman" w:hAnsi="Times New Roman" w:cs="Times New Roman"/>
          <w:sz w:val="24"/>
          <w:szCs w:val="24"/>
          <w:lang w:val="uk-UA"/>
        </w:rPr>
      </w:pPr>
      <w:r w:rsidRPr="000F1FB1">
        <w:rPr>
          <w:rFonts w:ascii="Times New Roman" w:hAnsi="Times New Roman" w:cs="Times New Roman"/>
          <w:sz w:val="24"/>
          <w:szCs w:val="24"/>
          <w:lang w:val="uk-UA"/>
        </w:rPr>
        <w:lastRenderedPageBreak/>
        <w:t xml:space="preserve">Резенцент                  </w:t>
      </w:r>
      <w:r w:rsidR="000F1FB1" w:rsidRPr="000F1FB1">
        <w:rPr>
          <w:rFonts w:ascii="Times New Roman" w:hAnsi="Times New Roman" w:cs="Times New Roman"/>
          <w:sz w:val="24"/>
          <w:szCs w:val="24"/>
        </w:rPr>
        <w:t>Шульг</w:t>
      </w:r>
      <w:r w:rsidR="000F1FB1" w:rsidRPr="000F1FB1">
        <w:rPr>
          <w:rFonts w:ascii="Times New Roman" w:hAnsi="Times New Roman" w:cs="Times New Roman"/>
          <w:sz w:val="24"/>
          <w:szCs w:val="24"/>
          <w:lang w:val="uk-UA"/>
        </w:rPr>
        <w:t>іна Л.М.</w:t>
      </w:r>
      <w:r w:rsidRPr="000F1FB1">
        <w:rPr>
          <w:rFonts w:ascii="Times New Roman" w:hAnsi="Times New Roman" w:cs="Times New Roman"/>
          <w:sz w:val="24"/>
          <w:szCs w:val="24"/>
          <w:lang w:val="uk-UA"/>
        </w:rPr>
        <w:t>, д.</w:t>
      </w:r>
      <w:r w:rsidR="000F1FB1" w:rsidRPr="000F1FB1">
        <w:rPr>
          <w:rFonts w:ascii="Times New Roman" w:hAnsi="Times New Roman" w:cs="Times New Roman"/>
          <w:sz w:val="24"/>
          <w:szCs w:val="24"/>
          <w:lang w:val="uk-UA"/>
        </w:rPr>
        <w:t>е</w:t>
      </w:r>
      <w:r w:rsidRPr="000F1FB1">
        <w:rPr>
          <w:rFonts w:ascii="Times New Roman" w:hAnsi="Times New Roman" w:cs="Times New Roman"/>
          <w:sz w:val="24"/>
          <w:szCs w:val="24"/>
          <w:lang w:val="uk-UA"/>
        </w:rPr>
        <w:t xml:space="preserve">.н., </w:t>
      </w:r>
      <w:r w:rsidR="000F1FB1" w:rsidRPr="000F1FB1">
        <w:rPr>
          <w:rFonts w:ascii="Times New Roman" w:eastAsia="Times New Roman" w:hAnsi="Times New Roman" w:cs="Times New Roman"/>
          <w:sz w:val="24"/>
          <w:szCs w:val="24"/>
          <w:lang w:val="uk-UA" w:eastAsia="ru-RU"/>
        </w:rPr>
        <w:t xml:space="preserve">професор кафедри </w:t>
      </w:r>
      <w:r w:rsidR="000F1FB1">
        <w:rPr>
          <w:rFonts w:ascii="Times New Roman" w:eastAsia="Times New Roman" w:hAnsi="Times New Roman" w:cs="Times New Roman"/>
          <w:sz w:val="24"/>
          <w:szCs w:val="24"/>
          <w:lang w:val="uk-UA" w:eastAsia="ru-RU"/>
        </w:rPr>
        <w:t xml:space="preserve">маркетингу </w:t>
      </w:r>
    </w:p>
    <w:p w:rsidR="000F1FB1" w:rsidRDefault="000F1FB1" w:rsidP="00AD7645">
      <w:pPr>
        <w:spacing w:after="0" w:line="240" w:lineRule="auto"/>
        <w:jc w:val="both"/>
        <w:rPr>
          <w:rFonts w:ascii="Times New Roman" w:hAnsi="Times New Roman" w:cs="Times New Roman"/>
          <w:sz w:val="24"/>
          <w:szCs w:val="24"/>
          <w:lang w:val="uk-UA"/>
        </w:rPr>
      </w:pPr>
    </w:p>
    <w:p w:rsidR="00AD7645" w:rsidRDefault="00AD7645" w:rsidP="00AD764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Відповідальн</w:t>
      </w:r>
      <w:r w:rsidR="000F1FB1">
        <w:rPr>
          <w:rFonts w:ascii="Times New Roman" w:hAnsi="Times New Roman" w:cs="Times New Roman"/>
          <w:sz w:val="24"/>
          <w:szCs w:val="24"/>
          <w:lang w:val="uk-UA"/>
        </w:rPr>
        <w:t>ий</w:t>
      </w:r>
      <w:r>
        <w:rPr>
          <w:rFonts w:ascii="Times New Roman" w:hAnsi="Times New Roman" w:cs="Times New Roman"/>
          <w:sz w:val="24"/>
          <w:szCs w:val="24"/>
          <w:lang w:val="uk-UA"/>
        </w:rPr>
        <w:t xml:space="preserve"> </w:t>
      </w:r>
    </w:p>
    <w:p w:rsidR="00AD7645" w:rsidRPr="00ED2B7C" w:rsidRDefault="00AD7645" w:rsidP="0010267B">
      <w:pPr>
        <w:spacing w:after="0" w:line="240" w:lineRule="auto"/>
        <w:ind w:left="2268" w:hanging="2268"/>
        <w:jc w:val="both"/>
        <w:rPr>
          <w:rFonts w:ascii="Times New Roman" w:hAnsi="Times New Roman" w:cs="Times New Roman"/>
          <w:sz w:val="24"/>
          <w:szCs w:val="24"/>
          <w:lang w:val="uk-UA"/>
        </w:rPr>
      </w:pPr>
      <w:r>
        <w:rPr>
          <w:rFonts w:ascii="Times New Roman" w:hAnsi="Times New Roman" w:cs="Times New Roman"/>
          <w:sz w:val="24"/>
          <w:szCs w:val="24"/>
          <w:lang w:val="uk-UA"/>
        </w:rPr>
        <w:t>редактор                       Шевчук С.П., д.т.н., професор, завідувач кафедри електромеханічного обладнання та енергоємних виробництв</w:t>
      </w:r>
    </w:p>
    <w:p w:rsidR="00AD7645" w:rsidRDefault="00AD7645" w:rsidP="00AD7645">
      <w:pPr>
        <w:spacing w:after="0" w:line="240" w:lineRule="auto"/>
        <w:jc w:val="both"/>
        <w:rPr>
          <w:rFonts w:ascii="Times New Roman" w:hAnsi="Times New Roman" w:cs="Times New Roman"/>
          <w:sz w:val="24"/>
          <w:szCs w:val="24"/>
          <w:lang w:val="uk-UA"/>
        </w:rPr>
      </w:pPr>
    </w:p>
    <w:p w:rsidR="00AD7645" w:rsidRPr="00FE04E0" w:rsidRDefault="00AD7645" w:rsidP="00AD7645">
      <w:pPr>
        <w:spacing w:after="0" w:line="240" w:lineRule="auto"/>
        <w:jc w:val="center"/>
        <w:rPr>
          <w:rFonts w:ascii="Times New Roman" w:hAnsi="Times New Roman" w:cs="Times New Roman"/>
          <w:i/>
          <w:sz w:val="24"/>
          <w:szCs w:val="24"/>
          <w:lang w:val="uk-UA"/>
        </w:rPr>
      </w:pPr>
      <w:r w:rsidRPr="00FE04E0">
        <w:rPr>
          <w:rFonts w:ascii="Times New Roman" w:hAnsi="Times New Roman" w:cs="Times New Roman"/>
          <w:i/>
          <w:sz w:val="24"/>
          <w:szCs w:val="24"/>
          <w:lang w:val="uk-UA"/>
        </w:rPr>
        <w:t xml:space="preserve">Гриф надано Методичною радою КПІ ім. Ігоря Сікорського (протокол № </w:t>
      </w:r>
      <w:r w:rsidR="00CA156F">
        <w:rPr>
          <w:rFonts w:ascii="Times New Roman" w:hAnsi="Times New Roman" w:cs="Times New Roman"/>
          <w:i/>
          <w:sz w:val="24"/>
          <w:szCs w:val="24"/>
          <w:lang w:val="uk-UA"/>
        </w:rPr>
        <w:t>9</w:t>
      </w:r>
      <w:r w:rsidR="00A57F0D" w:rsidRPr="00A10E4D">
        <w:rPr>
          <w:rFonts w:ascii="Times New Roman" w:hAnsi="Times New Roman" w:cs="Times New Roman"/>
          <w:i/>
          <w:sz w:val="24"/>
          <w:szCs w:val="24"/>
        </w:rPr>
        <w:t xml:space="preserve"> </w:t>
      </w:r>
      <w:r w:rsidR="00161B10" w:rsidRPr="00FE04E0">
        <w:rPr>
          <w:rFonts w:ascii="Times New Roman" w:hAnsi="Times New Roman" w:cs="Times New Roman"/>
          <w:i/>
          <w:sz w:val="24"/>
          <w:szCs w:val="24"/>
          <w:lang w:val="uk-UA"/>
        </w:rPr>
        <w:t xml:space="preserve"> від </w:t>
      </w:r>
      <w:r w:rsidR="00CA156F">
        <w:rPr>
          <w:rFonts w:ascii="Times New Roman" w:hAnsi="Times New Roman" w:cs="Times New Roman"/>
          <w:i/>
          <w:sz w:val="24"/>
          <w:szCs w:val="24"/>
          <w:lang w:val="uk-UA"/>
        </w:rPr>
        <w:t>30.05.2019</w:t>
      </w:r>
      <w:r w:rsidRPr="00FE04E0">
        <w:rPr>
          <w:rFonts w:ascii="Times New Roman" w:hAnsi="Times New Roman" w:cs="Times New Roman"/>
          <w:i/>
          <w:sz w:val="24"/>
          <w:szCs w:val="24"/>
          <w:lang w:val="uk-UA"/>
        </w:rPr>
        <w:t xml:space="preserve">р.)  за поданням Вченої ради факультету менеджменту та маркетингу  (протокол № </w:t>
      </w:r>
      <w:r w:rsidR="00CA156F">
        <w:rPr>
          <w:rFonts w:ascii="Times New Roman" w:hAnsi="Times New Roman" w:cs="Times New Roman"/>
          <w:i/>
          <w:sz w:val="24"/>
          <w:szCs w:val="24"/>
          <w:lang w:val="uk-UA"/>
        </w:rPr>
        <w:t>10</w:t>
      </w:r>
      <w:r w:rsidR="00161B10" w:rsidRPr="00FE04E0">
        <w:rPr>
          <w:rFonts w:ascii="Times New Roman" w:hAnsi="Times New Roman" w:cs="Times New Roman"/>
          <w:i/>
          <w:sz w:val="24"/>
          <w:szCs w:val="24"/>
          <w:lang w:val="uk-UA"/>
        </w:rPr>
        <w:t xml:space="preserve"> </w:t>
      </w:r>
      <w:r w:rsidRPr="00FE04E0">
        <w:rPr>
          <w:rFonts w:ascii="Times New Roman" w:hAnsi="Times New Roman" w:cs="Times New Roman"/>
          <w:i/>
          <w:sz w:val="24"/>
          <w:szCs w:val="24"/>
          <w:lang w:val="uk-UA"/>
        </w:rPr>
        <w:t xml:space="preserve">від </w:t>
      </w:r>
      <w:r w:rsidR="00CA156F">
        <w:rPr>
          <w:rFonts w:ascii="Times New Roman" w:hAnsi="Times New Roman" w:cs="Times New Roman"/>
          <w:i/>
          <w:sz w:val="24"/>
          <w:szCs w:val="24"/>
          <w:lang w:val="uk-UA"/>
        </w:rPr>
        <w:t>29</w:t>
      </w:r>
      <w:r w:rsidRPr="00FE04E0">
        <w:rPr>
          <w:rFonts w:ascii="Times New Roman" w:hAnsi="Times New Roman" w:cs="Times New Roman"/>
          <w:i/>
          <w:sz w:val="24"/>
          <w:szCs w:val="24"/>
          <w:lang w:val="uk-UA"/>
        </w:rPr>
        <w:t>.05.2019 р.)</w:t>
      </w:r>
    </w:p>
    <w:p w:rsidR="00AD7645" w:rsidRPr="00FE04E0" w:rsidRDefault="00AD7645" w:rsidP="00AD7645">
      <w:pPr>
        <w:spacing w:after="0" w:line="240" w:lineRule="auto"/>
        <w:jc w:val="both"/>
        <w:rPr>
          <w:rFonts w:ascii="Times New Roman" w:hAnsi="Times New Roman" w:cs="Times New Roman"/>
          <w:sz w:val="24"/>
          <w:szCs w:val="24"/>
          <w:lang w:val="uk-UA"/>
        </w:rPr>
      </w:pPr>
    </w:p>
    <w:p w:rsidR="00AD7645" w:rsidRPr="00ED2B7C" w:rsidRDefault="00AD7645" w:rsidP="00AD7645">
      <w:pPr>
        <w:spacing w:after="0" w:line="240" w:lineRule="auto"/>
        <w:jc w:val="center"/>
        <w:rPr>
          <w:rFonts w:ascii="Times New Roman" w:hAnsi="Times New Roman" w:cs="Times New Roman"/>
          <w:sz w:val="24"/>
          <w:szCs w:val="24"/>
          <w:lang w:val="uk-UA"/>
        </w:rPr>
      </w:pPr>
      <w:r w:rsidRPr="00ED2B7C">
        <w:rPr>
          <w:rFonts w:ascii="Times New Roman" w:hAnsi="Times New Roman" w:cs="Times New Roman"/>
          <w:sz w:val="24"/>
          <w:szCs w:val="24"/>
          <w:lang w:val="uk-UA"/>
        </w:rPr>
        <w:t xml:space="preserve">Електронне мережне навчальне видання </w:t>
      </w:r>
    </w:p>
    <w:p w:rsidR="00AD7645" w:rsidRDefault="00AD7645" w:rsidP="00AD7645">
      <w:pPr>
        <w:spacing w:after="0" w:line="240" w:lineRule="auto"/>
        <w:jc w:val="both"/>
        <w:rPr>
          <w:rFonts w:ascii="Times New Roman" w:hAnsi="Times New Roman" w:cs="Times New Roman"/>
          <w:sz w:val="24"/>
          <w:szCs w:val="24"/>
          <w:lang w:val="uk-UA"/>
        </w:rPr>
      </w:pPr>
    </w:p>
    <w:p w:rsidR="00AD7645" w:rsidRDefault="00AD7645" w:rsidP="00AD7645">
      <w:pPr>
        <w:spacing w:after="0" w:line="240" w:lineRule="auto"/>
        <w:jc w:val="both"/>
        <w:rPr>
          <w:rFonts w:ascii="Times New Roman" w:hAnsi="Times New Roman" w:cs="Times New Roman"/>
          <w:sz w:val="24"/>
          <w:szCs w:val="24"/>
          <w:lang w:val="uk-UA"/>
        </w:rPr>
      </w:pPr>
    </w:p>
    <w:p w:rsidR="0010267B" w:rsidRDefault="0010267B" w:rsidP="00161B10">
      <w:pPr>
        <w:shd w:val="clear" w:color="auto" w:fill="FFFFFF"/>
        <w:spacing w:after="0"/>
        <w:ind w:right="10" w:firstLine="426"/>
        <w:jc w:val="center"/>
        <w:rPr>
          <w:rFonts w:ascii="Times New Roman" w:hAnsi="Times New Roman" w:cs="Times New Roman"/>
          <w:b/>
          <w:sz w:val="28"/>
          <w:szCs w:val="24"/>
          <w:lang w:val="uk-UA"/>
        </w:rPr>
      </w:pPr>
      <w:r>
        <w:rPr>
          <w:rFonts w:ascii="Times New Roman" w:hAnsi="Times New Roman" w:cs="Times New Roman"/>
          <w:b/>
          <w:sz w:val="28"/>
          <w:szCs w:val="24"/>
          <w:lang w:val="uk-UA"/>
        </w:rPr>
        <w:t>Круш Петро Васильович, канд. екон. наук, професор</w:t>
      </w:r>
    </w:p>
    <w:p w:rsidR="00161B10" w:rsidRPr="0073447A" w:rsidRDefault="00161B10" w:rsidP="00161B10">
      <w:pPr>
        <w:shd w:val="clear" w:color="auto" w:fill="FFFFFF"/>
        <w:spacing w:after="0"/>
        <w:ind w:right="10" w:firstLine="426"/>
        <w:jc w:val="center"/>
        <w:rPr>
          <w:rFonts w:ascii="Times New Roman" w:hAnsi="Times New Roman" w:cs="Times New Roman"/>
          <w:b/>
          <w:sz w:val="28"/>
          <w:szCs w:val="24"/>
          <w:lang w:val="uk-UA"/>
        </w:rPr>
      </w:pPr>
      <w:r w:rsidRPr="0073447A">
        <w:rPr>
          <w:rFonts w:ascii="Times New Roman" w:hAnsi="Times New Roman" w:cs="Times New Roman"/>
          <w:b/>
          <w:sz w:val="28"/>
          <w:szCs w:val="24"/>
          <w:lang w:val="uk-UA"/>
        </w:rPr>
        <w:t>Шевчук Наталія Анатоліївна, канд. техн. наук, доцент</w:t>
      </w:r>
    </w:p>
    <w:p w:rsidR="00161B10" w:rsidRPr="0073447A" w:rsidRDefault="00161B10" w:rsidP="00161B10">
      <w:pPr>
        <w:spacing w:after="0" w:line="240" w:lineRule="auto"/>
        <w:jc w:val="center"/>
        <w:rPr>
          <w:rFonts w:ascii="Times New Roman" w:hAnsi="Times New Roman" w:cs="Times New Roman"/>
          <w:b/>
          <w:sz w:val="28"/>
          <w:szCs w:val="24"/>
          <w:lang w:val="uk-UA"/>
        </w:rPr>
      </w:pPr>
      <w:r w:rsidRPr="0073447A">
        <w:rPr>
          <w:rFonts w:ascii="Times New Roman" w:hAnsi="Times New Roman" w:cs="Times New Roman"/>
          <w:b/>
          <w:sz w:val="28"/>
          <w:szCs w:val="24"/>
          <w:lang w:val="uk-UA"/>
        </w:rPr>
        <w:t>Андрусь Ольга Іванівна канд. пед. наук, доцент</w:t>
      </w:r>
    </w:p>
    <w:p w:rsidR="00161B10" w:rsidRDefault="00161B10" w:rsidP="00161B10">
      <w:pPr>
        <w:spacing w:after="0" w:line="240" w:lineRule="auto"/>
        <w:jc w:val="center"/>
        <w:rPr>
          <w:rFonts w:ascii="Times New Roman" w:hAnsi="Times New Roman" w:cs="Times New Roman"/>
          <w:sz w:val="24"/>
          <w:szCs w:val="24"/>
          <w:lang w:val="uk-UA"/>
        </w:rPr>
      </w:pPr>
    </w:p>
    <w:p w:rsidR="00161B10" w:rsidRPr="00AD7645" w:rsidRDefault="00161B10" w:rsidP="00161B10">
      <w:pPr>
        <w:spacing w:after="0" w:line="360" w:lineRule="auto"/>
        <w:jc w:val="center"/>
        <w:rPr>
          <w:rFonts w:ascii="Times New Roman" w:hAnsi="Times New Roman" w:cs="Times New Roman"/>
          <w:b/>
          <w:sz w:val="36"/>
          <w:szCs w:val="36"/>
          <w:lang w:val="uk-UA"/>
        </w:rPr>
      </w:pPr>
      <w:r w:rsidRPr="00AD7645">
        <w:rPr>
          <w:rFonts w:ascii="Times New Roman" w:hAnsi="Times New Roman" w:cs="Times New Roman"/>
          <w:b/>
          <w:sz w:val="36"/>
          <w:szCs w:val="36"/>
          <w:lang w:val="uk-UA"/>
        </w:rPr>
        <w:t>СТАРТАП-ПРОЕКТ</w:t>
      </w:r>
    </w:p>
    <w:p w:rsidR="00161B10" w:rsidRDefault="00DE2D45" w:rsidP="00161B10">
      <w:pPr>
        <w:spacing w:after="0" w:line="240" w:lineRule="auto"/>
        <w:jc w:val="center"/>
        <w:rPr>
          <w:rFonts w:ascii="Times New Roman" w:hAnsi="Times New Roman" w:cs="Times New Roman"/>
          <w:sz w:val="24"/>
          <w:szCs w:val="24"/>
          <w:lang w:val="uk-UA"/>
        </w:rPr>
      </w:pPr>
      <w:r>
        <w:rPr>
          <w:rFonts w:ascii="Times New Roman" w:hAnsi="Times New Roman" w:cs="Times New Roman"/>
          <w:b/>
          <w:sz w:val="32"/>
          <w:szCs w:val="32"/>
          <w:lang w:val="uk-UA"/>
        </w:rPr>
        <w:t>Рекомендації</w:t>
      </w:r>
      <w:r w:rsidR="00161B10" w:rsidRPr="00102F43">
        <w:rPr>
          <w:rFonts w:ascii="Times New Roman" w:hAnsi="Times New Roman" w:cs="Times New Roman"/>
          <w:b/>
          <w:sz w:val="32"/>
          <w:szCs w:val="32"/>
          <w:lang w:val="uk-UA"/>
        </w:rPr>
        <w:t xml:space="preserve"> до виконання розділу магістерської дисертації «Розроблення стартап-проекту»</w:t>
      </w:r>
    </w:p>
    <w:p w:rsidR="00161B10" w:rsidRDefault="00161B10" w:rsidP="00AD7645">
      <w:pPr>
        <w:spacing w:after="0" w:line="240" w:lineRule="auto"/>
        <w:jc w:val="center"/>
        <w:rPr>
          <w:rFonts w:ascii="Times New Roman" w:hAnsi="Times New Roman" w:cs="Times New Roman"/>
          <w:sz w:val="28"/>
          <w:szCs w:val="28"/>
          <w:lang w:val="uk-UA"/>
        </w:rPr>
      </w:pPr>
    </w:p>
    <w:p w:rsidR="00161B10" w:rsidRPr="00E92DC0" w:rsidRDefault="00161B10" w:rsidP="004E4654">
      <w:pPr>
        <w:spacing w:after="0" w:line="240" w:lineRule="auto"/>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Pr="00161B10">
        <w:rPr>
          <w:rFonts w:ascii="Times New Roman" w:hAnsi="Times New Roman" w:cs="Times New Roman"/>
          <w:sz w:val="24"/>
          <w:szCs w:val="24"/>
          <w:lang w:val="uk-UA"/>
        </w:rPr>
        <w:t>тартап-проект</w:t>
      </w:r>
      <w:r>
        <w:rPr>
          <w:rFonts w:ascii="Times New Roman" w:hAnsi="Times New Roman" w:cs="Times New Roman"/>
          <w:sz w:val="24"/>
          <w:szCs w:val="24"/>
          <w:lang w:val="uk-UA"/>
        </w:rPr>
        <w:t xml:space="preserve">: </w:t>
      </w:r>
      <w:r w:rsidR="00DE2D45">
        <w:rPr>
          <w:rFonts w:ascii="Times New Roman" w:hAnsi="Times New Roman" w:cs="Times New Roman"/>
          <w:sz w:val="24"/>
          <w:szCs w:val="24"/>
          <w:lang w:val="uk-UA"/>
        </w:rPr>
        <w:t>Рекомендації</w:t>
      </w:r>
      <w:r w:rsidRPr="00161B10">
        <w:rPr>
          <w:rFonts w:ascii="Times New Roman" w:hAnsi="Times New Roman" w:cs="Times New Roman"/>
          <w:sz w:val="24"/>
          <w:szCs w:val="24"/>
          <w:lang w:val="uk-UA"/>
        </w:rPr>
        <w:t xml:space="preserve"> до виконання р</w:t>
      </w:r>
      <w:r>
        <w:rPr>
          <w:rFonts w:ascii="Times New Roman" w:hAnsi="Times New Roman" w:cs="Times New Roman"/>
          <w:sz w:val="24"/>
          <w:szCs w:val="24"/>
          <w:lang w:val="uk-UA"/>
        </w:rPr>
        <w:t xml:space="preserve">озділу магістерської дисертації </w:t>
      </w:r>
      <w:r w:rsidR="00DE2D45">
        <w:rPr>
          <w:rFonts w:ascii="Times New Roman" w:hAnsi="Times New Roman" w:cs="Times New Roman"/>
          <w:sz w:val="24"/>
          <w:szCs w:val="24"/>
          <w:lang w:val="uk-UA"/>
        </w:rPr>
        <w:t>«</w:t>
      </w:r>
      <w:r w:rsidRPr="00161B10">
        <w:rPr>
          <w:rFonts w:ascii="Times New Roman" w:hAnsi="Times New Roman" w:cs="Times New Roman"/>
          <w:sz w:val="24"/>
          <w:szCs w:val="24"/>
          <w:lang w:val="uk-UA"/>
        </w:rPr>
        <w:t>Розроблення стартап-проекту»</w:t>
      </w:r>
      <w:r>
        <w:rPr>
          <w:rFonts w:ascii="Times New Roman" w:hAnsi="Times New Roman" w:cs="Times New Roman"/>
          <w:sz w:val="24"/>
          <w:szCs w:val="24"/>
          <w:lang w:val="uk-UA"/>
        </w:rPr>
        <w:t xml:space="preserve">: </w:t>
      </w:r>
      <w:r w:rsidRPr="009D184B">
        <w:rPr>
          <w:rFonts w:ascii="Times New Roman" w:hAnsi="Times New Roman" w:cs="Times New Roman"/>
          <w:sz w:val="24"/>
          <w:szCs w:val="24"/>
          <w:lang w:val="uk-UA"/>
        </w:rPr>
        <w:t xml:space="preserve">[Електронний ресурс]: </w:t>
      </w:r>
      <w:r>
        <w:rPr>
          <w:rFonts w:ascii="Times New Roman" w:hAnsi="Times New Roman" w:cs="Times New Roman"/>
          <w:sz w:val="24"/>
          <w:szCs w:val="24"/>
          <w:lang w:val="uk-UA"/>
        </w:rPr>
        <w:t xml:space="preserve">навч. посібник для студ. спеціальностей: </w:t>
      </w:r>
      <w:r w:rsidRPr="009D184B">
        <w:rPr>
          <w:rFonts w:ascii="Times New Roman" w:hAnsi="Times New Roman" w:cs="Times New Roman"/>
          <w:sz w:val="24"/>
          <w:szCs w:val="24"/>
          <w:lang w:val="uk-UA"/>
        </w:rPr>
        <w:t>101 «Екологія», 141 «Електроенергетика, електротехніка та електромеханіка», 144 «Теплотехніка»</w:t>
      </w:r>
      <w:r>
        <w:rPr>
          <w:rFonts w:ascii="Times New Roman" w:hAnsi="Times New Roman" w:cs="Times New Roman"/>
          <w:sz w:val="24"/>
          <w:szCs w:val="24"/>
          <w:lang w:val="uk-UA"/>
        </w:rPr>
        <w:t>,</w:t>
      </w:r>
      <w:r w:rsidRPr="009D184B">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спеціалізацій: </w:t>
      </w:r>
      <w:r w:rsidRPr="00AB369D">
        <w:rPr>
          <w:rFonts w:ascii="Times New Roman" w:hAnsi="Times New Roman" w:cs="Times New Roman"/>
          <w:sz w:val="24"/>
          <w:szCs w:val="24"/>
          <w:lang w:val="uk-UA"/>
        </w:rPr>
        <w:t>«Інженерна екологія та ресурсозбереження»</w:t>
      </w:r>
      <w:r>
        <w:rPr>
          <w:rFonts w:ascii="Times New Roman" w:hAnsi="Times New Roman" w:cs="Times New Roman"/>
          <w:sz w:val="24"/>
          <w:szCs w:val="24"/>
          <w:lang w:val="uk-UA"/>
        </w:rPr>
        <w:t>,</w:t>
      </w:r>
      <w:r w:rsidRPr="00AB369D">
        <w:rPr>
          <w:rFonts w:ascii="Times New Roman" w:hAnsi="Times New Roman" w:cs="Times New Roman"/>
          <w:sz w:val="24"/>
          <w:szCs w:val="24"/>
          <w:lang w:val="uk-UA"/>
        </w:rPr>
        <w:t xml:space="preserve"> «Інжиніринг електротехнічних комплексів», «Електромеханічні  та мехатронні системи енергоємних виробництв», «Системи електропостачання», </w:t>
      </w:r>
      <w:r w:rsidRPr="00E92DC0">
        <w:rPr>
          <w:rFonts w:ascii="Times New Roman" w:hAnsi="Times New Roman" w:cs="Times New Roman"/>
          <w:sz w:val="24"/>
          <w:szCs w:val="24"/>
          <w:lang w:val="uk-UA"/>
        </w:rPr>
        <w:t xml:space="preserve">«Енергетичний менеджмент та енергоефективність» «Енергетичний менеджмент та інжиніринг» / </w:t>
      </w:r>
      <w:r w:rsidR="006B2EEC">
        <w:rPr>
          <w:rFonts w:ascii="Times New Roman" w:hAnsi="Times New Roman" w:cs="Times New Roman"/>
          <w:sz w:val="24"/>
          <w:szCs w:val="24"/>
          <w:lang w:val="uk-UA"/>
        </w:rPr>
        <w:t>П.В</w:t>
      </w:r>
      <w:r w:rsidR="006B2EEC">
        <w:rPr>
          <w:rFonts w:ascii="Times New Roman" w:hAnsi="Times New Roman" w:cs="Times New Roman"/>
          <w:sz w:val="24"/>
          <w:szCs w:val="24"/>
          <w:lang w:val="uk-UA"/>
        </w:rPr>
        <w:t xml:space="preserve"> </w:t>
      </w:r>
      <w:r w:rsidR="00877237">
        <w:rPr>
          <w:rFonts w:ascii="Times New Roman" w:hAnsi="Times New Roman" w:cs="Times New Roman"/>
          <w:sz w:val="24"/>
          <w:szCs w:val="24"/>
          <w:lang w:val="uk-UA"/>
        </w:rPr>
        <w:t xml:space="preserve">Круш, </w:t>
      </w:r>
      <w:r w:rsidRPr="00E92DC0">
        <w:rPr>
          <w:rFonts w:ascii="Times New Roman" w:hAnsi="Times New Roman" w:cs="Times New Roman"/>
          <w:sz w:val="24"/>
          <w:szCs w:val="24"/>
          <w:lang w:val="uk-UA"/>
        </w:rPr>
        <w:t xml:space="preserve">Н.А. Шевчук, </w:t>
      </w:r>
      <w:r w:rsidR="00466FB1" w:rsidRPr="00E92DC0">
        <w:rPr>
          <w:rFonts w:ascii="Times New Roman" w:hAnsi="Times New Roman" w:cs="Times New Roman"/>
          <w:sz w:val="24"/>
          <w:szCs w:val="24"/>
          <w:lang w:val="uk-UA"/>
        </w:rPr>
        <w:t xml:space="preserve">О.І. </w:t>
      </w:r>
      <w:r w:rsidRPr="00E92DC0">
        <w:rPr>
          <w:rFonts w:ascii="Times New Roman" w:hAnsi="Times New Roman" w:cs="Times New Roman"/>
          <w:sz w:val="24"/>
          <w:szCs w:val="24"/>
          <w:lang w:val="uk-UA"/>
        </w:rPr>
        <w:t>Андрусь</w:t>
      </w:r>
      <w:r w:rsidR="00466FB1">
        <w:rPr>
          <w:rFonts w:ascii="Times New Roman" w:hAnsi="Times New Roman" w:cs="Times New Roman"/>
          <w:sz w:val="24"/>
          <w:szCs w:val="24"/>
          <w:lang w:val="uk-UA"/>
        </w:rPr>
        <w:t xml:space="preserve"> /</w:t>
      </w:r>
      <w:bookmarkStart w:id="0" w:name="_GoBack"/>
      <w:bookmarkEnd w:id="0"/>
      <w:r w:rsidRPr="00E92DC0">
        <w:rPr>
          <w:rFonts w:ascii="Times New Roman" w:hAnsi="Times New Roman" w:cs="Times New Roman"/>
          <w:sz w:val="24"/>
          <w:szCs w:val="24"/>
          <w:lang w:val="uk-UA"/>
        </w:rPr>
        <w:t xml:space="preserve"> КПІ ім. Ігоря Сікорського. – Електронні тестові дані ( 1 файл: </w:t>
      </w:r>
      <w:r w:rsidR="0073447A" w:rsidRPr="00E92DC0">
        <w:rPr>
          <w:rFonts w:ascii="Times New Roman" w:hAnsi="Times New Roman" w:cs="Times New Roman"/>
          <w:sz w:val="24"/>
          <w:szCs w:val="24"/>
          <w:lang w:val="uk-UA"/>
        </w:rPr>
        <w:t>1</w:t>
      </w:r>
      <w:r w:rsidR="007B65D4">
        <w:rPr>
          <w:rFonts w:ascii="Times New Roman" w:hAnsi="Times New Roman" w:cs="Times New Roman"/>
          <w:sz w:val="24"/>
          <w:szCs w:val="24"/>
          <w:lang w:val="uk-UA"/>
        </w:rPr>
        <w:t>2</w:t>
      </w:r>
      <w:r w:rsidR="004027D4">
        <w:rPr>
          <w:rFonts w:ascii="Times New Roman" w:hAnsi="Times New Roman" w:cs="Times New Roman"/>
          <w:sz w:val="24"/>
          <w:szCs w:val="24"/>
          <w:lang w:val="uk-UA"/>
        </w:rPr>
        <w:t>7</w:t>
      </w:r>
      <w:r w:rsidRPr="00E92DC0">
        <w:rPr>
          <w:rFonts w:ascii="Times New Roman" w:hAnsi="Times New Roman" w:cs="Times New Roman"/>
          <w:sz w:val="24"/>
          <w:szCs w:val="24"/>
          <w:lang w:val="uk-UA"/>
        </w:rPr>
        <w:t xml:space="preserve"> КБ). Київ: КПІ ім. Ігоря Сікорського, 2019. – 5</w:t>
      </w:r>
      <w:r w:rsidR="009E7327">
        <w:rPr>
          <w:rFonts w:ascii="Times New Roman" w:hAnsi="Times New Roman" w:cs="Times New Roman"/>
          <w:sz w:val="24"/>
          <w:szCs w:val="24"/>
          <w:lang w:val="uk-UA"/>
        </w:rPr>
        <w:t>0</w:t>
      </w:r>
      <w:r w:rsidRPr="00E92DC0">
        <w:rPr>
          <w:rFonts w:ascii="Times New Roman" w:hAnsi="Times New Roman" w:cs="Times New Roman"/>
          <w:sz w:val="24"/>
          <w:szCs w:val="24"/>
          <w:lang w:val="uk-UA"/>
        </w:rPr>
        <w:t xml:space="preserve"> с</w:t>
      </w:r>
      <w:r w:rsidR="009E7327">
        <w:rPr>
          <w:rFonts w:ascii="Times New Roman" w:hAnsi="Times New Roman" w:cs="Times New Roman"/>
          <w:sz w:val="24"/>
          <w:szCs w:val="24"/>
          <w:lang w:val="uk-UA"/>
        </w:rPr>
        <w:t>.</w:t>
      </w:r>
    </w:p>
    <w:p w:rsidR="00AD7645" w:rsidRPr="00ED2B7C" w:rsidRDefault="00AD7645" w:rsidP="00AD7645">
      <w:pPr>
        <w:spacing w:after="0" w:line="240" w:lineRule="auto"/>
        <w:jc w:val="center"/>
        <w:rPr>
          <w:rFonts w:ascii="Times New Roman" w:hAnsi="Times New Roman" w:cs="Times New Roman"/>
          <w:sz w:val="24"/>
          <w:szCs w:val="24"/>
          <w:lang w:val="uk-UA"/>
        </w:rPr>
      </w:pPr>
    </w:p>
    <w:p w:rsidR="00AD7645" w:rsidRDefault="00AD7645" w:rsidP="00AD7645">
      <w:pPr>
        <w:spacing w:after="0" w:line="240" w:lineRule="auto"/>
        <w:jc w:val="center"/>
        <w:rPr>
          <w:rFonts w:ascii="Times New Roman" w:hAnsi="Times New Roman" w:cs="Times New Roman"/>
          <w:sz w:val="24"/>
          <w:szCs w:val="24"/>
          <w:lang w:val="uk-UA"/>
        </w:rPr>
      </w:pPr>
    </w:p>
    <w:p w:rsidR="00161B10" w:rsidRDefault="00161B10" w:rsidP="00AD7645">
      <w:pPr>
        <w:spacing w:after="0" w:line="240" w:lineRule="auto"/>
        <w:jc w:val="center"/>
        <w:rPr>
          <w:rFonts w:ascii="Times New Roman" w:hAnsi="Times New Roman" w:cs="Times New Roman"/>
          <w:sz w:val="24"/>
          <w:szCs w:val="24"/>
          <w:lang w:val="uk-UA"/>
        </w:rPr>
      </w:pPr>
    </w:p>
    <w:p w:rsidR="00161B10" w:rsidRDefault="00161B10" w:rsidP="00AD7645">
      <w:pPr>
        <w:spacing w:after="0" w:line="240" w:lineRule="auto"/>
        <w:jc w:val="center"/>
        <w:rPr>
          <w:rFonts w:ascii="Times New Roman" w:hAnsi="Times New Roman" w:cs="Times New Roman"/>
          <w:sz w:val="24"/>
          <w:szCs w:val="24"/>
          <w:lang w:val="uk-UA"/>
        </w:rPr>
      </w:pPr>
    </w:p>
    <w:p w:rsidR="00161B10" w:rsidRDefault="00161B10" w:rsidP="00AD7645">
      <w:pPr>
        <w:spacing w:after="0" w:line="240" w:lineRule="auto"/>
        <w:jc w:val="center"/>
        <w:rPr>
          <w:rFonts w:ascii="Times New Roman" w:hAnsi="Times New Roman" w:cs="Times New Roman"/>
          <w:sz w:val="24"/>
          <w:szCs w:val="24"/>
          <w:lang w:val="uk-UA"/>
        </w:rPr>
      </w:pPr>
    </w:p>
    <w:p w:rsidR="00161B10" w:rsidRPr="00ED2B7C" w:rsidRDefault="00161B10" w:rsidP="00AD7645">
      <w:pPr>
        <w:spacing w:after="0" w:line="240" w:lineRule="auto"/>
        <w:jc w:val="center"/>
        <w:rPr>
          <w:rFonts w:ascii="Times New Roman" w:hAnsi="Times New Roman" w:cs="Times New Roman"/>
          <w:sz w:val="24"/>
          <w:szCs w:val="24"/>
          <w:lang w:val="uk-UA"/>
        </w:rPr>
      </w:pPr>
    </w:p>
    <w:p w:rsidR="00161B10" w:rsidRPr="00102F43" w:rsidRDefault="00161B10" w:rsidP="00161B10">
      <w:pPr>
        <w:spacing w:after="0" w:line="240" w:lineRule="auto"/>
        <w:ind w:firstLine="426"/>
        <w:jc w:val="both"/>
        <w:rPr>
          <w:rFonts w:ascii="Times New Roman" w:hAnsi="Times New Roman" w:cs="Times New Roman"/>
          <w:lang w:val="uk-UA"/>
        </w:rPr>
      </w:pPr>
      <w:r w:rsidRPr="00102F43">
        <w:rPr>
          <w:rFonts w:ascii="Times New Roman" w:hAnsi="Times New Roman" w:cs="Times New Roman"/>
          <w:lang w:val="uk-UA"/>
        </w:rPr>
        <w:t>Виконання магістрами інноваційних стартап-проектів в ході написання магістерської дисертації дозволяє завершити професійну підготовку майбутніх фахівців та сформувати у них професійно значущі вміння розроблення інноваційної техніки та інноваційних технологій, обґрунтовувати їх ефективність та можливості упровадження з метою забезпечення ефективності виробництва конкурентоспроможних товарів і послуг на національному та світовому ринку, поступального розвитку національної економіки та забезпечення її належного місця у світовій спільноті. У посібнику подана структура та етапи виконання розділу магістерської дисертації «Стартап-проект» студентами другого (магістерського) рівня вищої освіти (очної та заочної форми навчання) спеціальностей 101 «Екологія», 141 «Електроенергетика, електротехніка та електромеханіка», 144 «Теплотехніка»</w:t>
      </w:r>
      <w:r>
        <w:rPr>
          <w:rFonts w:ascii="Times New Roman" w:hAnsi="Times New Roman" w:cs="Times New Roman"/>
          <w:lang w:val="uk-UA"/>
        </w:rPr>
        <w:t>.</w:t>
      </w:r>
    </w:p>
    <w:p w:rsidR="007771E4" w:rsidRDefault="007771E4" w:rsidP="007771E4">
      <w:pPr>
        <w:spacing w:after="0" w:line="240" w:lineRule="auto"/>
        <w:ind w:firstLine="708"/>
        <w:jc w:val="both"/>
        <w:rPr>
          <w:rFonts w:ascii="Times New Roman" w:hAnsi="Times New Roman" w:cs="Times New Roman"/>
          <w:lang w:val="uk-UA"/>
        </w:rPr>
      </w:pPr>
    </w:p>
    <w:p w:rsidR="00FE04E0" w:rsidRDefault="00FE04E0" w:rsidP="007771E4">
      <w:pPr>
        <w:spacing w:after="0" w:line="240" w:lineRule="auto"/>
        <w:ind w:firstLine="708"/>
        <w:jc w:val="both"/>
        <w:rPr>
          <w:rFonts w:ascii="Times New Roman" w:hAnsi="Times New Roman" w:cs="Times New Roman"/>
          <w:lang w:val="uk-UA"/>
        </w:rPr>
      </w:pPr>
    </w:p>
    <w:p w:rsidR="00FE04E0" w:rsidRPr="00102F43" w:rsidRDefault="00FE04E0" w:rsidP="007771E4">
      <w:pPr>
        <w:spacing w:after="0" w:line="240" w:lineRule="auto"/>
        <w:ind w:firstLine="708"/>
        <w:jc w:val="both"/>
        <w:rPr>
          <w:rFonts w:ascii="Times New Roman" w:hAnsi="Times New Roman" w:cs="Times New Roman"/>
          <w:lang w:val="uk-UA"/>
        </w:rPr>
      </w:pPr>
    </w:p>
    <w:p w:rsidR="007771E4" w:rsidRPr="00102F43" w:rsidRDefault="000734BA" w:rsidP="007771E4">
      <w:pPr>
        <w:spacing w:after="0" w:line="240" w:lineRule="auto"/>
        <w:ind w:firstLine="708"/>
        <w:jc w:val="right"/>
        <w:rPr>
          <w:rFonts w:ascii="Times New Roman" w:hAnsi="Times New Roman" w:cs="Times New Roman"/>
          <w:sz w:val="24"/>
          <w:szCs w:val="24"/>
          <w:lang w:val="uk-UA"/>
        </w:rPr>
      </w:pPr>
      <w:r w:rsidRPr="00102F43">
        <w:rPr>
          <w:rFonts w:ascii="Cambria" w:hAnsi="Cambria"/>
          <w:sz w:val="26"/>
          <w:szCs w:val="26"/>
          <w:lang w:val="uk-UA"/>
        </w:rPr>
        <w:sym w:font="Symbol" w:char="F0E3"/>
      </w:r>
      <w:r w:rsidRPr="00102F43">
        <w:rPr>
          <w:rFonts w:ascii="Cambria" w:hAnsi="Cambria"/>
          <w:sz w:val="26"/>
          <w:szCs w:val="26"/>
          <w:lang w:val="uk-UA"/>
        </w:rPr>
        <w:t xml:space="preserve"> </w:t>
      </w:r>
      <w:r w:rsidR="000F1FB1">
        <w:rPr>
          <w:rFonts w:ascii="Cambria" w:hAnsi="Cambria"/>
          <w:sz w:val="26"/>
          <w:szCs w:val="26"/>
          <w:lang w:val="uk-UA"/>
        </w:rPr>
        <w:t xml:space="preserve">Круш П.В. </w:t>
      </w:r>
      <w:r w:rsidR="00422C6C" w:rsidRPr="00102F43">
        <w:rPr>
          <w:rFonts w:ascii="Times New Roman" w:hAnsi="Times New Roman" w:cs="Times New Roman"/>
          <w:sz w:val="24"/>
          <w:szCs w:val="24"/>
          <w:lang w:val="uk-UA"/>
        </w:rPr>
        <w:t xml:space="preserve">Шевчук Н.А., </w:t>
      </w:r>
      <w:r w:rsidR="00EE19E0" w:rsidRPr="00102F43">
        <w:rPr>
          <w:rFonts w:ascii="Times New Roman" w:hAnsi="Times New Roman" w:cs="Times New Roman"/>
          <w:sz w:val="24"/>
          <w:szCs w:val="24"/>
          <w:lang w:val="uk-UA"/>
        </w:rPr>
        <w:t>Андрусь О.І.</w:t>
      </w:r>
      <w:r w:rsidRPr="00102F43">
        <w:rPr>
          <w:rFonts w:ascii="Times New Roman" w:hAnsi="Times New Roman" w:cs="Times New Roman"/>
          <w:sz w:val="24"/>
          <w:szCs w:val="24"/>
          <w:lang w:val="uk-UA"/>
        </w:rPr>
        <w:t>,</w:t>
      </w:r>
      <w:r w:rsidR="00EE19E0" w:rsidRPr="00102F43">
        <w:rPr>
          <w:rFonts w:ascii="Times New Roman" w:hAnsi="Times New Roman" w:cs="Times New Roman"/>
          <w:sz w:val="24"/>
          <w:szCs w:val="24"/>
          <w:lang w:val="uk-UA"/>
        </w:rPr>
        <w:t xml:space="preserve"> </w:t>
      </w:r>
      <w:r w:rsidR="00422C6C" w:rsidRPr="00102F43">
        <w:rPr>
          <w:rFonts w:ascii="Times New Roman" w:hAnsi="Times New Roman" w:cs="Times New Roman"/>
          <w:sz w:val="24"/>
          <w:szCs w:val="24"/>
          <w:lang w:val="uk-UA"/>
        </w:rPr>
        <w:t>2019</w:t>
      </w:r>
    </w:p>
    <w:p w:rsidR="007771E4" w:rsidRDefault="007771E4" w:rsidP="007771E4">
      <w:pPr>
        <w:spacing w:after="0" w:line="240" w:lineRule="auto"/>
        <w:ind w:firstLine="708"/>
        <w:jc w:val="right"/>
        <w:rPr>
          <w:rFonts w:ascii="Times New Roman" w:hAnsi="Times New Roman" w:cs="Times New Roman"/>
          <w:sz w:val="24"/>
          <w:szCs w:val="24"/>
          <w:lang w:val="uk-UA"/>
        </w:rPr>
      </w:pPr>
    </w:p>
    <w:p w:rsidR="007771E4" w:rsidRPr="00102F43" w:rsidRDefault="007771E4" w:rsidP="007771E4">
      <w:pPr>
        <w:spacing w:after="0" w:line="240" w:lineRule="auto"/>
        <w:ind w:firstLine="708"/>
        <w:jc w:val="right"/>
        <w:rPr>
          <w:rFonts w:ascii="Times New Roman" w:hAnsi="Times New Roman" w:cs="Times New Roman"/>
          <w:sz w:val="24"/>
          <w:szCs w:val="24"/>
          <w:lang w:val="uk-UA"/>
        </w:rPr>
      </w:pPr>
    </w:p>
    <w:sdt>
      <w:sdtPr>
        <w:rPr>
          <w:rFonts w:ascii="Times New Roman" w:hAnsi="Times New Roman" w:cs="Times New Roman"/>
          <w:sz w:val="28"/>
          <w:szCs w:val="28"/>
          <w:lang w:val="uk-UA"/>
        </w:rPr>
        <w:id w:val="1936940700"/>
        <w:docPartObj>
          <w:docPartGallery w:val="Table of Contents"/>
          <w:docPartUnique/>
        </w:docPartObj>
      </w:sdtPr>
      <w:sdtEndPr>
        <w:rPr>
          <w:b/>
          <w:bCs/>
        </w:rPr>
      </w:sdtEndPr>
      <w:sdtContent>
        <w:p w:rsidR="001B4B18" w:rsidRPr="00282AFD" w:rsidRDefault="001B4B18" w:rsidP="007771E4">
          <w:pPr>
            <w:spacing w:after="0" w:line="312" w:lineRule="auto"/>
            <w:jc w:val="right"/>
            <w:rPr>
              <w:rFonts w:ascii="Times New Roman" w:hAnsi="Times New Roman" w:cs="Times New Roman"/>
              <w:b/>
              <w:sz w:val="26"/>
              <w:szCs w:val="26"/>
              <w:lang w:val="uk-UA"/>
            </w:rPr>
          </w:pPr>
          <w:r w:rsidRPr="00282AFD">
            <w:rPr>
              <w:rFonts w:ascii="Times New Roman" w:hAnsi="Times New Roman" w:cs="Times New Roman"/>
              <w:b/>
              <w:sz w:val="26"/>
              <w:szCs w:val="26"/>
              <w:lang w:val="uk-UA"/>
            </w:rPr>
            <w:t>ЗМІСТ</w:t>
          </w:r>
        </w:p>
        <w:p w:rsidR="008C229E" w:rsidRPr="008C229E" w:rsidRDefault="001B4B18">
          <w:pPr>
            <w:pStyle w:val="12"/>
            <w:tabs>
              <w:tab w:val="left" w:pos="660"/>
              <w:tab w:val="right" w:leader="dot" w:pos="9344"/>
            </w:tabs>
            <w:rPr>
              <w:rFonts w:ascii="Times New Roman" w:eastAsiaTheme="minorEastAsia" w:hAnsi="Times New Roman" w:cs="Times New Roman"/>
              <w:noProof/>
              <w:sz w:val="28"/>
              <w:szCs w:val="28"/>
              <w:lang w:eastAsia="ru-RU"/>
            </w:rPr>
          </w:pPr>
          <w:r w:rsidRPr="008C229E">
            <w:rPr>
              <w:rFonts w:ascii="Times New Roman" w:hAnsi="Times New Roman" w:cs="Times New Roman"/>
              <w:b/>
              <w:bCs/>
              <w:sz w:val="28"/>
              <w:szCs w:val="28"/>
              <w:lang w:val="uk-UA"/>
            </w:rPr>
            <w:fldChar w:fldCharType="begin"/>
          </w:r>
          <w:r w:rsidRPr="008C229E">
            <w:rPr>
              <w:rFonts w:ascii="Times New Roman" w:hAnsi="Times New Roman" w:cs="Times New Roman"/>
              <w:b/>
              <w:bCs/>
              <w:sz w:val="28"/>
              <w:szCs w:val="28"/>
              <w:lang w:val="uk-UA"/>
            </w:rPr>
            <w:instrText xml:space="preserve"> TOC \o "1-3" \h \z \u </w:instrText>
          </w:r>
          <w:r w:rsidRPr="008C229E">
            <w:rPr>
              <w:rFonts w:ascii="Times New Roman" w:hAnsi="Times New Roman" w:cs="Times New Roman"/>
              <w:b/>
              <w:bCs/>
              <w:sz w:val="28"/>
              <w:szCs w:val="28"/>
              <w:lang w:val="uk-UA"/>
            </w:rPr>
            <w:fldChar w:fldCharType="separate"/>
          </w:r>
          <w:hyperlink w:anchor="_Toc10705831" w:history="1">
            <w:r w:rsidR="008C229E" w:rsidRPr="008C229E">
              <w:rPr>
                <w:rStyle w:val="aa"/>
                <w:rFonts w:ascii="Times New Roman" w:hAnsi="Times New Roman" w:cs="Times New Roman"/>
                <w:b/>
                <w:noProof/>
                <w:sz w:val="28"/>
                <w:szCs w:val="28"/>
                <w:lang w:val="uk-UA"/>
              </w:rPr>
              <w:t>1.</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bCs/>
                <w:noProof/>
                <w:sz w:val="28"/>
                <w:szCs w:val="28"/>
              </w:rPr>
              <w:t>Ц</w:t>
            </w:r>
            <w:r w:rsidR="008C229E" w:rsidRPr="008C229E">
              <w:rPr>
                <w:rStyle w:val="aa"/>
                <w:rFonts w:ascii="Times New Roman" w:hAnsi="Times New Roman" w:cs="Times New Roman"/>
                <w:b/>
                <w:bCs/>
                <w:noProof/>
                <w:sz w:val="28"/>
                <w:szCs w:val="28"/>
                <w:lang w:val="uk-UA"/>
              </w:rPr>
              <w:t xml:space="preserve">ілі та етапи реалізації </w:t>
            </w:r>
            <w:r w:rsidR="008C229E" w:rsidRPr="008C229E">
              <w:rPr>
                <w:rStyle w:val="aa"/>
                <w:rFonts w:ascii="Times New Roman" w:hAnsi="Times New Roman" w:cs="Times New Roman"/>
                <w:b/>
                <w:noProof/>
                <w:sz w:val="28"/>
                <w:szCs w:val="28"/>
                <w:lang w:val="uk-UA"/>
              </w:rPr>
              <w:t>стартап-проекту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_Toc10705831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5</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2" w:history="1">
            <w:r w:rsidR="008C229E" w:rsidRPr="008C229E">
              <w:rPr>
                <w:rStyle w:val="aa"/>
                <w:rFonts w:ascii="Times New Roman" w:eastAsia="Calibri" w:hAnsi="Times New Roman" w:cs="Times New Roman"/>
                <w:b/>
                <w:noProof/>
                <w:sz w:val="28"/>
                <w:szCs w:val="28"/>
                <w:lang w:val="uk-UA"/>
              </w:rPr>
              <w:t>2.</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eastAsia="Calibri" w:hAnsi="Times New Roman" w:cs="Times New Roman"/>
                <w:b/>
                <w:noProof/>
                <w:sz w:val="28"/>
                <w:szCs w:val="28"/>
                <w:lang w:val="uk-UA"/>
              </w:rPr>
              <w:t xml:space="preserve">Обґрунтування </w:t>
            </w:r>
            <w:r w:rsidR="008C229E" w:rsidRPr="008C229E">
              <w:rPr>
                <w:rStyle w:val="aa"/>
                <w:rFonts w:ascii="Times New Roman" w:hAnsi="Times New Roman" w:cs="Times New Roman"/>
                <w:b/>
                <w:noProof/>
                <w:sz w:val="28"/>
                <w:szCs w:val="28"/>
                <w:lang w:val="uk-UA"/>
              </w:rPr>
              <w:t>актуальності</w:t>
            </w:r>
            <w:r w:rsidR="008C229E" w:rsidRPr="008C229E">
              <w:rPr>
                <w:rStyle w:val="aa"/>
                <w:rFonts w:ascii="Times New Roman" w:eastAsia="Calibri" w:hAnsi="Times New Roman" w:cs="Times New Roman"/>
                <w:b/>
                <w:noProof/>
                <w:sz w:val="28"/>
                <w:szCs w:val="28"/>
                <w:lang w:val="uk-UA"/>
              </w:rPr>
              <w:t xml:space="preserve"> </w:t>
            </w:r>
            <w:r w:rsidR="008C229E" w:rsidRPr="008C229E">
              <w:rPr>
                <w:rStyle w:val="aa"/>
                <w:rFonts w:ascii="Times New Roman" w:hAnsi="Times New Roman" w:cs="Times New Roman"/>
                <w:b/>
                <w:noProof/>
                <w:sz w:val="28"/>
                <w:szCs w:val="28"/>
                <w:lang w:val="uk-UA"/>
              </w:rPr>
              <w:t xml:space="preserve">та </w:t>
            </w:r>
            <w:r w:rsidR="008C229E" w:rsidRPr="008C229E">
              <w:rPr>
                <w:rStyle w:val="aa"/>
                <w:rFonts w:ascii="Times New Roman" w:eastAsia="Calibri" w:hAnsi="Times New Roman" w:cs="Times New Roman"/>
                <w:b/>
                <w:noProof/>
                <w:sz w:val="28"/>
                <w:szCs w:val="28"/>
                <w:lang w:val="uk-UA"/>
              </w:rPr>
              <w:t>н</w:t>
            </w:r>
            <w:r w:rsidR="008C229E" w:rsidRPr="008C229E">
              <w:rPr>
                <w:rStyle w:val="aa"/>
                <w:rFonts w:ascii="Times New Roman" w:hAnsi="Times New Roman" w:cs="Times New Roman"/>
                <w:b/>
                <w:noProof/>
                <w:sz w:val="28"/>
                <w:szCs w:val="28"/>
                <w:lang w:val="uk-UA"/>
              </w:rPr>
              <w:t>овизна</w:t>
            </w:r>
            <w:r w:rsidR="008C229E" w:rsidRPr="008C229E">
              <w:rPr>
                <w:rStyle w:val="aa"/>
                <w:rFonts w:ascii="Times New Roman" w:hAnsi="Times New Roman" w:cs="Times New Roman"/>
                <w:b/>
                <w:bCs/>
                <w:noProof/>
                <w:sz w:val="28"/>
                <w:szCs w:val="28"/>
                <w:lang w:val="uk-UA"/>
              </w:rPr>
              <w:t xml:space="preserve"> інноваційної ідеї</w:t>
            </w:r>
            <w:r w:rsidR="008C229E" w:rsidRPr="008C229E">
              <w:rPr>
                <w:rStyle w:val="aa"/>
                <w:rFonts w:ascii="Times New Roman" w:eastAsia="Calibri" w:hAnsi="Times New Roman" w:cs="Times New Roman"/>
                <w:b/>
                <w:noProof/>
                <w:sz w:val="28"/>
                <w:szCs w:val="28"/>
                <w:lang w:val="uk-UA"/>
              </w:rPr>
              <w:t xml:space="preserve"> стартап-проекту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_Toc10705832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6</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3" w:history="1">
            <w:r w:rsidR="008C229E" w:rsidRPr="008C229E">
              <w:rPr>
                <w:rStyle w:val="aa"/>
                <w:rFonts w:ascii="Times New Roman" w:hAnsi="Times New Roman" w:cs="Times New Roman"/>
                <w:b/>
                <w:noProof/>
                <w:sz w:val="28"/>
                <w:szCs w:val="28"/>
                <w:lang w:eastAsia="ru-RU"/>
              </w:rPr>
              <w:t>3.</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Аналіз конкурентного середовища</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_Toc10705833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7</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4" w:history="1">
            <w:r w:rsidR="008C229E" w:rsidRPr="008C229E">
              <w:rPr>
                <w:rStyle w:val="aa"/>
                <w:rFonts w:ascii="Times New Roman" w:hAnsi="Times New Roman" w:cs="Times New Roman"/>
                <w:b/>
                <w:noProof/>
                <w:sz w:val="28"/>
                <w:szCs w:val="28"/>
                <w:lang w:val="uk-UA"/>
              </w:rPr>
              <w:t>4.</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Обґрунтування ресурсного забезпечення 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_Toc10705834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10</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5" w:history="1">
            <w:r w:rsidR="008C229E" w:rsidRPr="008C229E">
              <w:rPr>
                <w:rStyle w:val="aa"/>
                <w:rFonts w:ascii="Times New Roman" w:hAnsi="Times New Roman" w:cs="Times New Roman"/>
                <w:b/>
                <w:noProof/>
                <w:sz w:val="28"/>
                <w:szCs w:val="28"/>
                <w:lang w:val="uk-UA"/>
              </w:rPr>
              <w:t>5.</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eastAsia="Times New Roman" w:hAnsi="Times New Roman" w:cs="Times New Roman"/>
                <w:b/>
                <w:noProof/>
                <w:sz w:val="28"/>
                <w:szCs w:val="28"/>
                <w:lang w:val="uk-UA" w:eastAsia="ru-RU"/>
              </w:rPr>
              <w:t>Ключові види діяльності та ключові партнери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_Toc10705835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12</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6" w:history="1">
            <w:r w:rsidR="008C229E" w:rsidRPr="008C229E">
              <w:rPr>
                <w:rStyle w:val="aa"/>
                <w:rFonts w:ascii="Times New Roman" w:hAnsi="Times New Roman" w:cs="Times New Roman"/>
                <w:b/>
                <w:noProof/>
                <w:sz w:val="28"/>
                <w:szCs w:val="28"/>
                <w:lang w:val="uk-UA" w:eastAsia="ru-RU"/>
              </w:rPr>
              <w:t>6.</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eastAsia="Times New Roman" w:hAnsi="Times New Roman" w:cs="Times New Roman"/>
                <w:b/>
                <w:noProof/>
                <w:sz w:val="28"/>
                <w:szCs w:val="28"/>
                <w:lang w:val="uk-UA" w:eastAsia="ru-RU"/>
              </w:rPr>
              <w:t>Фінансове обґрунтування стартап-проекту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_Toc10705836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12</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7" w:history="1">
            <w:r w:rsidR="008C229E" w:rsidRPr="008C229E">
              <w:rPr>
                <w:rStyle w:val="aa"/>
                <w:rFonts w:ascii="Times New Roman" w:hAnsi="Times New Roman" w:cs="Times New Roman"/>
                <w:b/>
                <w:noProof/>
                <w:sz w:val="28"/>
                <w:szCs w:val="28"/>
                <w:lang w:val="uk-UA"/>
              </w:rPr>
              <w:t>6.1.</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Прямі матеріальні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_Toc10705837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13</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8" w:history="1">
            <w:r w:rsidR="008C229E" w:rsidRPr="008C229E">
              <w:rPr>
                <w:rStyle w:val="aa"/>
                <w:rFonts w:ascii="Times New Roman" w:hAnsi="Times New Roman" w:cs="Times New Roman"/>
                <w:b/>
                <w:noProof/>
                <w:sz w:val="28"/>
                <w:szCs w:val="28"/>
                <w:lang w:val="uk-UA"/>
              </w:rPr>
              <w:t>6.2.</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Витрат на оплату праці</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_Toc10705838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15</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39" w:history="1">
            <w:r w:rsidR="008C229E" w:rsidRPr="008C229E">
              <w:rPr>
                <w:rStyle w:val="aa"/>
                <w:rFonts w:ascii="Times New Roman" w:hAnsi="Times New Roman" w:cs="Times New Roman"/>
                <w:b/>
                <w:noProof/>
                <w:sz w:val="28"/>
                <w:szCs w:val="28"/>
                <w:lang w:val="uk-UA"/>
              </w:rPr>
              <w:t>6.3.</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Обґрунтування вартості задіяних основних фондів та амортизаційних відрахувань</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_Toc10705839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18</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0" w:history="1">
            <w:r w:rsidR="008C229E" w:rsidRPr="008C229E">
              <w:rPr>
                <w:rStyle w:val="aa"/>
                <w:rFonts w:ascii="Times New Roman" w:hAnsi="Times New Roman" w:cs="Times New Roman"/>
                <w:b/>
                <w:noProof/>
                <w:sz w:val="28"/>
                <w:szCs w:val="28"/>
                <w:lang w:val="uk-UA"/>
              </w:rPr>
              <w:t>6.4.</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Інші прямі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_Toc10705840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22</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1" w:history="1">
            <w:r w:rsidR="008C229E" w:rsidRPr="008C229E">
              <w:rPr>
                <w:rStyle w:val="aa"/>
                <w:rFonts w:ascii="Times New Roman" w:hAnsi="Times New Roman" w:cs="Times New Roman"/>
                <w:b/>
                <w:noProof/>
                <w:sz w:val="28"/>
                <w:szCs w:val="28"/>
                <w:lang w:val="uk-UA"/>
              </w:rPr>
              <w:t>6.5.</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Загальновиробничі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_Toc10705841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22</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2" w:history="1">
            <w:r w:rsidR="008C229E" w:rsidRPr="008C229E">
              <w:rPr>
                <w:rStyle w:val="aa"/>
                <w:rFonts w:ascii="Times New Roman" w:hAnsi="Times New Roman" w:cs="Times New Roman"/>
                <w:b/>
                <w:noProof/>
                <w:sz w:val="28"/>
                <w:szCs w:val="28"/>
                <w:lang w:val="uk-UA"/>
              </w:rPr>
              <w:t>6.6.</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Умовно-змінні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_Toc10705842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24</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3" w:history="1">
            <w:r w:rsidR="008C229E" w:rsidRPr="008C229E">
              <w:rPr>
                <w:rStyle w:val="aa"/>
                <w:rFonts w:ascii="Times New Roman" w:hAnsi="Times New Roman" w:cs="Times New Roman"/>
                <w:b/>
                <w:noProof/>
                <w:sz w:val="28"/>
                <w:szCs w:val="28"/>
                <w:lang w:val="uk-UA"/>
              </w:rPr>
              <w:t>6.7.</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Умовно-постійні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_Toc10705843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24</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4" w:history="1">
            <w:r w:rsidR="008C229E" w:rsidRPr="008C229E">
              <w:rPr>
                <w:rStyle w:val="aa"/>
                <w:rFonts w:ascii="Times New Roman" w:hAnsi="Times New Roman" w:cs="Times New Roman"/>
                <w:b/>
                <w:noProof/>
                <w:sz w:val="28"/>
                <w:szCs w:val="28"/>
                <w:lang w:val="uk-UA"/>
              </w:rPr>
              <w:t>6.8.</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Накладні витрати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_Toc10705844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25</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5" w:history="1">
            <w:r w:rsidR="008C229E" w:rsidRPr="008C229E">
              <w:rPr>
                <w:rStyle w:val="aa"/>
                <w:rFonts w:ascii="Times New Roman" w:hAnsi="Times New Roman" w:cs="Times New Roman"/>
                <w:b/>
                <w:bCs/>
                <w:noProof/>
                <w:sz w:val="28"/>
                <w:szCs w:val="28"/>
                <w:lang w:val="uk-UA"/>
              </w:rPr>
              <w:t>6.9.</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bCs/>
                <w:noProof/>
                <w:sz w:val="28"/>
                <w:szCs w:val="28"/>
                <w:lang w:val="uk-UA"/>
              </w:rPr>
              <w:t>Обґрунтування</w:t>
            </w:r>
            <w:r w:rsidR="008C229E" w:rsidRPr="008C229E">
              <w:rPr>
                <w:rStyle w:val="aa"/>
                <w:rFonts w:ascii="Times New Roman" w:hAnsi="Times New Roman" w:cs="Times New Roman"/>
                <w:b/>
                <w:noProof/>
                <w:sz w:val="28"/>
                <w:szCs w:val="28"/>
                <w:lang w:val="uk-UA"/>
              </w:rPr>
              <w:t xml:space="preserve"> собівартості інноваційної ідеї стартап-проекту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_Toc10705845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25</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6" w:history="1">
            <w:r w:rsidR="008C229E" w:rsidRPr="008C229E">
              <w:rPr>
                <w:rStyle w:val="aa"/>
                <w:rFonts w:ascii="Times New Roman" w:hAnsi="Times New Roman" w:cs="Times New Roman"/>
                <w:b/>
                <w:noProof/>
                <w:sz w:val="28"/>
                <w:szCs w:val="28"/>
                <w:lang w:val="uk-UA"/>
              </w:rPr>
              <w:t>7.</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Обґрунтування рівня рентабельності (прибутковості) інноваційної ідеї</w:t>
            </w:r>
            <w:r w:rsidR="008C229E" w:rsidRPr="008C229E">
              <w:rPr>
                <w:rFonts w:ascii="Times New Roman" w:hAnsi="Times New Roman" w:cs="Times New Roman"/>
                <w:noProof/>
                <w:webHidden/>
                <w:sz w:val="28"/>
                <w:szCs w:val="28"/>
              </w:rPr>
              <w:tab/>
            </w:r>
            <w:r w:rsid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_Toc10705846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25</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7" w:history="1">
            <w:r w:rsidR="008C229E" w:rsidRPr="008C229E">
              <w:rPr>
                <w:rStyle w:val="aa"/>
                <w:rFonts w:ascii="Times New Roman" w:hAnsi="Times New Roman" w:cs="Times New Roman"/>
                <w:b/>
                <w:noProof/>
                <w:sz w:val="28"/>
                <w:szCs w:val="28"/>
                <w:lang w:val="uk-UA"/>
              </w:rPr>
              <w:t>8.</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Обґрунтування вартості виробництва інноваційної техніки (технології)</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_Toc10705847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27</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8" w:history="1">
            <w:r w:rsidR="008C229E" w:rsidRPr="008C229E">
              <w:rPr>
                <w:rStyle w:val="aa"/>
                <w:rFonts w:ascii="Times New Roman" w:eastAsia="Times New Roman" w:hAnsi="Times New Roman" w:cs="Times New Roman"/>
                <w:b/>
                <w:bCs/>
                <w:noProof/>
                <w:sz w:val="28"/>
                <w:szCs w:val="28"/>
                <w:lang w:val="uk-UA" w:eastAsia="ru-RU"/>
              </w:rPr>
              <w:t>9.</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Цільові групи потенційних споживачів</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_Toc10705848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30</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49" w:history="1">
            <w:r w:rsidR="008C229E" w:rsidRPr="008C229E">
              <w:rPr>
                <w:rStyle w:val="aa"/>
                <w:rFonts w:ascii="Times New Roman" w:eastAsia="Times New Roman" w:hAnsi="Times New Roman" w:cs="Times New Roman"/>
                <w:b/>
                <w:noProof/>
                <w:sz w:val="28"/>
                <w:szCs w:val="28"/>
                <w:lang w:val="uk-UA" w:eastAsia="ru-RU"/>
              </w:rPr>
              <w:t>10.</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eastAsia="Times New Roman" w:hAnsi="Times New Roman" w:cs="Times New Roman"/>
                <w:b/>
                <w:noProof/>
                <w:sz w:val="28"/>
                <w:szCs w:val="28"/>
                <w:lang w:val="uk-UA" w:eastAsia="ru-RU"/>
              </w:rPr>
              <w:t>Канали збуту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_Toc10705849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30</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50" w:history="1">
            <w:r w:rsidR="008C229E" w:rsidRPr="008C229E">
              <w:rPr>
                <w:rStyle w:val="aa"/>
                <w:rFonts w:ascii="Times New Roman" w:hAnsi="Times New Roman" w:cs="Times New Roman"/>
                <w:b/>
                <w:noProof/>
                <w:sz w:val="28"/>
                <w:szCs w:val="28"/>
              </w:rPr>
              <w:t>11.</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rPr>
              <w:t>Бізнес-модель проекту (обладнання, технології)</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_Toc10705850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31</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51" w:history="1">
            <w:r w:rsidR="008C229E" w:rsidRPr="008C229E">
              <w:rPr>
                <w:rStyle w:val="aa"/>
                <w:rFonts w:ascii="Times New Roman" w:hAnsi="Times New Roman" w:cs="Times New Roman"/>
                <w:b/>
                <w:noProof/>
                <w:sz w:val="28"/>
                <w:szCs w:val="28"/>
                <w:lang w:val="uk-UA"/>
              </w:rPr>
              <w:t>12.</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val="uk-UA"/>
              </w:rPr>
              <w:t>Аналіз ризиків стартап проекту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_Toc10705851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32</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left" w:pos="660"/>
              <w:tab w:val="right" w:leader="dot" w:pos="9344"/>
            </w:tabs>
            <w:rPr>
              <w:rFonts w:ascii="Times New Roman" w:eastAsiaTheme="minorEastAsia" w:hAnsi="Times New Roman" w:cs="Times New Roman"/>
              <w:noProof/>
              <w:sz w:val="28"/>
              <w:szCs w:val="28"/>
              <w:lang w:eastAsia="ru-RU"/>
            </w:rPr>
          </w:pPr>
          <w:hyperlink w:anchor="_Toc10705852" w:history="1">
            <w:r w:rsidR="008C229E" w:rsidRPr="008C229E">
              <w:rPr>
                <w:rStyle w:val="aa"/>
                <w:rFonts w:ascii="Times New Roman" w:hAnsi="Times New Roman" w:cs="Times New Roman"/>
                <w:b/>
                <w:noProof/>
                <w:sz w:val="28"/>
                <w:szCs w:val="28"/>
                <w:lang w:eastAsia="ru-RU"/>
              </w:rPr>
              <w:t>13.</w:t>
            </w:r>
            <w:r w:rsidR="008C229E" w:rsidRPr="008C229E">
              <w:rPr>
                <w:rFonts w:ascii="Times New Roman" w:eastAsiaTheme="minorEastAsia" w:hAnsi="Times New Roman" w:cs="Times New Roman"/>
                <w:noProof/>
                <w:sz w:val="28"/>
                <w:szCs w:val="28"/>
                <w:lang w:eastAsia="ru-RU"/>
              </w:rPr>
              <w:tab/>
            </w:r>
            <w:r w:rsidR="008C229E" w:rsidRPr="008C229E">
              <w:rPr>
                <w:rStyle w:val="aa"/>
                <w:rFonts w:ascii="Times New Roman" w:hAnsi="Times New Roman" w:cs="Times New Roman"/>
                <w:b/>
                <w:noProof/>
                <w:sz w:val="28"/>
                <w:szCs w:val="28"/>
                <w:lang w:eastAsia="ru-RU"/>
              </w:rPr>
              <w:t xml:space="preserve">Оцінка ефективності впровадження </w:t>
            </w:r>
            <w:r w:rsidR="008C229E" w:rsidRPr="008C229E">
              <w:rPr>
                <w:rStyle w:val="aa"/>
                <w:rFonts w:ascii="Times New Roman" w:hAnsi="Times New Roman" w:cs="Times New Roman"/>
                <w:b/>
                <w:noProof/>
                <w:sz w:val="28"/>
                <w:szCs w:val="28"/>
                <w:lang w:val="uk-UA" w:eastAsia="ru-RU"/>
              </w:rPr>
              <w:t>стартап-</w:t>
            </w:r>
            <w:r w:rsidR="008C229E" w:rsidRPr="008C229E">
              <w:rPr>
                <w:rStyle w:val="aa"/>
                <w:rFonts w:ascii="Times New Roman" w:hAnsi="Times New Roman" w:cs="Times New Roman"/>
                <w:b/>
                <w:noProof/>
                <w:sz w:val="28"/>
                <w:szCs w:val="28"/>
                <w:lang w:eastAsia="ru-RU"/>
              </w:rPr>
              <w:t>проекту та пропозиції інвестору</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_Toc10705852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39</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21"/>
            <w:rPr>
              <w:rFonts w:ascii="Times New Roman" w:eastAsiaTheme="minorEastAsia" w:hAnsi="Times New Roman" w:cs="Times New Roman"/>
              <w:noProof/>
              <w:sz w:val="28"/>
              <w:szCs w:val="28"/>
              <w:lang w:eastAsia="ru-RU"/>
            </w:rPr>
          </w:pPr>
          <w:hyperlink w:anchor="_Toc10705853" w:history="1">
            <w:r w:rsidR="008C229E" w:rsidRPr="008C229E">
              <w:rPr>
                <w:rStyle w:val="aa"/>
                <w:rFonts w:ascii="Times New Roman" w:hAnsi="Times New Roman" w:cs="Times New Roman"/>
                <w:b/>
                <w:noProof/>
                <w:sz w:val="28"/>
                <w:szCs w:val="28"/>
              </w:rPr>
              <w:t>РЕКОМЕНДОВАНА ЛІТЕРАТУРА</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_Toc10705853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44</w:t>
            </w:r>
            <w:r w:rsidR="008C229E" w:rsidRPr="008C229E">
              <w:rPr>
                <w:rFonts w:ascii="Times New Roman" w:hAnsi="Times New Roman" w:cs="Times New Roman"/>
                <w:noProof/>
                <w:webHidden/>
                <w:sz w:val="28"/>
                <w:szCs w:val="28"/>
              </w:rPr>
              <w:fldChar w:fldCharType="end"/>
            </w:r>
          </w:hyperlink>
        </w:p>
        <w:p w:rsidR="008C229E" w:rsidRPr="008C229E" w:rsidRDefault="004379E5">
          <w:pPr>
            <w:pStyle w:val="12"/>
            <w:tabs>
              <w:tab w:val="right" w:leader="dot" w:pos="9344"/>
            </w:tabs>
            <w:rPr>
              <w:rFonts w:ascii="Times New Roman" w:eastAsiaTheme="minorEastAsia" w:hAnsi="Times New Roman" w:cs="Times New Roman"/>
              <w:noProof/>
              <w:sz w:val="28"/>
              <w:szCs w:val="28"/>
              <w:lang w:eastAsia="ru-RU"/>
            </w:rPr>
          </w:pPr>
          <w:hyperlink w:anchor="_Toc10705854" w:history="1">
            <w:r w:rsidR="008C229E" w:rsidRPr="008C229E">
              <w:rPr>
                <w:rStyle w:val="aa"/>
                <w:rFonts w:ascii="Times New Roman" w:hAnsi="Times New Roman" w:cs="Times New Roman"/>
                <w:b/>
                <w:noProof/>
                <w:sz w:val="28"/>
                <w:szCs w:val="28"/>
                <w:lang w:val="uk-UA"/>
              </w:rPr>
              <w:t>ДОДАТКИ</w:t>
            </w:r>
            <w:r w:rsidR="008C229E" w:rsidRPr="008C229E">
              <w:rPr>
                <w:rFonts w:ascii="Times New Roman" w:hAnsi="Times New Roman" w:cs="Times New Roman"/>
                <w:noProof/>
                <w:webHidden/>
                <w:sz w:val="28"/>
                <w:szCs w:val="28"/>
              </w:rPr>
              <w:tab/>
            </w:r>
            <w:r w:rsidR="008C229E" w:rsidRPr="008C229E">
              <w:rPr>
                <w:rFonts w:ascii="Times New Roman" w:hAnsi="Times New Roman" w:cs="Times New Roman"/>
                <w:noProof/>
                <w:webHidden/>
                <w:sz w:val="28"/>
                <w:szCs w:val="28"/>
              </w:rPr>
              <w:fldChar w:fldCharType="begin"/>
            </w:r>
            <w:r w:rsidR="008C229E" w:rsidRPr="008C229E">
              <w:rPr>
                <w:rFonts w:ascii="Times New Roman" w:hAnsi="Times New Roman" w:cs="Times New Roman"/>
                <w:noProof/>
                <w:webHidden/>
                <w:sz w:val="28"/>
                <w:szCs w:val="28"/>
              </w:rPr>
              <w:instrText xml:space="preserve"> PAGEREF _Toc10705854 \h </w:instrText>
            </w:r>
            <w:r w:rsidR="008C229E" w:rsidRPr="008C229E">
              <w:rPr>
                <w:rFonts w:ascii="Times New Roman" w:hAnsi="Times New Roman" w:cs="Times New Roman"/>
                <w:noProof/>
                <w:webHidden/>
                <w:sz w:val="28"/>
                <w:szCs w:val="28"/>
              </w:rPr>
            </w:r>
            <w:r w:rsidR="008C229E" w:rsidRPr="008C229E">
              <w:rPr>
                <w:rFonts w:ascii="Times New Roman" w:hAnsi="Times New Roman" w:cs="Times New Roman"/>
                <w:noProof/>
                <w:webHidden/>
                <w:sz w:val="28"/>
                <w:szCs w:val="28"/>
              </w:rPr>
              <w:fldChar w:fldCharType="separate"/>
            </w:r>
            <w:r w:rsidR="008C229E" w:rsidRPr="008C229E">
              <w:rPr>
                <w:rFonts w:ascii="Times New Roman" w:hAnsi="Times New Roman" w:cs="Times New Roman"/>
                <w:noProof/>
                <w:webHidden/>
                <w:sz w:val="28"/>
                <w:szCs w:val="28"/>
              </w:rPr>
              <w:t>46</w:t>
            </w:r>
            <w:r w:rsidR="008C229E" w:rsidRPr="008C229E">
              <w:rPr>
                <w:rFonts w:ascii="Times New Roman" w:hAnsi="Times New Roman" w:cs="Times New Roman"/>
                <w:noProof/>
                <w:webHidden/>
                <w:sz w:val="28"/>
                <w:szCs w:val="28"/>
              </w:rPr>
              <w:fldChar w:fldCharType="end"/>
            </w:r>
          </w:hyperlink>
        </w:p>
        <w:p w:rsidR="001B4B18" w:rsidRPr="008C229E" w:rsidRDefault="001B4B18" w:rsidP="007771E4">
          <w:pPr>
            <w:spacing w:after="0" w:line="312" w:lineRule="auto"/>
            <w:rPr>
              <w:rFonts w:ascii="Times New Roman" w:hAnsi="Times New Roman" w:cs="Times New Roman"/>
              <w:sz w:val="28"/>
              <w:szCs w:val="28"/>
              <w:lang w:val="uk-UA"/>
            </w:rPr>
          </w:pPr>
          <w:r w:rsidRPr="008C229E">
            <w:rPr>
              <w:rFonts w:ascii="Times New Roman" w:hAnsi="Times New Roman" w:cs="Times New Roman"/>
              <w:b/>
              <w:bCs/>
              <w:sz w:val="28"/>
              <w:szCs w:val="28"/>
              <w:lang w:val="uk-UA"/>
            </w:rPr>
            <w:fldChar w:fldCharType="end"/>
          </w:r>
        </w:p>
      </w:sdtContent>
    </w:sdt>
    <w:p w:rsidR="009E7327" w:rsidRDefault="009E7327" w:rsidP="0002717C">
      <w:pPr>
        <w:spacing w:after="0" w:line="360" w:lineRule="auto"/>
        <w:ind w:firstLine="426"/>
        <w:jc w:val="center"/>
        <w:rPr>
          <w:rFonts w:ascii="Times New Roman" w:hAnsi="Times New Roman" w:cs="Times New Roman"/>
          <w:b/>
          <w:sz w:val="28"/>
          <w:szCs w:val="28"/>
          <w:lang w:val="uk-UA"/>
        </w:rPr>
      </w:pPr>
    </w:p>
    <w:p w:rsidR="009E7327" w:rsidRDefault="009E7327" w:rsidP="0002717C">
      <w:pPr>
        <w:spacing w:after="0" w:line="360" w:lineRule="auto"/>
        <w:ind w:firstLine="426"/>
        <w:jc w:val="center"/>
        <w:rPr>
          <w:rFonts w:ascii="Times New Roman" w:hAnsi="Times New Roman" w:cs="Times New Roman"/>
          <w:b/>
          <w:sz w:val="28"/>
          <w:szCs w:val="28"/>
          <w:lang w:val="uk-UA"/>
        </w:rPr>
      </w:pPr>
    </w:p>
    <w:p w:rsidR="009E7327" w:rsidRDefault="009E7327" w:rsidP="0002717C">
      <w:pPr>
        <w:spacing w:after="0" w:line="360" w:lineRule="auto"/>
        <w:ind w:firstLine="426"/>
        <w:jc w:val="center"/>
        <w:rPr>
          <w:rFonts w:ascii="Times New Roman" w:hAnsi="Times New Roman" w:cs="Times New Roman"/>
          <w:b/>
          <w:sz w:val="28"/>
          <w:szCs w:val="28"/>
          <w:lang w:val="uk-UA"/>
        </w:rPr>
      </w:pPr>
    </w:p>
    <w:p w:rsidR="00F020E0" w:rsidRPr="00102F43" w:rsidRDefault="00F020E0" w:rsidP="0002717C">
      <w:pPr>
        <w:spacing w:after="0" w:line="360" w:lineRule="auto"/>
        <w:ind w:firstLine="426"/>
        <w:jc w:val="center"/>
        <w:rPr>
          <w:rFonts w:ascii="Times New Roman" w:hAnsi="Times New Roman" w:cs="Times New Roman"/>
          <w:b/>
          <w:sz w:val="28"/>
          <w:szCs w:val="28"/>
          <w:lang w:val="uk-UA"/>
        </w:rPr>
      </w:pPr>
      <w:r w:rsidRPr="00102F43">
        <w:rPr>
          <w:rFonts w:ascii="Times New Roman" w:hAnsi="Times New Roman" w:cs="Times New Roman"/>
          <w:b/>
          <w:sz w:val="28"/>
          <w:szCs w:val="28"/>
          <w:lang w:val="uk-UA"/>
        </w:rPr>
        <w:lastRenderedPageBreak/>
        <w:t>ВСТУП</w:t>
      </w:r>
    </w:p>
    <w:p w:rsidR="00A701CC" w:rsidRPr="00B82BEC" w:rsidRDefault="00A701CC" w:rsidP="00B82BEC">
      <w:pPr>
        <w:shd w:val="clear" w:color="auto" w:fill="FFFFFF"/>
        <w:spacing w:after="0" w:line="360" w:lineRule="auto"/>
        <w:ind w:firstLine="567"/>
        <w:jc w:val="both"/>
        <w:rPr>
          <w:rFonts w:ascii="Times New Roman" w:hAnsi="Times New Roman" w:cs="Times New Roman"/>
          <w:spacing w:val="-3"/>
          <w:sz w:val="28"/>
          <w:szCs w:val="28"/>
          <w:lang w:val="uk-UA"/>
        </w:rPr>
      </w:pPr>
      <w:r w:rsidRPr="00B82BEC">
        <w:rPr>
          <w:rFonts w:ascii="Times New Roman" w:hAnsi="Times New Roman" w:cs="Times New Roman"/>
          <w:spacing w:val="-3"/>
          <w:sz w:val="28"/>
          <w:szCs w:val="28"/>
          <w:lang w:val="uk-UA"/>
        </w:rPr>
        <w:t xml:space="preserve">Розв’язання проблеми підвищення ефективності професійної підготовки у </w:t>
      </w:r>
      <w:r w:rsidR="0037577E" w:rsidRPr="00B82BEC">
        <w:rPr>
          <w:rFonts w:ascii="Times New Roman" w:hAnsi="Times New Roman" w:cs="Times New Roman"/>
          <w:spacing w:val="-3"/>
          <w:sz w:val="28"/>
          <w:szCs w:val="28"/>
          <w:lang w:val="uk-UA"/>
        </w:rPr>
        <w:t>технічних університетах</w:t>
      </w:r>
      <w:r w:rsidRPr="00B82BEC">
        <w:rPr>
          <w:rFonts w:ascii="Times New Roman" w:hAnsi="Times New Roman" w:cs="Times New Roman"/>
          <w:spacing w:val="-3"/>
          <w:sz w:val="28"/>
          <w:szCs w:val="28"/>
          <w:lang w:val="uk-UA"/>
        </w:rPr>
        <w:t xml:space="preserve"> зумовлює </w:t>
      </w:r>
      <w:r w:rsidR="0037577E" w:rsidRPr="00B82BEC">
        <w:rPr>
          <w:rFonts w:ascii="Times New Roman" w:hAnsi="Times New Roman" w:cs="Times New Roman"/>
          <w:spacing w:val="-3"/>
          <w:sz w:val="28"/>
          <w:szCs w:val="28"/>
          <w:lang w:val="uk-UA"/>
        </w:rPr>
        <w:t xml:space="preserve">необхідність економічного обґрунтування пропонованих новацій майбутніми фахівцями технічного профілю в ході виконання стартап-проекту як економічної частини магістерської дисертації. </w:t>
      </w:r>
      <w:r w:rsidR="00B82BEC" w:rsidRPr="00B82BEC">
        <w:rPr>
          <w:rFonts w:ascii="Times New Roman" w:hAnsi="Times New Roman" w:cs="Times New Roman"/>
          <w:spacing w:val="-3"/>
          <w:sz w:val="28"/>
          <w:szCs w:val="28"/>
          <w:lang w:val="uk-UA"/>
        </w:rPr>
        <w:t xml:space="preserve">Підготовка стартап-проекту в ході написання магістерської дисертації </w:t>
      </w:r>
      <w:r w:rsidR="00B82BEC" w:rsidRPr="00B82BEC">
        <w:rPr>
          <w:rFonts w:ascii="Times New Roman" w:hAnsi="Times New Roman" w:cs="Times New Roman"/>
          <w:kern w:val="1"/>
          <w:sz w:val="28"/>
          <w:szCs w:val="28"/>
          <w:lang w:val="uk-UA"/>
        </w:rPr>
        <w:t xml:space="preserve">сприяє формуванню у </w:t>
      </w:r>
      <w:r w:rsidR="00B82BEC" w:rsidRPr="00B82BEC">
        <w:rPr>
          <w:rFonts w:ascii="Times New Roman" w:hAnsi="Times New Roman" w:cs="Times New Roman"/>
          <w:sz w:val="28"/>
          <w:szCs w:val="28"/>
          <w:lang w:val="uk-UA"/>
        </w:rPr>
        <w:t>студентів</w:t>
      </w:r>
      <w:r w:rsidR="00B82BEC" w:rsidRPr="00B82BEC">
        <w:rPr>
          <w:rFonts w:ascii="Times New Roman" w:hAnsi="Times New Roman" w:cs="Times New Roman"/>
          <w:kern w:val="1"/>
          <w:sz w:val="28"/>
          <w:szCs w:val="28"/>
          <w:lang w:val="uk-UA"/>
        </w:rPr>
        <w:t xml:space="preserve"> не тільки економічних знань, умінь і навичок, необхідних </w:t>
      </w:r>
      <w:r w:rsidR="00B82BEC" w:rsidRPr="00B82BEC">
        <w:rPr>
          <w:rFonts w:ascii="Times New Roman" w:hAnsi="Times New Roman" w:cs="Times New Roman"/>
          <w:sz w:val="28"/>
          <w:szCs w:val="28"/>
          <w:lang w:val="uk-UA"/>
        </w:rPr>
        <w:t>у професійній діяльності,</w:t>
      </w:r>
      <w:r w:rsidR="00B82BEC" w:rsidRPr="00B82BEC">
        <w:rPr>
          <w:rFonts w:ascii="Times New Roman" w:hAnsi="Times New Roman" w:cs="Times New Roman"/>
          <w:kern w:val="1"/>
          <w:sz w:val="28"/>
          <w:szCs w:val="28"/>
          <w:lang w:val="uk-UA"/>
        </w:rPr>
        <w:t xml:space="preserve"> але й </w:t>
      </w:r>
      <w:r w:rsidR="00B82BEC" w:rsidRPr="00B82BEC">
        <w:rPr>
          <w:rFonts w:ascii="Times New Roman" w:hAnsi="Times New Roman" w:cs="Times New Roman"/>
          <w:sz w:val="28"/>
          <w:szCs w:val="28"/>
          <w:lang w:val="uk-UA"/>
        </w:rPr>
        <w:t>забезпечує їм практичний досвід підприємницької діяльності в умовах ринкової економіки</w:t>
      </w:r>
      <w:r w:rsidR="00B82BEC" w:rsidRPr="00B82BEC">
        <w:rPr>
          <w:rFonts w:ascii="Times New Roman" w:hAnsi="Times New Roman" w:cs="Times New Roman"/>
          <w:kern w:val="1"/>
          <w:sz w:val="28"/>
          <w:szCs w:val="28"/>
          <w:lang w:val="uk-UA"/>
        </w:rPr>
        <w:t>.</w:t>
      </w:r>
    </w:p>
    <w:p w:rsidR="00F10621" w:rsidRPr="00102F43" w:rsidRDefault="00F10621"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Розробка інноваційних продуктів є актуальною</w:t>
      </w:r>
      <w:r w:rsidR="00CC4E42" w:rsidRPr="00102F43">
        <w:rPr>
          <w:rFonts w:ascii="Times New Roman" w:hAnsi="Times New Roman" w:cs="Times New Roman"/>
          <w:sz w:val="28"/>
          <w:szCs w:val="28"/>
          <w:lang w:val="uk-UA"/>
        </w:rPr>
        <w:t xml:space="preserve"> як </w:t>
      </w:r>
      <w:r w:rsidRPr="00102F43">
        <w:rPr>
          <w:rFonts w:ascii="Times New Roman" w:hAnsi="Times New Roman" w:cs="Times New Roman"/>
          <w:sz w:val="28"/>
          <w:szCs w:val="28"/>
          <w:lang w:val="uk-UA"/>
        </w:rPr>
        <w:t>у всьому світі</w:t>
      </w:r>
      <w:r w:rsidR="0002717C" w:rsidRPr="00102F43">
        <w:rPr>
          <w:rFonts w:ascii="Times New Roman" w:hAnsi="Times New Roman" w:cs="Times New Roman"/>
          <w:sz w:val="28"/>
          <w:szCs w:val="28"/>
          <w:lang w:val="uk-UA"/>
        </w:rPr>
        <w:t>,</w:t>
      </w:r>
      <w:r w:rsidR="00CC4E42" w:rsidRPr="00102F43">
        <w:rPr>
          <w:rFonts w:ascii="Times New Roman" w:hAnsi="Times New Roman" w:cs="Times New Roman"/>
          <w:sz w:val="28"/>
          <w:szCs w:val="28"/>
          <w:lang w:val="uk-UA"/>
        </w:rPr>
        <w:t xml:space="preserve"> так і в Україні</w:t>
      </w:r>
      <w:r w:rsidRPr="00102F43">
        <w:rPr>
          <w:rFonts w:ascii="Times New Roman" w:hAnsi="Times New Roman" w:cs="Times New Roman"/>
          <w:sz w:val="28"/>
          <w:szCs w:val="28"/>
          <w:lang w:val="uk-UA"/>
        </w:rPr>
        <w:t>. Кількість інноваційних ідей зростає завдяки інструментам комунікацій, які спростили систему пошуку ресурсів, технологій, інвесторів, споживачів та виробників. Ринок стартапів розвивається і поширюється. Проте успішними стають лише 10-20 % розроблених і запропонованих стартап-проектів. Важливо не тільки розробити інноваційний продукт, а й перетворити ідею проекту у працюючу бізнес-модель, яка враховує цінність продукту або послуги, сегмент споживачів,  канали збуту, взаємодія з споживачами, монетизація, визначені ключові види діяльності, ресурси та партнери [1].</w:t>
      </w:r>
    </w:p>
    <w:p w:rsidR="00F10621" w:rsidRPr="00102F43" w:rsidRDefault="00F10621"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Стартап (від англ. «startup» – запускати) – це новітні</w:t>
      </w:r>
      <w:r w:rsidR="0002717C" w:rsidRPr="00102F43">
        <w:rPr>
          <w:rFonts w:ascii="Times New Roman" w:hAnsi="Times New Roman" w:cs="Times New Roman"/>
          <w:sz w:val="28"/>
          <w:szCs w:val="28"/>
          <w:lang w:val="uk-UA"/>
        </w:rPr>
        <w:t>й</w:t>
      </w:r>
      <w:r w:rsidRPr="00102F43">
        <w:rPr>
          <w:rFonts w:ascii="Times New Roman" w:hAnsi="Times New Roman" w:cs="Times New Roman"/>
          <w:sz w:val="28"/>
          <w:szCs w:val="28"/>
          <w:lang w:val="uk-UA"/>
        </w:rPr>
        <w:t xml:space="preserve"> проект, як</w:t>
      </w:r>
      <w:r w:rsidR="0002717C" w:rsidRPr="00102F43">
        <w:rPr>
          <w:rFonts w:ascii="Times New Roman" w:hAnsi="Times New Roman" w:cs="Times New Roman"/>
          <w:sz w:val="28"/>
          <w:szCs w:val="28"/>
          <w:lang w:val="uk-UA"/>
        </w:rPr>
        <w:t>ий</w:t>
      </w:r>
      <w:r w:rsidRPr="00102F43">
        <w:rPr>
          <w:rFonts w:ascii="Times New Roman" w:hAnsi="Times New Roman" w:cs="Times New Roman"/>
          <w:sz w:val="28"/>
          <w:szCs w:val="28"/>
          <w:lang w:val="uk-UA"/>
        </w:rPr>
        <w:t xml:space="preserve"> розвиває</w:t>
      </w:r>
      <w:r w:rsidR="0002717C" w:rsidRPr="00102F43">
        <w:rPr>
          <w:rFonts w:ascii="Times New Roman" w:hAnsi="Times New Roman" w:cs="Times New Roman"/>
          <w:sz w:val="28"/>
          <w:szCs w:val="28"/>
          <w:lang w:val="uk-UA"/>
        </w:rPr>
        <w:t xml:space="preserve">ться в умовах невизначеності, </w:t>
      </w:r>
      <w:r w:rsidR="0089509F" w:rsidRPr="00102F43">
        <w:rPr>
          <w:rFonts w:ascii="Times New Roman" w:hAnsi="Times New Roman" w:cs="Times New Roman"/>
          <w:sz w:val="28"/>
          <w:szCs w:val="28"/>
          <w:lang w:val="uk-UA"/>
        </w:rPr>
        <w:t xml:space="preserve">пошуку оптимальних бізнес ідей та їх фінансування та </w:t>
      </w:r>
      <w:r w:rsidR="0002717C" w:rsidRPr="00102F43">
        <w:rPr>
          <w:rFonts w:ascii="Times New Roman" w:hAnsi="Times New Roman" w:cs="Times New Roman"/>
          <w:sz w:val="28"/>
          <w:szCs w:val="28"/>
          <w:lang w:val="uk-UA"/>
        </w:rPr>
        <w:t xml:space="preserve">спрямований на </w:t>
      </w:r>
      <w:r w:rsidRPr="00102F43">
        <w:rPr>
          <w:rFonts w:ascii="Times New Roman" w:hAnsi="Times New Roman" w:cs="Times New Roman"/>
          <w:sz w:val="28"/>
          <w:szCs w:val="28"/>
          <w:lang w:val="uk-UA"/>
        </w:rPr>
        <w:t>розроб</w:t>
      </w:r>
      <w:r w:rsidR="0002717C" w:rsidRPr="00102F43">
        <w:rPr>
          <w:rFonts w:ascii="Times New Roman" w:hAnsi="Times New Roman" w:cs="Times New Roman"/>
          <w:sz w:val="28"/>
          <w:szCs w:val="28"/>
          <w:lang w:val="uk-UA"/>
        </w:rPr>
        <w:t xml:space="preserve">лення </w:t>
      </w:r>
      <w:r w:rsidR="0089509F" w:rsidRPr="00102F43">
        <w:rPr>
          <w:rFonts w:ascii="Times New Roman" w:hAnsi="Times New Roman" w:cs="Times New Roman"/>
          <w:sz w:val="28"/>
          <w:szCs w:val="28"/>
          <w:lang w:val="uk-UA"/>
        </w:rPr>
        <w:t xml:space="preserve">інноваційних </w:t>
      </w:r>
      <w:r w:rsidRPr="00102F43">
        <w:rPr>
          <w:rFonts w:ascii="Times New Roman" w:hAnsi="Times New Roman" w:cs="Times New Roman"/>
          <w:sz w:val="28"/>
          <w:szCs w:val="28"/>
          <w:lang w:val="uk-UA"/>
        </w:rPr>
        <w:t>товарів</w:t>
      </w:r>
      <w:r w:rsidR="0089509F" w:rsidRPr="00102F43">
        <w:rPr>
          <w:rFonts w:ascii="Times New Roman" w:hAnsi="Times New Roman" w:cs="Times New Roman"/>
          <w:sz w:val="28"/>
          <w:szCs w:val="28"/>
          <w:lang w:val="uk-UA"/>
        </w:rPr>
        <w:t xml:space="preserve"> або</w:t>
      </w:r>
      <w:r w:rsidRPr="00102F43">
        <w:rPr>
          <w:rFonts w:ascii="Times New Roman" w:hAnsi="Times New Roman" w:cs="Times New Roman"/>
          <w:sz w:val="28"/>
          <w:szCs w:val="28"/>
          <w:lang w:val="uk-UA"/>
        </w:rPr>
        <w:t xml:space="preserve"> послуг</w:t>
      </w:r>
      <w:r w:rsidR="0089509F" w:rsidRPr="00102F43">
        <w:rPr>
          <w:rFonts w:ascii="Times New Roman" w:hAnsi="Times New Roman" w:cs="Times New Roman"/>
          <w:sz w:val="28"/>
          <w:szCs w:val="28"/>
          <w:lang w:val="uk-UA"/>
        </w:rPr>
        <w:t>, а також технологій їх виробництва</w:t>
      </w:r>
      <w:r w:rsidRPr="00102F43">
        <w:rPr>
          <w:rFonts w:ascii="Times New Roman" w:hAnsi="Times New Roman" w:cs="Times New Roman"/>
          <w:sz w:val="28"/>
          <w:szCs w:val="28"/>
          <w:lang w:val="uk-UA"/>
        </w:rPr>
        <w:t xml:space="preserve"> </w:t>
      </w:r>
      <w:r w:rsidR="00863E66" w:rsidRPr="00534EC3">
        <w:rPr>
          <w:rFonts w:ascii="Times New Roman" w:hAnsi="Times New Roman" w:cs="Times New Roman"/>
          <w:sz w:val="28"/>
          <w:szCs w:val="28"/>
          <w:lang w:val="uk-UA"/>
        </w:rPr>
        <w:t>[</w:t>
      </w:r>
      <w:r w:rsidR="00534EC3" w:rsidRPr="00534EC3">
        <w:rPr>
          <w:rFonts w:ascii="Times New Roman" w:hAnsi="Times New Roman" w:cs="Times New Roman"/>
          <w:sz w:val="28"/>
          <w:szCs w:val="28"/>
          <w:lang w:val="uk-UA"/>
        </w:rPr>
        <w:t>2</w:t>
      </w:r>
      <w:r w:rsidRPr="00534EC3">
        <w:rPr>
          <w:rFonts w:ascii="Times New Roman" w:hAnsi="Times New Roman" w:cs="Times New Roman"/>
          <w:sz w:val="28"/>
          <w:szCs w:val="28"/>
          <w:lang w:val="uk-UA"/>
        </w:rPr>
        <w:t>].</w:t>
      </w:r>
    </w:p>
    <w:p w:rsidR="002A5E79" w:rsidRPr="00102F43" w:rsidRDefault="002A5E79"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Секрет успіху стартапу</w:t>
      </w:r>
      <w:r w:rsidR="00CC4E42" w:rsidRPr="00102F43">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t xml:space="preserve"> простий у формулюванні, але надзвичайно складний у реалізації: </w:t>
      </w:r>
      <w:r w:rsidR="000D5222" w:rsidRPr="00102F43">
        <w:rPr>
          <w:rFonts w:ascii="Times New Roman" w:hAnsi="Times New Roman" w:cs="Times New Roman"/>
          <w:sz w:val="28"/>
          <w:szCs w:val="28"/>
          <w:lang w:val="uk-UA"/>
        </w:rPr>
        <w:t>розробляючи</w:t>
      </w:r>
      <w:r w:rsidRPr="00102F43">
        <w:rPr>
          <w:rFonts w:ascii="Times New Roman" w:hAnsi="Times New Roman" w:cs="Times New Roman"/>
          <w:sz w:val="28"/>
          <w:szCs w:val="28"/>
          <w:lang w:val="uk-UA"/>
        </w:rPr>
        <w:t xml:space="preserve"> стартап, думайте про </w:t>
      </w:r>
      <w:r w:rsidR="00E06F8C" w:rsidRPr="00102F43">
        <w:rPr>
          <w:rFonts w:ascii="Times New Roman" w:hAnsi="Times New Roman" w:cs="Times New Roman"/>
          <w:sz w:val="28"/>
          <w:szCs w:val="28"/>
          <w:lang w:val="uk-UA"/>
        </w:rPr>
        <w:t>його актуальність і новизну, оскільки</w:t>
      </w:r>
      <w:r w:rsidRPr="00102F43">
        <w:rPr>
          <w:rFonts w:ascii="Times New Roman" w:hAnsi="Times New Roman" w:cs="Times New Roman"/>
          <w:sz w:val="28"/>
          <w:szCs w:val="28"/>
          <w:lang w:val="uk-UA"/>
        </w:rPr>
        <w:t xml:space="preserve"> виходячи на глобальний ринок, запорукою успіху є реалізація ідеї, яка </w:t>
      </w:r>
      <w:r w:rsidR="00E06F8C" w:rsidRPr="00102F43">
        <w:rPr>
          <w:rFonts w:ascii="Times New Roman" w:hAnsi="Times New Roman" w:cs="Times New Roman"/>
          <w:sz w:val="28"/>
          <w:szCs w:val="28"/>
          <w:lang w:val="uk-UA"/>
        </w:rPr>
        <w:t>пропонується вперше</w:t>
      </w:r>
      <w:r w:rsidRPr="00102F43">
        <w:rPr>
          <w:rFonts w:ascii="Times New Roman" w:hAnsi="Times New Roman" w:cs="Times New Roman"/>
          <w:sz w:val="28"/>
          <w:szCs w:val="28"/>
          <w:lang w:val="uk-UA"/>
        </w:rPr>
        <w:t xml:space="preserve">. Відмінність успішних засновників стартапів полягає в тому, </w:t>
      </w:r>
      <w:r w:rsidR="000D5222" w:rsidRPr="00102F43">
        <w:rPr>
          <w:rFonts w:ascii="Times New Roman" w:hAnsi="Times New Roman" w:cs="Times New Roman"/>
          <w:sz w:val="28"/>
          <w:szCs w:val="28"/>
          <w:lang w:val="uk-UA"/>
        </w:rPr>
        <w:t xml:space="preserve">що </w:t>
      </w:r>
      <w:r w:rsidRPr="00102F43">
        <w:rPr>
          <w:rFonts w:ascii="Times New Roman" w:hAnsi="Times New Roman" w:cs="Times New Roman"/>
          <w:sz w:val="28"/>
          <w:szCs w:val="28"/>
          <w:lang w:val="uk-UA"/>
        </w:rPr>
        <w:t xml:space="preserve">вони демонструють специфічну комбінацію технологічної грамотності і навичок з можливістю вчасно та доречно застосувати цю грамотність для вирішення широкого спектру завдань. Вчорашня </w:t>
      </w:r>
      <w:r w:rsidR="000D5222" w:rsidRPr="00102F43">
        <w:rPr>
          <w:rFonts w:ascii="Times New Roman" w:hAnsi="Times New Roman" w:cs="Times New Roman"/>
          <w:sz w:val="28"/>
          <w:szCs w:val="28"/>
          <w:lang w:val="uk-UA"/>
        </w:rPr>
        <w:t xml:space="preserve">неактуальна </w:t>
      </w:r>
      <w:r w:rsidRPr="00102F43">
        <w:rPr>
          <w:rFonts w:ascii="Times New Roman" w:hAnsi="Times New Roman" w:cs="Times New Roman"/>
          <w:sz w:val="28"/>
          <w:szCs w:val="28"/>
          <w:lang w:val="uk-UA"/>
        </w:rPr>
        <w:t>ідея сьогодні може виявитися геніальною</w:t>
      </w:r>
      <w:r w:rsidR="00E06F8C" w:rsidRPr="00102F43">
        <w:rPr>
          <w:rFonts w:ascii="Times New Roman" w:hAnsi="Times New Roman" w:cs="Times New Roman"/>
          <w:sz w:val="28"/>
          <w:szCs w:val="28"/>
          <w:lang w:val="uk-UA"/>
        </w:rPr>
        <w:t>, оскільки</w:t>
      </w:r>
      <w:r w:rsidRPr="00102F43">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lastRenderedPageBreak/>
        <w:t>галузь</w:t>
      </w:r>
      <w:r w:rsidR="00E06F8C" w:rsidRPr="00102F43">
        <w:rPr>
          <w:rFonts w:ascii="Times New Roman" w:hAnsi="Times New Roman" w:cs="Times New Roman"/>
          <w:sz w:val="28"/>
          <w:szCs w:val="28"/>
          <w:lang w:val="uk-UA"/>
        </w:rPr>
        <w:t xml:space="preserve">, або </w:t>
      </w:r>
      <w:r w:rsidRPr="00102F43">
        <w:rPr>
          <w:rFonts w:ascii="Times New Roman" w:hAnsi="Times New Roman" w:cs="Times New Roman"/>
          <w:sz w:val="28"/>
          <w:szCs w:val="28"/>
          <w:lang w:val="uk-UA"/>
        </w:rPr>
        <w:t xml:space="preserve">сфера </w:t>
      </w:r>
      <w:r w:rsidR="000D5222" w:rsidRPr="00102F43">
        <w:rPr>
          <w:rFonts w:ascii="Times New Roman" w:hAnsi="Times New Roman" w:cs="Times New Roman"/>
          <w:sz w:val="28"/>
          <w:szCs w:val="28"/>
          <w:lang w:val="uk-UA"/>
        </w:rPr>
        <w:t>виробництва</w:t>
      </w:r>
      <w:r w:rsidRPr="00102F43">
        <w:rPr>
          <w:rFonts w:ascii="Times New Roman" w:hAnsi="Times New Roman" w:cs="Times New Roman"/>
          <w:sz w:val="28"/>
          <w:szCs w:val="28"/>
          <w:lang w:val="uk-UA"/>
        </w:rPr>
        <w:t xml:space="preserve"> змінюється надто стрімко, а з </w:t>
      </w:r>
      <w:r w:rsidR="000D5222" w:rsidRPr="00102F43">
        <w:rPr>
          <w:rFonts w:ascii="Times New Roman" w:hAnsi="Times New Roman" w:cs="Times New Roman"/>
          <w:sz w:val="28"/>
          <w:szCs w:val="28"/>
          <w:lang w:val="uk-UA"/>
        </w:rPr>
        <w:t xml:space="preserve">ними </w:t>
      </w:r>
      <w:r w:rsidRPr="00102F43">
        <w:rPr>
          <w:rFonts w:ascii="Times New Roman" w:hAnsi="Times New Roman" w:cs="Times New Roman"/>
          <w:sz w:val="28"/>
          <w:szCs w:val="28"/>
          <w:lang w:val="uk-UA"/>
        </w:rPr>
        <w:t xml:space="preserve">виникають нові </w:t>
      </w:r>
      <w:r w:rsidR="000D5222" w:rsidRPr="00102F43">
        <w:rPr>
          <w:rFonts w:ascii="Times New Roman" w:hAnsi="Times New Roman" w:cs="Times New Roman"/>
          <w:sz w:val="28"/>
          <w:szCs w:val="28"/>
          <w:lang w:val="uk-UA"/>
        </w:rPr>
        <w:t>вимоги, вподобання і потреби</w:t>
      </w:r>
      <w:r w:rsidR="0084176C" w:rsidRPr="00102F43">
        <w:rPr>
          <w:rFonts w:ascii="Times New Roman" w:hAnsi="Times New Roman" w:cs="Times New Roman"/>
          <w:sz w:val="28"/>
          <w:szCs w:val="28"/>
          <w:lang w:val="uk-UA"/>
        </w:rPr>
        <w:t>.</w:t>
      </w:r>
    </w:p>
    <w:p w:rsidR="0084176C" w:rsidRPr="00102F43" w:rsidRDefault="00667A61"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Основу у</w:t>
      </w:r>
      <w:r w:rsidR="0084176C" w:rsidRPr="00102F43">
        <w:rPr>
          <w:rFonts w:ascii="Times New Roman" w:hAnsi="Times New Roman" w:cs="Times New Roman"/>
          <w:sz w:val="28"/>
          <w:szCs w:val="28"/>
          <w:lang w:val="uk-UA"/>
        </w:rPr>
        <w:t>спіх</w:t>
      </w:r>
      <w:r w:rsidRPr="00102F43">
        <w:rPr>
          <w:rFonts w:ascii="Times New Roman" w:hAnsi="Times New Roman" w:cs="Times New Roman"/>
          <w:sz w:val="28"/>
          <w:szCs w:val="28"/>
          <w:lang w:val="uk-UA"/>
        </w:rPr>
        <w:t>у</w:t>
      </w:r>
      <w:r w:rsidR="0084176C" w:rsidRPr="00102F43">
        <w:rPr>
          <w:rFonts w:ascii="Times New Roman" w:hAnsi="Times New Roman" w:cs="Times New Roman"/>
          <w:sz w:val="28"/>
          <w:szCs w:val="28"/>
          <w:lang w:val="uk-UA"/>
        </w:rPr>
        <w:t xml:space="preserve"> стартап</w:t>
      </w:r>
      <w:r w:rsidRPr="00102F43">
        <w:rPr>
          <w:rFonts w:ascii="Times New Roman" w:hAnsi="Times New Roman" w:cs="Times New Roman"/>
          <w:sz w:val="28"/>
          <w:szCs w:val="28"/>
          <w:lang w:val="uk-UA"/>
        </w:rPr>
        <w:t>-проекту</w:t>
      </w:r>
      <w:r w:rsidR="0084176C" w:rsidRPr="00102F43">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t>складає</w:t>
      </w:r>
      <w:r w:rsidR="0084176C" w:rsidRPr="00102F43">
        <w:rPr>
          <w:rFonts w:ascii="Times New Roman" w:hAnsi="Times New Roman" w:cs="Times New Roman"/>
          <w:sz w:val="28"/>
          <w:szCs w:val="28"/>
          <w:lang w:val="uk-UA"/>
        </w:rPr>
        <w:t xml:space="preserve"> як</w:t>
      </w:r>
      <w:r w:rsidRPr="00102F43">
        <w:rPr>
          <w:rFonts w:ascii="Times New Roman" w:hAnsi="Times New Roman" w:cs="Times New Roman"/>
          <w:sz w:val="28"/>
          <w:szCs w:val="28"/>
          <w:lang w:val="uk-UA"/>
        </w:rPr>
        <w:t>і</w:t>
      </w:r>
      <w:r w:rsidR="0084176C" w:rsidRPr="00102F43">
        <w:rPr>
          <w:rFonts w:ascii="Times New Roman" w:hAnsi="Times New Roman" w:cs="Times New Roman"/>
          <w:sz w:val="28"/>
          <w:szCs w:val="28"/>
          <w:lang w:val="uk-UA"/>
        </w:rPr>
        <w:t>ст</w:t>
      </w:r>
      <w:r w:rsidRPr="00102F43">
        <w:rPr>
          <w:rFonts w:ascii="Times New Roman" w:hAnsi="Times New Roman" w:cs="Times New Roman"/>
          <w:sz w:val="28"/>
          <w:szCs w:val="28"/>
          <w:lang w:val="uk-UA"/>
        </w:rPr>
        <w:t>ь</w:t>
      </w:r>
      <w:r w:rsidR="0084176C" w:rsidRPr="00102F43">
        <w:rPr>
          <w:rFonts w:ascii="Times New Roman" w:hAnsi="Times New Roman" w:cs="Times New Roman"/>
          <w:sz w:val="28"/>
          <w:szCs w:val="28"/>
          <w:lang w:val="uk-UA"/>
        </w:rPr>
        <w:t xml:space="preserve"> ідеї, </w:t>
      </w:r>
      <w:r w:rsidRPr="00102F43">
        <w:rPr>
          <w:rFonts w:ascii="Times New Roman" w:hAnsi="Times New Roman" w:cs="Times New Roman"/>
          <w:sz w:val="28"/>
          <w:szCs w:val="28"/>
          <w:lang w:val="uk-UA"/>
        </w:rPr>
        <w:t xml:space="preserve">яка </w:t>
      </w:r>
      <w:r w:rsidR="0084176C" w:rsidRPr="00102F43">
        <w:rPr>
          <w:rFonts w:ascii="Times New Roman" w:hAnsi="Times New Roman" w:cs="Times New Roman"/>
          <w:sz w:val="28"/>
          <w:szCs w:val="28"/>
          <w:lang w:val="uk-UA"/>
        </w:rPr>
        <w:t>потребує зовнішнього фінансування</w:t>
      </w:r>
      <w:r w:rsidR="00FE6B03" w:rsidRPr="00102F43">
        <w:rPr>
          <w:rFonts w:ascii="Times New Roman" w:hAnsi="Times New Roman" w:cs="Times New Roman"/>
          <w:sz w:val="28"/>
          <w:szCs w:val="28"/>
          <w:lang w:val="uk-UA"/>
        </w:rPr>
        <w:t>. Останнє стає</w:t>
      </w:r>
      <w:r w:rsidR="0084176C" w:rsidRPr="00102F43">
        <w:rPr>
          <w:rFonts w:ascii="Times New Roman" w:hAnsi="Times New Roman" w:cs="Times New Roman"/>
          <w:sz w:val="28"/>
          <w:szCs w:val="28"/>
          <w:lang w:val="uk-UA"/>
        </w:rPr>
        <w:t xml:space="preserve"> дедалі більш </w:t>
      </w:r>
      <w:r w:rsidR="00FE6B03" w:rsidRPr="00102F43">
        <w:rPr>
          <w:rFonts w:ascii="Times New Roman" w:hAnsi="Times New Roman" w:cs="Times New Roman"/>
          <w:sz w:val="28"/>
          <w:szCs w:val="28"/>
          <w:lang w:val="uk-UA"/>
        </w:rPr>
        <w:t>визначальним у реалізації стартап-проекту</w:t>
      </w:r>
      <w:r w:rsidR="0084176C" w:rsidRPr="00102F43">
        <w:rPr>
          <w:rFonts w:ascii="Times New Roman" w:hAnsi="Times New Roman" w:cs="Times New Roman"/>
          <w:sz w:val="28"/>
          <w:szCs w:val="28"/>
          <w:lang w:val="uk-UA"/>
        </w:rPr>
        <w:t xml:space="preserve">, </w:t>
      </w:r>
      <w:r w:rsidR="00FE6B03" w:rsidRPr="00102F43">
        <w:rPr>
          <w:rFonts w:ascii="Times New Roman" w:hAnsi="Times New Roman" w:cs="Times New Roman"/>
          <w:sz w:val="28"/>
          <w:szCs w:val="28"/>
          <w:lang w:val="uk-UA"/>
        </w:rPr>
        <w:t>оскільки потребує безумовного забезпечення</w:t>
      </w:r>
      <w:r w:rsidR="0084176C" w:rsidRPr="00102F43">
        <w:rPr>
          <w:rFonts w:ascii="Times New Roman" w:hAnsi="Times New Roman" w:cs="Times New Roman"/>
          <w:sz w:val="28"/>
          <w:szCs w:val="28"/>
          <w:lang w:val="uk-UA"/>
        </w:rPr>
        <w:t xml:space="preserve"> конкурентоспроможн</w:t>
      </w:r>
      <w:r w:rsidR="00FE6B03" w:rsidRPr="00102F43">
        <w:rPr>
          <w:rFonts w:ascii="Times New Roman" w:hAnsi="Times New Roman" w:cs="Times New Roman"/>
          <w:sz w:val="28"/>
          <w:szCs w:val="28"/>
          <w:lang w:val="uk-UA"/>
        </w:rPr>
        <w:t>ості пропонованої новації</w:t>
      </w:r>
      <w:r w:rsidR="0084176C" w:rsidRPr="00102F43">
        <w:rPr>
          <w:rFonts w:ascii="Times New Roman" w:hAnsi="Times New Roman" w:cs="Times New Roman"/>
          <w:sz w:val="28"/>
          <w:szCs w:val="28"/>
          <w:lang w:val="uk-UA"/>
        </w:rPr>
        <w:t xml:space="preserve"> у виробничо</w:t>
      </w:r>
      <w:r w:rsidR="00534EC3">
        <w:rPr>
          <w:rFonts w:ascii="Times New Roman" w:hAnsi="Times New Roman" w:cs="Times New Roman"/>
          <w:sz w:val="28"/>
          <w:szCs w:val="28"/>
          <w:lang w:val="uk-UA"/>
        </w:rPr>
        <w:t>му та економічному середовищі [3</w:t>
      </w:r>
      <w:r w:rsidR="0084176C" w:rsidRPr="00102F43">
        <w:rPr>
          <w:rFonts w:ascii="Times New Roman" w:hAnsi="Times New Roman" w:cs="Times New Roman"/>
          <w:sz w:val="28"/>
          <w:szCs w:val="28"/>
          <w:lang w:val="uk-UA"/>
        </w:rPr>
        <w:t>].</w:t>
      </w:r>
    </w:p>
    <w:p w:rsidR="00F10621" w:rsidRPr="00102F43" w:rsidRDefault="00FE6B03"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Виконання магістрами інноваційних стартап-проектів </w:t>
      </w:r>
      <w:r w:rsidR="00FD09D1" w:rsidRPr="00102F43">
        <w:rPr>
          <w:rFonts w:ascii="Times New Roman" w:hAnsi="Times New Roman" w:cs="Times New Roman"/>
          <w:sz w:val="28"/>
          <w:szCs w:val="28"/>
          <w:lang w:val="uk-UA"/>
        </w:rPr>
        <w:t xml:space="preserve">– обов’язкового розділу </w:t>
      </w:r>
      <w:r w:rsidRPr="00102F43">
        <w:rPr>
          <w:rFonts w:ascii="Times New Roman" w:hAnsi="Times New Roman" w:cs="Times New Roman"/>
          <w:sz w:val="28"/>
          <w:szCs w:val="28"/>
          <w:lang w:val="uk-UA"/>
        </w:rPr>
        <w:t>магістерської дисертації</w:t>
      </w:r>
      <w:r w:rsidR="00940982">
        <w:rPr>
          <w:rFonts w:ascii="Times New Roman" w:hAnsi="Times New Roman" w:cs="Times New Roman"/>
          <w:sz w:val="28"/>
          <w:szCs w:val="28"/>
          <w:lang w:val="uk-UA"/>
        </w:rPr>
        <w:t>,</w:t>
      </w:r>
      <w:r w:rsidRPr="00102F43">
        <w:rPr>
          <w:rFonts w:ascii="Times New Roman" w:hAnsi="Times New Roman" w:cs="Times New Roman"/>
          <w:sz w:val="28"/>
          <w:szCs w:val="28"/>
          <w:lang w:val="uk-UA"/>
        </w:rPr>
        <w:t xml:space="preserve"> дозволяє завершити професійну підготовку майбутніх фахівців та сформувати у них професійно значущі вміння розроблення інноваційної техніки та технологій, обґрунтовувати</w:t>
      </w:r>
      <w:r w:rsidR="00940982">
        <w:rPr>
          <w:rFonts w:ascii="Times New Roman" w:hAnsi="Times New Roman" w:cs="Times New Roman"/>
          <w:sz w:val="28"/>
          <w:szCs w:val="28"/>
          <w:lang w:val="uk-UA"/>
        </w:rPr>
        <w:t xml:space="preserve"> їх ефективність та можливості в</w:t>
      </w:r>
      <w:r w:rsidRPr="00102F43">
        <w:rPr>
          <w:rFonts w:ascii="Times New Roman" w:hAnsi="Times New Roman" w:cs="Times New Roman"/>
          <w:sz w:val="28"/>
          <w:szCs w:val="28"/>
          <w:lang w:val="uk-UA"/>
        </w:rPr>
        <w:t>провадження</w:t>
      </w:r>
      <w:r w:rsidR="00940982">
        <w:rPr>
          <w:rFonts w:ascii="Times New Roman" w:hAnsi="Times New Roman" w:cs="Times New Roman"/>
          <w:sz w:val="28"/>
          <w:szCs w:val="28"/>
          <w:lang w:val="uk-UA"/>
        </w:rPr>
        <w:t>,</w:t>
      </w:r>
      <w:r w:rsidRPr="00102F43">
        <w:rPr>
          <w:rFonts w:ascii="Times New Roman" w:hAnsi="Times New Roman" w:cs="Times New Roman"/>
          <w:sz w:val="28"/>
          <w:szCs w:val="28"/>
          <w:lang w:val="uk-UA"/>
        </w:rPr>
        <w:t xml:space="preserve"> з метою забезпечення ефективності виробництва конкурентоспроможних товарів і послуг на національному та світовому ринку, поступального розвитку національної економіки та забезпечення її належного місця у світовій спільноті. </w:t>
      </w:r>
      <w:r w:rsidR="00FD09D1" w:rsidRPr="00102F43">
        <w:rPr>
          <w:rFonts w:ascii="Times New Roman" w:hAnsi="Times New Roman" w:cs="Times New Roman"/>
          <w:sz w:val="28"/>
          <w:szCs w:val="28"/>
          <w:lang w:val="uk-UA"/>
        </w:rPr>
        <w:t>Відтак, актуальність р</w:t>
      </w:r>
      <w:r w:rsidR="00E06F8C" w:rsidRPr="00102F43">
        <w:rPr>
          <w:rFonts w:ascii="Times New Roman" w:hAnsi="Times New Roman" w:cs="Times New Roman"/>
          <w:sz w:val="28"/>
          <w:szCs w:val="28"/>
          <w:lang w:val="uk-UA"/>
        </w:rPr>
        <w:t>озроблення с</w:t>
      </w:r>
      <w:r w:rsidR="00F10621" w:rsidRPr="00102F43">
        <w:rPr>
          <w:rFonts w:ascii="Times New Roman" w:hAnsi="Times New Roman" w:cs="Times New Roman"/>
          <w:sz w:val="28"/>
          <w:szCs w:val="28"/>
          <w:lang w:val="uk-UA"/>
        </w:rPr>
        <w:t>тартап-проект</w:t>
      </w:r>
      <w:r w:rsidR="00E06F8C" w:rsidRPr="00102F43">
        <w:rPr>
          <w:rFonts w:ascii="Times New Roman" w:hAnsi="Times New Roman" w:cs="Times New Roman"/>
          <w:sz w:val="28"/>
          <w:szCs w:val="28"/>
          <w:lang w:val="uk-UA"/>
        </w:rPr>
        <w:t>у</w:t>
      </w:r>
      <w:r w:rsidR="00FD09D1" w:rsidRPr="00102F43">
        <w:rPr>
          <w:rFonts w:ascii="Times New Roman" w:hAnsi="Times New Roman" w:cs="Times New Roman"/>
          <w:sz w:val="28"/>
          <w:szCs w:val="28"/>
          <w:lang w:val="uk-UA"/>
        </w:rPr>
        <w:t xml:space="preserve"> в ході виконання магістерської </w:t>
      </w:r>
      <w:r w:rsidR="00F215C0" w:rsidRPr="00102F43">
        <w:rPr>
          <w:rFonts w:ascii="Times New Roman" w:hAnsi="Times New Roman" w:cs="Times New Roman"/>
          <w:sz w:val="28"/>
          <w:szCs w:val="28"/>
          <w:lang w:val="uk-UA"/>
        </w:rPr>
        <w:t>дисертації</w:t>
      </w:r>
      <w:r w:rsidR="00FD09D1" w:rsidRPr="00102F43">
        <w:rPr>
          <w:rFonts w:ascii="Times New Roman" w:hAnsi="Times New Roman" w:cs="Times New Roman"/>
          <w:sz w:val="28"/>
          <w:szCs w:val="28"/>
          <w:lang w:val="uk-UA"/>
        </w:rPr>
        <w:t xml:space="preserve"> не викликає сумніву</w:t>
      </w:r>
      <w:r w:rsidR="00F10621" w:rsidRPr="00102F43">
        <w:rPr>
          <w:rFonts w:ascii="Times New Roman" w:hAnsi="Times New Roman" w:cs="Times New Roman"/>
          <w:sz w:val="28"/>
          <w:szCs w:val="28"/>
          <w:lang w:val="uk-UA"/>
        </w:rPr>
        <w:t xml:space="preserve">. </w:t>
      </w:r>
    </w:p>
    <w:p w:rsidR="0068796A" w:rsidRPr="00102F43" w:rsidRDefault="0068796A"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b/>
          <w:i/>
          <w:sz w:val="28"/>
          <w:szCs w:val="28"/>
          <w:lang w:val="uk-UA"/>
        </w:rPr>
        <w:t>Метою розділу</w:t>
      </w:r>
      <w:r w:rsidRPr="00102F43">
        <w:rPr>
          <w:rFonts w:ascii="Times New Roman" w:hAnsi="Times New Roman" w:cs="Times New Roman"/>
          <w:sz w:val="28"/>
          <w:szCs w:val="28"/>
          <w:lang w:val="uk-UA"/>
        </w:rPr>
        <w:t xml:space="preserve"> є формування у магістрів інноваційного </w:t>
      </w:r>
      <w:r w:rsidR="00F215C0" w:rsidRPr="00102F43">
        <w:rPr>
          <w:rFonts w:ascii="Times New Roman" w:hAnsi="Times New Roman" w:cs="Times New Roman"/>
          <w:sz w:val="28"/>
          <w:szCs w:val="28"/>
          <w:lang w:val="uk-UA"/>
        </w:rPr>
        <w:t xml:space="preserve">підприємницького </w:t>
      </w:r>
      <w:r w:rsidRPr="00102F43">
        <w:rPr>
          <w:rFonts w:ascii="Times New Roman" w:hAnsi="Times New Roman" w:cs="Times New Roman"/>
          <w:sz w:val="28"/>
          <w:szCs w:val="28"/>
          <w:lang w:val="uk-UA"/>
        </w:rPr>
        <w:t xml:space="preserve">мислення, </w:t>
      </w:r>
      <w:r w:rsidR="00263DFF" w:rsidRPr="00102F43">
        <w:rPr>
          <w:rFonts w:ascii="Times New Roman" w:hAnsi="Times New Roman" w:cs="Times New Roman"/>
          <w:sz w:val="28"/>
          <w:szCs w:val="28"/>
          <w:lang w:val="uk-UA"/>
        </w:rPr>
        <w:t>набуття вмінь комерціалізації основних науково-технічних розробок, обґрунтованих у професійно-спрямованих розділах магістерської дисертації.</w:t>
      </w:r>
    </w:p>
    <w:p w:rsidR="00F503CD" w:rsidRPr="00102F43" w:rsidRDefault="0068796A" w:rsidP="00F503CD">
      <w:pPr>
        <w:spacing w:after="0" w:line="360" w:lineRule="auto"/>
        <w:ind w:firstLine="426"/>
        <w:jc w:val="both"/>
        <w:rPr>
          <w:rFonts w:ascii="Times New Roman" w:hAnsi="Times New Roman" w:cs="Times New Roman"/>
          <w:sz w:val="28"/>
          <w:szCs w:val="28"/>
          <w:lang w:val="uk-UA"/>
        </w:rPr>
      </w:pPr>
      <w:r w:rsidRPr="00102F43">
        <w:rPr>
          <w:rFonts w:ascii="Times New Roman" w:hAnsi="Times New Roman" w:cs="Times New Roman"/>
          <w:b/>
          <w:sz w:val="28"/>
          <w:szCs w:val="28"/>
          <w:lang w:val="uk-UA"/>
        </w:rPr>
        <w:t>З</w:t>
      </w:r>
      <w:r w:rsidRPr="00102F43">
        <w:rPr>
          <w:rFonts w:ascii="Times New Roman" w:hAnsi="Times New Roman" w:cs="Times New Roman"/>
          <w:b/>
          <w:i/>
          <w:sz w:val="28"/>
          <w:szCs w:val="28"/>
          <w:lang w:val="uk-UA"/>
        </w:rPr>
        <w:t>авдання</w:t>
      </w:r>
      <w:r w:rsidR="00F215C0" w:rsidRPr="00102F43">
        <w:rPr>
          <w:rFonts w:ascii="Times New Roman" w:hAnsi="Times New Roman" w:cs="Times New Roman"/>
          <w:b/>
          <w:i/>
          <w:sz w:val="28"/>
          <w:szCs w:val="28"/>
          <w:lang w:val="uk-UA"/>
        </w:rPr>
        <w:t>м</w:t>
      </w:r>
      <w:r w:rsidRPr="00102F43">
        <w:rPr>
          <w:rFonts w:ascii="Times New Roman" w:hAnsi="Times New Roman" w:cs="Times New Roman"/>
          <w:b/>
          <w:i/>
          <w:sz w:val="28"/>
          <w:szCs w:val="28"/>
          <w:lang w:val="uk-UA"/>
        </w:rPr>
        <w:t xml:space="preserve"> розділу</w:t>
      </w:r>
      <w:r w:rsidRPr="00102F43">
        <w:rPr>
          <w:rFonts w:ascii="Times New Roman" w:hAnsi="Times New Roman" w:cs="Times New Roman"/>
          <w:i/>
          <w:sz w:val="28"/>
          <w:szCs w:val="28"/>
          <w:lang w:val="uk-UA"/>
        </w:rPr>
        <w:t xml:space="preserve"> </w:t>
      </w:r>
      <w:r w:rsidR="00F215C0" w:rsidRPr="00102F43">
        <w:rPr>
          <w:rFonts w:ascii="Times New Roman" w:hAnsi="Times New Roman" w:cs="Times New Roman"/>
          <w:sz w:val="28"/>
          <w:szCs w:val="28"/>
          <w:lang w:val="uk-UA"/>
        </w:rPr>
        <w:t xml:space="preserve">є </w:t>
      </w:r>
      <w:r w:rsidR="00F503CD" w:rsidRPr="00102F43">
        <w:rPr>
          <w:rFonts w:ascii="Times New Roman" w:hAnsi="Times New Roman" w:cs="Times New Roman"/>
          <w:sz w:val="28"/>
          <w:szCs w:val="28"/>
          <w:lang w:val="uk-UA"/>
        </w:rPr>
        <w:t xml:space="preserve">набуття </w:t>
      </w:r>
      <w:r w:rsidR="00F215C0" w:rsidRPr="00102F43">
        <w:rPr>
          <w:rFonts w:ascii="Times New Roman" w:hAnsi="Times New Roman" w:cs="Times New Roman"/>
          <w:sz w:val="28"/>
          <w:szCs w:val="28"/>
          <w:lang w:val="uk-UA"/>
        </w:rPr>
        <w:t>магістра</w:t>
      </w:r>
      <w:r w:rsidR="00F503CD" w:rsidRPr="00102F43">
        <w:rPr>
          <w:rFonts w:ascii="Times New Roman" w:hAnsi="Times New Roman" w:cs="Times New Roman"/>
          <w:sz w:val="28"/>
          <w:szCs w:val="28"/>
          <w:lang w:val="uk-UA"/>
        </w:rPr>
        <w:t>ми вмінь:</w:t>
      </w:r>
    </w:p>
    <w:p w:rsidR="002F29EA" w:rsidRPr="00102F43" w:rsidRDefault="002F29EA" w:rsidP="007B541C">
      <w:pPr>
        <w:pStyle w:val="a6"/>
        <w:numPr>
          <w:ilvl w:val="0"/>
          <w:numId w:val="5"/>
        </w:numPr>
        <w:spacing w:after="0" w:line="360" w:lineRule="auto"/>
        <w:ind w:left="0"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генерувати стартап – ідеї та перетвор</w:t>
      </w:r>
      <w:r w:rsidR="00D01776" w:rsidRPr="00102F43">
        <w:rPr>
          <w:rFonts w:ascii="Times New Roman" w:hAnsi="Times New Roman" w:cs="Times New Roman"/>
          <w:sz w:val="28"/>
          <w:szCs w:val="28"/>
          <w:lang w:val="uk-UA"/>
        </w:rPr>
        <w:t>ювати</w:t>
      </w:r>
      <w:r w:rsidRPr="00102F43">
        <w:rPr>
          <w:rFonts w:ascii="Times New Roman" w:hAnsi="Times New Roman" w:cs="Times New Roman"/>
          <w:sz w:val="28"/>
          <w:szCs w:val="28"/>
          <w:lang w:val="uk-UA"/>
        </w:rPr>
        <w:t xml:space="preserve"> </w:t>
      </w:r>
      <w:r w:rsidR="00D01776" w:rsidRPr="00102F43">
        <w:rPr>
          <w:rFonts w:ascii="Times New Roman" w:hAnsi="Times New Roman" w:cs="Times New Roman"/>
          <w:sz w:val="28"/>
          <w:szCs w:val="28"/>
          <w:lang w:val="uk-UA"/>
        </w:rPr>
        <w:t xml:space="preserve">їх </w:t>
      </w:r>
      <w:r w:rsidRPr="00102F43">
        <w:rPr>
          <w:rFonts w:ascii="Times New Roman" w:hAnsi="Times New Roman" w:cs="Times New Roman"/>
          <w:sz w:val="28"/>
          <w:szCs w:val="28"/>
          <w:lang w:val="uk-UA"/>
        </w:rPr>
        <w:t>в перспективний інноваційний бізнес;</w:t>
      </w:r>
    </w:p>
    <w:p w:rsidR="00F503CD" w:rsidRPr="00102F43" w:rsidRDefault="00F503CD" w:rsidP="007B541C">
      <w:pPr>
        <w:pStyle w:val="a6"/>
        <w:numPr>
          <w:ilvl w:val="0"/>
          <w:numId w:val="5"/>
        </w:numPr>
        <w:spacing w:after="0" w:line="360" w:lineRule="auto"/>
        <w:ind w:left="0" w:firstLine="426"/>
        <w:jc w:val="both"/>
        <w:rPr>
          <w:rFonts w:ascii="Times New Roman" w:hAnsi="Times New Roman" w:cs="Times New Roman"/>
          <w:sz w:val="28"/>
          <w:szCs w:val="28"/>
          <w:lang w:val="uk-UA"/>
        </w:rPr>
      </w:pPr>
      <w:r w:rsidRPr="00102F43">
        <w:rPr>
          <w:rFonts w:ascii="Times New Roman" w:hAnsi="Times New Roman" w:cs="Times New Roman"/>
          <w:sz w:val="28"/>
          <w:lang w:val="uk-UA"/>
        </w:rPr>
        <w:t>розроб</w:t>
      </w:r>
      <w:r w:rsidR="002F29EA" w:rsidRPr="00102F43">
        <w:rPr>
          <w:rFonts w:ascii="Times New Roman" w:hAnsi="Times New Roman" w:cs="Times New Roman"/>
          <w:sz w:val="28"/>
          <w:lang w:val="uk-UA"/>
        </w:rPr>
        <w:t>лення</w:t>
      </w:r>
      <w:r w:rsidRPr="00102F43">
        <w:rPr>
          <w:rFonts w:ascii="Times New Roman" w:hAnsi="Times New Roman" w:cs="Times New Roman"/>
          <w:sz w:val="28"/>
          <w:lang w:val="uk-UA"/>
        </w:rPr>
        <w:t xml:space="preserve"> </w:t>
      </w:r>
      <w:r w:rsidR="002F29EA" w:rsidRPr="00102F43">
        <w:rPr>
          <w:rFonts w:ascii="Times New Roman" w:hAnsi="Times New Roman" w:cs="Times New Roman"/>
          <w:sz w:val="28"/>
          <w:lang w:val="uk-UA"/>
        </w:rPr>
        <w:t xml:space="preserve">в межах </w:t>
      </w:r>
      <w:r w:rsidR="002F29EA" w:rsidRPr="00102F43">
        <w:rPr>
          <w:rFonts w:ascii="Times New Roman" w:hAnsi="Times New Roman" w:cs="Times New Roman"/>
          <w:sz w:val="28"/>
          <w:szCs w:val="28"/>
          <w:lang w:val="uk-UA"/>
        </w:rPr>
        <w:t xml:space="preserve">стартап-проекту </w:t>
      </w:r>
      <w:r w:rsidR="00F215C0" w:rsidRPr="00102F43">
        <w:rPr>
          <w:rFonts w:ascii="Times New Roman" w:hAnsi="Times New Roman" w:cs="Times New Roman"/>
          <w:sz w:val="28"/>
          <w:szCs w:val="28"/>
          <w:lang w:val="uk-UA"/>
        </w:rPr>
        <w:t>реальн</w:t>
      </w:r>
      <w:r w:rsidR="002F29EA" w:rsidRPr="00102F43">
        <w:rPr>
          <w:rFonts w:ascii="Times New Roman" w:hAnsi="Times New Roman" w:cs="Times New Roman"/>
          <w:sz w:val="28"/>
          <w:szCs w:val="28"/>
          <w:lang w:val="uk-UA"/>
        </w:rPr>
        <w:t>их професійно спрямованих</w:t>
      </w:r>
      <w:r w:rsidR="00F215C0" w:rsidRPr="00102F43">
        <w:rPr>
          <w:rFonts w:ascii="Times New Roman" w:hAnsi="Times New Roman" w:cs="Times New Roman"/>
          <w:sz w:val="28"/>
          <w:szCs w:val="28"/>
          <w:lang w:val="uk-UA"/>
        </w:rPr>
        <w:t xml:space="preserve"> новаці</w:t>
      </w:r>
      <w:r w:rsidR="002F29EA" w:rsidRPr="00102F43">
        <w:rPr>
          <w:rFonts w:ascii="Times New Roman" w:hAnsi="Times New Roman" w:cs="Times New Roman"/>
          <w:sz w:val="28"/>
          <w:szCs w:val="28"/>
          <w:lang w:val="uk-UA"/>
        </w:rPr>
        <w:t>й</w:t>
      </w:r>
      <w:r w:rsidR="00F215C0" w:rsidRPr="00102F43">
        <w:rPr>
          <w:rFonts w:ascii="Times New Roman" w:hAnsi="Times New Roman" w:cs="Times New Roman"/>
          <w:sz w:val="28"/>
          <w:szCs w:val="28"/>
          <w:lang w:val="uk-UA"/>
        </w:rPr>
        <w:t xml:space="preserve"> (</w:t>
      </w:r>
      <w:r w:rsidR="002F29EA" w:rsidRPr="00102F43">
        <w:rPr>
          <w:rFonts w:ascii="Times New Roman" w:hAnsi="Times New Roman" w:cs="Times New Roman"/>
          <w:sz w:val="28"/>
          <w:szCs w:val="28"/>
          <w:lang w:val="uk-UA"/>
        </w:rPr>
        <w:t>обладнання,</w:t>
      </w:r>
      <w:r w:rsidR="00F215C0" w:rsidRPr="00102F43">
        <w:rPr>
          <w:rFonts w:ascii="Times New Roman" w:hAnsi="Times New Roman" w:cs="Times New Roman"/>
          <w:sz w:val="28"/>
          <w:szCs w:val="28"/>
          <w:lang w:val="uk-UA"/>
        </w:rPr>
        <w:t xml:space="preserve"> технології</w:t>
      </w:r>
      <w:r w:rsidR="002F29EA" w:rsidRPr="00102F43">
        <w:rPr>
          <w:rFonts w:ascii="Times New Roman" w:hAnsi="Times New Roman" w:cs="Times New Roman"/>
          <w:sz w:val="28"/>
          <w:szCs w:val="28"/>
          <w:lang w:val="uk-UA"/>
        </w:rPr>
        <w:t>, послуги</w:t>
      </w:r>
      <w:r w:rsidR="00F215C0" w:rsidRPr="00102F43">
        <w:rPr>
          <w:rFonts w:ascii="Times New Roman" w:hAnsi="Times New Roman" w:cs="Times New Roman"/>
          <w:sz w:val="28"/>
          <w:szCs w:val="28"/>
          <w:lang w:val="uk-UA"/>
        </w:rPr>
        <w:t xml:space="preserve"> тощо)</w:t>
      </w:r>
      <w:r w:rsidRPr="00102F43">
        <w:rPr>
          <w:rFonts w:ascii="Times New Roman" w:hAnsi="Times New Roman" w:cs="Times New Roman"/>
          <w:sz w:val="28"/>
          <w:szCs w:val="28"/>
          <w:lang w:val="uk-UA"/>
        </w:rPr>
        <w:t>;</w:t>
      </w:r>
    </w:p>
    <w:p w:rsidR="00D01776" w:rsidRPr="00102F43" w:rsidRDefault="00263DFF" w:rsidP="007B541C">
      <w:pPr>
        <w:pStyle w:val="a6"/>
        <w:numPr>
          <w:ilvl w:val="0"/>
          <w:numId w:val="5"/>
        </w:numPr>
        <w:spacing w:after="0" w:line="360" w:lineRule="auto"/>
        <w:ind w:left="0" w:firstLine="426"/>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оцінювання ринкових перспектив ї</w:t>
      </w:r>
      <w:r w:rsidR="002F29EA" w:rsidRPr="00102F43">
        <w:rPr>
          <w:rFonts w:ascii="Times New Roman" w:hAnsi="Times New Roman" w:cs="Times New Roman"/>
          <w:sz w:val="28"/>
          <w:szCs w:val="28"/>
          <w:lang w:val="uk-UA"/>
        </w:rPr>
        <w:t>х впровадження</w:t>
      </w:r>
      <w:r w:rsidR="00D01776" w:rsidRPr="00102F43">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t>та реалізації в конкурентних умовах ринку</w:t>
      </w:r>
      <w:r w:rsidR="00D01776" w:rsidRPr="00102F43">
        <w:rPr>
          <w:rFonts w:ascii="Times New Roman" w:hAnsi="Times New Roman" w:cs="Times New Roman"/>
          <w:sz w:val="28"/>
          <w:szCs w:val="28"/>
          <w:lang w:val="uk-UA"/>
        </w:rPr>
        <w:t>;</w:t>
      </w:r>
    </w:p>
    <w:p w:rsidR="00F503CD" w:rsidRPr="00B82BEC" w:rsidRDefault="00F503CD" w:rsidP="00790874">
      <w:pPr>
        <w:pStyle w:val="a6"/>
        <w:numPr>
          <w:ilvl w:val="0"/>
          <w:numId w:val="5"/>
        </w:numPr>
        <w:spacing w:after="0" w:line="360" w:lineRule="auto"/>
        <w:ind w:left="0" w:firstLine="426"/>
        <w:jc w:val="both"/>
        <w:rPr>
          <w:rFonts w:ascii="Times New Roman" w:hAnsi="Times New Roman" w:cs="Times New Roman"/>
          <w:sz w:val="28"/>
          <w:szCs w:val="28"/>
          <w:lang w:val="uk-UA"/>
        </w:rPr>
      </w:pPr>
      <w:r w:rsidRPr="00B82BEC">
        <w:rPr>
          <w:rFonts w:ascii="Times New Roman" w:hAnsi="Times New Roman" w:cs="Times New Roman"/>
          <w:sz w:val="28"/>
          <w:lang w:val="uk-UA"/>
        </w:rPr>
        <w:t xml:space="preserve">доведення </w:t>
      </w:r>
      <w:r w:rsidR="00D01776" w:rsidRPr="00B82BEC">
        <w:rPr>
          <w:rFonts w:ascii="Times New Roman" w:hAnsi="Times New Roman" w:cs="Times New Roman"/>
          <w:sz w:val="28"/>
          <w:lang w:val="uk-UA"/>
        </w:rPr>
        <w:t xml:space="preserve">ідей </w:t>
      </w:r>
      <w:r w:rsidRPr="00B82BEC">
        <w:rPr>
          <w:rFonts w:ascii="Times New Roman" w:hAnsi="Times New Roman" w:cs="Times New Roman"/>
          <w:sz w:val="28"/>
          <w:lang w:val="uk-UA"/>
        </w:rPr>
        <w:t>стартап-проектів до інвестиційної</w:t>
      </w:r>
      <w:r w:rsidRPr="00B82BEC">
        <w:rPr>
          <w:rFonts w:ascii="Times New Roman" w:hAnsi="Times New Roman" w:cs="Times New Roman"/>
          <w:spacing w:val="-5"/>
          <w:sz w:val="28"/>
          <w:lang w:val="uk-UA"/>
        </w:rPr>
        <w:t xml:space="preserve"> </w:t>
      </w:r>
      <w:r w:rsidRPr="00B82BEC">
        <w:rPr>
          <w:rFonts w:ascii="Times New Roman" w:hAnsi="Times New Roman" w:cs="Times New Roman"/>
          <w:sz w:val="28"/>
          <w:lang w:val="uk-UA"/>
        </w:rPr>
        <w:t>стадії</w:t>
      </w:r>
      <w:r w:rsidR="00B82BEC" w:rsidRPr="00B82BEC">
        <w:rPr>
          <w:rFonts w:ascii="Times New Roman" w:hAnsi="Times New Roman" w:cs="Times New Roman"/>
          <w:sz w:val="28"/>
          <w:lang w:val="uk-UA"/>
        </w:rPr>
        <w:t>.</w:t>
      </w:r>
      <w:r w:rsidR="00D01776" w:rsidRPr="00B82BEC">
        <w:rPr>
          <w:rFonts w:ascii="Times New Roman" w:hAnsi="Times New Roman" w:cs="Times New Roman"/>
          <w:sz w:val="28"/>
          <w:lang w:val="uk-UA"/>
        </w:rPr>
        <w:t>.</w:t>
      </w:r>
    </w:p>
    <w:p w:rsidR="007A1F50" w:rsidRPr="00102F43" w:rsidRDefault="007A1F50" w:rsidP="007A1F50">
      <w:pPr>
        <w:spacing w:after="0" w:line="360" w:lineRule="auto"/>
        <w:ind w:firstLine="709"/>
        <w:jc w:val="both"/>
        <w:rPr>
          <w:rFonts w:ascii="Times New Roman" w:hAnsi="Times New Roman" w:cs="Times New Roman"/>
          <w:sz w:val="28"/>
          <w:szCs w:val="28"/>
          <w:lang w:val="uk-UA"/>
        </w:rPr>
      </w:pPr>
    </w:p>
    <w:p w:rsidR="00092590" w:rsidRPr="00345AF4" w:rsidRDefault="00940982" w:rsidP="007B541C">
      <w:pPr>
        <w:pStyle w:val="1"/>
        <w:numPr>
          <w:ilvl w:val="0"/>
          <w:numId w:val="27"/>
        </w:numPr>
        <w:spacing w:before="0" w:line="360" w:lineRule="auto"/>
        <w:ind w:left="0" w:firstLine="709"/>
        <w:rPr>
          <w:rFonts w:ascii="Times New Roman" w:hAnsi="Times New Roman" w:cs="Times New Roman"/>
          <w:b/>
          <w:color w:val="auto"/>
          <w:sz w:val="28"/>
          <w:szCs w:val="28"/>
          <w:lang w:val="uk-UA"/>
        </w:rPr>
      </w:pPr>
      <w:bookmarkStart w:id="1" w:name="_Toc10705831"/>
      <w:r>
        <w:rPr>
          <w:rFonts w:ascii="Times New Roman" w:hAnsi="Times New Roman" w:cs="Times New Roman"/>
          <w:b/>
          <w:bCs/>
          <w:color w:val="auto"/>
          <w:sz w:val="28"/>
          <w:szCs w:val="28"/>
        </w:rPr>
        <w:lastRenderedPageBreak/>
        <w:t>Ц</w:t>
      </w:r>
      <w:r>
        <w:rPr>
          <w:rFonts w:ascii="Times New Roman" w:hAnsi="Times New Roman" w:cs="Times New Roman"/>
          <w:b/>
          <w:bCs/>
          <w:color w:val="auto"/>
          <w:sz w:val="28"/>
          <w:szCs w:val="28"/>
          <w:lang w:val="uk-UA"/>
        </w:rPr>
        <w:t xml:space="preserve">ілі та етапи реалізації </w:t>
      </w:r>
      <w:r w:rsidR="00092590" w:rsidRPr="00345AF4">
        <w:rPr>
          <w:rFonts w:ascii="Times New Roman" w:hAnsi="Times New Roman" w:cs="Times New Roman"/>
          <w:b/>
          <w:color w:val="auto"/>
          <w:sz w:val="28"/>
          <w:szCs w:val="28"/>
          <w:lang w:val="uk-UA"/>
        </w:rPr>
        <w:t>стартап-проекту</w:t>
      </w:r>
      <w:bookmarkEnd w:id="1"/>
    </w:p>
    <w:p w:rsidR="00E21E1C" w:rsidRPr="00E21E1C" w:rsidRDefault="00E21E1C" w:rsidP="00345AF4">
      <w:pPr>
        <w:spacing w:after="0" w:line="360" w:lineRule="auto"/>
        <w:ind w:firstLine="709"/>
        <w:rPr>
          <w:lang w:val="uk-UA"/>
        </w:rPr>
      </w:pPr>
    </w:p>
    <w:p w:rsidR="00726C9E" w:rsidRPr="00102F43" w:rsidRDefault="005046B5" w:rsidP="00345AF4">
      <w:pPr>
        <w:spacing w:after="0" w:line="360" w:lineRule="auto"/>
        <w:ind w:firstLine="709"/>
        <w:jc w:val="both"/>
        <w:rPr>
          <w:rFonts w:ascii="Times New Roman" w:hAnsi="Times New Roman" w:cs="Times New Roman"/>
          <w:bCs/>
          <w:sz w:val="28"/>
          <w:szCs w:val="28"/>
          <w:lang w:val="uk-UA"/>
        </w:rPr>
      </w:pPr>
      <w:r w:rsidRPr="00102F43">
        <w:rPr>
          <w:rFonts w:ascii="Times New Roman" w:hAnsi="Times New Roman" w:cs="Times New Roman"/>
          <w:bCs/>
          <w:sz w:val="28"/>
          <w:szCs w:val="28"/>
          <w:lang w:val="uk-UA"/>
        </w:rPr>
        <w:t>На початк</w:t>
      </w:r>
      <w:r w:rsidR="00757D45" w:rsidRPr="00102F43">
        <w:rPr>
          <w:rFonts w:ascii="Times New Roman" w:hAnsi="Times New Roman" w:cs="Times New Roman"/>
          <w:bCs/>
          <w:sz w:val="28"/>
          <w:szCs w:val="28"/>
          <w:lang w:val="uk-UA"/>
        </w:rPr>
        <w:t>у</w:t>
      </w:r>
      <w:r w:rsidRPr="00102F43">
        <w:rPr>
          <w:rFonts w:ascii="Times New Roman" w:hAnsi="Times New Roman" w:cs="Times New Roman"/>
          <w:bCs/>
          <w:sz w:val="28"/>
          <w:szCs w:val="28"/>
          <w:lang w:val="uk-UA"/>
        </w:rPr>
        <w:t xml:space="preserve"> р</w:t>
      </w:r>
      <w:r w:rsidR="005051AA" w:rsidRPr="00102F43">
        <w:rPr>
          <w:rFonts w:ascii="Times New Roman" w:hAnsi="Times New Roman" w:cs="Times New Roman"/>
          <w:bCs/>
          <w:sz w:val="28"/>
          <w:szCs w:val="28"/>
          <w:lang w:val="uk-UA"/>
        </w:rPr>
        <w:t xml:space="preserve">озроблення стартап-проекту </w:t>
      </w:r>
      <w:r w:rsidRPr="00102F43">
        <w:rPr>
          <w:rFonts w:ascii="Times New Roman" w:hAnsi="Times New Roman" w:cs="Times New Roman"/>
          <w:bCs/>
          <w:sz w:val="28"/>
          <w:szCs w:val="28"/>
          <w:lang w:val="uk-UA"/>
        </w:rPr>
        <w:t xml:space="preserve">доцільно </w:t>
      </w:r>
      <w:r w:rsidR="005051AA" w:rsidRPr="00102F43">
        <w:rPr>
          <w:rFonts w:ascii="Times New Roman" w:hAnsi="Times New Roman" w:cs="Times New Roman"/>
          <w:bCs/>
          <w:sz w:val="28"/>
          <w:szCs w:val="28"/>
          <w:lang w:val="uk-UA"/>
        </w:rPr>
        <w:t>обґрунтува</w:t>
      </w:r>
      <w:r w:rsidRPr="00102F43">
        <w:rPr>
          <w:rFonts w:ascii="Times New Roman" w:hAnsi="Times New Roman" w:cs="Times New Roman"/>
          <w:bCs/>
          <w:sz w:val="28"/>
          <w:szCs w:val="28"/>
          <w:lang w:val="uk-UA"/>
        </w:rPr>
        <w:t xml:space="preserve">ти </w:t>
      </w:r>
      <w:r w:rsidR="00757D45" w:rsidRPr="00102F43">
        <w:rPr>
          <w:rFonts w:ascii="Times New Roman" w:hAnsi="Times New Roman" w:cs="Times New Roman"/>
          <w:bCs/>
          <w:sz w:val="28"/>
          <w:szCs w:val="28"/>
          <w:lang w:val="uk-UA"/>
        </w:rPr>
        <w:t xml:space="preserve">цілі </w:t>
      </w:r>
      <w:r w:rsidR="00490B59" w:rsidRPr="00102F43">
        <w:rPr>
          <w:rFonts w:ascii="Times New Roman" w:hAnsi="Times New Roman" w:cs="Times New Roman"/>
          <w:bCs/>
          <w:sz w:val="28"/>
          <w:szCs w:val="28"/>
          <w:lang w:val="uk-UA"/>
        </w:rPr>
        <w:t xml:space="preserve">етапів його </w:t>
      </w:r>
      <w:r w:rsidR="00757D45" w:rsidRPr="00102F43">
        <w:rPr>
          <w:rFonts w:ascii="Times New Roman" w:hAnsi="Times New Roman" w:cs="Times New Roman"/>
          <w:bCs/>
          <w:sz w:val="28"/>
          <w:szCs w:val="28"/>
          <w:lang w:val="uk-UA"/>
        </w:rPr>
        <w:t xml:space="preserve">реалізації </w:t>
      </w:r>
      <w:r w:rsidR="00490B59" w:rsidRPr="00102F43">
        <w:rPr>
          <w:rFonts w:ascii="Times New Roman" w:hAnsi="Times New Roman" w:cs="Times New Roman"/>
          <w:bCs/>
          <w:sz w:val="28"/>
          <w:szCs w:val="28"/>
          <w:lang w:val="uk-UA"/>
        </w:rPr>
        <w:t>(</w:t>
      </w:r>
      <w:r w:rsidR="00726C9E" w:rsidRPr="00102F43">
        <w:rPr>
          <w:rFonts w:ascii="Times New Roman" w:hAnsi="Times New Roman" w:cs="Times New Roman"/>
          <w:bCs/>
          <w:sz w:val="28"/>
          <w:szCs w:val="28"/>
          <w:lang w:val="uk-UA"/>
        </w:rPr>
        <w:t>таблиця 1</w:t>
      </w:r>
      <w:r w:rsidR="00490B59" w:rsidRPr="00102F43">
        <w:rPr>
          <w:rFonts w:ascii="Times New Roman" w:hAnsi="Times New Roman" w:cs="Times New Roman"/>
          <w:bCs/>
          <w:sz w:val="28"/>
          <w:szCs w:val="28"/>
          <w:lang w:val="uk-UA"/>
        </w:rPr>
        <w:t>)</w:t>
      </w:r>
      <w:r w:rsidR="00726C9E" w:rsidRPr="00102F43">
        <w:rPr>
          <w:rFonts w:ascii="Times New Roman" w:hAnsi="Times New Roman" w:cs="Times New Roman"/>
          <w:bCs/>
          <w:sz w:val="28"/>
          <w:szCs w:val="28"/>
          <w:lang w:val="uk-UA"/>
        </w:rPr>
        <w:t>.</w:t>
      </w:r>
      <w:r w:rsidR="00757D45" w:rsidRPr="00102F43">
        <w:rPr>
          <w:rFonts w:ascii="Times New Roman" w:hAnsi="Times New Roman" w:cs="Times New Roman"/>
          <w:bCs/>
          <w:sz w:val="28"/>
          <w:szCs w:val="28"/>
          <w:lang w:val="uk-UA"/>
        </w:rPr>
        <w:t xml:space="preserve"> </w:t>
      </w:r>
    </w:p>
    <w:p w:rsidR="00490B59" w:rsidRPr="00102F43" w:rsidRDefault="00490B59" w:rsidP="00E21E1C">
      <w:pPr>
        <w:spacing w:after="0" w:line="312" w:lineRule="auto"/>
        <w:ind w:firstLine="426"/>
        <w:jc w:val="right"/>
        <w:rPr>
          <w:rFonts w:ascii="Times New Roman" w:hAnsi="Times New Roman" w:cs="Times New Roman"/>
          <w:bCs/>
          <w:sz w:val="28"/>
          <w:szCs w:val="28"/>
          <w:lang w:val="uk-UA"/>
        </w:rPr>
      </w:pPr>
      <w:r w:rsidRPr="00102F43">
        <w:rPr>
          <w:rFonts w:ascii="Times New Roman" w:hAnsi="Times New Roman" w:cs="Times New Roman"/>
          <w:bCs/>
          <w:sz w:val="28"/>
          <w:szCs w:val="28"/>
          <w:lang w:val="uk-UA"/>
        </w:rPr>
        <w:t>Таблиця 1. Цілі основних етапів реалізації стартап-проекту</w:t>
      </w:r>
    </w:p>
    <w:tbl>
      <w:tblPr>
        <w:tblStyle w:val="a5"/>
        <w:tblW w:w="0" w:type="auto"/>
        <w:tblLook w:val="04A0" w:firstRow="1" w:lastRow="0" w:firstColumn="1" w:lastColumn="0" w:noHBand="0" w:noVBand="1"/>
      </w:tblPr>
      <w:tblGrid>
        <w:gridCol w:w="2547"/>
        <w:gridCol w:w="6797"/>
      </w:tblGrid>
      <w:tr w:rsidR="00726C9E" w:rsidRPr="00102F43" w:rsidTr="00036E43">
        <w:tc>
          <w:tcPr>
            <w:tcW w:w="2547" w:type="dxa"/>
            <w:vAlign w:val="center"/>
          </w:tcPr>
          <w:p w:rsidR="00726C9E" w:rsidRPr="00102F43" w:rsidRDefault="00726C9E" w:rsidP="00764F25">
            <w:pPr>
              <w:spacing w:line="276" w:lineRule="auto"/>
              <w:rPr>
                <w:rFonts w:ascii="Times New Roman" w:hAnsi="Times New Roman" w:cs="Times New Roman"/>
                <w:bCs/>
                <w:sz w:val="24"/>
                <w:szCs w:val="24"/>
                <w:lang w:val="uk-UA"/>
              </w:rPr>
            </w:pPr>
            <w:r w:rsidRPr="00102F43">
              <w:rPr>
                <w:rFonts w:ascii="Times New Roman" w:hAnsi="Times New Roman" w:cs="Times New Roman"/>
                <w:bCs/>
                <w:sz w:val="24"/>
                <w:szCs w:val="24"/>
                <w:lang w:val="uk-UA"/>
              </w:rPr>
              <w:t>Етапи реалізації стартап-проекту</w:t>
            </w:r>
          </w:p>
        </w:tc>
        <w:tc>
          <w:tcPr>
            <w:tcW w:w="6797" w:type="dxa"/>
            <w:vAlign w:val="center"/>
          </w:tcPr>
          <w:p w:rsidR="00726C9E" w:rsidRPr="00102F43" w:rsidRDefault="00726C9E" w:rsidP="0039785A">
            <w:pPr>
              <w:spacing w:line="276" w:lineRule="auto"/>
              <w:jc w:val="center"/>
              <w:rPr>
                <w:rFonts w:ascii="Times New Roman" w:hAnsi="Times New Roman" w:cs="Times New Roman"/>
                <w:bCs/>
                <w:sz w:val="24"/>
                <w:szCs w:val="24"/>
                <w:lang w:val="uk-UA"/>
              </w:rPr>
            </w:pPr>
            <w:r w:rsidRPr="00102F43">
              <w:rPr>
                <w:rFonts w:ascii="Times New Roman" w:hAnsi="Times New Roman" w:cs="Times New Roman"/>
                <w:bCs/>
                <w:sz w:val="24"/>
                <w:szCs w:val="24"/>
                <w:lang w:val="uk-UA"/>
              </w:rPr>
              <w:t xml:space="preserve">Цілі </w:t>
            </w:r>
            <w:r w:rsidR="00D174EF" w:rsidRPr="00102F43">
              <w:rPr>
                <w:rFonts w:ascii="Times New Roman" w:hAnsi="Times New Roman" w:cs="Times New Roman"/>
                <w:bCs/>
                <w:sz w:val="24"/>
                <w:szCs w:val="24"/>
                <w:lang w:val="uk-UA"/>
              </w:rPr>
              <w:t xml:space="preserve">етапів </w:t>
            </w:r>
            <w:r w:rsidRPr="00102F43">
              <w:rPr>
                <w:rFonts w:ascii="Times New Roman" w:hAnsi="Times New Roman" w:cs="Times New Roman"/>
                <w:bCs/>
                <w:sz w:val="24"/>
                <w:szCs w:val="24"/>
                <w:lang w:val="uk-UA"/>
              </w:rPr>
              <w:t>реалізації стартап-проекту</w:t>
            </w:r>
          </w:p>
        </w:tc>
      </w:tr>
      <w:tr w:rsidR="00726C9E" w:rsidRPr="00102F43" w:rsidTr="00036E43">
        <w:tc>
          <w:tcPr>
            <w:tcW w:w="2547" w:type="dxa"/>
          </w:tcPr>
          <w:p w:rsidR="00726C9E" w:rsidRPr="00102F43" w:rsidRDefault="0099215A" w:rsidP="00EB334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Початковий етап стартап-проекту</w:t>
            </w:r>
          </w:p>
        </w:tc>
        <w:tc>
          <w:tcPr>
            <w:tcW w:w="6797" w:type="dxa"/>
          </w:tcPr>
          <w:p w:rsidR="00726C9E" w:rsidRPr="00102F43" w:rsidRDefault="009D342D" w:rsidP="0099215A">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 xml:space="preserve">Дослідження потреб та запитів споживачів, суперечностей та технологічних </w:t>
            </w:r>
            <w:r w:rsidR="0099215A" w:rsidRPr="00102F43">
              <w:rPr>
                <w:rFonts w:ascii="Times New Roman" w:hAnsi="Times New Roman" w:cs="Times New Roman"/>
                <w:bCs/>
                <w:sz w:val="24"/>
                <w:szCs w:val="24"/>
                <w:lang w:val="uk-UA"/>
              </w:rPr>
              <w:t>недосконалостей діючих продуктів-аналогів конкурентного середовища</w:t>
            </w:r>
          </w:p>
        </w:tc>
      </w:tr>
      <w:tr w:rsidR="009D342D" w:rsidRPr="00102F43" w:rsidTr="00036E43">
        <w:tc>
          <w:tcPr>
            <w:tcW w:w="2547" w:type="dxa"/>
          </w:tcPr>
          <w:p w:rsidR="009D342D" w:rsidRPr="00102F43" w:rsidRDefault="009D342D" w:rsidP="00587C81">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 xml:space="preserve">Етап </w:t>
            </w:r>
            <w:r w:rsidR="00587C81" w:rsidRPr="00102F43">
              <w:rPr>
                <w:rFonts w:ascii="Times New Roman" w:hAnsi="Times New Roman" w:cs="Times New Roman"/>
                <w:bCs/>
                <w:sz w:val="24"/>
                <w:szCs w:val="24"/>
                <w:lang w:val="uk-UA"/>
              </w:rPr>
              <w:t xml:space="preserve">обґрунтування актуальності та новизни </w:t>
            </w:r>
            <w:r w:rsidRPr="00102F43">
              <w:rPr>
                <w:rFonts w:ascii="Times New Roman" w:hAnsi="Times New Roman" w:cs="Times New Roman"/>
                <w:bCs/>
                <w:sz w:val="24"/>
                <w:szCs w:val="24"/>
                <w:lang w:val="uk-UA"/>
              </w:rPr>
              <w:t>інноваційної ідеї</w:t>
            </w:r>
          </w:p>
        </w:tc>
        <w:tc>
          <w:tcPr>
            <w:tcW w:w="6797" w:type="dxa"/>
          </w:tcPr>
          <w:p w:rsidR="009D342D" w:rsidRPr="00102F43" w:rsidRDefault="009D342D" w:rsidP="007335A4">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 xml:space="preserve">Задоволення нових потреб споживачів, подолання певних суперечностей поточних технологічних процесів, вдосконалення діючих </w:t>
            </w:r>
            <w:r w:rsidR="00587C81" w:rsidRPr="00102F43">
              <w:rPr>
                <w:rFonts w:ascii="Times New Roman" w:hAnsi="Times New Roman" w:cs="Times New Roman"/>
                <w:bCs/>
                <w:sz w:val="24"/>
                <w:szCs w:val="24"/>
                <w:lang w:val="uk-UA"/>
              </w:rPr>
              <w:t>технологій та устаткування тощо</w:t>
            </w:r>
          </w:p>
        </w:tc>
      </w:tr>
      <w:tr w:rsidR="004D571A" w:rsidRPr="006B2EEC" w:rsidTr="00036E43">
        <w:tc>
          <w:tcPr>
            <w:tcW w:w="2547" w:type="dxa"/>
          </w:tcPr>
          <w:p w:rsidR="004D571A" w:rsidRPr="00102F43" w:rsidRDefault="004D571A" w:rsidP="004D571A">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Етап аналізу конкурентного середовища</w:t>
            </w:r>
          </w:p>
        </w:tc>
        <w:tc>
          <w:tcPr>
            <w:tcW w:w="6797" w:type="dxa"/>
          </w:tcPr>
          <w:p w:rsidR="004D571A" w:rsidRPr="00102F43" w:rsidRDefault="001D62A4" w:rsidP="00940982">
            <w:pPr>
              <w:spacing w:line="276" w:lineRule="auto"/>
              <w:jc w:val="both"/>
              <w:rPr>
                <w:rFonts w:ascii="Times New Roman" w:hAnsi="Times New Roman" w:cs="Times New Roman"/>
                <w:bCs/>
                <w:sz w:val="24"/>
                <w:szCs w:val="24"/>
                <w:lang w:val="uk-UA"/>
              </w:rPr>
            </w:pPr>
            <w:r w:rsidRPr="00102F43">
              <w:rPr>
                <w:rFonts w:ascii="Times New Roman" w:eastAsia="Times New Roman" w:hAnsi="Times New Roman" w:cs="Times New Roman"/>
                <w:sz w:val="24"/>
                <w:szCs w:val="24"/>
                <w:lang w:val="uk-UA" w:eastAsia="ru-RU"/>
              </w:rPr>
              <w:t>Виявлення можливих конкурентів-виробників, які  виготовляють схоже обладнання або пропонують схожі технології та здійсн</w:t>
            </w:r>
            <w:r w:rsidR="00940982">
              <w:rPr>
                <w:rFonts w:ascii="Times New Roman" w:eastAsia="Times New Roman" w:hAnsi="Times New Roman" w:cs="Times New Roman"/>
                <w:sz w:val="24"/>
                <w:szCs w:val="24"/>
                <w:lang w:val="uk-UA" w:eastAsia="ru-RU"/>
              </w:rPr>
              <w:t>ення порівняльного</w:t>
            </w:r>
            <w:r w:rsidRPr="00102F43">
              <w:rPr>
                <w:rFonts w:ascii="Times New Roman" w:eastAsia="Times New Roman" w:hAnsi="Times New Roman" w:cs="Times New Roman"/>
                <w:sz w:val="24"/>
                <w:szCs w:val="24"/>
                <w:lang w:val="uk-UA" w:eastAsia="ru-RU"/>
              </w:rPr>
              <w:t xml:space="preserve"> аналіз</w:t>
            </w:r>
            <w:r w:rsidR="00940982">
              <w:rPr>
                <w:rFonts w:ascii="Times New Roman" w:eastAsia="Times New Roman" w:hAnsi="Times New Roman" w:cs="Times New Roman"/>
                <w:sz w:val="24"/>
                <w:szCs w:val="24"/>
                <w:lang w:val="uk-UA" w:eastAsia="ru-RU"/>
              </w:rPr>
              <w:t>у</w:t>
            </w:r>
            <w:r w:rsidRPr="00102F43">
              <w:rPr>
                <w:rFonts w:ascii="Times New Roman" w:eastAsia="Times New Roman" w:hAnsi="Times New Roman" w:cs="Times New Roman"/>
                <w:sz w:val="24"/>
                <w:szCs w:val="24"/>
                <w:lang w:val="uk-UA" w:eastAsia="ru-RU"/>
              </w:rPr>
              <w:t xml:space="preserve"> </w:t>
            </w:r>
            <w:r w:rsidRPr="00102F43">
              <w:rPr>
                <w:rFonts w:ascii="Times New Roman" w:hAnsi="Times New Roman" w:cs="Times New Roman"/>
                <w:kern w:val="24"/>
                <w:sz w:val="24"/>
                <w:szCs w:val="24"/>
                <w:lang w:val="uk-UA"/>
              </w:rPr>
              <w:t xml:space="preserve">техніко-економічних </w:t>
            </w:r>
            <w:r w:rsidRPr="00102F43">
              <w:rPr>
                <w:rFonts w:ascii="Times New Roman" w:eastAsia="Times New Roman" w:hAnsi="Times New Roman" w:cs="Times New Roman"/>
                <w:sz w:val="24"/>
                <w:szCs w:val="24"/>
                <w:lang w:val="uk-UA" w:eastAsia="ru-RU"/>
              </w:rPr>
              <w:t>переваг та недоліків реалізації пропонованої ідеї</w:t>
            </w:r>
          </w:p>
        </w:tc>
      </w:tr>
      <w:tr w:rsidR="00726C9E" w:rsidRPr="00102F43" w:rsidTr="00036E43">
        <w:tc>
          <w:tcPr>
            <w:tcW w:w="2547" w:type="dxa"/>
          </w:tcPr>
          <w:p w:rsidR="00726C9E" w:rsidRPr="00102F43" w:rsidRDefault="00726C9E" w:rsidP="00EB3348">
            <w:pPr>
              <w:spacing w:line="276" w:lineRule="auto"/>
              <w:jc w:val="both"/>
              <w:rPr>
                <w:rFonts w:ascii="Times New Roman" w:hAnsi="Times New Roman" w:cs="Times New Roman"/>
                <w:bCs/>
                <w:sz w:val="24"/>
                <w:szCs w:val="24"/>
                <w:lang w:val="uk-UA"/>
              </w:rPr>
            </w:pPr>
            <w:r w:rsidRPr="00102F43">
              <w:rPr>
                <w:rFonts w:ascii="Times New Roman" w:hAnsi="Times New Roman" w:cs="Times New Roman"/>
                <w:sz w:val="24"/>
                <w:szCs w:val="24"/>
                <w:lang w:val="uk-UA"/>
              </w:rPr>
              <w:t>Етап обґрунтування ресурсного забезпечення</w:t>
            </w:r>
            <w:r w:rsidR="0039785A" w:rsidRPr="00102F43">
              <w:rPr>
                <w:rFonts w:ascii="Times New Roman" w:hAnsi="Times New Roman" w:cs="Times New Roman"/>
                <w:sz w:val="24"/>
                <w:szCs w:val="24"/>
                <w:lang w:val="uk-UA"/>
              </w:rPr>
              <w:t xml:space="preserve"> проекту</w:t>
            </w:r>
          </w:p>
        </w:tc>
        <w:tc>
          <w:tcPr>
            <w:tcW w:w="6797" w:type="dxa"/>
          </w:tcPr>
          <w:p w:rsidR="00726C9E" w:rsidRPr="00102F43" w:rsidRDefault="00EB3348" w:rsidP="00870FB5">
            <w:pPr>
              <w:spacing w:line="276" w:lineRule="auto"/>
              <w:jc w:val="both"/>
              <w:rPr>
                <w:rFonts w:ascii="Times New Roman" w:hAnsi="Times New Roman" w:cs="Times New Roman"/>
                <w:bCs/>
                <w:sz w:val="24"/>
                <w:szCs w:val="24"/>
                <w:lang w:val="uk-UA"/>
              </w:rPr>
            </w:pPr>
            <w:r w:rsidRPr="00102F43">
              <w:rPr>
                <w:rFonts w:ascii="Times New Roman" w:hAnsi="Times New Roman" w:cs="Times New Roman"/>
                <w:sz w:val="24"/>
                <w:szCs w:val="24"/>
                <w:lang w:val="uk-UA"/>
              </w:rPr>
              <w:t>В</w:t>
            </w:r>
            <w:r w:rsidR="00726C9E" w:rsidRPr="00102F43">
              <w:rPr>
                <w:rFonts w:ascii="Times New Roman" w:hAnsi="Times New Roman" w:cs="Times New Roman"/>
                <w:sz w:val="24"/>
                <w:szCs w:val="24"/>
                <w:lang w:val="uk-UA"/>
              </w:rPr>
              <w:t>изначення</w:t>
            </w:r>
            <w:r w:rsidRPr="00102F43">
              <w:rPr>
                <w:rFonts w:ascii="Times New Roman" w:hAnsi="Times New Roman" w:cs="Times New Roman"/>
                <w:sz w:val="24"/>
                <w:szCs w:val="24"/>
                <w:lang w:val="uk-UA"/>
              </w:rPr>
              <w:t xml:space="preserve"> </w:t>
            </w:r>
            <w:r w:rsidR="00726C9E" w:rsidRPr="00102F43">
              <w:rPr>
                <w:rFonts w:ascii="Times New Roman" w:hAnsi="Times New Roman" w:cs="Times New Roman"/>
                <w:sz w:val="24"/>
                <w:szCs w:val="24"/>
                <w:lang w:val="uk-UA"/>
              </w:rPr>
              <w:t>необхідних матеріальних, трудових</w:t>
            </w:r>
            <w:r w:rsidRPr="00102F43">
              <w:rPr>
                <w:rFonts w:ascii="Times New Roman" w:hAnsi="Times New Roman" w:cs="Times New Roman"/>
                <w:sz w:val="24"/>
                <w:szCs w:val="24"/>
                <w:lang w:val="uk-UA"/>
              </w:rPr>
              <w:t>, капітальних</w:t>
            </w:r>
            <w:r w:rsidR="00726C9E" w:rsidRPr="00102F43">
              <w:rPr>
                <w:rFonts w:ascii="Times New Roman" w:hAnsi="Times New Roman" w:cs="Times New Roman"/>
                <w:sz w:val="24"/>
                <w:szCs w:val="24"/>
                <w:lang w:val="uk-UA"/>
              </w:rPr>
              <w:t xml:space="preserve"> ресурсів</w:t>
            </w:r>
            <w:r w:rsidRPr="00102F43">
              <w:rPr>
                <w:rFonts w:ascii="Times New Roman" w:hAnsi="Times New Roman" w:cs="Times New Roman"/>
                <w:sz w:val="24"/>
                <w:szCs w:val="24"/>
                <w:lang w:val="uk-UA"/>
              </w:rPr>
              <w:t xml:space="preserve">, </w:t>
            </w:r>
            <w:r w:rsidR="00726C9E" w:rsidRPr="00102F43">
              <w:rPr>
                <w:rFonts w:ascii="Times New Roman" w:hAnsi="Times New Roman" w:cs="Times New Roman"/>
                <w:sz w:val="24"/>
                <w:szCs w:val="24"/>
                <w:lang w:val="uk-UA"/>
              </w:rPr>
              <w:t>ключових процесів</w:t>
            </w:r>
            <w:r w:rsidRPr="00102F43">
              <w:rPr>
                <w:rFonts w:ascii="Times New Roman" w:hAnsi="Times New Roman" w:cs="Times New Roman"/>
                <w:sz w:val="24"/>
                <w:szCs w:val="24"/>
                <w:lang w:val="uk-UA"/>
              </w:rPr>
              <w:t>, технологі</w:t>
            </w:r>
            <w:r w:rsidR="00870FB5" w:rsidRPr="00102F43">
              <w:rPr>
                <w:rFonts w:ascii="Times New Roman" w:hAnsi="Times New Roman" w:cs="Times New Roman"/>
                <w:sz w:val="24"/>
                <w:szCs w:val="24"/>
                <w:lang w:val="uk-UA"/>
              </w:rPr>
              <w:t>ї,</w:t>
            </w:r>
            <w:r w:rsidRPr="00102F43">
              <w:rPr>
                <w:rFonts w:ascii="Times New Roman" w:hAnsi="Times New Roman" w:cs="Times New Roman"/>
                <w:sz w:val="24"/>
                <w:szCs w:val="24"/>
                <w:lang w:val="uk-UA"/>
              </w:rPr>
              <w:t xml:space="preserve"> обладнання </w:t>
            </w:r>
            <w:r w:rsidR="00870FB5" w:rsidRPr="00102F43">
              <w:rPr>
                <w:rFonts w:ascii="Times New Roman" w:hAnsi="Times New Roman" w:cs="Times New Roman"/>
                <w:sz w:val="24"/>
                <w:szCs w:val="24"/>
                <w:lang w:val="uk-UA"/>
              </w:rPr>
              <w:t>та реалізації проекту в часі</w:t>
            </w:r>
            <w:r w:rsidR="00D174EF" w:rsidRPr="00102F43">
              <w:rPr>
                <w:rFonts w:ascii="Times New Roman" w:hAnsi="Times New Roman" w:cs="Times New Roman"/>
                <w:sz w:val="24"/>
                <w:szCs w:val="24"/>
                <w:lang w:val="uk-UA"/>
              </w:rPr>
              <w:t xml:space="preserve"> і просторі</w:t>
            </w:r>
          </w:p>
        </w:tc>
      </w:tr>
      <w:tr w:rsidR="00EB3348" w:rsidRPr="006B2EEC" w:rsidTr="00036E43">
        <w:tc>
          <w:tcPr>
            <w:tcW w:w="2547" w:type="dxa"/>
          </w:tcPr>
          <w:p w:rsidR="00EB3348" w:rsidRPr="00102F43" w:rsidRDefault="00870FB5" w:rsidP="0039785A">
            <w:pPr>
              <w:spacing w:line="276" w:lineRule="auto"/>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Етап фінансового </w:t>
            </w:r>
            <w:r w:rsidR="0039785A" w:rsidRPr="00102F43">
              <w:rPr>
                <w:rFonts w:ascii="Times New Roman" w:hAnsi="Times New Roman" w:cs="Times New Roman"/>
                <w:sz w:val="24"/>
                <w:szCs w:val="24"/>
                <w:lang w:val="uk-UA"/>
              </w:rPr>
              <w:t>забезпечення</w:t>
            </w:r>
            <w:r w:rsidRPr="00102F43">
              <w:rPr>
                <w:rFonts w:ascii="Times New Roman" w:hAnsi="Times New Roman" w:cs="Times New Roman"/>
                <w:sz w:val="24"/>
                <w:szCs w:val="24"/>
                <w:lang w:val="uk-UA"/>
              </w:rPr>
              <w:t xml:space="preserve"> </w:t>
            </w:r>
            <w:r w:rsidR="00366D3B" w:rsidRPr="00102F43">
              <w:rPr>
                <w:rFonts w:ascii="Times New Roman" w:hAnsi="Times New Roman" w:cs="Times New Roman"/>
                <w:sz w:val="24"/>
                <w:szCs w:val="24"/>
                <w:lang w:val="uk-UA"/>
              </w:rPr>
              <w:t xml:space="preserve">реалізації </w:t>
            </w:r>
            <w:r w:rsidR="0039785A" w:rsidRPr="00102F43">
              <w:rPr>
                <w:rFonts w:ascii="Times New Roman" w:hAnsi="Times New Roman" w:cs="Times New Roman"/>
                <w:sz w:val="24"/>
                <w:szCs w:val="24"/>
                <w:lang w:val="uk-UA"/>
              </w:rPr>
              <w:t>проекту</w:t>
            </w:r>
          </w:p>
        </w:tc>
        <w:tc>
          <w:tcPr>
            <w:tcW w:w="6797" w:type="dxa"/>
          </w:tcPr>
          <w:p w:rsidR="00EB3348" w:rsidRPr="00102F43" w:rsidRDefault="00D174EF" w:rsidP="00D174EF">
            <w:pPr>
              <w:spacing w:line="276" w:lineRule="auto"/>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Обґрунтування</w:t>
            </w:r>
            <w:r w:rsidR="0039785A" w:rsidRPr="00102F43">
              <w:rPr>
                <w:rFonts w:ascii="Times New Roman" w:hAnsi="Times New Roman" w:cs="Times New Roman"/>
                <w:sz w:val="24"/>
                <w:szCs w:val="24"/>
                <w:lang w:val="uk-UA"/>
              </w:rPr>
              <w:t xml:space="preserve"> собівартості та ціни реалізації </w:t>
            </w:r>
            <w:r w:rsidRPr="00102F43">
              <w:rPr>
                <w:rFonts w:ascii="Times New Roman" w:hAnsi="Times New Roman" w:cs="Times New Roman"/>
                <w:sz w:val="24"/>
                <w:szCs w:val="24"/>
                <w:lang w:val="uk-UA"/>
              </w:rPr>
              <w:t>інноваційної ідеї</w:t>
            </w:r>
          </w:p>
        </w:tc>
      </w:tr>
      <w:tr w:rsidR="00726C9E" w:rsidRPr="00102F43" w:rsidTr="00036E43">
        <w:tc>
          <w:tcPr>
            <w:tcW w:w="2547" w:type="dxa"/>
          </w:tcPr>
          <w:p w:rsidR="00726C9E" w:rsidRPr="00102F43" w:rsidRDefault="008D1A8F" w:rsidP="008D1A8F">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Інвестиційний етап реалізації стартап-проекту</w:t>
            </w:r>
          </w:p>
        </w:tc>
        <w:tc>
          <w:tcPr>
            <w:tcW w:w="6797" w:type="dxa"/>
          </w:tcPr>
          <w:p w:rsidR="00726C9E" w:rsidRPr="00102F43" w:rsidRDefault="008D1A8F" w:rsidP="00EB334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Пошук потенційних інвесторів фінансування стартап-проекту</w:t>
            </w:r>
          </w:p>
        </w:tc>
      </w:tr>
      <w:tr w:rsidR="00E91813" w:rsidRPr="00102F43" w:rsidTr="00036E43">
        <w:tc>
          <w:tcPr>
            <w:tcW w:w="2547" w:type="dxa"/>
          </w:tcPr>
          <w:p w:rsidR="00E91813" w:rsidRPr="00102F43" w:rsidRDefault="00E91813" w:rsidP="00E91813">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Маркетинговий етап реалізації проекту</w:t>
            </w:r>
          </w:p>
        </w:tc>
        <w:tc>
          <w:tcPr>
            <w:tcW w:w="6797" w:type="dxa"/>
          </w:tcPr>
          <w:p w:rsidR="00E91813" w:rsidRPr="00102F43" w:rsidRDefault="00E91813" w:rsidP="00EB334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rsidR="008649F5" w:rsidRDefault="008649F5" w:rsidP="008649F5">
      <w:pPr>
        <w:pStyle w:val="1"/>
        <w:spacing w:before="0" w:line="360" w:lineRule="auto"/>
        <w:ind w:left="720"/>
        <w:rPr>
          <w:rFonts w:ascii="Times New Roman" w:eastAsia="Calibri" w:hAnsi="Times New Roman" w:cs="Times New Roman"/>
          <w:b/>
          <w:color w:val="auto"/>
          <w:sz w:val="28"/>
          <w:szCs w:val="28"/>
          <w:lang w:val="uk-UA"/>
        </w:rPr>
      </w:pPr>
    </w:p>
    <w:p w:rsidR="0099215A" w:rsidRPr="00345AF4" w:rsidRDefault="00940982" w:rsidP="007B541C">
      <w:pPr>
        <w:pStyle w:val="1"/>
        <w:numPr>
          <w:ilvl w:val="0"/>
          <w:numId w:val="27"/>
        </w:numPr>
        <w:spacing w:before="0" w:line="360" w:lineRule="auto"/>
        <w:rPr>
          <w:rFonts w:ascii="Times New Roman" w:eastAsia="Calibri" w:hAnsi="Times New Roman" w:cs="Times New Roman"/>
          <w:b/>
          <w:color w:val="auto"/>
          <w:sz w:val="28"/>
          <w:szCs w:val="28"/>
          <w:lang w:val="uk-UA"/>
        </w:rPr>
      </w:pPr>
      <w:bookmarkStart w:id="2" w:name="_Toc10705832"/>
      <w:r>
        <w:rPr>
          <w:rFonts w:ascii="Times New Roman" w:eastAsia="Calibri" w:hAnsi="Times New Roman" w:cs="Times New Roman"/>
          <w:b/>
          <w:color w:val="auto"/>
          <w:sz w:val="28"/>
          <w:szCs w:val="28"/>
          <w:lang w:val="uk-UA"/>
        </w:rPr>
        <w:t>О</w:t>
      </w:r>
      <w:r w:rsidRPr="00E21E1C">
        <w:rPr>
          <w:rFonts w:ascii="Times New Roman" w:eastAsia="Calibri" w:hAnsi="Times New Roman" w:cs="Times New Roman"/>
          <w:b/>
          <w:color w:val="auto"/>
          <w:sz w:val="28"/>
          <w:szCs w:val="28"/>
          <w:lang w:val="uk-UA"/>
        </w:rPr>
        <w:t xml:space="preserve">бґрунтування </w:t>
      </w:r>
      <w:r w:rsidRPr="00E21E1C">
        <w:rPr>
          <w:rStyle w:val="20"/>
          <w:rFonts w:ascii="Times New Roman" w:hAnsi="Times New Roman" w:cs="Times New Roman"/>
          <w:b/>
          <w:color w:val="auto"/>
          <w:sz w:val="28"/>
          <w:szCs w:val="28"/>
        </w:rPr>
        <w:t>актуальності</w:t>
      </w:r>
      <w:r w:rsidRPr="00E21E1C">
        <w:rPr>
          <w:rFonts w:ascii="Times New Roman" w:eastAsia="Calibri" w:hAnsi="Times New Roman" w:cs="Times New Roman"/>
          <w:b/>
          <w:color w:val="auto"/>
          <w:sz w:val="28"/>
          <w:szCs w:val="28"/>
          <w:lang w:val="uk-UA"/>
        </w:rPr>
        <w:t xml:space="preserve"> </w:t>
      </w:r>
      <w:r w:rsidRPr="00E21E1C">
        <w:rPr>
          <w:rStyle w:val="20"/>
          <w:rFonts w:ascii="Times New Roman" w:hAnsi="Times New Roman" w:cs="Times New Roman"/>
          <w:b/>
          <w:color w:val="auto"/>
          <w:sz w:val="28"/>
          <w:szCs w:val="28"/>
        </w:rPr>
        <w:t xml:space="preserve">та </w:t>
      </w:r>
      <w:r w:rsidRPr="00E21E1C">
        <w:rPr>
          <w:rFonts w:ascii="Times New Roman" w:eastAsia="Calibri" w:hAnsi="Times New Roman" w:cs="Times New Roman"/>
          <w:b/>
          <w:color w:val="auto"/>
          <w:sz w:val="28"/>
          <w:szCs w:val="28"/>
          <w:lang w:val="uk-UA"/>
        </w:rPr>
        <w:t>н</w:t>
      </w:r>
      <w:r w:rsidRPr="00E21E1C">
        <w:rPr>
          <w:rStyle w:val="20"/>
          <w:rFonts w:ascii="Times New Roman" w:hAnsi="Times New Roman" w:cs="Times New Roman"/>
          <w:b/>
          <w:color w:val="auto"/>
          <w:sz w:val="28"/>
          <w:szCs w:val="28"/>
        </w:rPr>
        <w:t>овизн</w:t>
      </w:r>
      <w:r>
        <w:rPr>
          <w:rStyle w:val="20"/>
          <w:rFonts w:ascii="Times New Roman" w:hAnsi="Times New Roman" w:cs="Times New Roman"/>
          <w:b/>
          <w:color w:val="auto"/>
          <w:sz w:val="28"/>
          <w:szCs w:val="28"/>
        </w:rPr>
        <w:t>а</w:t>
      </w:r>
      <w:r w:rsidRPr="00E21E1C">
        <w:rPr>
          <w:rFonts w:ascii="Times New Roman" w:hAnsi="Times New Roman" w:cs="Times New Roman"/>
          <w:b/>
          <w:bCs/>
          <w:color w:val="auto"/>
          <w:sz w:val="28"/>
          <w:szCs w:val="28"/>
          <w:lang w:val="uk-UA"/>
        </w:rPr>
        <w:t xml:space="preserve"> інноваційної ідеї</w:t>
      </w:r>
      <w:r w:rsidRPr="00E21E1C">
        <w:rPr>
          <w:rFonts w:ascii="Times New Roman" w:eastAsia="Calibri" w:hAnsi="Times New Roman" w:cs="Times New Roman"/>
          <w:b/>
          <w:color w:val="auto"/>
          <w:sz w:val="28"/>
          <w:szCs w:val="28"/>
          <w:lang w:val="uk-UA"/>
        </w:rPr>
        <w:t xml:space="preserve"> стартап-проект</w:t>
      </w:r>
      <w:r>
        <w:rPr>
          <w:rFonts w:ascii="Times New Roman" w:eastAsia="Calibri" w:hAnsi="Times New Roman" w:cs="Times New Roman"/>
          <w:b/>
          <w:color w:val="auto"/>
          <w:sz w:val="28"/>
          <w:szCs w:val="28"/>
          <w:lang w:val="uk-UA"/>
        </w:rPr>
        <w:t>у</w:t>
      </w:r>
      <w:bookmarkEnd w:id="2"/>
    </w:p>
    <w:p w:rsidR="00735453" w:rsidRDefault="0099215A" w:rsidP="00345AF4">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hAnsi="Times New Roman" w:cs="Times New Roman"/>
          <w:bCs/>
          <w:sz w:val="28"/>
          <w:szCs w:val="28"/>
          <w:lang w:val="uk-UA"/>
        </w:rPr>
        <w:t xml:space="preserve">Початковий етап стартап-проекту </w:t>
      </w:r>
      <w:r w:rsidR="00CE2A60" w:rsidRPr="00102F43">
        <w:rPr>
          <w:rFonts w:ascii="Times New Roman" w:hAnsi="Times New Roman" w:cs="Times New Roman"/>
          <w:bCs/>
          <w:sz w:val="28"/>
          <w:szCs w:val="28"/>
          <w:lang w:val="uk-UA"/>
        </w:rPr>
        <w:t xml:space="preserve">спирається на попередні розділи магістерської дисертації, в яких </w:t>
      </w:r>
      <w:r w:rsidR="002A5269" w:rsidRPr="00102F43">
        <w:rPr>
          <w:rFonts w:ascii="Times New Roman" w:hAnsi="Times New Roman" w:cs="Times New Roman"/>
          <w:bCs/>
          <w:sz w:val="28"/>
          <w:szCs w:val="28"/>
          <w:lang w:val="uk-UA"/>
        </w:rPr>
        <w:t xml:space="preserve">виявлені </w:t>
      </w:r>
      <w:r w:rsidR="00735453" w:rsidRPr="00102F43">
        <w:rPr>
          <w:rFonts w:ascii="Times New Roman" w:hAnsi="Times New Roman" w:cs="Times New Roman"/>
          <w:bCs/>
          <w:sz w:val="28"/>
          <w:szCs w:val="28"/>
          <w:lang w:val="uk-UA"/>
        </w:rPr>
        <w:t xml:space="preserve">та узагальнені </w:t>
      </w:r>
      <w:r w:rsidR="002A5269" w:rsidRPr="00102F43">
        <w:rPr>
          <w:rFonts w:ascii="Times New Roman" w:hAnsi="Times New Roman" w:cs="Times New Roman"/>
          <w:bCs/>
          <w:sz w:val="28"/>
          <w:szCs w:val="28"/>
          <w:lang w:val="uk-UA"/>
        </w:rPr>
        <w:t>наявні суперечності та недосконалості діючих технологій, обладнання, які потребують розвитку, доопрацювання. Водночас, на початковому етапі доцільно виявити та дослідити</w:t>
      </w:r>
      <w:r w:rsidRPr="00102F43">
        <w:rPr>
          <w:rFonts w:ascii="Times New Roman" w:hAnsi="Times New Roman" w:cs="Times New Roman"/>
          <w:bCs/>
          <w:sz w:val="28"/>
          <w:szCs w:val="28"/>
          <w:lang w:val="uk-UA"/>
        </w:rPr>
        <w:t xml:space="preserve"> нов</w:t>
      </w:r>
      <w:r w:rsidR="002A5269" w:rsidRPr="00102F43">
        <w:rPr>
          <w:rFonts w:ascii="Times New Roman" w:hAnsi="Times New Roman" w:cs="Times New Roman"/>
          <w:bCs/>
          <w:sz w:val="28"/>
          <w:szCs w:val="28"/>
          <w:lang w:val="uk-UA"/>
        </w:rPr>
        <w:t>і</w:t>
      </w:r>
      <w:r w:rsidRPr="00102F43">
        <w:rPr>
          <w:rFonts w:ascii="Times New Roman" w:hAnsi="Times New Roman" w:cs="Times New Roman"/>
          <w:bCs/>
          <w:sz w:val="28"/>
          <w:szCs w:val="28"/>
          <w:lang w:val="uk-UA"/>
        </w:rPr>
        <w:t xml:space="preserve"> потреб</w:t>
      </w:r>
      <w:r w:rsidR="002A5269" w:rsidRPr="00102F43">
        <w:rPr>
          <w:rFonts w:ascii="Times New Roman" w:hAnsi="Times New Roman" w:cs="Times New Roman"/>
          <w:bCs/>
          <w:sz w:val="28"/>
          <w:szCs w:val="28"/>
          <w:lang w:val="uk-UA"/>
        </w:rPr>
        <w:t>и</w:t>
      </w:r>
      <w:r w:rsidRPr="00102F43">
        <w:rPr>
          <w:rFonts w:ascii="Times New Roman" w:hAnsi="Times New Roman" w:cs="Times New Roman"/>
          <w:bCs/>
          <w:sz w:val="28"/>
          <w:szCs w:val="28"/>
          <w:lang w:val="uk-UA"/>
        </w:rPr>
        <w:t xml:space="preserve"> та запит</w:t>
      </w:r>
      <w:r w:rsidR="002A5269" w:rsidRPr="00102F43">
        <w:rPr>
          <w:rFonts w:ascii="Times New Roman" w:hAnsi="Times New Roman" w:cs="Times New Roman"/>
          <w:bCs/>
          <w:sz w:val="28"/>
          <w:szCs w:val="28"/>
          <w:lang w:val="uk-UA"/>
        </w:rPr>
        <w:t>и</w:t>
      </w:r>
      <w:r w:rsidRPr="00102F43">
        <w:rPr>
          <w:rFonts w:ascii="Times New Roman" w:hAnsi="Times New Roman" w:cs="Times New Roman"/>
          <w:bCs/>
          <w:sz w:val="28"/>
          <w:szCs w:val="28"/>
          <w:lang w:val="uk-UA"/>
        </w:rPr>
        <w:t xml:space="preserve"> споживачів</w:t>
      </w:r>
      <w:r w:rsidR="00735453" w:rsidRPr="00102F43">
        <w:rPr>
          <w:rFonts w:ascii="Times New Roman" w:hAnsi="Times New Roman" w:cs="Times New Roman"/>
          <w:bCs/>
          <w:sz w:val="28"/>
          <w:szCs w:val="28"/>
          <w:lang w:val="uk-UA"/>
        </w:rPr>
        <w:t xml:space="preserve"> </w:t>
      </w:r>
      <w:r w:rsidR="007335A4" w:rsidRPr="00102F43">
        <w:rPr>
          <w:rFonts w:ascii="Times New Roman" w:hAnsi="Times New Roman" w:cs="Times New Roman"/>
          <w:bCs/>
          <w:sz w:val="28"/>
          <w:szCs w:val="28"/>
          <w:lang w:val="uk-UA"/>
        </w:rPr>
        <w:t>означеного</w:t>
      </w:r>
      <w:r w:rsidR="00735453" w:rsidRPr="00102F43">
        <w:rPr>
          <w:rFonts w:ascii="Times New Roman" w:hAnsi="Times New Roman" w:cs="Times New Roman"/>
          <w:bCs/>
          <w:sz w:val="28"/>
          <w:szCs w:val="28"/>
          <w:lang w:val="uk-UA"/>
        </w:rPr>
        <w:t xml:space="preserve"> виду діяльності</w:t>
      </w:r>
      <w:r w:rsidR="00CE2A60" w:rsidRPr="00102F43">
        <w:rPr>
          <w:rFonts w:ascii="Times New Roman" w:hAnsi="Times New Roman" w:cs="Times New Roman"/>
          <w:bCs/>
          <w:sz w:val="28"/>
          <w:szCs w:val="28"/>
          <w:lang w:val="uk-UA"/>
        </w:rPr>
        <w:t>.</w:t>
      </w:r>
      <w:r w:rsidR="002A5269" w:rsidRPr="00102F43">
        <w:rPr>
          <w:rFonts w:ascii="Times New Roman" w:hAnsi="Times New Roman" w:cs="Times New Roman"/>
          <w:bCs/>
          <w:sz w:val="28"/>
          <w:szCs w:val="28"/>
          <w:lang w:val="uk-UA"/>
        </w:rPr>
        <w:t xml:space="preserve"> </w:t>
      </w:r>
      <w:r w:rsidR="00F7451E" w:rsidRPr="00102F43">
        <w:rPr>
          <w:rFonts w:ascii="Times New Roman" w:hAnsi="Times New Roman" w:cs="Times New Roman"/>
          <w:color w:val="000000" w:themeColor="text1"/>
          <w:kern w:val="24"/>
          <w:sz w:val="28"/>
          <w:szCs w:val="28"/>
          <w:lang w:val="uk-UA"/>
        </w:rPr>
        <w:t>О</w:t>
      </w:r>
      <w:r w:rsidR="007335A4" w:rsidRPr="00102F43">
        <w:rPr>
          <w:rFonts w:ascii="Times New Roman" w:hAnsi="Times New Roman" w:cs="Times New Roman"/>
          <w:color w:val="000000" w:themeColor="text1"/>
          <w:kern w:val="24"/>
          <w:sz w:val="28"/>
          <w:szCs w:val="28"/>
          <w:lang w:val="uk-UA"/>
        </w:rPr>
        <w:t>креслення</w:t>
      </w:r>
      <w:r w:rsidR="00F7451E" w:rsidRPr="00102F43">
        <w:rPr>
          <w:rFonts w:ascii="Times New Roman" w:hAnsi="Times New Roman" w:cs="Times New Roman"/>
          <w:color w:val="000000" w:themeColor="text1"/>
          <w:kern w:val="24"/>
          <w:sz w:val="28"/>
          <w:szCs w:val="28"/>
          <w:lang w:val="uk-UA"/>
        </w:rPr>
        <w:t xml:space="preserve"> </w:t>
      </w:r>
      <w:r w:rsidR="007335A4" w:rsidRPr="00102F43">
        <w:rPr>
          <w:rFonts w:ascii="Times New Roman" w:hAnsi="Times New Roman" w:cs="Times New Roman"/>
          <w:color w:val="000000" w:themeColor="text1"/>
          <w:kern w:val="24"/>
          <w:sz w:val="28"/>
          <w:szCs w:val="28"/>
          <w:lang w:val="uk-UA"/>
        </w:rPr>
        <w:t xml:space="preserve">нерозв’язаних </w:t>
      </w:r>
      <w:r w:rsidR="007335A4" w:rsidRPr="00102F43">
        <w:rPr>
          <w:rFonts w:ascii="Times New Roman" w:eastAsia="Times New Roman" w:hAnsi="Times New Roman" w:cs="Times New Roman"/>
          <w:sz w:val="28"/>
          <w:szCs w:val="28"/>
          <w:lang w:val="uk-UA" w:eastAsia="ru-RU"/>
        </w:rPr>
        <w:t>проблем</w:t>
      </w:r>
      <w:r w:rsidR="00F7451E" w:rsidRPr="00102F43">
        <w:rPr>
          <w:rFonts w:ascii="Times New Roman" w:eastAsia="Times New Roman" w:hAnsi="Times New Roman" w:cs="Times New Roman"/>
          <w:sz w:val="28"/>
          <w:szCs w:val="28"/>
          <w:lang w:val="uk-UA" w:eastAsia="ru-RU"/>
        </w:rPr>
        <w:t>,</w:t>
      </w:r>
      <w:r w:rsidR="007335A4" w:rsidRPr="00102F43">
        <w:rPr>
          <w:rFonts w:ascii="Times New Roman" w:eastAsia="Times New Roman" w:hAnsi="Times New Roman" w:cs="Times New Roman"/>
          <w:sz w:val="28"/>
          <w:szCs w:val="28"/>
          <w:lang w:val="uk-UA" w:eastAsia="ru-RU"/>
        </w:rPr>
        <w:t xml:space="preserve"> </w:t>
      </w:r>
      <w:r w:rsidR="00F7451E" w:rsidRPr="00102F43">
        <w:rPr>
          <w:rFonts w:ascii="Times New Roman" w:eastAsia="Times New Roman" w:hAnsi="Times New Roman" w:cs="Times New Roman"/>
          <w:sz w:val="28"/>
          <w:szCs w:val="28"/>
          <w:lang w:val="uk-UA" w:eastAsia="ru-RU"/>
        </w:rPr>
        <w:t xml:space="preserve">виявлених </w:t>
      </w:r>
      <w:r w:rsidR="00F7451E" w:rsidRPr="00102F43">
        <w:rPr>
          <w:rFonts w:ascii="Times New Roman" w:hAnsi="Times New Roman" w:cs="Times New Roman"/>
          <w:bCs/>
          <w:sz w:val="28"/>
          <w:szCs w:val="28"/>
          <w:lang w:val="uk-UA"/>
        </w:rPr>
        <w:t xml:space="preserve">суперечностей дозволить </w:t>
      </w:r>
      <w:r w:rsidR="007335A4" w:rsidRPr="00102F43">
        <w:rPr>
          <w:rFonts w:ascii="Times New Roman" w:eastAsia="Times New Roman" w:hAnsi="Times New Roman" w:cs="Times New Roman"/>
          <w:sz w:val="28"/>
          <w:szCs w:val="28"/>
          <w:lang w:val="uk-UA" w:eastAsia="ru-RU"/>
        </w:rPr>
        <w:lastRenderedPageBreak/>
        <w:t>обґрунтува</w:t>
      </w:r>
      <w:r w:rsidR="00F7451E" w:rsidRPr="00102F43">
        <w:rPr>
          <w:rFonts w:ascii="Times New Roman" w:eastAsia="Times New Roman" w:hAnsi="Times New Roman" w:cs="Times New Roman"/>
          <w:sz w:val="28"/>
          <w:szCs w:val="28"/>
          <w:lang w:val="uk-UA" w:eastAsia="ru-RU"/>
        </w:rPr>
        <w:t>ти</w:t>
      </w:r>
      <w:r w:rsidR="007335A4" w:rsidRPr="00102F43">
        <w:rPr>
          <w:rFonts w:ascii="Times New Roman" w:eastAsia="Times New Roman" w:hAnsi="Times New Roman" w:cs="Times New Roman"/>
          <w:sz w:val="28"/>
          <w:szCs w:val="28"/>
          <w:lang w:val="uk-UA" w:eastAsia="ru-RU"/>
        </w:rPr>
        <w:t xml:space="preserve"> доцільн</w:t>
      </w:r>
      <w:r w:rsidR="00F7451E" w:rsidRPr="00102F43">
        <w:rPr>
          <w:rFonts w:ascii="Times New Roman" w:eastAsia="Times New Roman" w:hAnsi="Times New Roman" w:cs="Times New Roman"/>
          <w:sz w:val="28"/>
          <w:szCs w:val="28"/>
          <w:lang w:val="uk-UA" w:eastAsia="ru-RU"/>
        </w:rPr>
        <w:t>ість</w:t>
      </w:r>
      <w:r w:rsidR="007335A4" w:rsidRPr="00102F43">
        <w:rPr>
          <w:rFonts w:ascii="Times New Roman" w:eastAsia="Times New Roman" w:hAnsi="Times New Roman" w:cs="Times New Roman"/>
          <w:sz w:val="28"/>
          <w:szCs w:val="28"/>
          <w:lang w:val="uk-UA" w:eastAsia="ru-RU"/>
        </w:rPr>
        <w:t xml:space="preserve"> їх вирішення за допомогою створеного обладнання або технології</w:t>
      </w:r>
      <w:r w:rsidR="00F7451E" w:rsidRPr="00102F43">
        <w:rPr>
          <w:rFonts w:ascii="Times New Roman" w:eastAsia="Times New Roman" w:hAnsi="Times New Roman" w:cs="Times New Roman"/>
          <w:sz w:val="28"/>
          <w:szCs w:val="28"/>
          <w:lang w:val="uk-UA" w:eastAsia="ru-RU"/>
        </w:rPr>
        <w:t>.</w:t>
      </w:r>
    </w:p>
    <w:p w:rsidR="008B7443" w:rsidRPr="00102F43" w:rsidRDefault="007335A4" w:rsidP="00345AF4">
      <w:pPr>
        <w:spacing w:after="0" w:line="360" w:lineRule="auto"/>
        <w:ind w:firstLine="709"/>
        <w:jc w:val="both"/>
        <w:rPr>
          <w:rFonts w:ascii="Times New Roman" w:hAnsi="Times New Roman" w:cs="Times New Roman"/>
          <w:color w:val="000000" w:themeColor="text1"/>
          <w:kern w:val="24"/>
          <w:sz w:val="28"/>
          <w:szCs w:val="28"/>
          <w:lang w:val="uk-UA"/>
        </w:rPr>
      </w:pPr>
      <w:r w:rsidRPr="00102F43">
        <w:rPr>
          <w:rFonts w:ascii="Times New Roman" w:eastAsia="Calibri" w:hAnsi="Times New Roman" w:cs="Times New Roman"/>
          <w:sz w:val="28"/>
          <w:szCs w:val="28"/>
          <w:lang w:val="uk-UA"/>
        </w:rPr>
        <w:t xml:space="preserve">Обґрунтування </w:t>
      </w:r>
      <w:r w:rsidR="009D6EC0" w:rsidRPr="00102F43">
        <w:rPr>
          <w:rFonts w:ascii="Times New Roman" w:hAnsi="Times New Roman" w:cs="Times New Roman"/>
          <w:kern w:val="24"/>
          <w:sz w:val="28"/>
          <w:szCs w:val="28"/>
          <w:lang w:val="uk-UA"/>
        </w:rPr>
        <w:t>інноваційно</w:t>
      </w:r>
      <w:r w:rsidRPr="00102F43">
        <w:rPr>
          <w:rFonts w:ascii="Times New Roman" w:hAnsi="Times New Roman" w:cs="Times New Roman"/>
          <w:kern w:val="24"/>
          <w:sz w:val="28"/>
          <w:szCs w:val="28"/>
          <w:lang w:val="uk-UA"/>
        </w:rPr>
        <w:t>ї ідеї</w:t>
      </w:r>
      <w:r w:rsidR="00EF5896" w:rsidRPr="00102F43">
        <w:rPr>
          <w:rFonts w:ascii="Times New Roman" w:hAnsi="Times New Roman" w:cs="Times New Roman"/>
          <w:kern w:val="24"/>
          <w:sz w:val="28"/>
          <w:szCs w:val="28"/>
          <w:lang w:val="uk-UA"/>
        </w:rPr>
        <w:t xml:space="preserve"> зумовлює необхідність окреслення її актуальності для подолання виявлених на попередньому етапі суперечностей</w:t>
      </w:r>
      <w:r w:rsidRPr="00102F43">
        <w:rPr>
          <w:rFonts w:ascii="Times New Roman" w:hAnsi="Times New Roman" w:cs="Times New Roman"/>
          <w:kern w:val="24"/>
          <w:sz w:val="28"/>
          <w:szCs w:val="28"/>
          <w:lang w:val="uk-UA"/>
        </w:rPr>
        <w:t xml:space="preserve">, </w:t>
      </w:r>
      <w:r w:rsidR="00EF5896" w:rsidRPr="00102F43">
        <w:rPr>
          <w:rFonts w:ascii="Times New Roman" w:eastAsia="Calibri" w:hAnsi="Times New Roman" w:cs="Times New Roman"/>
          <w:sz w:val="28"/>
          <w:szCs w:val="28"/>
          <w:lang w:val="uk-UA"/>
        </w:rPr>
        <w:t>вивчення та характеристик</w:t>
      </w:r>
      <w:r w:rsidR="00CC6D64" w:rsidRPr="00102F43">
        <w:rPr>
          <w:rFonts w:ascii="Times New Roman" w:eastAsia="Calibri" w:hAnsi="Times New Roman" w:cs="Times New Roman"/>
          <w:sz w:val="28"/>
          <w:szCs w:val="28"/>
          <w:lang w:val="uk-UA"/>
        </w:rPr>
        <w:t>и</w:t>
      </w:r>
      <w:r w:rsidR="00EF5896" w:rsidRPr="00102F43">
        <w:rPr>
          <w:rFonts w:ascii="Times New Roman" w:hAnsi="Times New Roman" w:cs="Times New Roman"/>
          <w:kern w:val="24"/>
          <w:sz w:val="28"/>
          <w:szCs w:val="28"/>
          <w:lang w:val="uk-UA"/>
        </w:rPr>
        <w:t xml:space="preserve"> </w:t>
      </w:r>
      <w:r w:rsidR="00EF5896" w:rsidRPr="00102F43">
        <w:rPr>
          <w:rFonts w:ascii="Times New Roman" w:hAnsi="Times New Roman" w:cs="Times New Roman"/>
          <w:bCs/>
          <w:sz w:val="28"/>
          <w:szCs w:val="28"/>
          <w:lang w:val="uk-UA"/>
        </w:rPr>
        <w:t>нових потреб і запитів споживачів</w:t>
      </w:r>
      <w:r w:rsidR="00587C81" w:rsidRPr="00102F43">
        <w:rPr>
          <w:rFonts w:ascii="Times New Roman" w:hAnsi="Times New Roman" w:cs="Times New Roman"/>
          <w:bCs/>
          <w:sz w:val="28"/>
          <w:szCs w:val="28"/>
          <w:lang w:val="uk-UA"/>
        </w:rPr>
        <w:t xml:space="preserve">, які будуть покладені в основу </w:t>
      </w:r>
      <w:r w:rsidR="00CC6D64" w:rsidRPr="00102F43">
        <w:rPr>
          <w:rFonts w:ascii="Times New Roman" w:hAnsi="Times New Roman" w:cs="Times New Roman"/>
          <w:bCs/>
          <w:sz w:val="28"/>
          <w:szCs w:val="28"/>
          <w:lang w:val="uk-UA"/>
        </w:rPr>
        <w:t xml:space="preserve">розроблення </w:t>
      </w:r>
      <w:r w:rsidR="00587C81" w:rsidRPr="00102F43">
        <w:rPr>
          <w:rFonts w:ascii="Times New Roman" w:hAnsi="Times New Roman" w:cs="Times New Roman"/>
          <w:bCs/>
          <w:sz w:val="28"/>
          <w:szCs w:val="28"/>
          <w:lang w:val="uk-UA"/>
        </w:rPr>
        <w:t>інноваційної ідеї, технології, обладнання,</w:t>
      </w:r>
      <w:r w:rsidR="00587C81" w:rsidRPr="00102F43">
        <w:rPr>
          <w:rFonts w:ascii="Times New Roman" w:hAnsi="Times New Roman" w:cs="Times New Roman"/>
          <w:kern w:val="24"/>
          <w:sz w:val="28"/>
          <w:szCs w:val="28"/>
          <w:lang w:val="uk-UA"/>
        </w:rPr>
        <w:t xml:space="preserve"> їх виробництва та продажу в ході реалізації </w:t>
      </w:r>
      <w:r w:rsidR="00587C81" w:rsidRPr="00102F43">
        <w:rPr>
          <w:rFonts w:ascii="Times New Roman" w:eastAsia="Calibri" w:hAnsi="Times New Roman" w:cs="Times New Roman"/>
          <w:sz w:val="28"/>
          <w:szCs w:val="28"/>
          <w:lang w:val="uk-UA"/>
        </w:rPr>
        <w:t>стартап-проекту. Водночас доцільно охарактеризувати</w:t>
      </w:r>
      <w:r w:rsidR="0019600E" w:rsidRPr="00102F43">
        <w:rPr>
          <w:rFonts w:ascii="Times New Roman" w:hAnsi="Times New Roman" w:cs="Times New Roman"/>
          <w:kern w:val="24"/>
          <w:sz w:val="28"/>
          <w:szCs w:val="28"/>
          <w:lang w:val="uk-UA"/>
        </w:rPr>
        <w:t xml:space="preserve"> </w:t>
      </w:r>
      <w:r w:rsidR="00B12136" w:rsidRPr="00102F43">
        <w:rPr>
          <w:rFonts w:ascii="Times New Roman" w:hAnsi="Times New Roman" w:cs="Times New Roman"/>
          <w:color w:val="000000" w:themeColor="text1"/>
          <w:kern w:val="24"/>
          <w:sz w:val="28"/>
          <w:szCs w:val="28"/>
          <w:lang w:val="uk-UA"/>
        </w:rPr>
        <w:t xml:space="preserve">основні </w:t>
      </w:r>
      <w:r w:rsidR="0019600E" w:rsidRPr="00102F43">
        <w:rPr>
          <w:rFonts w:ascii="Times New Roman" w:hAnsi="Times New Roman" w:cs="Times New Roman"/>
          <w:color w:val="000000" w:themeColor="text1"/>
          <w:kern w:val="24"/>
          <w:sz w:val="28"/>
          <w:szCs w:val="28"/>
          <w:lang w:val="uk-UA"/>
        </w:rPr>
        <w:t xml:space="preserve">переваги </w:t>
      </w:r>
      <w:r w:rsidR="0019600E" w:rsidRPr="00102F43">
        <w:rPr>
          <w:rFonts w:ascii="Times New Roman" w:hAnsi="Times New Roman" w:cs="Times New Roman"/>
          <w:kern w:val="24"/>
          <w:sz w:val="28"/>
          <w:szCs w:val="28"/>
          <w:lang w:val="uk-UA"/>
        </w:rPr>
        <w:t xml:space="preserve">пропонованого </w:t>
      </w:r>
      <w:r w:rsidR="0019600E" w:rsidRPr="00102F43">
        <w:rPr>
          <w:rFonts w:ascii="Times New Roman" w:eastAsia="Times New Roman" w:hAnsi="Times New Roman" w:cs="Times New Roman"/>
          <w:sz w:val="28"/>
          <w:szCs w:val="28"/>
          <w:lang w:val="uk-UA" w:eastAsia="ru-RU"/>
        </w:rPr>
        <w:t>обладнання або технології</w:t>
      </w:r>
      <w:r w:rsidR="004D571A" w:rsidRPr="00102F43">
        <w:rPr>
          <w:rFonts w:ascii="Times New Roman" w:eastAsia="Times New Roman" w:hAnsi="Times New Roman" w:cs="Times New Roman"/>
          <w:sz w:val="28"/>
          <w:szCs w:val="28"/>
          <w:lang w:val="uk-UA" w:eastAsia="ru-RU"/>
        </w:rPr>
        <w:t>, а також</w:t>
      </w:r>
      <w:r w:rsidR="0019600E" w:rsidRPr="00102F43">
        <w:rPr>
          <w:rFonts w:ascii="Times New Roman" w:eastAsia="Times New Roman" w:hAnsi="Times New Roman" w:cs="Times New Roman"/>
          <w:sz w:val="28"/>
          <w:szCs w:val="28"/>
          <w:lang w:val="uk-UA" w:eastAsia="ru-RU"/>
        </w:rPr>
        <w:t xml:space="preserve"> </w:t>
      </w:r>
      <w:r w:rsidR="00B12136" w:rsidRPr="00102F43">
        <w:rPr>
          <w:rFonts w:ascii="Times New Roman" w:hAnsi="Times New Roman" w:cs="Times New Roman"/>
          <w:color w:val="000000" w:themeColor="text1"/>
          <w:kern w:val="24"/>
          <w:sz w:val="28"/>
          <w:szCs w:val="28"/>
          <w:lang w:val="uk-UA"/>
        </w:rPr>
        <w:t>вигоди</w:t>
      </w:r>
      <w:r w:rsidR="0019600E" w:rsidRPr="00102F43">
        <w:rPr>
          <w:rFonts w:ascii="Times New Roman" w:hAnsi="Times New Roman" w:cs="Times New Roman"/>
          <w:color w:val="000000" w:themeColor="text1"/>
          <w:kern w:val="24"/>
          <w:sz w:val="28"/>
          <w:szCs w:val="28"/>
          <w:lang w:val="uk-UA"/>
        </w:rPr>
        <w:t xml:space="preserve"> </w:t>
      </w:r>
      <w:r w:rsidR="00B12136" w:rsidRPr="00102F43">
        <w:rPr>
          <w:rFonts w:ascii="Times New Roman" w:hAnsi="Times New Roman" w:cs="Times New Roman"/>
          <w:color w:val="000000" w:themeColor="text1"/>
          <w:kern w:val="24"/>
          <w:sz w:val="28"/>
          <w:szCs w:val="28"/>
          <w:lang w:val="uk-UA"/>
        </w:rPr>
        <w:t>від їх використання споживачами</w:t>
      </w:r>
      <w:r w:rsidR="00534EC3" w:rsidRPr="00534EC3">
        <w:rPr>
          <w:rFonts w:ascii="Times New Roman" w:hAnsi="Times New Roman" w:cs="Times New Roman"/>
          <w:color w:val="000000" w:themeColor="text1"/>
          <w:kern w:val="24"/>
          <w:sz w:val="28"/>
          <w:szCs w:val="28"/>
        </w:rPr>
        <w:t xml:space="preserve"> [1]</w:t>
      </w:r>
      <w:r w:rsidR="00B12136" w:rsidRPr="00102F43">
        <w:rPr>
          <w:rFonts w:ascii="Times New Roman" w:hAnsi="Times New Roman" w:cs="Times New Roman"/>
          <w:color w:val="000000" w:themeColor="text1"/>
          <w:kern w:val="24"/>
          <w:sz w:val="28"/>
          <w:szCs w:val="28"/>
          <w:lang w:val="uk-UA"/>
        </w:rPr>
        <w:t>.</w:t>
      </w:r>
      <w:r w:rsidR="0019600E" w:rsidRPr="00102F43">
        <w:rPr>
          <w:rFonts w:ascii="Times New Roman" w:hAnsi="Times New Roman" w:cs="Times New Roman"/>
          <w:color w:val="000000" w:themeColor="text1"/>
          <w:kern w:val="24"/>
          <w:sz w:val="28"/>
          <w:szCs w:val="28"/>
          <w:lang w:val="uk-UA"/>
        </w:rPr>
        <w:t xml:space="preserve"> </w:t>
      </w:r>
      <w:r w:rsidR="008A2A9F" w:rsidRPr="00102F43">
        <w:rPr>
          <w:rFonts w:ascii="Times New Roman" w:hAnsi="Times New Roman" w:cs="Times New Roman"/>
          <w:color w:val="000000" w:themeColor="text1"/>
          <w:kern w:val="24"/>
          <w:sz w:val="28"/>
          <w:szCs w:val="28"/>
          <w:lang w:val="uk-UA"/>
        </w:rPr>
        <w:t>Результати узагальнити в таблиці</w:t>
      </w:r>
      <w:r w:rsidR="00CC6D64" w:rsidRPr="00102F43">
        <w:rPr>
          <w:rFonts w:ascii="Times New Roman" w:hAnsi="Times New Roman" w:cs="Times New Roman"/>
          <w:color w:val="000000" w:themeColor="text1"/>
          <w:kern w:val="24"/>
          <w:sz w:val="28"/>
          <w:szCs w:val="28"/>
          <w:lang w:val="uk-UA"/>
        </w:rPr>
        <w:t> </w:t>
      </w:r>
      <w:r w:rsidR="004D571A" w:rsidRPr="00102F43">
        <w:rPr>
          <w:rFonts w:ascii="Times New Roman" w:hAnsi="Times New Roman" w:cs="Times New Roman"/>
          <w:color w:val="000000" w:themeColor="text1"/>
          <w:kern w:val="24"/>
          <w:sz w:val="28"/>
          <w:szCs w:val="28"/>
          <w:lang w:val="uk-UA"/>
        </w:rPr>
        <w:t>2</w:t>
      </w:r>
      <w:r w:rsidR="008A2A9F" w:rsidRPr="00102F43">
        <w:rPr>
          <w:rFonts w:ascii="Times New Roman" w:hAnsi="Times New Roman" w:cs="Times New Roman"/>
          <w:color w:val="000000" w:themeColor="text1"/>
          <w:kern w:val="24"/>
          <w:sz w:val="28"/>
          <w:szCs w:val="28"/>
          <w:lang w:val="uk-UA"/>
        </w:rPr>
        <w:t>.</w:t>
      </w:r>
    </w:p>
    <w:p w:rsidR="00B742FF" w:rsidRPr="00102F43" w:rsidRDefault="00E06F8C" w:rsidP="00E21E1C">
      <w:pPr>
        <w:spacing w:after="0" w:line="360" w:lineRule="auto"/>
        <w:ind w:firstLine="709"/>
        <w:jc w:val="right"/>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Таблиця </w:t>
      </w:r>
      <w:r w:rsidR="00984C68" w:rsidRPr="00102F43">
        <w:rPr>
          <w:rFonts w:ascii="Times New Roman" w:hAnsi="Times New Roman" w:cs="Times New Roman"/>
          <w:sz w:val="28"/>
          <w:szCs w:val="28"/>
          <w:lang w:val="uk-UA"/>
        </w:rPr>
        <w:t>2</w:t>
      </w:r>
      <w:r w:rsidR="00984C68" w:rsidRPr="00102F43">
        <w:rPr>
          <w:rFonts w:ascii="Times New Roman" w:hAnsi="Times New Roman" w:cs="Times New Roman"/>
          <w:i/>
          <w:sz w:val="28"/>
          <w:szCs w:val="28"/>
          <w:lang w:val="uk-UA"/>
        </w:rPr>
        <w:t>.</w:t>
      </w:r>
      <w:r w:rsidR="006F4FB1" w:rsidRPr="00102F43">
        <w:rPr>
          <w:rFonts w:ascii="Times New Roman" w:hAnsi="Times New Roman" w:cs="Times New Roman"/>
          <w:i/>
          <w:sz w:val="28"/>
          <w:szCs w:val="28"/>
          <w:lang w:val="uk-UA"/>
        </w:rPr>
        <w:t xml:space="preserve"> </w:t>
      </w:r>
      <w:r w:rsidR="00587C81" w:rsidRPr="00102F43">
        <w:rPr>
          <w:rFonts w:ascii="Times New Roman" w:hAnsi="Times New Roman" w:cs="Times New Roman"/>
          <w:sz w:val="28"/>
          <w:szCs w:val="28"/>
          <w:lang w:val="uk-UA"/>
        </w:rPr>
        <w:t>Актуальність та новизна</w:t>
      </w:r>
      <w:r w:rsidR="00B742FF" w:rsidRPr="00102F43">
        <w:rPr>
          <w:rFonts w:ascii="Times New Roman" w:hAnsi="Times New Roman" w:cs="Times New Roman"/>
          <w:sz w:val="28"/>
          <w:szCs w:val="28"/>
          <w:lang w:val="uk-UA"/>
        </w:rPr>
        <w:t xml:space="preserve"> ідеї стартап</w:t>
      </w:r>
      <w:r w:rsidR="008A2A9F" w:rsidRPr="00102F43">
        <w:rPr>
          <w:rFonts w:ascii="Times New Roman" w:hAnsi="Times New Roman" w:cs="Times New Roman"/>
          <w:sz w:val="28"/>
          <w:szCs w:val="28"/>
          <w:lang w:val="uk-UA"/>
        </w:rPr>
        <w:t>-</w:t>
      </w:r>
      <w:r w:rsidR="00B742FF" w:rsidRPr="00102F43">
        <w:rPr>
          <w:rFonts w:ascii="Times New Roman" w:hAnsi="Times New Roman" w:cs="Times New Roman"/>
          <w:sz w:val="28"/>
          <w:szCs w:val="28"/>
          <w:lang w:val="uk-UA"/>
        </w:rPr>
        <w:t>проекту</w:t>
      </w:r>
    </w:p>
    <w:tbl>
      <w:tblPr>
        <w:tblStyle w:val="a5"/>
        <w:tblW w:w="0" w:type="auto"/>
        <w:tblLook w:val="04A0" w:firstRow="1" w:lastRow="0" w:firstColumn="1" w:lastColumn="0" w:noHBand="0" w:noVBand="1"/>
      </w:tblPr>
      <w:tblGrid>
        <w:gridCol w:w="2404"/>
        <w:gridCol w:w="3402"/>
        <w:gridCol w:w="3538"/>
      </w:tblGrid>
      <w:tr w:rsidR="00B742FF" w:rsidRPr="00102F43" w:rsidTr="00587C81">
        <w:tc>
          <w:tcPr>
            <w:tcW w:w="2405" w:type="dxa"/>
            <w:vAlign w:val="center"/>
          </w:tcPr>
          <w:p w:rsidR="00B742FF" w:rsidRPr="00102F43" w:rsidRDefault="00B742FF" w:rsidP="00380A5E">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Зміст ідеї</w:t>
            </w:r>
          </w:p>
        </w:tc>
        <w:tc>
          <w:tcPr>
            <w:tcW w:w="3402" w:type="dxa"/>
            <w:vAlign w:val="center"/>
          </w:tcPr>
          <w:p w:rsidR="00B742FF" w:rsidRPr="00102F43" w:rsidRDefault="00B742FF" w:rsidP="00380A5E">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Напрямки застосування</w:t>
            </w:r>
          </w:p>
        </w:tc>
        <w:tc>
          <w:tcPr>
            <w:tcW w:w="3538" w:type="dxa"/>
            <w:vAlign w:val="center"/>
          </w:tcPr>
          <w:p w:rsidR="00B742FF" w:rsidRPr="00102F43" w:rsidRDefault="00587C81" w:rsidP="00587C81">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Переваги та в</w:t>
            </w:r>
            <w:r w:rsidR="00B742FF" w:rsidRPr="00102F43">
              <w:rPr>
                <w:rFonts w:ascii="Times New Roman" w:hAnsi="Times New Roman" w:cs="Times New Roman"/>
                <w:iCs/>
                <w:sz w:val="24"/>
                <w:szCs w:val="24"/>
                <w:lang w:val="uk-UA"/>
              </w:rPr>
              <w:t xml:space="preserve">игоди </w:t>
            </w:r>
            <w:r w:rsidR="007A1F50" w:rsidRPr="00102F43">
              <w:rPr>
                <w:rFonts w:ascii="Times New Roman" w:hAnsi="Times New Roman" w:cs="Times New Roman"/>
                <w:iCs/>
                <w:sz w:val="24"/>
                <w:szCs w:val="24"/>
                <w:lang w:val="uk-UA"/>
              </w:rPr>
              <w:t>спожив</w:t>
            </w:r>
            <w:r w:rsidR="00B742FF" w:rsidRPr="00102F43">
              <w:rPr>
                <w:rFonts w:ascii="Times New Roman" w:hAnsi="Times New Roman" w:cs="Times New Roman"/>
                <w:iCs/>
                <w:sz w:val="24"/>
                <w:szCs w:val="24"/>
                <w:lang w:val="uk-UA"/>
              </w:rPr>
              <w:t>ача</w:t>
            </w:r>
          </w:p>
        </w:tc>
      </w:tr>
      <w:tr w:rsidR="00B742FF" w:rsidRPr="00102F43" w:rsidTr="00587C81">
        <w:tc>
          <w:tcPr>
            <w:tcW w:w="2405" w:type="dxa"/>
            <w:vMerge w:val="restart"/>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402" w:type="dxa"/>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538" w:type="dxa"/>
            <w:vAlign w:val="center"/>
          </w:tcPr>
          <w:p w:rsidR="00B742FF" w:rsidRPr="00102F43" w:rsidRDefault="00B742FF" w:rsidP="00380A5E">
            <w:pPr>
              <w:rPr>
                <w:rFonts w:ascii="Times New Roman" w:hAnsi="Times New Roman" w:cs="Times New Roman"/>
                <w:sz w:val="24"/>
                <w:szCs w:val="24"/>
                <w:lang w:val="uk-UA" w:eastAsia="ru-RU"/>
              </w:rPr>
            </w:pPr>
          </w:p>
        </w:tc>
      </w:tr>
      <w:tr w:rsidR="00B742FF" w:rsidRPr="00102F43" w:rsidTr="00587C81">
        <w:tc>
          <w:tcPr>
            <w:tcW w:w="2405" w:type="dxa"/>
            <w:vMerge/>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402" w:type="dxa"/>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538" w:type="dxa"/>
            <w:vAlign w:val="center"/>
          </w:tcPr>
          <w:p w:rsidR="00B742FF" w:rsidRPr="00102F43" w:rsidRDefault="00B742FF" w:rsidP="00380A5E">
            <w:pPr>
              <w:rPr>
                <w:rFonts w:ascii="Times New Roman" w:hAnsi="Times New Roman" w:cs="Times New Roman"/>
                <w:sz w:val="24"/>
                <w:szCs w:val="24"/>
                <w:lang w:val="uk-UA" w:eastAsia="ru-RU"/>
              </w:rPr>
            </w:pPr>
          </w:p>
        </w:tc>
      </w:tr>
      <w:tr w:rsidR="00B742FF" w:rsidRPr="00102F43" w:rsidTr="00587C81">
        <w:tc>
          <w:tcPr>
            <w:tcW w:w="2405" w:type="dxa"/>
            <w:vMerge/>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402" w:type="dxa"/>
            <w:vAlign w:val="center"/>
          </w:tcPr>
          <w:p w:rsidR="00B742FF" w:rsidRPr="00102F43" w:rsidRDefault="00B742FF" w:rsidP="00380A5E">
            <w:pPr>
              <w:jc w:val="center"/>
              <w:rPr>
                <w:rFonts w:ascii="Times New Roman" w:hAnsi="Times New Roman" w:cs="Times New Roman"/>
                <w:sz w:val="24"/>
                <w:szCs w:val="24"/>
                <w:lang w:val="uk-UA" w:eastAsia="ru-RU"/>
              </w:rPr>
            </w:pPr>
          </w:p>
        </w:tc>
        <w:tc>
          <w:tcPr>
            <w:tcW w:w="3538" w:type="dxa"/>
            <w:vAlign w:val="center"/>
          </w:tcPr>
          <w:p w:rsidR="00B742FF" w:rsidRPr="00102F43" w:rsidRDefault="00B742FF" w:rsidP="00380A5E">
            <w:pPr>
              <w:rPr>
                <w:rFonts w:ascii="Times New Roman" w:hAnsi="Times New Roman" w:cs="Times New Roman"/>
                <w:sz w:val="24"/>
                <w:szCs w:val="24"/>
                <w:lang w:val="uk-UA" w:eastAsia="ru-RU"/>
              </w:rPr>
            </w:pPr>
          </w:p>
        </w:tc>
      </w:tr>
    </w:tbl>
    <w:p w:rsidR="00E21E1C" w:rsidRDefault="00E21E1C" w:rsidP="00255933">
      <w:pPr>
        <w:spacing w:before="120" w:after="0" w:line="360" w:lineRule="auto"/>
        <w:ind w:firstLine="425"/>
        <w:jc w:val="both"/>
        <w:rPr>
          <w:rStyle w:val="20"/>
          <w:rFonts w:ascii="Times New Roman" w:hAnsi="Times New Roman" w:cs="Times New Roman"/>
          <w:b/>
          <w:color w:val="auto"/>
          <w:sz w:val="28"/>
          <w:szCs w:val="28"/>
        </w:rPr>
      </w:pPr>
    </w:p>
    <w:p w:rsidR="00C877ED" w:rsidRPr="00E21E1C" w:rsidRDefault="00940982" w:rsidP="007B541C">
      <w:pPr>
        <w:pStyle w:val="1"/>
        <w:numPr>
          <w:ilvl w:val="0"/>
          <w:numId w:val="28"/>
        </w:numPr>
        <w:spacing w:before="0" w:line="360" w:lineRule="auto"/>
        <w:ind w:left="0" w:firstLine="709"/>
        <w:rPr>
          <w:rFonts w:eastAsia="Times New Roman"/>
          <w:color w:val="auto"/>
          <w:lang w:eastAsia="ru-RU"/>
        </w:rPr>
      </w:pPr>
      <w:bookmarkStart w:id="3" w:name="_Toc10705833"/>
      <w:r>
        <w:rPr>
          <w:rStyle w:val="20"/>
          <w:rFonts w:ascii="Times New Roman" w:hAnsi="Times New Roman" w:cs="Times New Roman"/>
          <w:b/>
          <w:color w:val="auto"/>
          <w:sz w:val="28"/>
          <w:szCs w:val="28"/>
        </w:rPr>
        <w:t>А</w:t>
      </w:r>
      <w:r w:rsidR="006F4FB1" w:rsidRPr="00E21E1C">
        <w:rPr>
          <w:rStyle w:val="20"/>
          <w:rFonts w:ascii="Times New Roman" w:hAnsi="Times New Roman" w:cs="Times New Roman"/>
          <w:b/>
          <w:color w:val="auto"/>
          <w:sz w:val="28"/>
          <w:szCs w:val="28"/>
        </w:rPr>
        <w:t>наліз конкурентного середовища</w:t>
      </w:r>
      <w:bookmarkEnd w:id="3"/>
    </w:p>
    <w:p w:rsidR="00E21E1C" w:rsidRDefault="00E21E1C" w:rsidP="00345AF4">
      <w:pPr>
        <w:spacing w:after="0" w:line="360" w:lineRule="auto"/>
        <w:ind w:firstLine="709"/>
        <w:jc w:val="both"/>
        <w:rPr>
          <w:rFonts w:ascii="Times New Roman" w:eastAsia="Times New Roman" w:hAnsi="Times New Roman" w:cs="Times New Roman"/>
          <w:sz w:val="28"/>
          <w:szCs w:val="28"/>
          <w:lang w:val="uk-UA" w:eastAsia="ru-RU"/>
        </w:rPr>
      </w:pPr>
    </w:p>
    <w:p w:rsidR="003A681A" w:rsidRPr="00102F43" w:rsidRDefault="003A681A" w:rsidP="00345AF4">
      <w:pPr>
        <w:spacing w:after="0" w:line="360" w:lineRule="auto"/>
        <w:ind w:firstLine="709"/>
        <w:jc w:val="both"/>
        <w:rPr>
          <w:rFonts w:ascii="Times New Roman" w:hAnsi="Times New Roman" w:cs="Times New Roman"/>
          <w:sz w:val="28"/>
          <w:szCs w:val="28"/>
          <w:lang w:val="uk-UA"/>
        </w:rPr>
      </w:pPr>
      <w:r w:rsidRPr="00102F43">
        <w:rPr>
          <w:rFonts w:ascii="Times New Roman" w:eastAsia="Times New Roman" w:hAnsi="Times New Roman" w:cs="Times New Roman"/>
          <w:sz w:val="28"/>
          <w:szCs w:val="28"/>
          <w:lang w:val="uk-UA" w:eastAsia="ru-RU"/>
        </w:rPr>
        <w:t xml:space="preserve">Описати можливих конкурентів, які виготовляють схоже обладнання </w:t>
      </w:r>
      <w:r w:rsidR="005F771A" w:rsidRPr="00102F43">
        <w:rPr>
          <w:rFonts w:ascii="Times New Roman" w:eastAsia="Times New Roman" w:hAnsi="Times New Roman" w:cs="Times New Roman"/>
          <w:sz w:val="28"/>
          <w:szCs w:val="28"/>
          <w:lang w:val="uk-UA" w:eastAsia="ru-RU"/>
        </w:rPr>
        <w:t>або</w:t>
      </w:r>
      <w:r w:rsidRPr="00102F43">
        <w:rPr>
          <w:rFonts w:ascii="Times New Roman" w:eastAsia="Times New Roman" w:hAnsi="Times New Roman" w:cs="Times New Roman"/>
          <w:sz w:val="28"/>
          <w:szCs w:val="28"/>
          <w:lang w:val="uk-UA" w:eastAsia="ru-RU"/>
        </w:rPr>
        <w:t xml:space="preserve"> пропонують схожі </w:t>
      </w:r>
      <w:r w:rsidR="00AB0843" w:rsidRPr="00102F43">
        <w:rPr>
          <w:rFonts w:ascii="Times New Roman" w:eastAsia="Times New Roman" w:hAnsi="Times New Roman" w:cs="Times New Roman"/>
          <w:sz w:val="28"/>
          <w:szCs w:val="28"/>
          <w:lang w:val="uk-UA" w:eastAsia="ru-RU"/>
        </w:rPr>
        <w:t>технології</w:t>
      </w:r>
      <w:r w:rsidRPr="00102F43">
        <w:rPr>
          <w:rFonts w:ascii="Times New Roman" w:eastAsia="Times New Roman" w:hAnsi="Times New Roman" w:cs="Times New Roman"/>
          <w:sz w:val="28"/>
          <w:szCs w:val="28"/>
          <w:lang w:val="uk-UA" w:eastAsia="ru-RU"/>
        </w:rPr>
        <w:t>.</w:t>
      </w:r>
      <w:r w:rsidR="0019600E" w:rsidRPr="00102F43">
        <w:rPr>
          <w:rFonts w:ascii="Times New Roman" w:eastAsia="Times New Roman" w:hAnsi="Times New Roman" w:cs="Times New Roman"/>
          <w:sz w:val="28"/>
          <w:szCs w:val="28"/>
          <w:lang w:val="uk-UA" w:eastAsia="ru-RU"/>
        </w:rPr>
        <w:t xml:space="preserve"> Проа</w:t>
      </w:r>
      <w:r w:rsidRPr="00102F43">
        <w:rPr>
          <w:rFonts w:ascii="Times New Roman" w:hAnsi="Times New Roman" w:cs="Times New Roman"/>
          <w:kern w:val="24"/>
          <w:sz w:val="28"/>
          <w:szCs w:val="28"/>
          <w:lang w:val="uk-UA"/>
        </w:rPr>
        <w:t>наліз</w:t>
      </w:r>
      <w:r w:rsidR="0019600E" w:rsidRPr="00102F43">
        <w:rPr>
          <w:rFonts w:ascii="Times New Roman" w:hAnsi="Times New Roman" w:cs="Times New Roman"/>
          <w:kern w:val="24"/>
          <w:sz w:val="28"/>
          <w:szCs w:val="28"/>
          <w:lang w:val="uk-UA"/>
        </w:rPr>
        <w:t>увати</w:t>
      </w:r>
      <w:r w:rsidRPr="00102F43">
        <w:rPr>
          <w:rFonts w:ascii="Times New Roman" w:hAnsi="Times New Roman" w:cs="Times New Roman"/>
          <w:kern w:val="24"/>
          <w:sz w:val="28"/>
          <w:szCs w:val="28"/>
          <w:lang w:val="uk-UA"/>
        </w:rPr>
        <w:t xml:space="preserve"> техніко-економічн</w:t>
      </w:r>
      <w:r w:rsidR="0019600E" w:rsidRPr="00102F43">
        <w:rPr>
          <w:rFonts w:ascii="Times New Roman" w:hAnsi="Times New Roman" w:cs="Times New Roman"/>
          <w:kern w:val="24"/>
          <w:sz w:val="28"/>
          <w:szCs w:val="28"/>
          <w:lang w:val="uk-UA"/>
        </w:rPr>
        <w:t>і</w:t>
      </w:r>
      <w:r w:rsidRPr="00102F43">
        <w:rPr>
          <w:rFonts w:ascii="Times New Roman" w:hAnsi="Times New Roman" w:cs="Times New Roman"/>
          <w:kern w:val="24"/>
          <w:sz w:val="28"/>
          <w:szCs w:val="28"/>
          <w:lang w:val="uk-UA"/>
        </w:rPr>
        <w:t xml:space="preserve"> переваг</w:t>
      </w:r>
      <w:r w:rsidR="0019600E" w:rsidRPr="00102F43">
        <w:rPr>
          <w:rFonts w:ascii="Times New Roman" w:hAnsi="Times New Roman" w:cs="Times New Roman"/>
          <w:kern w:val="24"/>
          <w:sz w:val="28"/>
          <w:szCs w:val="28"/>
          <w:lang w:val="uk-UA"/>
        </w:rPr>
        <w:t>и</w:t>
      </w:r>
      <w:r w:rsidRPr="00102F43">
        <w:rPr>
          <w:rFonts w:ascii="Times New Roman" w:hAnsi="Times New Roman" w:cs="Times New Roman"/>
          <w:kern w:val="24"/>
          <w:sz w:val="28"/>
          <w:szCs w:val="28"/>
          <w:lang w:val="uk-UA"/>
        </w:rPr>
        <w:t xml:space="preserve"> ідеї (чим відрізняється від існуючих аналогів та замінників) порівняно із пропозиціями конкурентів:</w:t>
      </w:r>
    </w:p>
    <w:p w:rsidR="001D62A4" w:rsidRPr="00102F43" w:rsidRDefault="003A681A" w:rsidP="007B541C">
      <w:pPr>
        <w:pStyle w:val="a6"/>
        <w:numPr>
          <w:ilvl w:val="0"/>
          <w:numId w:val="3"/>
        </w:numPr>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color w:val="000000" w:themeColor="text1"/>
          <w:kern w:val="24"/>
          <w:sz w:val="28"/>
          <w:szCs w:val="28"/>
          <w:lang w:val="uk-UA"/>
        </w:rPr>
        <w:t>визначити коло конкурентів</w:t>
      </w:r>
      <w:r w:rsidR="007A1F50" w:rsidRPr="00102F43">
        <w:rPr>
          <w:rFonts w:ascii="Times New Roman" w:hAnsi="Times New Roman" w:cs="Times New Roman"/>
          <w:color w:val="000000" w:themeColor="text1"/>
          <w:kern w:val="24"/>
          <w:sz w:val="28"/>
          <w:szCs w:val="28"/>
          <w:lang w:val="uk-UA"/>
        </w:rPr>
        <w:t xml:space="preserve">, </w:t>
      </w:r>
      <w:r w:rsidRPr="00102F43">
        <w:rPr>
          <w:rFonts w:ascii="Times New Roman" w:hAnsi="Times New Roman" w:cs="Times New Roman"/>
          <w:color w:val="000000" w:themeColor="text1"/>
          <w:kern w:val="24"/>
          <w:sz w:val="28"/>
          <w:szCs w:val="28"/>
          <w:lang w:val="uk-UA"/>
        </w:rPr>
        <w:t xml:space="preserve">аналогів обладнання </w:t>
      </w:r>
      <w:r w:rsidR="005F771A" w:rsidRPr="00102F43">
        <w:rPr>
          <w:rFonts w:ascii="Times New Roman" w:hAnsi="Times New Roman" w:cs="Times New Roman"/>
          <w:color w:val="000000" w:themeColor="text1"/>
          <w:kern w:val="24"/>
          <w:sz w:val="28"/>
          <w:szCs w:val="28"/>
          <w:lang w:val="uk-UA"/>
        </w:rPr>
        <w:t>або</w:t>
      </w:r>
      <w:r w:rsidRPr="00102F43">
        <w:rPr>
          <w:rFonts w:ascii="Times New Roman" w:hAnsi="Times New Roman" w:cs="Times New Roman"/>
          <w:color w:val="000000" w:themeColor="text1"/>
          <w:kern w:val="24"/>
          <w:sz w:val="28"/>
          <w:szCs w:val="28"/>
          <w:lang w:val="uk-UA"/>
        </w:rPr>
        <w:t xml:space="preserve"> техн</w:t>
      </w:r>
      <w:r w:rsidR="005F771A" w:rsidRPr="00102F43">
        <w:rPr>
          <w:rFonts w:ascii="Times New Roman" w:hAnsi="Times New Roman" w:cs="Times New Roman"/>
          <w:color w:val="000000" w:themeColor="text1"/>
          <w:kern w:val="24"/>
          <w:sz w:val="28"/>
          <w:szCs w:val="28"/>
          <w:lang w:val="uk-UA"/>
        </w:rPr>
        <w:t>ології, що вже існують на ринку</w:t>
      </w:r>
      <w:r w:rsidRPr="00102F43">
        <w:rPr>
          <w:rFonts w:ascii="Times New Roman" w:hAnsi="Times New Roman" w:cs="Times New Roman"/>
          <w:color w:val="000000" w:themeColor="text1"/>
          <w:kern w:val="24"/>
          <w:sz w:val="28"/>
          <w:szCs w:val="28"/>
          <w:lang w:val="uk-UA"/>
        </w:rPr>
        <w:t xml:space="preserve"> та провести збір інформації щодо значень техніко-економічних показників для ідеї власного проекту та проектів-конкурентів</w:t>
      </w:r>
      <w:r w:rsidR="001D62A4" w:rsidRPr="00102F43">
        <w:rPr>
          <w:rFonts w:ascii="Times New Roman" w:hAnsi="Times New Roman" w:cs="Times New Roman"/>
          <w:color w:val="000000" w:themeColor="text1"/>
          <w:kern w:val="24"/>
          <w:sz w:val="28"/>
          <w:szCs w:val="28"/>
          <w:lang w:val="uk-UA"/>
        </w:rPr>
        <w:t>;</w:t>
      </w:r>
    </w:p>
    <w:p w:rsidR="001D62A4" w:rsidRPr="00102F43" w:rsidRDefault="00490B59" w:rsidP="007B541C">
      <w:pPr>
        <w:pStyle w:val="a6"/>
        <w:numPr>
          <w:ilvl w:val="0"/>
          <w:numId w:val="3"/>
        </w:numPr>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kern w:val="24"/>
          <w:sz w:val="28"/>
          <w:szCs w:val="28"/>
          <w:lang w:val="uk-UA"/>
        </w:rPr>
        <w:t xml:space="preserve">окреслити </w:t>
      </w:r>
      <w:r w:rsidR="001D62A4" w:rsidRPr="00102F43">
        <w:rPr>
          <w:rFonts w:ascii="Times New Roman" w:hAnsi="Times New Roman" w:cs="Times New Roman"/>
          <w:kern w:val="24"/>
          <w:sz w:val="28"/>
          <w:szCs w:val="28"/>
          <w:lang w:val="uk-UA"/>
        </w:rPr>
        <w:t>техніко</w:t>
      </w:r>
      <w:r w:rsidRPr="00102F43">
        <w:rPr>
          <w:rFonts w:ascii="Times New Roman" w:hAnsi="Times New Roman" w:cs="Times New Roman"/>
          <w:color w:val="000000" w:themeColor="text1"/>
          <w:kern w:val="24"/>
          <w:sz w:val="28"/>
          <w:szCs w:val="28"/>
          <w:lang w:val="uk-UA"/>
        </w:rPr>
        <w:t>-економічні переваги пропонованої</w:t>
      </w:r>
      <w:r w:rsidR="001D62A4" w:rsidRPr="00102F43">
        <w:rPr>
          <w:rFonts w:ascii="Times New Roman" w:hAnsi="Times New Roman" w:cs="Times New Roman"/>
          <w:color w:val="000000" w:themeColor="text1"/>
          <w:kern w:val="24"/>
          <w:sz w:val="28"/>
          <w:szCs w:val="28"/>
          <w:lang w:val="uk-UA"/>
        </w:rPr>
        <w:t xml:space="preserve"> ідеї</w:t>
      </w:r>
      <w:r w:rsidRPr="00102F43">
        <w:rPr>
          <w:rFonts w:ascii="Times New Roman" w:hAnsi="Times New Roman" w:cs="Times New Roman"/>
          <w:sz w:val="28"/>
          <w:szCs w:val="28"/>
          <w:lang w:val="uk-UA"/>
        </w:rPr>
        <w:t>.</w:t>
      </w:r>
    </w:p>
    <w:p w:rsidR="006F4FB1" w:rsidRPr="00102F43" w:rsidRDefault="00490B59" w:rsidP="00345AF4">
      <w:pPr>
        <w:pStyle w:val="a6"/>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kern w:val="24"/>
          <w:sz w:val="28"/>
          <w:szCs w:val="28"/>
          <w:lang w:val="uk-UA"/>
        </w:rPr>
        <w:t>Результати аналізу узагальни</w:t>
      </w:r>
      <w:r w:rsidR="006F4FB1" w:rsidRPr="00102F43">
        <w:rPr>
          <w:rFonts w:ascii="Times New Roman" w:hAnsi="Times New Roman" w:cs="Times New Roman"/>
          <w:kern w:val="24"/>
          <w:sz w:val="28"/>
          <w:szCs w:val="28"/>
          <w:lang w:val="uk-UA"/>
        </w:rPr>
        <w:t xml:space="preserve">ти в таблиці </w:t>
      </w:r>
      <w:r w:rsidRPr="00102F43">
        <w:rPr>
          <w:rFonts w:ascii="Times New Roman" w:hAnsi="Times New Roman" w:cs="Times New Roman"/>
          <w:kern w:val="24"/>
          <w:sz w:val="28"/>
          <w:szCs w:val="28"/>
          <w:lang w:val="uk-UA"/>
        </w:rPr>
        <w:t>3</w:t>
      </w:r>
      <w:r w:rsidR="006F4FB1" w:rsidRPr="00102F43">
        <w:rPr>
          <w:rFonts w:ascii="Times New Roman" w:hAnsi="Times New Roman" w:cs="Times New Roman"/>
          <w:kern w:val="24"/>
          <w:sz w:val="28"/>
          <w:szCs w:val="28"/>
          <w:lang w:val="uk-UA"/>
        </w:rPr>
        <w:t>.</w:t>
      </w:r>
    </w:p>
    <w:p w:rsidR="00B82BEC" w:rsidRDefault="00B82BEC" w:rsidP="00E21E1C">
      <w:pPr>
        <w:spacing w:after="0" w:line="360" w:lineRule="auto"/>
        <w:ind w:firstLine="426"/>
        <w:jc w:val="right"/>
        <w:rPr>
          <w:rFonts w:ascii="Times New Roman" w:eastAsia="Times New Roman" w:hAnsi="Times New Roman" w:cs="Times New Roman"/>
          <w:bCs/>
          <w:sz w:val="28"/>
          <w:szCs w:val="28"/>
          <w:lang w:val="uk-UA" w:eastAsia="ru-RU"/>
        </w:rPr>
      </w:pPr>
    </w:p>
    <w:p w:rsidR="003A681A" w:rsidRPr="00102F43" w:rsidRDefault="003A681A" w:rsidP="00E21E1C">
      <w:pPr>
        <w:spacing w:after="0" w:line="360" w:lineRule="auto"/>
        <w:ind w:firstLine="426"/>
        <w:jc w:val="right"/>
        <w:rPr>
          <w:rFonts w:ascii="Times New Roman" w:hAnsi="Times New Roman" w:cs="Times New Roman"/>
          <w:color w:val="000000" w:themeColor="text1"/>
          <w:kern w:val="24"/>
          <w:sz w:val="28"/>
          <w:szCs w:val="28"/>
          <w:lang w:val="uk-UA"/>
        </w:rPr>
      </w:pPr>
      <w:r w:rsidRPr="00102F43">
        <w:rPr>
          <w:rFonts w:ascii="Times New Roman" w:eastAsia="Times New Roman" w:hAnsi="Times New Roman" w:cs="Times New Roman"/>
          <w:bCs/>
          <w:sz w:val="28"/>
          <w:szCs w:val="28"/>
          <w:lang w:val="uk-UA" w:eastAsia="ru-RU"/>
        </w:rPr>
        <w:t xml:space="preserve">Таблиця </w:t>
      </w:r>
      <w:r w:rsidR="00490B59" w:rsidRPr="00102F43">
        <w:rPr>
          <w:rFonts w:ascii="Times New Roman" w:eastAsia="Times New Roman" w:hAnsi="Times New Roman" w:cs="Times New Roman"/>
          <w:bCs/>
          <w:sz w:val="28"/>
          <w:szCs w:val="28"/>
          <w:lang w:val="uk-UA" w:eastAsia="ru-RU"/>
        </w:rPr>
        <w:t>3</w:t>
      </w:r>
      <w:r w:rsidRPr="00102F43">
        <w:rPr>
          <w:rFonts w:ascii="Times New Roman" w:eastAsia="Times New Roman" w:hAnsi="Times New Roman" w:cs="Times New Roman"/>
          <w:bCs/>
          <w:sz w:val="28"/>
          <w:szCs w:val="28"/>
          <w:lang w:val="uk-UA" w:eastAsia="ru-RU"/>
        </w:rPr>
        <w:t>.</w:t>
      </w:r>
      <w:r w:rsidR="006F4FB1" w:rsidRPr="00102F43">
        <w:rPr>
          <w:rFonts w:ascii="Times New Roman" w:eastAsia="Times New Roman" w:hAnsi="Times New Roman" w:cs="Times New Roman"/>
          <w:bCs/>
          <w:sz w:val="28"/>
          <w:szCs w:val="28"/>
          <w:lang w:val="uk-UA" w:eastAsia="ru-RU"/>
        </w:rPr>
        <w:t xml:space="preserve"> </w:t>
      </w:r>
      <w:r w:rsidR="00490B59" w:rsidRPr="00102F43">
        <w:rPr>
          <w:rFonts w:ascii="Times New Roman" w:eastAsia="Times New Roman" w:hAnsi="Times New Roman" w:cs="Times New Roman"/>
          <w:bCs/>
          <w:sz w:val="28"/>
          <w:szCs w:val="28"/>
          <w:lang w:val="uk-UA" w:eastAsia="ru-RU"/>
        </w:rPr>
        <w:t>Переваги</w:t>
      </w:r>
      <w:r w:rsidRPr="00102F43">
        <w:rPr>
          <w:rFonts w:ascii="Times New Roman" w:eastAsia="Times New Roman" w:hAnsi="Times New Roman" w:cs="Times New Roman"/>
          <w:bCs/>
          <w:sz w:val="28"/>
          <w:szCs w:val="28"/>
          <w:lang w:val="uk-UA" w:eastAsia="ru-RU"/>
        </w:rPr>
        <w:t xml:space="preserve"> ідеї проекту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297"/>
        <w:gridCol w:w="2126"/>
        <w:gridCol w:w="1560"/>
        <w:gridCol w:w="2551"/>
      </w:tblGrid>
      <w:tr w:rsidR="003A681A" w:rsidRPr="00102F43" w:rsidTr="002909FE">
        <w:tc>
          <w:tcPr>
            <w:tcW w:w="567" w:type="dxa"/>
            <w:vAlign w:val="center"/>
          </w:tcPr>
          <w:p w:rsidR="003A681A" w:rsidRPr="00102F43" w:rsidRDefault="003A681A"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hAnsi="Times New Roman" w:cs="Times New Roman"/>
                <w:sz w:val="24"/>
                <w:szCs w:val="24"/>
                <w:lang w:val="uk-UA"/>
              </w:rPr>
              <w:t xml:space="preserve">№ </w:t>
            </w:r>
            <w:r w:rsidRPr="00102F43">
              <w:rPr>
                <w:rFonts w:ascii="Times New Roman" w:hAnsi="Times New Roman" w:cs="Times New Roman"/>
                <w:sz w:val="24"/>
                <w:szCs w:val="24"/>
                <w:lang w:val="uk-UA"/>
              </w:rPr>
              <w:br/>
              <w:t>п/п</w:t>
            </w:r>
          </w:p>
        </w:tc>
        <w:tc>
          <w:tcPr>
            <w:tcW w:w="2297" w:type="dxa"/>
            <w:vAlign w:val="center"/>
          </w:tcPr>
          <w:p w:rsidR="003A681A" w:rsidRPr="00102F43" w:rsidRDefault="003A681A"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hAnsi="Times New Roman" w:cs="Times New Roman"/>
                <w:sz w:val="24"/>
                <w:szCs w:val="24"/>
                <w:lang w:val="uk-UA"/>
              </w:rPr>
              <w:t>Техніко-економічні характеристики ідеї</w:t>
            </w:r>
          </w:p>
        </w:tc>
        <w:tc>
          <w:tcPr>
            <w:tcW w:w="2126" w:type="dxa"/>
            <w:vAlign w:val="center"/>
          </w:tcPr>
          <w:p w:rsidR="003A681A" w:rsidRPr="00102F43" w:rsidRDefault="00AB0843"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Стартап проект</w:t>
            </w:r>
          </w:p>
        </w:tc>
        <w:tc>
          <w:tcPr>
            <w:tcW w:w="1560" w:type="dxa"/>
            <w:vAlign w:val="center"/>
          </w:tcPr>
          <w:p w:rsidR="003A681A" w:rsidRPr="00102F43" w:rsidRDefault="003A681A"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Конкурент1</w:t>
            </w:r>
          </w:p>
        </w:tc>
        <w:tc>
          <w:tcPr>
            <w:tcW w:w="2551" w:type="dxa"/>
            <w:vAlign w:val="center"/>
          </w:tcPr>
          <w:p w:rsidR="003A681A" w:rsidRPr="00102F43" w:rsidRDefault="003A681A"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Конкурент2</w:t>
            </w:r>
          </w:p>
        </w:tc>
      </w:tr>
      <w:tr w:rsidR="003A681A" w:rsidRPr="00102F43" w:rsidTr="002909FE">
        <w:tc>
          <w:tcPr>
            <w:tcW w:w="56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1.</w:t>
            </w:r>
          </w:p>
        </w:tc>
        <w:tc>
          <w:tcPr>
            <w:tcW w:w="229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126"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1560"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551"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r>
      <w:tr w:rsidR="003A681A" w:rsidRPr="00102F43" w:rsidTr="002909FE">
        <w:tc>
          <w:tcPr>
            <w:tcW w:w="56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w:t>
            </w:r>
          </w:p>
        </w:tc>
        <w:tc>
          <w:tcPr>
            <w:tcW w:w="229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126"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1560"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551"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r>
      <w:tr w:rsidR="003A681A" w:rsidRPr="00102F43" w:rsidTr="002909FE">
        <w:tc>
          <w:tcPr>
            <w:tcW w:w="56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N</w:t>
            </w:r>
          </w:p>
        </w:tc>
        <w:tc>
          <w:tcPr>
            <w:tcW w:w="2297"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126"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1560"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551" w:type="dxa"/>
          </w:tcPr>
          <w:p w:rsidR="003A681A" w:rsidRPr="00102F43" w:rsidRDefault="003A681A" w:rsidP="00380A5E">
            <w:pPr>
              <w:numPr>
                <w:ilvl w:val="12"/>
                <w:numId w:val="0"/>
              </w:numPr>
              <w:spacing w:after="0" w:line="240" w:lineRule="auto"/>
              <w:rPr>
                <w:rFonts w:ascii="Times New Roman" w:eastAsia="Times New Roman" w:hAnsi="Times New Roman" w:cs="Times New Roman"/>
                <w:sz w:val="24"/>
                <w:szCs w:val="24"/>
                <w:lang w:val="uk-UA" w:eastAsia="ru-RU"/>
              </w:rPr>
            </w:pPr>
          </w:p>
        </w:tc>
      </w:tr>
    </w:tbl>
    <w:p w:rsidR="00E21E1C" w:rsidRDefault="00E21E1C" w:rsidP="00984C68">
      <w:pPr>
        <w:pStyle w:val="Default"/>
        <w:spacing w:line="360" w:lineRule="auto"/>
        <w:ind w:firstLine="426"/>
        <w:jc w:val="both"/>
        <w:rPr>
          <w:rFonts w:ascii="Times New Roman" w:hAnsi="Times New Roman" w:cs="Times New Roman"/>
          <w:sz w:val="28"/>
          <w:szCs w:val="28"/>
        </w:rPr>
      </w:pPr>
    </w:p>
    <w:p w:rsidR="007A3496" w:rsidRPr="00102F43" w:rsidRDefault="00ED33C9" w:rsidP="00345AF4">
      <w:pPr>
        <w:pStyle w:val="Default"/>
        <w:spacing w:line="360" w:lineRule="auto"/>
        <w:ind w:firstLine="709"/>
        <w:jc w:val="both"/>
        <w:rPr>
          <w:rFonts w:ascii="Times New Roman" w:hAnsi="Times New Roman" w:cs="Times New Roman"/>
          <w:sz w:val="28"/>
          <w:szCs w:val="28"/>
        </w:rPr>
      </w:pPr>
      <w:r w:rsidRPr="00102F43">
        <w:rPr>
          <w:rFonts w:ascii="Times New Roman" w:hAnsi="Times New Roman" w:cs="Times New Roman"/>
          <w:sz w:val="28"/>
          <w:szCs w:val="28"/>
        </w:rPr>
        <w:t xml:space="preserve">Водночас, в ході реалізації стартап-проекту доцільно здійснити </w:t>
      </w:r>
      <w:r w:rsidR="007A3496" w:rsidRPr="00102F43">
        <w:rPr>
          <w:rFonts w:ascii="Times New Roman" w:hAnsi="Times New Roman" w:cs="Times New Roman"/>
          <w:sz w:val="28"/>
          <w:szCs w:val="28"/>
        </w:rPr>
        <w:t>SWOT-</w:t>
      </w:r>
      <w:r w:rsidR="00361BE6" w:rsidRPr="00102F43">
        <w:rPr>
          <w:rFonts w:ascii="Times New Roman" w:hAnsi="Times New Roman" w:cs="Times New Roman"/>
          <w:sz w:val="28"/>
          <w:szCs w:val="28"/>
        </w:rPr>
        <w:t xml:space="preserve">аналіз потенційних загроз та можливостей реалізації стартап-проекту, визначивши сильні та слабкі сторони, а також його можливості та загрози. </w:t>
      </w:r>
      <w:r w:rsidR="007A3496" w:rsidRPr="00102F43">
        <w:rPr>
          <w:rFonts w:ascii="Times New Roman" w:hAnsi="Times New Roman" w:cs="Times New Roman"/>
          <w:bCs/>
          <w:sz w:val="28"/>
          <w:szCs w:val="28"/>
        </w:rPr>
        <w:t>SWOT-</w:t>
      </w:r>
      <w:r w:rsidR="00361BE6" w:rsidRPr="00102F43">
        <w:rPr>
          <w:rFonts w:ascii="Times New Roman" w:hAnsi="Times New Roman" w:cs="Times New Roman"/>
          <w:sz w:val="28"/>
          <w:szCs w:val="28"/>
        </w:rPr>
        <w:t xml:space="preserve">аналіз </w:t>
      </w:r>
      <w:r w:rsidRPr="00102F43">
        <w:rPr>
          <w:rFonts w:ascii="Times New Roman" w:hAnsi="Times New Roman" w:cs="Times New Roman"/>
          <w:sz w:val="28"/>
          <w:szCs w:val="28"/>
        </w:rPr>
        <w:t xml:space="preserve">не </w:t>
      </w:r>
      <w:r w:rsidR="00361BE6" w:rsidRPr="00102F43">
        <w:rPr>
          <w:rFonts w:ascii="Times New Roman" w:hAnsi="Times New Roman" w:cs="Times New Roman"/>
          <w:sz w:val="28"/>
          <w:szCs w:val="28"/>
        </w:rPr>
        <w:t>охоплює остаточну</w:t>
      </w:r>
      <w:r w:rsidRPr="00102F43">
        <w:rPr>
          <w:rFonts w:ascii="Times New Roman" w:hAnsi="Times New Roman" w:cs="Times New Roman"/>
          <w:sz w:val="28"/>
          <w:szCs w:val="28"/>
        </w:rPr>
        <w:t xml:space="preserve"> інформаці</w:t>
      </w:r>
      <w:r w:rsidR="00361BE6" w:rsidRPr="00102F43">
        <w:rPr>
          <w:rFonts w:ascii="Times New Roman" w:hAnsi="Times New Roman" w:cs="Times New Roman"/>
          <w:sz w:val="28"/>
          <w:szCs w:val="28"/>
        </w:rPr>
        <w:t>ю</w:t>
      </w:r>
      <w:r w:rsidRPr="00102F43">
        <w:rPr>
          <w:rFonts w:ascii="Times New Roman" w:hAnsi="Times New Roman" w:cs="Times New Roman"/>
          <w:sz w:val="28"/>
          <w:szCs w:val="28"/>
        </w:rPr>
        <w:t xml:space="preserve"> для </w:t>
      </w:r>
      <w:r w:rsidR="00361BE6" w:rsidRPr="00102F43">
        <w:rPr>
          <w:rFonts w:ascii="Times New Roman" w:hAnsi="Times New Roman" w:cs="Times New Roman"/>
          <w:sz w:val="28"/>
          <w:szCs w:val="28"/>
        </w:rPr>
        <w:t>реалізації стартап-проекту, однак дозволяє</w:t>
      </w:r>
      <w:r w:rsidRPr="00102F43">
        <w:rPr>
          <w:rFonts w:ascii="Times New Roman" w:hAnsi="Times New Roman" w:cs="Times New Roman"/>
          <w:sz w:val="28"/>
          <w:szCs w:val="28"/>
        </w:rPr>
        <w:t xml:space="preserve"> </w:t>
      </w:r>
      <w:r w:rsidR="00361BE6" w:rsidRPr="00102F43">
        <w:rPr>
          <w:rFonts w:ascii="Times New Roman" w:hAnsi="Times New Roman" w:cs="Times New Roman"/>
          <w:sz w:val="28"/>
          <w:szCs w:val="28"/>
        </w:rPr>
        <w:t>у</w:t>
      </w:r>
      <w:r w:rsidRPr="00102F43">
        <w:rPr>
          <w:rFonts w:ascii="Times New Roman" w:hAnsi="Times New Roman" w:cs="Times New Roman"/>
          <w:sz w:val="28"/>
          <w:szCs w:val="28"/>
        </w:rPr>
        <w:t xml:space="preserve">порядкувати процес </w:t>
      </w:r>
      <w:r w:rsidR="007A3496" w:rsidRPr="00102F43">
        <w:rPr>
          <w:rFonts w:ascii="Times New Roman" w:hAnsi="Times New Roman" w:cs="Times New Roman"/>
          <w:sz w:val="28"/>
          <w:szCs w:val="28"/>
        </w:rPr>
        <w:t>формування бізнес-ідеї</w:t>
      </w:r>
      <w:r w:rsidRPr="00102F43">
        <w:rPr>
          <w:rFonts w:ascii="Times New Roman" w:hAnsi="Times New Roman" w:cs="Times New Roman"/>
          <w:sz w:val="28"/>
          <w:szCs w:val="28"/>
        </w:rPr>
        <w:t>.</w:t>
      </w:r>
      <w:r w:rsidR="007A3496" w:rsidRPr="00102F43">
        <w:rPr>
          <w:rFonts w:ascii="Times New Roman" w:hAnsi="Times New Roman" w:cs="Times New Roman"/>
          <w:sz w:val="28"/>
          <w:szCs w:val="28"/>
        </w:rPr>
        <w:t xml:space="preserve"> </w:t>
      </w:r>
    </w:p>
    <w:p w:rsidR="007A3496" w:rsidRPr="00102F43" w:rsidRDefault="007A3496" w:rsidP="00345AF4">
      <w:pPr>
        <w:pStyle w:val="Default"/>
        <w:spacing w:line="360" w:lineRule="auto"/>
        <w:ind w:firstLine="426"/>
        <w:jc w:val="right"/>
        <w:rPr>
          <w:rFonts w:ascii="Times New Roman" w:hAnsi="Times New Roman" w:cs="Times New Roman"/>
          <w:color w:val="auto"/>
          <w:sz w:val="28"/>
          <w:szCs w:val="28"/>
        </w:rPr>
      </w:pPr>
      <w:r w:rsidRPr="00102F43">
        <w:rPr>
          <w:rFonts w:ascii="Times New Roman" w:hAnsi="Times New Roman" w:cs="Times New Roman"/>
          <w:color w:val="auto"/>
          <w:sz w:val="28"/>
          <w:szCs w:val="28"/>
        </w:rPr>
        <w:t>Табл</w:t>
      </w:r>
      <w:r w:rsidR="009D6832" w:rsidRPr="00102F43">
        <w:rPr>
          <w:rFonts w:ascii="Times New Roman" w:hAnsi="Times New Roman" w:cs="Times New Roman"/>
          <w:color w:val="auto"/>
          <w:sz w:val="28"/>
          <w:szCs w:val="28"/>
        </w:rPr>
        <w:t>иця 4</w:t>
      </w:r>
      <w:r w:rsidRPr="00102F43">
        <w:rPr>
          <w:rFonts w:ascii="Times New Roman" w:hAnsi="Times New Roman" w:cs="Times New Roman"/>
          <w:color w:val="auto"/>
          <w:sz w:val="28"/>
          <w:szCs w:val="28"/>
        </w:rPr>
        <w:t>.</w:t>
      </w:r>
      <w:r w:rsidR="00345AF4">
        <w:rPr>
          <w:rFonts w:ascii="Times New Roman" w:hAnsi="Times New Roman" w:cs="Times New Roman"/>
          <w:color w:val="auto"/>
          <w:sz w:val="28"/>
          <w:szCs w:val="28"/>
        </w:rPr>
        <w:t xml:space="preserve"> </w:t>
      </w:r>
      <w:r w:rsidRPr="00102F43">
        <w:rPr>
          <w:rFonts w:ascii="Times New Roman" w:hAnsi="Times New Roman" w:cs="Times New Roman"/>
          <w:color w:val="auto"/>
          <w:sz w:val="28"/>
          <w:szCs w:val="28"/>
        </w:rPr>
        <w:t xml:space="preserve">Форма для проведення </w:t>
      </w:r>
      <w:r w:rsidRPr="00102F43">
        <w:rPr>
          <w:rFonts w:ascii="Times New Roman" w:hAnsi="Times New Roman" w:cs="Times New Roman"/>
          <w:bCs/>
          <w:sz w:val="28"/>
          <w:szCs w:val="28"/>
        </w:rPr>
        <w:t>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1"/>
        <w:gridCol w:w="1370"/>
        <w:gridCol w:w="1315"/>
        <w:gridCol w:w="1417"/>
        <w:gridCol w:w="1411"/>
      </w:tblGrid>
      <w:tr w:rsidR="007A3496" w:rsidRPr="00102F43" w:rsidTr="00940982">
        <w:tc>
          <w:tcPr>
            <w:tcW w:w="0" w:type="auto"/>
            <w:vMerge w:val="restart"/>
            <w:shd w:val="clear" w:color="auto" w:fill="auto"/>
            <w:vAlign w:val="center"/>
          </w:tcPr>
          <w:p w:rsidR="007A3496" w:rsidRPr="00102F43" w:rsidRDefault="007A3496"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Фактори</w:t>
            </w:r>
          </w:p>
        </w:tc>
        <w:tc>
          <w:tcPr>
            <w:tcW w:w="2685" w:type="dxa"/>
            <w:gridSpan w:val="2"/>
            <w:shd w:val="clear" w:color="auto" w:fill="auto"/>
          </w:tcPr>
          <w:p w:rsidR="007A3496" w:rsidRPr="00102F43" w:rsidRDefault="007A3496"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Оцінка середовища </w:t>
            </w:r>
          </w:p>
        </w:tc>
        <w:tc>
          <w:tcPr>
            <w:tcW w:w="2828" w:type="dxa"/>
            <w:gridSpan w:val="2"/>
            <w:shd w:val="clear" w:color="auto" w:fill="auto"/>
          </w:tcPr>
          <w:p w:rsidR="007A3496" w:rsidRPr="00102F43" w:rsidRDefault="007A3496"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Оцінка підприємства </w:t>
            </w:r>
          </w:p>
        </w:tc>
      </w:tr>
      <w:tr w:rsidR="00940982" w:rsidRPr="00102F43" w:rsidTr="00940982">
        <w:trPr>
          <w:trHeight w:val="615"/>
        </w:trPr>
        <w:tc>
          <w:tcPr>
            <w:tcW w:w="0" w:type="auto"/>
            <w:vMerge/>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0" w:type="auto"/>
            <w:shd w:val="clear" w:color="auto" w:fill="auto"/>
          </w:tcPr>
          <w:p w:rsidR="00940982" w:rsidRPr="00102F43" w:rsidRDefault="00940982"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Можливості </w:t>
            </w:r>
          </w:p>
        </w:tc>
        <w:tc>
          <w:tcPr>
            <w:tcW w:w="1315" w:type="dxa"/>
            <w:shd w:val="clear" w:color="auto" w:fill="auto"/>
          </w:tcPr>
          <w:p w:rsidR="00940982" w:rsidRPr="00102F43" w:rsidRDefault="00940982"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Загрози </w:t>
            </w:r>
          </w:p>
        </w:tc>
        <w:tc>
          <w:tcPr>
            <w:tcW w:w="1417" w:type="dxa"/>
            <w:shd w:val="clear" w:color="auto" w:fill="auto"/>
          </w:tcPr>
          <w:p w:rsidR="00940982" w:rsidRPr="00102F43" w:rsidRDefault="00940982"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Сильні сторони </w:t>
            </w:r>
          </w:p>
        </w:tc>
        <w:tc>
          <w:tcPr>
            <w:tcW w:w="1411" w:type="dxa"/>
            <w:shd w:val="clear" w:color="auto" w:fill="auto"/>
          </w:tcPr>
          <w:p w:rsidR="00940982" w:rsidRPr="00102F43" w:rsidRDefault="00940982" w:rsidP="0075429D">
            <w:pPr>
              <w:pStyle w:val="Default"/>
              <w:rPr>
                <w:rFonts w:ascii="Times New Roman" w:hAnsi="Times New Roman" w:cs="Times New Roman"/>
                <w:sz w:val="22"/>
                <w:szCs w:val="22"/>
              </w:rPr>
            </w:pPr>
            <w:r w:rsidRPr="00102F43">
              <w:rPr>
                <w:rFonts w:ascii="Times New Roman" w:hAnsi="Times New Roman" w:cs="Times New Roman"/>
                <w:sz w:val="22"/>
                <w:szCs w:val="22"/>
              </w:rPr>
              <w:t xml:space="preserve">Слабкі сторони </w:t>
            </w:r>
          </w:p>
        </w:tc>
      </w:tr>
      <w:tr w:rsidR="00940982" w:rsidRPr="00102F43" w:rsidTr="00940982">
        <w:tc>
          <w:tcPr>
            <w:tcW w:w="0" w:type="auto"/>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1.Залежні від діяльності підприємства:</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1.1.</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1.2.</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1.n</w:t>
            </w:r>
          </w:p>
        </w:tc>
        <w:tc>
          <w:tcPr>
            <w:tcW w:w="0" w:type="auto"/>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315"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417"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411"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r>
      <w:tr w:rsidR="00940982" w:rsidRPr="00102F43" w:rsidTr="00940982">
        <w:tc>
          <w:tcPr>
            <w:tcW w:w="0" w:type="auto"/>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2.Незалежні від діяльності підприємства:</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 xml:space="preserve">2.1. </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2.2.</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w:t>
            </w:r>
          </w:p>
          <w:p w:rsidR="00940982" w:rsidRPr="00102F43" w:rsidRDefault="00940982" w:rsidP="0075429D">
            <w:pPr>
              <w:pStyle w:val="Default"/>
              <w:jc w:val="both"/>
              <w:rPr>
                <w:rFonts w:ascii="Times New Roman" w:hAnsi="Times New Roman" w:cs="Times New Roman"/>
                <w:color w:val="auto"/>
                <w:sz w:val="22"/>
                <w:szCs w:val="22"/>
              </w:rPr>
            </w:pPr>
            <w:r w:rsidRPr="00102F43">
              <w:rPr>
                <w:rFonts w:ascii="Times New Roman" w:hAnsi="Times New Roman" w:cs="Times New Roman"/>
                <w:color w:val="auto"/>
                <w:sz w:val="22"/>
                <w:szCs w:val="22"/>
              </w:rPr>
              <w:t>2.n</w:t>
            </w:r>
          </w:p>
        </w:tc>
        <w:tc>
          <w:tcPr>
            <w:tcW w:w="0" w:type="auto"/>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315"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417"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c>
          <w:tcPr>
            <w:tcW w:w="1411" w:type="dxa"/>
            <w:shd w:val="clear" w:color="auto" w:fill="auto"/>
          </w:tcPr>
          <w:p w:rsidR="00940982" w:rsidRPr="00102F43" w:rsidRDefault="00940982" w:rsidP="0075429D">
            <w:pPr>
              <w:pStyle w:val="Default"/>
              <w:jc w:val="both"/>
              <w:rPr>
                <w:rFonts w:ascii="Times New Roman" w:hAnsi="Times New Roman" w:cs="Times New Roman"/>
                <w:color w:val="auto"/>
                <w:sz w:val="22"/>
                <w:szCs w:val="22"/>
              </w:rPr>
            </w:pPr>
          </w:p>
        </w:tc>
      </w:tr>
    </w:tbl>
    <w:p w:rsidR="007A3496" w:rsidRPr="00102F43" w:rsidRDefault="007A3496" w:rsidP="007A3496">
      <w:pPr>
        <w:pStyle w:val="Default"/>
        <w:ind w:firstLine="426"/>
        <w:jc w:val="both"/>
        <w:rPr>
          <w:rFonts w:ascii="Times New Roman" w:hAnsi="Times New Roman" w:cs="Times New Roman"/>
          <w:color w:val="auto"/>
        </w:rPr>
      </w:pPr>
    </w:p>
    <w:p w:rsidR="00AD3AA2" w:rsidRPr="00345AF4" w:rsidRDefault="00AD3AA2" w:rsidP="00345AF4">
      <w:pPr>
        <w:pStyle w:val="Default"/>
        <w:spacing w:line="360" w:lineRule="auto"/>
        <w:ind w:firstLine="709"/>
        <w:jc w:val="both"/>
        <w:rPr>
          <w:rFonts w:ascii="Times New Roman" w:hAnsi="Times New Roman" w:cs="Times New Roman"/>
          <w:color w:val="auto"/>
          <w:sz w:val="28"/>
          <w:szCs w:val="28"/>
        </w:rPr>
      </w:pPr>
      <w:r w:rsidRPr="00345AF4">
        <w:rPr>
          <w:rFonts w:ascii="Times New Roman" w:hAnsi="Times New Roman" w:cs="Times New Roman"/>
          <w:sz w:val="28"/>
          <w:szCs w:val="28"/>
        </w:rPr>
        <w:t xml:space="preserve">Потенційні внутрішні переваги (сильні сторони) можуть бути визначені як використання переваг організаційно-правової форми організації бізнесу, наявні конкурентні переваги (унікальність); найважливіші відмінності в компетенції щодо певної </w:t>
      </w:r>
      <w:r w:rsidRPr="00345AF4">
        <w:rPr>
          <w:rFonts w:ascii="Times New Roman" w:hAnsi="Times New Roman" w:cs="Times New Roman"/>
          <w:color w:val="auto"/>
          <w:sz w:val="28"/>
          <w:szCs w:val="28"/>
        </w:rPr>
        <w:t>діяльності, інноваційність; сильна позиція у специфічних ринкових сегментах, добре знаний лідер; жорсткий конкурент на ринку (використання агресивної ініціативи); стратегія наступу чи інша особлива стратегія, обґрунтований «стратегічний набір»; сприяння зростанню чисельності цільових груп споживачів чи їхній лояльності; вища за середню обізнаність про стан ринку; знання про склад та найважливіші стратегічні групи, можливості захисту від конкурентів; концентрація на швидко зростаючих сегментах ринку; диференціація виробів; обґрунтована диверсифікація; увага до зниження витрат; вища за середню рентабельність і прибутковість; достатні фінансові ресурси; вищі за середні маркетингові навички; вищі за середні технологічні та інноваційні навички (компетентності); творчий, підприємницький менеджмент тощо.</w:t>
      </w:r>
    </w:p>
    <w:p w:rsidR="00AD3AA2" w:rsidRPr="00345AF4" w:rsidRDefault="00AD3AA2" w:rsidP="00345AF4">
      <w:pPr>
        <w:pStyle w:val="Default"/>
        <w:spacing w:line="360" w:lineRule="auto"/>
        <w:ind w:firstLine="709"/>
        <w:jc w:val="both"/>
        <w:rPr>
          <w:rFonts w:ascii="Times New Roman" w:hAnsi="Times New Roman" w:cs="Times New Roman"/>
          <w:sz w:val="28"/>
          <w:szCs w:val="28"/>
        </w:rPr>
      </w:pPr>
      <w:r w:rsidRPr="00345AF4">
        <w:rPr>
          <w:rFonts w:ascii="Times New Roman" w:hAnsi="Times New Roman" w:cs="Times New Roman"/>
          <w:sz w:val="28"/>
          <w:szCs w:val="28"/>
        </w:rPr>
        <w:lastRenderedPageBreak/>
        <w:t>Потенційними внутрішніми недоліками (слабкі сторони) можуть бути такі: відсутність знань переваг організаційно-правових форм організації бізнесу; відсутність реальних конкурентних переваг; постійні атаки з боку ключових конкурентів (конкурентна позиція погіршується); втрата конкурентної позиції; нижчі за середні темпи зростання; брак деяких ключових навичок для ефективної конкуренції; брак фінансових ресурсів, недостатня прибутковість; втрата репутації у споживачів; слабка система розподілу; виробництво з високими витратами, старіння потужностей; розміри виробництва надто малі, щоб впливати на ринкову ситуацію, або занадто великі, тому починається «хвороба великих компаній»; відсутність реальних особливих навичок у галузі менеджменту, брак талантів; відсутність міцної позиції, щоб боротися із загрозами, тощо.</w:t>
      </w:r>
    </w:p>
    <w:p w:rsidR="00AD3AA2" w:rsidRPr="00345AF4" w:rsidRDefault="00AD3AA2" w:rsidP="00345AF4">
      <w:pPr>
        <w:pStyle w:val="Default"/>
        <w:spacing w:line="360" w:lineRule="auto"/>
        <w:ind w:firstLine="709"/>
        <w:jc w:val="both"/>
        <w:rPr>
          <w:rFonts w:ascii="Times New Roman" w:hAnsi="Times New Roman" w:cs="Times New Roman"/>
          <w:sz w:val="28"/>
          <w:szCs w:val="28"/>
        </w:rPr>
      </w:pPr>
      <w:r w:rsidRPr="00345AF4">
        <w:rPr>
          <w:rFonts w:ascii="Times New Roman" w:hAnsi="Times New Roman" w:cs="Times New Roman"/>
          <w:sz w:val="28"/>
          <w:szCs w:val="28"/>
        </w:rPr>
        <w:t>До потенційних зовнішніх можливостей можна віднести такі: розвиток економіки країни; соціально-політична стабільність; обґрунтоване законодавство; доступність інвестицій та кредитів; обслуговування додаткових груп споживачів; входження в нові ринки (сегменти); розширення виробництва для задоволення потреб споживачів; споріднена диверсифікація; товари з доповненнями (неспоріднена диверсифікація), що закуповуються; вертикальна інтеграція; зовнішні мережні структури; можливість руху в бік більш привабливих стратегічних груп; розвинутий фондовий та інші фінансові ринки; розвинуті ринки know-how тощо.</w:t>
      </w:r>
    </w:p>
    <w:p w:rsidR="00AD3AA2" w:rsidRPr="00345AF4" w:rsidRDefault="00AD3AA2" w:rsidP="00345AF4">
      <w:pPr>
        <w:pStyle w:val="Default"/>
        <w:spacing w:line="360" w:lineRule="auto"/>
        <w:ind w:firstLine="709"/>
        <w:jc w:val="both"/>
        <w:rPr>
          <w:rFonts w:ascii="Times New Roman" w:hAnsi="Times New Roman" w:cs="Times New Roman"/>
          <w:color w:val="auto"/>
          <w:sz w:val="28"/>
          <w:szCs w:val="28"/>
        </w:rPr>
      </w:pPr>
      <w:r w:rsidRPr="00345AF4">
        <w:rPr>
          <w:rFonts w:ascii="Times New Roman" w:hAnsi="Times New Roman" w:cs="Times New Roman"/>
          <w:sz w:val="28"/>
          <w:szCs w:val="28"/>
        </w:rPr>
        <w:t xml:space="preserve">Потенційні зовнішні загрози: високі темпи інфляції; велика ймовірність виникнення нових конкурентів, зокрема іноземних; зростання збуту товарів-замінників; уповільнений темп зростання ринку або його спад; «ворожі дії» з боку держави (обмеження); зростання тиску конкурентів; тенденції до </w:t>
      </w:r>
      <w:r w:rsidRPr="00345AF4">
        <w:rPr>
          <w:rFonts w:ascii="Times New Roman" w:hAnsi="Times New Roman" w:cs="Times New Roman"/>
          <w:color w:val="auto"/>
          <w:sz w:val="28"/>
          <w:szCs w:val="28"/>
        </w:rPr>
        <w:t>рецесії та скорочення ділового циклу; технологічні прориви в інших країнах, що зменшують конкурентоспроможність вітчизняної продукції; виникнення труднощів під час укладання договорів із постачальниками та споживачами; зміни в потребах і смаках споживачів; негативні демографічні зміни; негативна екологічна ситуація; соціально-політична нестабільність.</w:t>
      </w:r>
    </w:p>
    <w:p w:rsidR="00ED33C9" w:rsidRPr="00345AF4" w:rsidRDefault="007A3496" w:rsidP="00345AF4">
      <w:pPr>
        <w:pStyle w:val="Default"/>
        <w:spacing w:line="360" w:lineRule="auto"/>
        <w:ind w:firstLine="709"/>
        <w:jc w:val="both"/>
        <w:rPr>
          <w:rFonts w:ascii="Times New Roman" w:hAnsi="Times New Roman" w:cs="Times New Roman"/>
          <w:sz w:val="28"/>
          <w:szCs w:val="28"/>
        </w:rPr>
      </w:pPr>
      <w:r w:rsidRPr="00345AF4">
        <w:rPr>
          <w:rFonts w:ascii="Times New Roman" w:hAnsi="Times New Roman" w:cs="Times New Roman"/>
          <w:sz w:val="28"/>
          <w:szCs w:val="28"/>
        </w:rPr>
        <w:lastRenderedPageBreak/>
        <w:t xml:space="preserve">Результати SWOT-аналізу доцільно узагальнити </w:t>
      </w:r>
      <w:r w:rsidR="00984C68" w:rsidRPr="00345AF4">
        <w:rPr>
          <w:rFonts w:ascii="Times New Roman" w:hAnsi="Times New Roman" w:cs="Times New Roman"/>
          <w:sz w:val="28"/>
          <w:szCs w:val="28"/>
        </w:rPr>
        <w:t>у відповідній матриці (</w:t>
      </w:r>
      <w:r w:rsidR="00ED33C9" w:rsidRPr="00345AF4">
        <w:rPr>
          <w:rFonts w:ascii="Times New Roman" w:hAnsi="Times New Roman" w:cs="Times New Roman"/>
          <w:sz w:val="28"/>
          <w:szCs w:val="28"/>
        </w:rPr>
        <w:t>табл</w:t>
      </w:r>
      <w:r w:rsidR="00984C68" w:rsidRPr="00345AF4">
        <w:rPr>
          <w:rFonts w:ascii="Times New Roman" w:hAnsi="Times New Roman" w:cs="Times New Roman"/>
          <w:sz w:val="28"/>
          <w:szCs w:val="28"/>
        </w:rPr>
        <w:t xml:space="preserve">иця </w:t>
      </w:r>
      <w:r w:rsidR="009D6832" w:rsidRPr="00345AF4">
        <w:rPr>
          <w:rFonts w:ascii="Times New Roman" w:hAnsi="Times New Roman" w:cs="Times New Roman"/>
          <w:sz w:val="28"/>
          <w:szCs w:val="28"/>
        </w:rPr>
        <w:t>5</w:t>
      </w:r>
      <w:r w:rsidR="00ED33C9" w:rsidRPr="00345AF4">
        <w:rPr>
          <w:rFonts w:ascii="Times New Roman" w:hAnsi="Times New Roman" w:cs="Times New Roman"/>
          <w:sz w:val="28"/>
          <w:szCs w:val="28"/>
        </w:rPr>
        <w:t xml:space="preserve">). </w:t>
      </w:r>
    </w:p>
    <w:p w:rsidR="00ED33C9" w:rsidRPr="00102F43" w:rsidRDefault="00ED33C9" w:rsidP="00E21E1C">
      <w:pPr>
        <w:autoSpaceDE w:val="0"/>
        <w:autoSpaceDN w:val="0"/>
        <w:adjustRightInd w:val="0"/>
        <w:spacing w:after="0" w:line="360" w:lineRule="auto"/>
        <w:ind w:firstLine="425"/>
        <w:jc w:val="right"/>
        <w:rPr>
          <w:rFonts w:ascii="Times New Roman" w:hAnsi="Times New Roman" w:cs="Times New Roman"/>
          <w:color w:val="000000"/>
          <w:sz w:val="28"/>
          <w:szCs w:val="28"/>
          <w:lang w:val="uk-UA"/>
        </w:rPr>
      </w:pPr>
      <w:r w:rsidRPr="00102F43">
        <w:rPr>
          <w:rFonts w:ascii="Times New Roman" w:hAnsi="Times New Roman" w:cs="Times New Roman"/>
          <w:color w:val="000000"/>
          <w:sz w:val="28"/>
          <w:szCs w:val="28"/>
          <w:lang w:val="uk-UA"/>
        </w:rPr>
        <w:t xml:space="preserve">Таблиця </w:t>
      </w:r>
      <w:r w:rsidR="009D6832" w:rsidRPr="00102F43">
        <w:rPr>
          <w:rFonts w:ascii="Times New Roman" w:hAnsi="Times New Roman" w:cs="Times New Roman"/>
          <w:color w:val="000000"/>
          <w:sz w:val="28"/>
          <w:szCs w:val="28"/>
          <w:lang w:val="uk-UA"/>
        </w:rPr>
        <w:t>5</w:t>
      </w:r>
      <w:r w:rsidR="00984C68" w:rsidRPr="00102F43">
        <w:rPr>
          <w:rFonts w:ascii="Times New Roman" w:hAnsi="Times New Roman" w:cs="Times New Roman"/>
          <w:color w:val="000000"/>
          <w:sz w:val="28"/>
          <w:szCs w:val="28"/>
          <w:lang w:val="uk-UA"/>
        </w:rPr>
        <w:t xml:space="preserve">. </w:t>
      </w:r>
      <w:r w:rsidRPr="00102F43">
        <w:rPr>
          <w:rFonts w:ascii="Times New Roman" w:hAnsi="Times New Roman" w:cs="Times New Roman"/>
          <w:color w:val="000000"/>
          <w:sz w:val="28"/>
          <w:szCs w:val="28"/>
          <w:lang w:val="uk-UA"/>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2"/>
      </w:tblGrid>
      <w:tr w:rsidR="00ED33C9" w:rsidRPr="00102F43" w:rsidTr="0075429D">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ED33C9" w:rsidRPr="00102F43" w:rsidTr="0075429D">
              <w:trPr>
                <w:trHeight w:val="112"/>
              </w:trPr>
              <w:tc>
                <w:tcPr>
                  <w:tcW w:w="0" w:type="auto"/>
                </w:tcPr>
                <w:p w:rsidR="00ED33C9" w:rsidRPr="00102F43" w:rsidRDefault="00ED33C9" w:rsidP="0075429D">
                  <w:pPr>
                    <w:autoSpaceDE w:val="0"/>
                    <w:autoSpaceDN w:val="0"/>
                    <w:adjustRightInd w:val="0"/>
                    <w:rPr>
                      <w:rFonts w:ascii="Times New Roman" w:hAnsi="Times New Roman" w:cs="Times New Roman"/>
                      <w:color w:val="000000"/>
                      <w:sz w:val="24"/>
                      <w:szCs w:val="24"/>
                      <w:lang w:val="uk-UA"/>
                    </w:rPr>
                  </w:pPr>
                  <w:r w:rsidRPr="00102F43">
                    <w:rPr>
                      <w:rFonts w:ascii="Times New Roman" w:hAnsi="Times New Roman" w:cs="Times New Roman"/>
                      <w:bCs/>
                      <w:color w:val="000000"/>
                      <w:sz w:val="24"/>
                      <w:szCs w:val="24"/>
                      <w:lang w:val="uk-UA"/>
                    </w:rPr>
                    <w:t xml:space="preserve">S </w:t>
                  </w:r>
                  <w:r w:rsidRPr="00102F43">
                    <w:rPr>
                      <w:rFonts w:ascii="Times New Roman" w:hAnsi="Times New Roman" w:cs="Times New Roman"/>
                      <w:color w:val="000000"/>
                      <w:sz w:val="24"/>
                      <w:szCs w:val="24"/>
                      <w:lang w:val="uk-UA"/>
                    </w:rPr>
                    <w:t xml:space="preserve">(strength) – Сильні сторони </w:t>
                  </w:r>
                </w:p>
              </w:tc>
            </w:tr>
          </w:tbl>
          <w:p w:rsidR="00ED33C9" w:rsidRPr="00102F43" w:rsidRDefault="00ED33C9" w:rsidP="0075429D">
            <w:pPr>
              <w:pStyle w:val="Default"/>
              <w:jc w:val="both"/>
              <w:rPr>
                <w:rFonts w:ascii="Times New Roman" w:hAnsi="Times New Roman" w:cs="Times New Roman"/>
                <w:bCs/>
              </w:rPr>
            </w:pPr>
          </w:p>
        </w:tc>
        <w:tc>
          <w:tcPr>
            <w:tcW w:w="4673" w:type="dxa"/>
            <w:shd w:val="clear" w:color="auto" w:fill="auto"/>
          </w:tcPr>
          <w:p w:rsidR="00ED33C9" w:rsidRPr="00102F43" w:rsidRDefault="00ED33C9" w:rsidP="0075429D">
            <w:pPr>
              <w:pStyle w:val="Default"/>
              <w:jc w:val="both"/>
              <w:rPr>
                <w:rFonts w:ascii="Times New Roman" w:hAnsi="Times New Roman" w:cs="Times New Roman"/>
              </w:rPr>
            </w:pPr>
            <w:r w:rsidRPr="00102F43">
              <w:rPr>
                <w:rFonts w:ascii="Times New Roman" w:hAnsi="Times New Roman" w:cs="Times New Roman"/>
                <w:bCs/>
              </w:rPr>
              <w:t xml:space="preserve">W </w:t>
            </w:r>
            <w:r w:rsidRPr="00102F43">
              <w:rPr>
                <w:rFonts w:ascii="Times New Roman" w:hAnsi="Times New Roman" w:cs="Times New Roman"/>
              </w:rPr>
              <w:t xml:space="preserve">(weaknesses) – Слабкі сторони </w:t>
            </w:r>
          </w:p>
        </w:tc>
      </w:tr>
      <w:tr w:rsidR="00ED33C9" w:rsidRPr="00102F43" w:rsidTr="0075429D">
        <w:tc>
          <w:tcPr>
            <w:tcW w:w="4672" w:type="dxa"/>
            <w:shd w:val="clear" w:color="auto" w:fill="auto"/>
          </w:tcPr>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1.</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2.</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w:t>
            </w:r>
          </w:p>
        </w:tc>
        <w:tc>
          <w:tcPr>
            <w:tcW w:w="4673" w:type="dxa"/>
            <w:shd w:val="clear" w:color="auto" w:fill="auto"/>
          </w:tcPr>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1.</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2.</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w:t>
            </w:r>
          </w:p>
        </w:tc>
      </w:tr>
      <w:tr w:rsidR="00ED33C9" w:rsidRPr="00102F43" w:rsidTr="0075429D">
        <w:tc>
          <w:tcPr>
            <w:tcW w:w="4672" w:type="dxa"/>
            <w:shd w:val="clear" w:color="auto" w:fill="auto"/>
          </w:tcPr>
          <w:p w:rsidR="00ED33C9" w:rsidRPr="00102F43" w:rsidRDefault="00ED33C9" w:rsidP="0075429D">
            <w:pPr>
              <w:pStyle w:val="Default"/>
              <w:jc w:val="both"/>
              <w:rPr>
                <w:rFonts w:ascii="Times New Roman" w:hAnsi="Times New Roman" w:cs="Times New Roman"/>
              </w:rPr>
            </w:pPr>
            <w:r w:rsidRPr="00102F43">
              <w:rPr>
                <w:rFonts w:ascii="Times New Roman" w:hAnsi="Times New Roman" w:cs="Times New Roman"/>
                <w:bCs/>
              </w:rPr>
              <w:t xml:space="preserve">O </w:t>
            </w:r>
            <w:r w:rsidRPr="00102F43">
              <w:rPr>
                <w:rFonts w:ascii="Times New Roman" w:hAnsi="Times New Roman" w:cs="Times New Roman"/>
              </w:rPr>
              <w:t xml:space="preserve">(opportunities) – Можливості </w:t>
            </w:r>
          </w:p>
        </w:tc>
        <w:tc>
          <w:tcPr>
            <w:tcW w:w="4673" w:type="dxa"/>
            <w:shd w:val="clear" w:color="auto" w:fill="auto"/>
          </w:tcPr>
          <w:p w:rsidR="00ED33C9" w:rsidRPr="00102F43" w:rsidRDefault="00ED33C9" w:rsidP="0075429D">
            <w:pPr>
              <w:pStyle w:val="Default"/>
              <w:jc w:val="both"/>
              <w:rPr>
                <w:rFonts w:ascii="Times New Roman" w:hAnsi="Times New Roman" w:cs="Times New Roman"/>
              </w:rPr>
            </w:pPr>
            <w:r w:rsidRPr="00102F43">
              <w:rPr>
                <w:rFonts w:ascii="Times New Roman" w:hAnsi="Times New Roman" w:cs="Times New Roman"/>
                <w:bCs/>
              </w:rPr>
              <w:t xml:space="preserve">T </w:t>
            </w:r>
            <w:r w:rsidRPr="00102F43">
              <w:rPr>
                <w:rFonts w:ascii="Times New Roman" w:hAnsi="Times New Roman" w:cs="Times New Roman"/>
              </w:rPr>
              <w:t xml:space="preserve">(threats) – Загрози </w:t>
            </w:r>
          </w:p>
        </w:tc>
      </w:tr>
      <w:tr w:rsidR="00ED33C9" w:rsidRPr="00102F43" w:rsidTr="0075429D">
        <w:tc>
          <w:tcPr>
            <w:tcW w:w="4672" w:type="dxa"/>
            <w:shd w:val="clear" w:color="auto" w:fill="auto"/>
          </w:tcPr>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1.</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2.</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w:t>
            </w:r>
          </w:p>
        </w:tc>
        <w:tc>
          <w:tcPr>
            <w:tcW w:w="4673" w:type="dxa"/>
            <w:shd w:val="clear" w:color="auto" w:fill="auto"/>
          </w:tcPr>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1.</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2.</w:t>
            </w:r>
          </w:p>
          <w:p w:rsidR="00ED33C9" w:rsidRPr="00102F43" w:rsidRDefault="00ED33C9" w:rsidP="0075429D">
            <w:pPr>
              <w:pStyle w:val="Default"/>
              <w:jc w:val="both"/>
              <w:rPr>
                <w:rFonts w:ascii="Times New Roman" w:hAnsi="Times New Roman" w:cs="Times New Roman"/>
                <w:bCs/>
              </w:rPr>
            </w:pPr>
            <w:r w:rsidRPr="00102F43">
              <w:rPr>
                <w:rFonts w:ascii="Times New Roman" w:hAnsi="Times New Roman" w:cs="Times New Roman"/>
                <w:bCs/>
              </w:rPr>
              <w:t>…</w:t>
            </w:r>
          </w:p>
        </w:tc>
      </w:tr>
    </w:tbl>
    <w:p w:rsidR="00ED33C9" w:rsidRPr="00102F43" w:rsidRDefault="00ED33C9" w:rsidP="00ED33C9">
      <w:pPr>
        <w:pStyle w:val="Default"/>
        <w:ind w:firstLine="426"/>
        <w:jc w:val="both"/>
        <w:rPr>
          <w:rFonts w:ascii="Times New Roman" w:hAnsi="Times New Roman" w:cs="Times New Roman"/>
          <w:b/>
          <w:bCs/>
        </w:rPr>
      </w:pPr>
    </w:p>
    <w:p w:rsidR="004F5042" w:rsidRPr="00E21E1C" w:rsidRDefault="00940982" w:rsidP="007B541C">
      <w:pPr>
        <w:pStyle w:val="1"/>
        <w:numPr>
          <w:ilvl w:val="0"/>
          <w:numId w:val="28"/>
        </w:numPr>
        <w:spacing w:before="0" w:line="360" w:lineRule="auto"/>
        <w:ind w:left="0" w:firstLine="709"/>
        <w:rPr>
          <w:rFonts w:ascii="Times New Roman" w:hAnsi="Times New Roman" w:cs="Times New Roman"/>
          <w:b/>
          <w:color w:val="auto"/>
          <w:sz w:val="28"/>
          <w:szCs w:val="28"/>
          <w:lang w:val="uk-UA"/>
        </w:rPr>
      </w:pPr>
      <w:bookmarkStart w:id="4" w:name="_Toc10705834"/>
      <w:r>
        <w:rPr>
          <w:rFonts w:ascii="Times New Roman" w:hAnsi="Times New Roman" w:cs="Times New Roman"/>
          <w:b/>
          <w:color w:val="auto"/>
          <w:sz w:val="28"/>
          <w:szCs w:val="28"/>
          <w:lang w:val="uk-UA"/>
        </w:rPr>
        <w:t>О</w:t>
      </w:r>
      <w:r w:rsidR="00255933" w:rsidRPr="00E21E1C">
        <w:rPr>
          <w:rFonts w:ascii="Times New Roman" w:hAnsi="Times New Roman" w:cs="Times New Roman"/>
          <w:b/>
          <w:color w:val="auto"/>
          <w:sz w:val="28"/>
          <w:szCs w:val="28"/>
          <w:lang w:val="uk-UA"/>
        </w:rPr>
        <w:t>бґрунтування ресурсного забезпечення проекту</w:t>
      </w:r>
      <w:bookmarkEnd w:id="4"/>
    </w:p>
    <w:p w:rsidR="00E21E1C" w:rsidRDefault="00E21E1C" w:rsidP="00D02503">
      <w:pPr>
        <w:spacing w:after="0" w:line="360" w:lineRule="auto"/>
        <w:ind w:firstLine="709"/>
        <w:jc w:val="both"/>
        <w:textAlignment w:val="center"/>
        <w:rPr>
          <w:rFonts w:ascii="Times New Roman" w:eastAsia="Times New Roman" w:hAnsi="Times New Roman" w:cs="Times New Roman"/>
          <w:sz w:val="28"/>
          <w:szCs w:val="28"/>
          <w:lang w:val="uk-UA" w:eastAsia="ru-RU"/>
        </w:rPr>
      </w:pPr>
    </w:p>
    <w:p w:rsidR="004F5042" w:rsidRPr="00937C61" w:rsidRDefault="004F5042" w:rsidP="00D02503">
      <w:pPr>
        <w:spacing w:after="0" w:line="360" w:lineRule="auto"/>
        <w:ind w:firstLine="709"/>
        <w:jc w:val="both"/>
        <w:textAlignment w:val="center"/>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 xml:space="preserve">Описати ресурси, які планується використовувати (матеріальні, </w:t>
      </w:r>
      <w:r w:rsidRPr="00937C61">
        <w:rPr>
          <w:rFonts w:ascii="Times New Roman" w:eastAsia="Times New Roman" w:hAnsi="Times New Roman" w:cs="Times New Roman"/>
          <w:sz w:val="28"/>
          <w:szCs w:val="28"/>
          <w:lang w:val="uk-UA" w:eastAsia="ru-RU"/>
        </w:rPr>
        <w:t>капітальні, інтелектуальні, трудові, нематеріальні, інформаційні, тощо.</w:t>
      </w:r>
    </w:p>
    <w:p w:rsidR="00810C63" w:rsidRPr="00937C61" w:rsidRDefault="00810C63"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lang w:val="uk-UA"/>
        </w:rPr>
        <w:t>Вартість проекту об'єднує процеси</w:t>
      </w:r>
      <w:r w:rsidR="00B6205A" w:rsidRPr="00937C61">
        <w:rPr>
          <w:rFonts w:ascii="Times New Roman" w:hAnsi="Times New Roman" w:cs="Times New Roman"/>
          <w:sz w:val="28"/>
          <w:szCs w:val="28"/>
          <w:lang w:val="uk-UA"/>
        </w:rPr>
        <w:t xml:space="preserve"> планування, складання</w:t>
      </w:r>
      <w:r w:rsidRPr="00937C61">
        <w:rPr>
          <w:rFonts w:ascii="Times New Roman" w:hAnsi="Times New Roman" w:cs="Times New Roman"/>
          <w:sz w:val="28"/>
          <w:szCs w:val="28"/>
          <w:lang w:val="uk-UA"/>
        </w:rPr>
        <w:t xml:space="preserve"> бюджету фінансування, </w:t>
      </w:r>
      <w:r w:rsidR="00B6205A" w:rsidRPr="00937C61">
        <w:rPr>
          <w:rFonts w:ascii="Times New Roman" w:hAnsi="Times New Roman" w:cs="Times New Roman"/>
          <w:sz w:val="28"/>
          <w:szCs w:val="28"/>
          <w:lang w:val="uk-UA"/>
        </w:rPr>
        <w:t xml:space="preserve">власне </w:t>
      </w:r>
      <w:r w:rsidRPr="00937C61">
        <w:rPr>
          <w:rFonts w:ascii="Times New Roman" w:hAnsi="Times New Roman" w:cs="Times New Roman"/>
          <w:sz w:val="28"/>
          <w:szCs w:val="28"/>
          <w:lang w:val="uk-UA"/>
        </w:rPr>
        <w:t>фіна</w:t>
      </w:r>
      <w:r w:rsidR="00B6205A" w:rsidRPr="00937C61">
        <w:rPr>
          <w:rFonts w:ascii="Times New Roman" w:hAnsi="Times New Roman" w:cs="Times New Roman"/>
          <w:sz w:val="28"/>
          <w:szCs w:val="28"/>
          <w:lang w:val="uk-UA"/>
        </w:rPr>
        <w:t>нсування, управління та контроль</w:t>
      </w:r>
      <w:r w:rsidRPr="00937C61">
        <w:rPr>
          <w:rFonts w:ascii="Times New Roman" w:hAnsi="Times New Roman" w:cs="Times New Roman"/>
          <w:sz w:val="28"/>
          <w:szCs w:val="28"/>
          <w:lang w:val="uk-UA"/>
        </w:rPr>
        <w:t xml:space="preserve">, </w:t>
      </w:r>
      <w:r w:rsidR="00B6205A" w:rsidRPr="00937C61">
        <w:rPr>
          <w:rFonts w:ascii="Times New Roman" w:hAnsi="Times New Roman" w:cs="Times New Roman"/>
          <w:sz w:val="28"/>
          <w:szCs w:val="28"/>
          <w:lang w:val="uk-UA"/>
        </w:rPr>
        <w:t>які</w:t>
      </w:r>
      <w:r w:rsidRPr="00937C61">
        <w:rPr>
          <w:rFonts w:ascii="Times New Roman" w:hAnsi="Times New Roman" w:cs="Times New Roman"/>
          <w:sz w:val="28"/>
          <w:szCs w:val="28"/>
          <w:lang w:val="uk-UA"/>
        </w:rPr>
        <w:t xml:space="preserve"> забезпечують виконання проекту в </w:t>
      </w:r>
      <w:r w:rsidR="00B6205A" w:rsidRPr="00937C61">
        <w:rPr>
          <w:rFonts w:ascii="Times New Roman" w:hAnsi="Times New Roman" w:cs="Times New Roman"/>
          <w:sz w:val="28"/>
          <w:szCs w:val="28"/>
          <w:lang w:val="uk-UA"/>
        </w:rPr>
        <w:t>меж</w:t>
      </w:r>
      <w:r w:rsidRPr="00937C61">
        <w:rPr>
          <w:rFonts w:ascii="Times New Roman" w:hAnsi="Times New Roman" w:cs="Times New Roman"/>
          <w:sz w:val="28"/>
          <w:szCs w:val="28"/>
          <w:lang w:val="uk-UA"/>
        </w:rPr>
        <w:t xml:space="preserve">ах схваленого бюджету. Управління вартістю проекту включає наступні процеси: </w:t>
      </w:r>
    </w:p>
    <w:p w:rsidR="00810C63" w:rsidRPr="00937C61" w:rsidRDefault="00810C63"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rPr>
        <w:sym w:font="Symbol" w:char="F02D"/>
      </w:r>
      <w:r w:rsidRPr="00937C61">
        <w:rPr>
          <w:rFonts w:ascii="Times New Roman" w:hAnsi="Times New Roman" w:cs="Times New Roman"/>
          <w:sz w:val="28"/>
          <w:szCs w:val="28"/>
          <w:lang w:val="uk-UA"/>
        </w:rPr>
        <w:t xml:space="preserve"> планування варт</w:t>
      </w:r>
      <w:r w:rsidR="007D13F5" w:rsidRPr="00937C61">
        <w:rPr>
          <w:rFonts w:ascii="Times New Roman" w:hAnsi="Times New Roman" w:cs="Times New Roman"/>
          <w:sz w:val="28"/>
          <w:szCs w:val="28"/>
          <w:lang w:val="uk-UA"/>
        </w:rPr>
        <w:t>ості</w:t>
      </w:r>
      <w:r w:rsidRPr="00937C61">
        <w:rPr>
          <w:rFonts w:ascii="Times New Roman" w:hAnsi="Times New Roman" w:cs="Times New Roman"/>
          <w:sz w:val="28"/>
          <w:szCs w:val="28"/>
          <w:lang w:val="uk-UA"/>
        </w:rPr>
        <w:t xml:space="preserve"> </w:t>
      </w:r>
      <w:r w:rsidR="00B6205A" w:rsidRPr="00937C61">
        <w:rPr>
          <w:rFonts w:ascii="Times New Roman" w:hAnsi="Times New Roman" w:cs="Times New Roman"/>
          <w:sz w:val="28"/>
          <w:szCs w:val="28"/>
          <w:lang w:val="uk-UA"/>
        </w:rPr>
        <w:t>–</w:t>
      </w:r>
      <w:r w:rsidRPr="00937C61">
        <w:rPr>
          <w:rFonts w:ascii="Times New Roman" w:hAnsi="Times New Roman" w:cs="Times New Roman"/>
          <w:sz w:val="28"/>
          <w:szCs w:val="28"/>
          <w:lang w:val="uk-UA"/>
        </w:rPr>
        <w:t xml:space="preserve"> процес</w:t>
      </w:r>
      <w:r w:rsidR="00B6205A" w:rsidRPr="00937C61">
        <w:rPr>
          <w:rFonts w:ascii="Times New Roman" w:hAnsi="Times New Roman" w:cs="Times New Roman"/>
          <w:sz w:val="28"/>
          <w:szCs w:val="28"/>
          <w:lang w:val="uk-UA"/>
        </w:rPr>
        <w:t xml:space="preserve"> </w:t>
      </w:r>
      <w:r w:rsidR="00533D21" w:rsidRPr="00937C61">
        <w:rPr>
          <w:rFonts w:ascii="Times New Roman" w:hAnsi="Times New Roman" w:cs="Times New Roman"/>
          <w:sz w:val="28"/>
          <w:szCs w:val="28"/>
          <w:lang w:val="uk-UA"/>
        </w:rPr>
        <w:t>складання документації, обґрунтування витрат та процедур виконання</w:t>
      </w:r>
      <w:r w:rsidRPr="00937C61">
        <w:rPr>
          <w:rFonts w:ascii="Times New Roman" w:hAnsi="Times New Roman" w:cs="Times New Roman"/>
          <w:sz w:val="28"/>
          <w:szCs w:val="28"/>
          <w:lang w:val="uk-UA"/>
        </w:rPr>
        <w:t xml:space="preserve">, управління, контролю </w:t>
      </w:r>
      <w:r w:rsidR="00533D21" w:rsidRPr="00937C61">
        <w:rPr>
          <w:rFonts w:ascii="Times New Roman" w:hAnsi="Times New Roman" w:cs="Times New Roman"/>
          <w:sz w:val="28"/>
          <w:szCs w:val="28"/>
          <w:lang w:val="uk-UA"/>
        </w:rPr>
        <w:t xml:space="preserve">та політики </w:t>
      </w:r>
      <w:r w:rsidRPr="00937C61">
        <w:rPr>
          <w:rFonts w:ascii="Times New Roman" w:hAnsi="Times New Roman" w:cs="Times New Roman"/>
          <w:sz w:val="28"/>
          <w:szCs w:val="28"/>
          <w:lang w:val="uk-UA"/>
        </w:rPr>
        <w:t xml:space="preserve">вартості проекту; </w:t>
      </w:r>
    </w:p>
    <w:p w:rsidR="00810C63" w:rsidRPr="00937C61" w:rsidRDefault="00810C63"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rPr>
        <w:sym w:font="Symbol" w:char="F02D"/>
      </w:r>
      <w:r w:rsidRPr="00937C61">
        <w:rPr>
          <w:rFonts w:ascii="Times New Roman" w:hAnsi="Times New Roman" w:cs="Times New Roman"/>
          <w:sz w:val="28"/>
          <w:szCs w:val="28"/>
          <w:lang w:val="uk-UA"/>
        </w:rPr>
        <w:t xml:space="preserve"> оцінка вартості </w:t>
      </w:r>
      <w:r w:rsidR="00533D21"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 xml:space="preserve">процес </w:t>
      </w:r>
      <w:r w:rsidR="00533D21" w:rsidRPr="00937C61">
        <w:rPr>
          <w:rFonts w:ascii="Times New Roman" w:hAnsi="Times New Roman" w:cs="Times New Roman"/>
          <w:sz w:val="28"/>
          <w:szCs w:val="28"/>
          <w:lang w:val="uk-UA"/>
        </w:rPr>
        <w:t xml:space="preserve">обґрунтування та оцінки необхідних </w:t>
      </w:r>
      <w:r w:rsidRPr="00937C61">
        <w:rPr>
          <w:rFonts w:ascii="Times New Roman" w:hAnsi="Times New Roman" w:cs="Times New Roman"/>
          <w:sz w:val="28"/>
          <w:szCs w:val="28"/>
          <w:lang w:val="uk-UA"/>
        </w:rPr>
        <w:t xml:space="preserve">грошових </w:t>
      </w:r>
      <w:r w:rsidR="00533D21" w:rsidRPr="00937C61">
        <w:rPr>
          <w:rFonts w:ascii="Times New Roman" w:hAnsi="Times New Roman" w:cs="Times New Roman"/>
          <w:sz w:val="28"/>
          <w:szCs w:val="28"/>
          <w:lang w:val="uk-UA"/>
        </w:rPr>
        <w:t>засоб</w:t>
      </w:r>
      <w:r w:rsidRPr="00937C61">
        <w:rPr>
          <w:rFonts w:ascii="Times New Roman" w:hAnsi="Times New Roman" w:cs="Times New Roman"/>
          <w:sz w:val="28"/>
          <w:szCs w:val="28"/>
          <w:lang w:val="uk-UA"/>
        </w:rPr>
        <w:t>ів для виконання</w:t>
      </w:r>
      <w:r w:rsidR="00697056" w:rsidRPr="00937C61">
        <w:rPr>
          <w:rFonts w:ascii="Times New Roman" w:hAnsi="Times New Roman" w:cs="Times New Roman"/>
          <w:sz w:val="28"/>
          <w:szCs w:val="28"/>
          <w:lang w:val="uk-UA"/>
        </w:rPr>
        <w:t xml:space="preserve"> всіх операцій</w:t>
      </w:r>
      <w:r w:rsidRPr="00937C61">
        <w:rPr>
          <w:rFonts w:ascii="Times New Roman" w:hAnsi="Times New Roman" w:cs="Times New Roman"/>
          <w:sz w:val="28"/>
          <w:szCs w:val="28"/>
          <w:lang w:val="uk-UA"/>
        </w:rPr>
        <w:t xml:space="preserve"> проекту; </w:t>
      </w:r>
    </w:p>
    <w:p w:rsidR="00810C63" w:rsidRPr="00937C61" w:rsidRDefault="00810C63"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rPr>
        <w:sym w:font="Symbol" w:char="F02D"/>
      </w:r>
      <w:r w:rsidRPr="00937C61">
        <w:rPr>
          <w:rFonts w:ascii="Times New Roman" w:hAnsi="Times New Roman" w:cs="Times New Roman"/>
          <w:sz w:val="28"/>
          <w:szCs w:val="28"/>
          <w:lang w:val="uk-UA"/>
        </w:rPr>
        <w:t xml:space="preserve"> </w:t>
      </w:r>
      <w:r w:rsidR="00697056" w:rsidRPr="00937C61">
        <w:rPr>
          <w:rFonts w:ascii="Times New Roman" w:hAnsi="Times New Roman" w:cs="Times New Roman"/>
          <w:sz w:val="28"/>
          <w:szCs w:val="28"/>
          <w:lang w:val="uk-UA"/>
        </w:rPr>
        <w:t>складанн</w:t>
      </w:r>
      <w:r w:rsidRPr="00937C61">
        <w:rPr>
          <w:rFonts w:ascii="Times New Roman" w:hAnsi="Times New Roman" w:cs="Times New Roman"/>
          <w:sz w:val="28"/>
          <w:szCs w:val="28"/>
          <w:lang w:val="uk-UA"/>
        </w:rPr>
        <w:t xml:space="preserve">я бюджету </w:t>
      </w:r>
      <w:r w:rsidR="00697056" w:rsidRPr="00937C61">
        <w:rPr>
          <w:rFonts w:ascii="Times New Roman" w:hAnsi="Times New Roman" w:cs="Times New Roman"/>
          <w:sz w:val="28"/>
          <w:szCs w:val="28"/>
          <w:lang w:val="uk-UA"/>
        </w:rPr>
        <w:t>–</w:t>
      </w:r>
      <w:r w:rsidRPr="00937C61">
        <w:rPr>
          <w:rFonts w:ascii="Times New Roman" w:hAnsi="Times New Roman" w:cs="Times New Roman"/>
          <w:sz w:val="28"/>
          <w:szCs w:val="28"/>
          <w:lang w:val="uk-UA"/>
        </w:rPr>
        <w:t xml:space="preserve"> процес</w:t>
      </w:r>
      <w:r w:rsidR="00697056"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 xml:space="preserve">консолідації оціночних вартостей окремих операцій </w:t>
      </w:r>
      <w:r w:rsidR="00697056" w:rsidRPr="00937C61">
        <w:rPr>
          <w:rFonts w:ascii="Times New Roman" w:hAnsi="Times New Roman" w:cs="Times New Roman"/>
          <w:sz w:val="28"/>
          <w:szCs w:val="28"/>
          <w:lang w:val="uk-UA"/>
        </w:rPr>
        <w:t>та</w:t>
      </w:r>
      <w:r w:rsidRPr="00937C61">
        <w:rPr>
          <w:rFonts w:ascii="Times New Roman" w:hAnsi="Times New Roman" w:cs="Times New Roman"/>
          <w:sz w:val="28"/>
          <w:szCs w:val="28"/>
          <w:lang w:val="uk-UA"/>
        </w:rPr>
        <w:t xml:space="preserve"> комплексу робіт</w:t>
      </w:r>
      <w:r w:rsidR="00697056" w:rsidRPr="00937C61">
        <w:rPr>
          <w:rFonts w:ascii="Times New Roman" w:hAnsi="Times New Roman" w:cs="Times New Roman"/>
          <w:sz w:val="28"/>
          <w:szCs w:val="28"/>
          <w:lang w:val="uk-UA"/>
        </w:rPr>
        <w:t xml:space="preserve"> в </w:t>
      </w:r>
      <w:r w:rsidRPr="00937C61">
        <w:rPr>
          <w:rFonts w:ascii="Times New Roman" w:hAnsi="Times New Roman" w:cs="Times New Roman"/>
          <w:sz w:val="28"/>
          <w:szCs w:val="28"/>
          <w:lang w:val="uk-UA"/>
        </w:rPr>
        <w:t>авторизованого базового плану вартості</w:t>
      </w:r>
      <w:r w:rsidR="00697056" w:rsidRPr="00937C61">
        <w:rPr>
          <w:rFonts w:ascii="Times New Roman" w:hAnsi="Times New Roman" w:cs="Times New Roman"/>
          <w:sz w:val="28"/>
          <w:szCs w:val="28"/>
          <w:lang w:val="uk-UA"/>
        </w:rPr>
        <w:t xml:space="preserve"> проекту</w:t>
      </w:r>
      <w:r w:rsidRPr="00937C61">
        <w:rPr>
          <w:rFonts w:ascii="Times New Roman" w:hAnsi="Times New Roman" w:cs="Times New Roman"/>
          <w:sz w:val="28"/>
          <w:szCs w:val="28"/>
          <w:lang w:val="uk-UA"/>
        </w:rPr>
        <w:t xml:space="preserve">; </w:t>
      </w:r>
    </w:p>
    <w:p w:rsidR="00810C63" w:rsidRPr="00937C61" w:rsidRDefault="00810C63"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rPr>
        <w:sym w:font="Symbol" w:char="F02D"/>
      </w:r>
      <w:r w:rsidRPr="00937C61">
        <w:rPr>
          <w:rFonts w:ascii="Times New Roman" w:hAnsi="Times New Roman" w:cs="Times New Roman"/>
          <w:sz w:val="28"/>
          <w:szCs w:val="28"/>
          <w:lang w:val="uk-UA"/>
        </w:rPr>
        <w:t xml:space="preserve"> контроль вартості </w:t>
      </w:r>
      <w:r w:rsidR="00697056" w:rsidRPr="00937C61">
        <w:rPr>
          <w:rFonts w:ascii="Times New Roman" w:hAnsi="Times New Roman" w:cs="Times New Roman"/>
          <w:sz w:val="28"/>
          <w:szCs w:val="28"/>
          <w:lang w:val="uk-UA"/>
        </w:rPr>
        <w:t>–</w:t>
      </w:r>
      <w:r w:rsidRPr="00937C61">
        <w:rPr>
          <w:rFonts w:ascii="Times New Roman" w:hAnsi="Times New Roman" w:cs="Times New Roman"/>
          <w:sz w:val="28"/>
          <w:szCs w:val="28"/>
          <w:lang w:val="uk-UA"/>
        </w:rPr>
        <w:t xml:space="preserve"> процес</w:t>
      </w:r>
      <w:r w:rsidR="00697056"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 xml:space="preserve">моніторингу </w:t>
      </w:r>
      <w:r w:rsidR="00697056" w:rsidRPr="00937C61">
        <w:rPr>
          <w:rFonts w:ascii="Times New Roman" w:hAnsi="Times New Roman" w:cs="Times New Roman"/>
          <w:sz w:val="28"/>
          <w:szCs w:val="28"/>
          <w:lang w:val="uk-UA"/>
        </w:rPr>
        <w:t xml:space="preserve">стадій виконання </w:t>
      </w:r>
      <w:r w:rsidRPr="00937C61">
        <w:rPr>
          <w:rFonts w:ascii="Times New Roman" w:hAnsi="Times New Roman" w:cs="Times New Roman"/>
          <w:sz w:val="28"/>
          <w:szCs w:val="28"/>
          <w:lang w:val="uk-UA"/>
        </w:rPr>
        <w:t xml:space="preserve">проекту </w:t>
      </w:r>
      <w:r w:rsidR="00697056" w:rsidRPr="00937C61">
        <w:rPr>
          <w:rFonts w:ascii="Times New Roman" w:hAnsi="Times New Roman" w:cs="Times New Roman"/>
          <w:sz w:val="28"/>
          <w:szCs w:val="28"/>
          <w:lang w:val="uk-UA"/>
        </w:rPr>
        <w:t xml:space="preserve">та </w:t>
      </w:r>
      <w:r w:rsidRPr="00937C61">
        <w:rPr>
          <w:rFonts w:ascii="Times New Roman" w:hAnsi="Times New Roman" w:cs="Times New Roman"/>
          <w:sz w:val="28"/>
          <w:szCs w:val="28"/>
          <w:lang w:val="uk-UA"/>
        </w:rPr>
        <w:t>актуалізаці</w:t>
      </w:r>
      <w:r w:rsidR="00697056" w:rsidRPr="00937C61">
        <w:rPr>
          <w:rFonts w:ascii="Times New Roman" w:hAnsi="Times New Roman" w:cs="Times New Roman"/>
          <w:sz w:val="28"/>
          <w:szCs w:val="28"/>
          <w:lang w:val="uk-UA"/>
        </w:rPr>
        <w:t xml:space="preserve">я планованих (базових) та поточних (реальних) складових </w:t>
      </w:r>
      <w:r w:rsidRPr="00937C61">
        <w:rPr>
          <w:rFonts w:ascii="Times New Roman" w:hAnsi="Times New Roman" w:cs="Times New Roman"/>
          <w:sz w:val="28"/>
          <w:szCs w:val="28"/>
          <w:lang w:val="uk-UA"/>
        </w:rPr>
        <w:t>вартості проекту</w:t>
      </w:r>
      <w:r w:rsidR="00697056" w:rsidRPr="00937C61">
        <w:rPr>
          <w:rFonts w:ascii="Times New Roman" w:hAnsi="Times New Roman" w:cs="Times New Roman"/>
          <w:sz w:val="28"/>
          <w:szCs w:val="28"/>
          <w:lang w:val="uk-UA"/>
        </w:rPr>
        <w:t>,</w:t>
      </w:r>
      <w:r w:rsidRPr="00937C61">
        <w:rPr>
          <w:rFonts w:ascii="Times New Roman" w:hAnsi="Times New Roman" w:cs="Times New Roman"/>
          <w:sz w:val="28"/>
          <w:szCs w:val="28"/>
          <w:lang w:val="uk-UA"/>
        </w:rPr>
        <w:t xml:space="preserve"> </w:t>
      </w:r>
      <w:r w:rsidR="002D0E8F" w:rsidRPr="00937C61">
        <w:rPr>
          <w:rFonts w:ascii="Times New Roman" w:hAnsi="Times New Roman" w:cs="Times New Roman"/>
          <w:sz w:val="28"/>
          <w:szCs w:val="28"/>
          <w:lang w:val="uk-UA"/>
        </w:rPr>
        <w:t xml:space="preserve">корегування базових </w:t>
      </w:r>
      <w:r w:rsidRPr="00937C61">
        <w:rPr>
          <w:rFonts w:ascii="Times New Roman" w:hAnsi="Times New Roman" w:cs="Times New Roman"/>
          <w:sz w:val="28"/>
          <w:szCs w:val="28"/>
          <w:lang w:val="uk-UA"/>
        </w:rPr>
        <w:t>змін вартості</w:t>
      </w:r>
      <w:r w:rsidR="002D0E8F" w:rsidRPr="00937C61">
        <w:rPr>
          <w:rFonts w:ascii="Times New Roman" w:hAnsi="Times New Roman" w:cs="Times New Roman"/>
          <w:sz w:val="28"/>
          <w:szCs w:val="28"/>
          <w:lang w:val="uk-UA"/>
        </w:rPr>
        <w:t xml:space="preserve"> проекту.</w:t>
      </w:r>
      <w:r w:rsidRPr="00937C61">
        <w:rPr>
          <w:rFonts w:ascii="Times New Roman" w:hAnsi="Times New Roman" w:cs="Times New Roman"/>
          <w:sz w:val="28"/>
          <w:szCs w:val="28"/>
          <w:lang w:val="uk-UA"/>
        </w:rPr>
        <w:t xml:space="preserve"> </w:t>
      </w:r>
    </w:p>
    <w:p w:rsidR="00810C63" w:rsidRPr="00937C61" w:rsidRDefault="002D0E8F" w:rsidP="00D02503">
      <w:pPr>
        <w:spacing w:after="0" w:line="360" w:lineRule="auto"/>
        <w:ind w:firstLine="709"/>
        <w:jc w:val="both"/>
        <w:textAlignment w:val="center"/>
        <w:rPr>
          <w:rFonts w:ascii="Times New Roman" w:hAnsi="Times New Roman" w:cs="Times New Roman"/>
          <w:sz w:val="28"/>
          <w:szCs w:val="28"/>
          <w:lang w:val="uk-UA"/>
        </w:rPr>
      </w:pPr>
      <w:r w:rsidRPr="00937C61">
        <w:rPr>
          <w:rFonts w:ascii="Times New Roman" w:hAnsi="Times New Roman" w:cs="Times New Roman"/>
          <w:sz w:val="28"/>
          <w:szCs w:val="28"/>
          <w:lang w:val="uk-UA"/>
        </w:rPr>
        <w:t>У ході контролю вартості проекту доцільно враховувати зміни витрат</w:t>
      </w:r>
      <w:r w:rsidR="00810C63"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які висуваються зацікавленими сторонами проекту, оскільки учасники проекту</w:t>
      </w:r>
      <w:r w:rsidR="00810C63" w:rsidRPr="00937C61">
        <w:rPr>
          <w:rFonts w:ascii="Times New Roman" w:hAnsi="Times New Roman" w:cs="Times New Roman"/>
          <w:sz w:val="28"/>
          <w:szCs w:val="28"/>
          <w:lang w:val="uk-UA"/>
        </w:rPr>
        <w:t xml:space="preserve"> можуть </w:t>
      </w:r>
      <w:r w:rsidR="00F23B04" w:rsidRPr="00937C61">
        <w:rPr>
          <w:rFonts w:ascii="Times New Roman" w:hAnsi="Times New Roman" w:cs="Times New Roman"/>
          <w:sz w:val="28"/>
          <w:szCs w:val="28"/>
          <w:lang w:val="uk-UA"/>
        </w:rPr>
        <w:t>обчислювати</w:t>
      </w:r>
      <w:r w:rsidR="00810C63"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 xml:space="preserve">його </w:t>
      </w:r>
      <w:r w:rsidR="00810C63" w:rsidRPr="00937C61">
        <w:rPr>
          <w:rFonts w:ascii="Times New Roman" w:hAnsi="Times New Roman" w:cs="Times New Roman"/>
          <w:sz w:val="28"/>
          <w:szCs w:val="28"/>
          <w:lang w:val="uk-UA"/>
        </w:rPr>
        <w:t>вартість різними способами.</w:t>
      </w:r>
      <w:r w:rsidRPr="00937C61">
        <w:rPr>
          <w:rFonts w:ascii="Times New Roman" w:hAnsi="Times New Roman" w:cs="Times New Roman"/>
          <w:sz w:val="28"/>
          <w:szCs w:val="28"/>
          <w:lang w:val="uk-UA"/>
        </w:rPr>
        <w:t xml:space="preserve"> Передусім це </w:t>
      </w:r>
      <w:r w:rsidRPr="00937C61">
        <w:rPr>
          <w:rFonts w:ascii="Times New Roman" w:hAnsi="Times New Roman" w:cs="Times New Roman"/>
          <w:sz w:val="28"/>
          <w:szCs w:val="28"/>
          <w:lang w:val="uk-UA"/>
        </w:rPr>
        <w:lastRenderedPageBreak/>
        <w:t>стосується</w:t>
      </w:r>
      <w:r w:rsidR="00810C63" w:rsidRPr="00937C61">
        <w:rPr>
          <w:rFonts w:ascii="Times New Roman" w:hAnsi="Times New Roman" w:cs="Times New Roman"/>
          <w:sz w:val="28"/>
          <w:szCs w:val="28"/>
          <w:lang w:val="uk-UA"/>
        </w:rPr>
        <w:t xml:space="preserve"> </w:t>
      </w:r>
      <w:r w:rsidRPr="00937C61">
        <w:rPr>
          <w:rFonts w:ascii="Times New Roman" w:hAnsi="Times New Roman" w:cs="Times New Roman"/>
          <w:sz w:val="28"/>
          <w:szCs w:val="28"/>
          <w:lang w:val="uk-UA"/>
        </w:rPr>
        <w:t xml:space="preserve">необхідних для виконання операцій проекту </w:t>
      </w:r>
      <w:r w:rsidR="00810C63" w:rsidRPr="00937C61">
        <w:rPr>
          <w:rFonts w:ascii="Times New Roman" w:hAnsi="Times New Roman" w:cs="Times New Roman"/>
          <w:sz w:val="28"/>
          <w:szCs w:val="28"/>
          <w:lang w:val="uk-UA"/>
        </w:rPr>
        <w:t xml:space="preserve">вартості ресурсів. </w:t>
      </w:r>
      <w:r w:rsidR="00116F6D" w:rsidRPr="00937C61">
        <w:rPr>
          <w:rFonts w:ascii="Times New Roman" w:hAnsi="Times New Roman" w:cs="Times New Roman"/>
          <w:sz w:val="28"/>
          <w:szCs w:val="28"/>
          <w:lang w:val="uk-UA"/>
        </w:rPr>
        <w:t>Водночас</w:t>
      </w:r>
      <w:r w:rsidR="00810C63" w:rsidRPr="00937C61">
        <w:rPr>
          <w:rFonts w:ascii="Times New Roman" w:hAnsi="Times New Roman" w:cs="Times New Roman"/>
          <w:sz w:val="28"/>
          <w:szCs w:val="28"/>
          <w:lang w:val="uk-UA"/>
        </w:rPr>
        <w:t xml:space="preserve">, </w:t>
      </w:r>
      <w:r w:rsidR="00116F6D" w:rsidRPr="00937C61">
        <w:rPr>
          <w:rFonts w:ascii="Times New Roman" w:hAnsi="Times New Roman" w:cs="Times New Roman"/>
          <w:sz w:val="28"/>
          <w:szCs w:val="28"/>
          <w:lang w:val="uk-UA"/>
        </w:rPr>
        <w:t>в</w:t>
      </w:r>
      <w:r w:rsidR="00810C63" w:rsidRPr="00937C61">
        <w:rPr>
          <w:rFonts w:ascii="Times New Roman" w:hAnsi="Times New Roman" w:cs="Times New Roman"/>
          <w:sz w:val="28"/>
          <w:szCs w:val="28"/>
          <w:lang w:val="uk-UA"/>
        </w:rPr>
        <w:t xml:space="preserve"> управлінні вартістю проекту </w:t>
      </w:r>
      <w:r w:rsidR="00116F6D" w:rsidRPr="00937C61">
        <w:rPr>
          <w:rFonts w:ascii="Times New Roman" w:hAnsi="Times New Roman" w:cs="Times New Roman"/>
          <w:sz w:val="28"/>
          <w:szCs w:val="28"/>
          <w:lang w:val="uk-UA"/>
        </w:rPr>
        <w:t>доцільно</w:t>
      </w:r>
      <w:r w:rsidR="00810C63" w:rsidRPr="00937C61">
        <w:rPr>
          <w:rFonts w:ascii="Times New Roman" w:hAnsi="Times New Roman" w:cs="Times New Roman"/>
          <w:sz w:val="28"/>
          <w:szCs w:val="28"/>
          <w:lang w:val="uk-UA"/>
        </w:rPr>
        <w:t xml:space="preserve"> </w:t>
      </w:r>
      <w:r w:rsidR="00116F6D" w:rsidRPr="00937C61">
        <w:rPr>
          <w:rFonts w:ascii="Times New Roman" w:hAnsi="Times New Roman" w:cs="Times New Roman"/>
          <w:sz w:val="28"/>
          <w:szCs w:val="28"/>
          <w:lang w:val="uk-UA"/>
        </w:rPr>
        <w:t>прогнозувати вплив</w:t>
      </w:r>
      <w:r w:rsidR="00810C63" w:rsidRPr="00937C61">
        <w:rPr>
          <w:rFonts w:ascii="Times New Roman" w:hAnsi="Times New Roman" w:cs="Times New Roman"/>
          <w:sz w:val="28"/>
          <w:szCs w:val="28"/>
          <w:lang w:val="uk-UA"/>
        </w:rPr>
        <w:t xml:space="preserve"> прийнят</w:t>
      </w:r>
      <w:r w:rsidR="00116F6D" w:rsidRPr="00937C61">
        <w:rPr>
          <w:rFonts w:ascii="Times New Roman" w:hAnsi="Times New Roman" w:cs="Times New Roman"/>
          <w:sz w:val="28"/>
          <w:szCs w:val="28"/>
          <w:lang w:val="uk-UA"/>
        </w:rPr>
        <w:t>их управлінських рішень на його обслуговування та технічну підтримку, подальші поточні</w:t>
      </w:r>
      <w:r w:rsidR="00810C63" w:rsidRPr="00937C61">
        <w:rPr>
          <w:rFonts w:ascii="Times New Roman" w:hAnsi="Times New Roman" w:cs="Times New Roman"/>
          <w:sz w:val="28"/>
          <w:szCs w:val="28"/>
          <w:lang w:val="uk-UA"/>
        </w:rPr>
        <w:t xml:space="preserve"> </w:t>
      </w:r>
      <w:r w:rsidR="00116F6D" w:rsidRPr="00937C61">
        <w:rPr>
          <w:rFonts w:ascii="Times New Roman" w:hAnsi="Times New Roman" w:cs="Times New Roman"/>
          <w:sz w:val="28"/>
          <w:szCs w:val="28"/>
          <w:lang w:val="uk-UA"/>
        </w:rPr>
        <w:t>споживчі та експлуатаційні в</w:t>
      </w:r>
      <w:r w:rsidR="00810C63" w:rsidRPr="00937C61">
        <w:rPr>
          <w:rFonts w:ascii="Times New Roman" w:hAnsi="Times New Roman" w:cs="Times New Roman"/>
          <w:sz w:val="28"/>
          <w:szCs w:val="28"/>
          <w:lang w:val="uk-UA"/>
        </w:rPr>
        <w:t>итрат</w:t>
      </w:r>
      <w:r w:rsidR="00116F6D" w:rsidRPr="00937C61">
        <w:rPr>
          <w:rFonts w:ascii="Times New Roman" w:hAnsi="Times New Roman" w:cs="Times New Roman"/>
          <w:sz w:val="28"/>
          <w:szCs w:val="28"/>
          <w:lang w:val="uk-UA"/>
        </w:rPr>
        <w:t xml:space="preserve">и та </w:t>
      </w:r>
      <w:r w:rsidR="00810C63" w:rsidRPr="00937C61">
        <w:rPr>
          <w:rFonts w:ascii="Times New Roman" w:hAnsi="Times New Roman" w:cs="Times New Roman"/>
          <w:sz w:val="28"/>
          <w:szCs w:val="28"/>
          <w:lang w:val="uk-UA"/>
        </w:rPr>
        <w:t>результат</w:t>
      </w:r>
      <w:r w:rsidR="00116F6D" w:rsidRPr="00937C61">
        <w:rPr>
          <w:rFonts w:ascii="Times New Roman" w:hAnsi="Times New Roman" w:cs="Times New Roman"/>
          <w:sz w:val="28"/>
          <w:szCs w:val="28"/>
          <w:lang w:val="uk-UA"/>
        </w:rPr>
        <w:t>и впровадження</w:t>
      </w:r>
      <w:r w:rsidR="00810C63" w:rsidRPr="00937C61">
        <w:rPr>
          <w:rFonts w:ascii="Times New Roman" w:hAnsi="Times New Roman" w:cs="Times New Roman"/>
          <w:sz w:val="28"/>
          <w:szCs w:val="28"/>
          <w:lang w:val="uk-UA"/>
        </w:rPr>
        <w:t xml:space="preserve">. Наприклад, обмеження кількості перевірок </w:t>
      </w:r>
      <w:r w:rsidR="00116F6D" w:rsidRPr="00937C61">
        <w:rPr>
          <w:rFonts w:ascii="Times New Roman" w:hAnsi="Times New Roman" w:cs="Times New Roman"/>
          <w:sz w:val="28"/>
          <w:szCs w:val="28"/>
          <w:lang w:val="uk-UA"/>
        </w:rPr>
        <w:t xml:space="preserve">відповідності реального виконання </w:t>
      </w:r>
      <w:r w:rsidR="00810C63" w:rsidRPr="00937C61">
        <w:rPr>
          <w:rFonts w:ascii="Times New Roman" w:hAnsi="Times New Roman" w:cs="Times New Roman"/>
          <w:sz w:val="28"/>
          <w:szCs w:val="28"/>
          <w:lang w:val="uk-UA"/>
        </w:rPr>
        <w:t>конструкторськи</w:t>
      </w:r>
      <w:r w:rsidR="00116F6D" w:rsidRPr="00937C61">
        <w:rPr>
          <w:rFonts w:ascii="Times New Roman" w:hAnsi="Times New Roman" w:cs="Times New Roman"/>
          <w:sz w:val="28"/>
          <w:szCs w:val="28"/>
          <w:lang w:val="uk-UA"/>
        </w:rPr>
        <w:t>м</w:t>
      </w:r>
      <w:r w:rsidR="00810C63" w:rsidRPr="00937C61">
        <w:rPr>
          <w:rFonts w:ascii="Times New Roman" w:hAnsi="Times New Roman" w:cs="Times New Roman"/>
          <w:sz w:val="28"/>
          <w:szCs w:val="28"/>
          <w:lang w:val="uk-UA"/>
        </w:rPr>
        <w:t xml:space="preserve"> </w:t>
      </w:r>
      <w:r w:rsidR="00F23B04" w:rsidRPr="00937C61">
        <w:rPr>
          <w:rFonts w:ascii="Times New Roman" w:hAnsi="Times New Roman" w:cs="Times New Roman"/>
          <w:sz w:val="28"/>
          <w:szCs w:val="28"/>
          <w:lang w:val="uk-UA"/>
        </w:rPr>
        <w:t>кресленням</w:t>
      </w:r>
      <w:r w:rsidR="00810C63" w:rsidRPr="00937C61">
        <w:rPr>
          <w:rFonts w:ascii="Times New Roman" w:hAnsi="Times New Roman" w:cs="Times New Roman"/>
          <w:sz w:val="28"/>
          <w:szCs w:val="28"/>
          <w:lang w:val="uk-UA"/>
        </w:rPr>
        <w:t xml:space="preserve"> може знизити вартість проекту, </w:t>
      </w:r>
      <w:r w:rsidR="00116F6D" w:rsidRPr="00937C61">
        <w:rPr>
          <w:rFonts w:ascii="Times New Roman" w:hAnsi="Times New Roman" w:cs="Times New Roman"/>
          <w:sz w:val="28"/>
          <w:szCs w:val="28"/>
          <w:lang w:val="uk-UA"/>
        </w:rPr>
        <w:t>однак</w:t>
      </w:r>
      <w:r w:rsidR="00810C63" w:rsidRPr="00937C61">
        <w:rPr>
          <w:rFonts w:ascii="Times New Roman" w:hAnsi="Times New Roman" w:cs="Times New Roman"/>
          <w:sz w:val="28"/>
          <w:szCs w:val="28"/>
          <w:lang w:val="uk-UA"/>
        </w:rPr>
        <w:t xml:space="preserve"> </w:t>
      </w:r>
      <w:r w:rsidR="00116F6D" w:rsidRPr="00937C61">
        <w:rPr>
          <w:rFonts w:ascii="Times New Roman" w:hAnsi="Times New Roman" w:cs="Times New Roman"/>
          <w:sz w:val="28"/>
          <w:szCs w:val="28"/>
          <w:lang w:val="uk-UA"/>
        </w:rPr>
        <w:t xml:space="preserve">суттєво </w:t>
      </w:r>
      <w:r w:rsidR="00F23B04" w:rsidRPr="00937C61">
        <w:rPr>
          <w:rFonts w:ascii="Times New Roman" w:hAnsi="Times New Roman" w:cs="Times New Roman"/>
          <w:sz w:val="28"/>
          <w:szCs w:val="28"/>
          <w:lang w:val="uk-UA"/>
        </w:rPr>
        <w:t xml:space="preserve">знизити його якість та </w:t>
      </w:r>
      <w:r w:rsidR="00810C63" w:rsidRPr="00937C61">
        <w:rPr>
          <w:rFonts w:ascii="Times New Roman" w:hAnsi="Times New Roman" w:cs="Times New Roman"/>
          <w:sz w:val="28"/>
          <w:szCs w:val="28"/>
          <w:lang w:val="uk-UA"/>
        </w:rPr>
        <w:t>підвищ</w:t>
      </w:r>
      <w:r w:rsidR="00F23B04" w:rsidRPr="00937C61">
        <w:rPr>
          <w:rFonts w:ascii="Times New Roman" w:hAnsi="Times New Roman" w:cs="Times New Roman"/>
          <w:sz w:val="28"/>
          <w:szCs w:val="28"/>
          <w:lang w:val="uk-UA"/>
        </w:rPr>
        <w:t>ити</w:t>
      </w:r>
      <w:r w:rsidR="00810C63" w:rsidRPr="00937C61">
        <w:rPr>
          <w:rFonts w:ascii="Times New Roman" w:hAnsi="Times New Roman" w:cs="Times New Roman"/>
          <w:sz w:val="28"/>
          <w:szCs w:val="28"/>
          <w:lang w:val="uk-UA"/>
        </w:rPr>
        <w:t xml:space="preserve"> експлуатаційн</w:t>
      </w:r>
      <w:r w:rsidR="00F23B04" w:rsidRPr="00937C61">
        <w:rPr>
          <w:rFonts w:ascii="Times New Roman" w:hAnsi="Times New Roman" w:cs="Times New Roman"/>
          <w:sz w:val="28"/>
          <w:szCs w:val="28"/>
          <w:lang w:val="uk-UA"/>
        </w:rPr>
        <w:t>і</w:t>
      </w:r>
      <w:r w:rsidR="00810C63" w:rsidRPr="00937C61">
        <w:rPr>
          <w:rFonts w:ascii="Times New Roman" w:hAnsi="Times New Roman" w:cs="Times New Roman"/>
          <w:sz w:val="28"/>
          <w:szCs w:val="28"/>
          <w:lang w:val="uk-UA"/>
        </w:rPr>
        <w:t xml:space="preserve"> витрат</w:t>
      </w:r>
      <w:r w:rsidR="00F23B04" w:rsidRPr="00937C61">
        <w:rPr>
          <w:rFonts w:ascii="Times New Roman" w:hAnsi="Times New Roman" w:cs="Times New Roman"/>
          <w:sz w:val="28"/>
          <w:szCs w:val="28"/>
          <w:lang w:val="uk-UA"/>
        </w:rPr>
        <w:t>и</w:t>
      </w:r>
      <w:r w:rsidR="00810C63" w:rsidRPr="00937C61">
        <w:rPr>
          <w:rFonts w:ascii="Times New Roman" w:hAnsi="Times New Roman" w:cs="Times New Roman"/>
          <w:sz w:val="28"/>
          <w:szCs w:val="28"/>
          <w:lang w:val="uk-UA"/>
        </w:rPr>
        <w:t xml:space="preserve"> замовника.</w:t>
      </w:r>
    </w:p>
    <w:p w:rsidR="00F124C2" w:rsidRPr="00873AB2" w:rsidRDefault="00F124C2" w:rsidP="00F124C2">
      <w:pPr>
        <w:spacing w:after="0" w:line="360" w:lineRule="auto"/>
        <w:ind w:firstLine="426"/>
        <w:jc w:val="both"/>
        <w:rPr>
          <w:rFonts w:ascii="Times New Roman" w:hAnsi="Times New Roman" w:cs="Times New Roman"/>
          <w:sz w:val="28"/>
          <w:szCs w:val="28"/>
          <w:lang w:val="uk-UA"/>
        </w:rPr>
      </w:pPr>
      <w:r w:rsidRPr="00873AB2">
        <w:rPr>
          <w:rFonts w:ascii="Times New Roman" w:hAnsi="Times New Roman" w:cs="Times New Roman"/>
          <w:sz w:val="28"/>
          <w:szCs w:val="28"/>
          <w:lang w:val="uk-UA"/>
        </w:rPr>
        <w:t>Обґрунтуємо та узагальнимо в таблиці 6 величину необхідних капіталовкладень на реалізацію стартап-проекту.</w:t>
      </w:r>
    </w:p>
    <w:p w:rsidR="00F124C2" w:rsidRPr="00873AB2" w:rsidRDefault="00F124C2" w:rsidP="00F124C2">
      <w:pPr>
        <w:spacing w:after="0" w:line="360" w:lineRule="auto"/>
        <w:jc w:val="right"/>
        <w:rPr>
          <w:rFonts w:ascii="Times New Roman" w:hAnsi="Times New Roman" w:cs="Times New Roman"/>
          <w:color w:val="000000" w:themeColor="text1"/>
          <w:sz w:val="28"/>
          <w:szCs w:val="28"/>
          <w:lang w:val="uk-UA"/>
        </w:rPr>
      </w:pPr>
      <w:r w:rsidRPr="00873AB2">
        <w:rPr>
          <w:rFonts w:ascii="Times New Roman" w:hAnsi="Times New Roman" w:cs="Times New Roman"/>
          <w:sz w:val="28"/>
          <w:szCs w:val="28"/>
          <w:lang w:val="uk-UA"/>
        </w:rPr>
        <w:t>Таблиця 6</w:t>
      </w:r>
      <w:r w:rsidR="00940982">
        <w:rPr>
          <w:rFonts w:ascii="Times New Roman" w:hAnsi="Times New Roman" w:cs="Times New Roman"/>
          <w:sz w:val="28"/>
          <w:szCs w:val="28"/>
          <w:lang w:val="uk-UA"/>
        </w:rPr>
        <w:t>.</w:t>
      </w:r>
      <w:r w:rsidRPr="00873AB2">
        <w:rPr>
          <w:rFonts w:ascii="Times New Roman" w:hAnsi="Times New Roman" w:cs="Times New Roman"/>
          <w:sz w:val="28"/>
          <w:szCs w:val="28"/>
          <w:lang w:val="uk-UA"/>
        </w:rPr>
        <w:t xml:space="preserve"> Обґрунтування капіталовкладень </w:t>
      </w:r>
      <w:r w:rsidRPr="00873AB2">
        <w:rPr>
          <w:rFonts w:ascii="Times New Roman" w:hAnsi="Times New Roman" w:cs="Times New Roman"/>
          <w:color w:val="000000" w:themeColor="text1"/>
          <w:sz w:val="28"/>
          <w:szCs w:val="28"/>
          <w:lang w:val="uk-UA"/>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3"/>
        <w:gridCol w:w="2261"/>
      </w:tblGrid>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ind w:firstLine="160"/>
              <w:jc w:val="center"/>
              <w:rPr>
                <w:rFonts w:ascii="Times New Roman" w:hAnsi="Times New Roman" w:cs="Times New Roman"/>
                <w:b/>
                <w:lang w:val="uk-UA"/>
              </w:rPr>
            </w:pPr>
            <w:r w:rsidRPr="00873AB2">
              <w:rPr>
                <w:rFonts w:ascii="Times New Roman" w:hAnsi="Times New Roman" w:cs="Times New Roman"/>
                <w:b/>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bCs/>
                <w:lang w:val="uk-UA"/>
              </w:rPr>
            </w:pPr>
            <w:r w:rsidRPr="00873AB2">
              <w:rPr>
                <w:rFonts w:ascii="Times New Roman" w:hAnsi="Times New Roman" w:cs="Times New Roman"/>
                <w:b/>
                <w:bCs/>
                <w:lang w:val="uk-UA"/>
              </w:rPr>
              <w:t>Величина, тис. грн.</w:t>
            </w: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ind w:firstLine="160"/>
              <w:rPr>
                <w:rFonts w:ascii="Times New Roman" w:hAnsi="Times New Roman" w:cs="Times New Roman"/>
                <w:b/>
                <w:bCs/>
                <w:lang w:val="uk-UA"/>
              </w:rPr>
            </w:pPr>
            <w:r w:rsidRPr="00873AB2">
              <w:rPr>
                <w:rFonts w:ascii="Times New Roman" w:hAnsi="Times New Roman" w:cs="Times New Roman"/>
                <w:b/>
                <w:bCs/>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b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3"/>
              </w:numPr>
              <w:tabs>
                <w:tab w:val="left" w:pos="306"/>
              </w:tabs>
              <w:spacing w:after="0" w:line="276" w:lineRule="auto"/>
              <w:ind w:left="22" w:firstLine="142"/>
              <w:rPr>
                <w:rFonts w:ascii="Times New Roman" w:hAnsi="Times New Roman" w:cs="Times New Roman"/>
                <w:b/>
                <w:bCs/>
                <w:lang w:val="uk-UA"/>
              </w:rPr>
            </w:pPr>
            <w:r w:rsidRPr="00873AB2">
              <w:rPr>
                <w:rFonts w:ascii="Times New Roman" w:hAnsi="Times New Roman" w:cs="Times New Roman"/>
                <w:iCs/>
                <w:lang w:val="uk-UA"/>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ind w:left="35"/>
              <w:rPr>
                <w:rFonts w:ascii="Times New Roman" w:hAnsi="Times New Roman" w:cs="Times New Roman"/>
                <w:i/>
                <w:i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3"/>
              </w:numPr>
              <w:tabs>
                <w:tab w:val="left" w:pos="354"/>
              </w:tabs>
              <w:spacing w:before="0" w:after="0" w:line="276" w:lineRule="auto"/>
              <w:ind w:left="22" w:firstLine="142"/>
              <w:rPr>
                <w:iCs/>
                <w:sz w:val="22"/>
                <w:szCs w:val="22"/>
                <w:lang w:val="uk-UA"/>
              </w:rPr>
            </w:pPr>
            <w:r w:rsidRPr="00873AB2">
              <w:rPr>
                <w:iCs/>
                <w:sz w:val="22"/>
                <w:szCs w:val="22"/>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tabs>
                <w:tab w:val="left" w:pos="354"/>
              </w:tabs>
              <w:spacing w:before="0" w:after="0" w:line="276" w:lineRule="auto"/>
              <w:ind w:left="35" w:firstLine="0"/>
              <w:rPr>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3"/>
              </w:numPr>
              <w:tabs>
                <w:tab w:val="left" w:pos="354"/>
              </w:tabs>
              <w:spacing w:before="0" w:after="0" w:line="276" w:lineRule="auto"/>
              <w:ind w:left="22" w:firstLine="142"/>
              <w:rPr>
                <w:iCs/>
                <w:sz w:val="22"/>
                <w:szCs w:val="22"/>
                <w:lang w:val="uk-UA"/>
              </w:rPr>
            </w:pPr>
            <w:r w:rsidRPr="00873AB2">
              <w:rPr>
                <w:iCs/>
                <w:sz w:val="22"/>
                <w:szCs w:val="22"/>
                <w:lang w:val="uk-UA"/>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tabs>
                <w:tab w:val="left" w:pos="354"/>
              </w:tabs>
              <w:spacing w:before="0" w:after="0" w:line="276" w:lineRule="auto"/>
              <w:ind w:left="35" w:firstLine="0"/>
              <w:rPr>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3"/>
              </w:numPr>
              <w:tabs>
                <w:tab w:val="left" w:pos="354"/>
              </w:tabs>
              <w:spacing w:before="0" w:after="0" w:line="276" w:lineRule="auto"/>
              <w:ind w:left="22" w:firstLine="142"/>
              <w:rPr>
                <w:iCs/>
                <w:sz w:val="22"/>
                <w:szCs w:val="22"/>
                <w:lang w:val="uk-UA"/>
              </w:rPr>
            </w:pPr>
            <w:r w:rsidRPr="00873AB2">
              <w:rPr>
                <w:iCs/>
                <w:sz w:val="22"/>
                <w:szCs w:val="22"/>
                <w:lang w:val="uk-UA"/>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tabs>
                <w:tab w:val="left" w:pos="354"/>
              </w:tabs>
              <w:spacing w:before="0" w:after="0" w:line="276" w:lineRule="auto"/>
              <w:ind w:left="35" w:firstLine="0"/>
              <w:rPr>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3"/>
              </w:numPr>
              <w:tabs>
                <w:tab w:val="left" w:pos="354"/>
              </w:tabs>
              <w:spacing w:before="0" w:after="0" w:line="276" w:lineRule="auto"/>
              <w:ind w:left="22" w:firstLine="142"/>
              <w:rPr>
                <w:iCs/>
                <w:sz w:val="22"/>
                <w:szCs w:val="22"/>
                <w:lang w:val="uk-UA"/>
              </w:rPr>
            </w:pPr>
            <w:r w:rsidRPr="00873AB2">
              <w:rPr>
                <w:iCs/>
                <w:sz w:val="22"/>
                <w:szCs w:val="22"/>
                <w:lang w:val="uk-UA"/>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tabs>
                <w:tab w:val="left" w:pos="354"/>
              </w:tabs>
              <w:spacing w:before="0" w:after="0" w:line="276" w:lineRule="auto"/>
              <w:ind w:left="35" w:firstLine="0"/>
              <w:rPr>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lang w:val="uk-UA"/>
              </w:rPr>
            </w:pPr>
            <w:r w:rsidRPr="00873AB2">
              <w:rPr>
                <w:rFonts w:ascii="Times New Roman" w:hAnsi="Times New Roman" w:cs="Times New Roman"/>
                <w:b/>
                <w:bCs/>
                <w:lang w:val="uk-UA"/>
              </w:rPr>
              <w:t>Прямі затрати на оплату праці</w:t>
            </w:r>
            <w:r w:rsidRPr="00873AB2">
              <w:rPr>
                <w:rFonts w:ascii="Times New Roman" w:hAnsi="Times New Roman" w:cs="Times New Roman"/>
                <w:b/>
                <w:i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b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numPr>
                <w:ilvl w:val="0"/>
                <w:numId w:val="7"/>
              </w:numPr>
              <w:tabs>
                <w:tab w:val="clear" w:pos="720"/>
                <w:tab w:val="num" w:pos="0"/>
                <w:tab w:val="left" w:pos="354"/>
                <w:tab w:val="num" w:pos="3195"/>
              </w:tabs>
              <w:spacing w:after="0" w:line="276" w:lineRule="auto"/>
              <w:ind w:left="0" w:firstLine="71"/>
              <w:rPr>
                <w:rFonts w:ascii="Times New Roman" w:hAnsi="Times New Roman" w:cs="Times New Roman"/>
                <w:bCs/>
                <w:iCs/>
                <w:lang w:val="uk-UA"/>
              </w:rPr>
            </w:pPr>
            <w:r w:rsidRPr="00873AB2">
              <w:rPr>
                <w:rFonts w:ascii="Times New Roman" w:hAnsi="Times New Roman" w:cs="Times New Roman"/>
                <w:iCs/>
                <w:lang w:val="uk-UA"/>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0"/>
              </w:tabs>
              <w:spacing w:after="0" w:line="276" w:lineRule="auto"/>
              <w:ind w:left="35"/>
              <w:rPr>
                <w:rFonts w:ascii="Times New Roman" w:hAnsi="Times New Roman" w:cs="Times New Roman"/>
                <w:i/>
                <w:i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numPr>
                <w:ilvl w:val="0"/>
                <w:numId w:val="7"/>
              </w:numPr>
              <w:tabs>
                <w:tab w:val="clear" w:pos="720"/>
                <w:tab w:val="num" w:pos="0"/>
                <w:tab w:val="left" w:pos="354"/>
                <w:tab w:val="num" w:pos="3195"/>
              </w:tabs>
              <w:spacing w:after="0" w:line="276" w:lineRule="auto"/>
              <w:ind w:left="0" w:firstLine="71"/>
              <w:rPr>
                <w:rFonts w:ascii="Times New Roman" w:hAnsi="Times New Roman" w:cs="Times New Roman"/>
                <w:iCs/>
                <w:lang w:val="uk-UA"/>
              </w:rPr>
            </w:pPr>
            <w:r w:rsidRPr="00873AB2">
              <w:rPr>
                <w:rFonts w:ascii="Times New Roman" w:hAnsi="Times New Roman" w:cs="Times New Roman"/>
                <w:iCs/>
                <w:lang w:val="uk-UA"/>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0"/>
              </w:tabs>
              <w:spacing w:after="0" w:line="276" w:lineRule="auto"/>
              <w:ind w:left="35"/>
              <w:rPr>
                <w:rFonts w:ascii="Times New Roman" w:hAnsi="Times New Roman" w:cs="Times New Roman"/>
                <w:i/>
                <w:i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numPr>
                <w:ilvl w:val="0"/>
                <w:numId w:val="7"/>
              </w:numPr>
              <w:tabs>
                <w:tab w:val="clear" w:pos="720"/>
                <w:tab w:val="num" w:pos="0"/>
                <w:tab w:val="left" w:pos="354"/>
                <w:tab w:val="num" w:pos="3195"/>
              </w:tabs>
              <w:spacing w:after="0" w:line="276" w:lineRule="auto"/>
              <w:ind w:left="0" w:firstLine="71"/>
              <w:rPr>
                <w:rFonts w:ascii="Times New Roman" w:hAnsi="Times New Roman" w:cs="Times New Roman"/>
                <w:bCs/>
                <w:iCs/>
                <w:lang w:val="uk-UA"/>
              </w:rPr>
            </w:pPr>
            <w:r w:rsidRPr="00873AB2">
              <w:rPr>
                <w:rFonts w:ascii="Times New Roman" w:hAnsi="Times New Roman" w:cs="Times New Roman"/>
                <w:iCs/>
                <w:lang w:val="uk-UA"/>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0"/>
              </w:tabs>
              <w:spacing w:after="0" w:line="276" w:lineRule="auto"/>
              <w:ind w:left="35"/>
              <w:rPr>
                <w:rFonts w:ascii="Times New Roman" w:hAnsi="Times New Roman" w:cs="Times New Roman"/>
                <w:i/>
                <w:i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numPr>
                <w:ilvl w:val="0"/>
                <w:numId w:val="7"/>
              </w:numPr>
              <w:tabs>
                <w:tab w:val="clear" w:pos="720"/>
                <w:tab w:val="num" w:pos="0"/>
                <w:tab w:val="left" w:pos="354"/>
                <w:tab w:val="num" w:pos="3195"/>
              </w:tabs>
              <w:spacing w:after="0" w:line="276" w:lineRule="auto"/>
              <w:ind w:left="0" w:firstLine="71"/>
              <w:rPr>
                <w:rFonts w:ascii="Times New Roman" w:hAnsi="Times New Roman" w:cs="Times New Roman"/>
                <w:iCs/>
                <w:lang w:val="uk-UA"/>
              </w:rPr>
            </w:pPr>
            <w:r w:rsidRPr="00873AB2">
              <w:rPr>
                <w:rFonts w:ascii="Times New Roman" w:hAnsi="Times New Roman" w:cs="Times New Roman"/>
                <w:iCs/>
                <w:lang w:val="uk-UA"/>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0"/>
              </w:tabs>
              <w:spacing w:after="0" w:line="276" w:lineRule="auto"/>
              <w:ind w:left="35"/>
              <w:rPr>
                <w:rFonts w:ascii="Times New Roman" w:hAnsi="Times New Roman" w:cs="Times New Roman"/>
                <w:i/>
                <w:iCs/>
                <w:lang w:val="uk-UA"/>
              </w:rPr>
            </w:pPr>
          </w:p>
        </w:tc>
      </w:tr>
      <w:tr w:rsidR="00F124C2" w:rsidRPr="00873AB2" w:rsidTr="00F124C2">
        <w:trPr>
          <w:cantSplit/>
          <w:trHeight w:val="438"/>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lang w:val="uk-UA"/>
              </w:rPr>
            </w:pPr>
            <w:r w:rsidRPr="00873AB2">
              <w:rPr>
                <w:rFonts w:ascii="Times New Roman" w:hAnsi="Times New Roman" w:cs="Times New Roman"/>
                <w:b/>
                <w:bCs/>
                <w:lang w:val="uk-UA"/>
              </w:rPr>
              <w:t>Соціальні відрахування до Пенсійного фонду – 22% по заробітній плат</w:t>
            </w:r>
            <w:r w:rsidR="00C17D66">
              <w:rPr>
                <w:rFonts w:ascii="Times New Roman" w:hAnsi="Times New Roman" w:cs="Times New Roman"/>
                <w:b/>
                <w:bCs/>
                <w:lang w:val="uk-UA"/>
              </w:rPr>
              <w:t>і</w:t>
            </w:r>
            <w:r w:rsidRPr="00873AB2">
              <w:rPr>
                <w:rFonts w:ascii="Times New Roman" w:hAnsi="Times New Roman" w:cs="Times New Roman"/>
                <w:b/>
                <w:b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b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24"/>
              <w:spacing w:after="0" w:line="276" w:lineRule="auto"/>
              <w:rPr>
                <w:rFonts w:ascii="Times New Roman" w:hAnsi="Times New Roman" w:cs="Times New Roman"/>
                <w:b/>
                <w:lang w:val="uk-UA"/>
              </w:rPr>
            </w:pPr>
            <w:r w:rsidRPr="00873AB2">
              <w:rPr>
                <w:rFonts w:ascii="Times New Roman" w:hAnsi="Times New Roman" w:cs="Times New Roman"/>
                <w:b/>
                <w:lang w:val="uk-UA"/>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24"/>
              <w:spacing w:after="0" w:line="276" w:lineRule="auto"/>
              <w:rPr>
                <w:rFonts w:ascii="Times New Roman" w:hAnsi="Times New Roman" w:cs="Times New Roman"/>
                <w:b/>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4"/>
              </w:numPr>
              <w:tabs>
                <w:tab w:val="left" w:pos="306"/>
              </w:tabs>
              <w:spacing w:after="0" w:line="276" w:lineRule="auto"/>
              <w:ind w:left="0" w:firstLine="164"/>
              <w:rPr>
                <w:rFonts w:ascii="Times New Roman" w:hAnsi="Times New Roman" w:cs="Times New Roman"/>
                <w:bCs/>
                <w:iCs/>
                <w:lang w:val="uk-UA"/>
              </w:rPr>
            </w:pPr>
            <w:r w:rsidRPr="00873AB2">
              <w:rPr>
                <w:rFonts w:ascii="Times New Roman" w:hAnsi="Times New Roman" w:cs="Times New Roman"/>
                <w:iCs/>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354"/>
              </w:tabs>
              <w:spacing w:after="0" w:line="276" w:lineRule="auto"/>
              <w:rPr>
                <w:rFonts w:ascii="Times New Roman" w:hAnsi="Times New Roman" w:cs="Times New Roman"/>
                <w:i/>
                <w:iCs/>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spacing w:after="0" w:line="276" w:lineRule="auto"/>
              <w:rPr>
                <w:rFonts w:ascii="Times New Roman" w:hAnsi="Times New Roman" w:cs="Times New Roman"/>
                <w:b/>
                <w:sz w:val="22"/>
                <w:szCs w:val="22"/>
                <w:lang w:val="uk-UA"/>
              </w:rPr>
            </w:pPr>
            <w:r w:rsidRPr="00873AB2">
              <w:rPr>
                <w:rFonts w:ascii="Times New Roman" w:hAnsi="Times New Roman" w:cs="Times New Roman"/>
                <w:b/>
                <w:sz w:val="22"/>
                <w:szCs w:val="22"/>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spacing w:after="0" w:line="276" w:lineRule="auto"/>
              <w:rPr>
                <w:rFonts w:ascii="Times New Roman" w:hAnsi="Times New Roman" w:cs="Times New Roman"/>
                <w:b/>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5"/>
              </w:numPr>
              <w:tabs>
                <w:tab w:val="left" w:pos="306"/>
              </w:tabs>
              <w:spacing w:before="0" w:after="0" w:line="276" w:lineRule="auto"/>
              <w:ind w:left="22" w:firstLine="142"/>
              <w:rPr>
                <w:b/>
                <w:sz w:val="22"/>
                <w:szCs w:val="22"/>
                <w:lang w:val="uk-UA"/>
              </w:rPr>
            </w:pPr>
            <w:r w:rsidRPr="00873AB2">
              <w:rPr>
                <w:color w:val="000000"/>
                <w:sz w:val="22"/>
                <w:szCs w:val="22"/>
                <w:lang w:val="uk-UA"/>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spacing w:before="0" w:after="0" w:line="276" w:lineRule="auto"/>
              <w:ind w:firstLine="0"/>
              <w:rPr>
                <w:i/>
                <w:color w:val="000000"/>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numPr>
                <w:ilvl w:val="0"/>
                <w:numId w:val="35"/>
              </w:numPr>
              <w:tabs>
                <w:tab w:val="left" w:pos="306"/>
              </w:tabs>
              <w:spacing w:before="0" w:after="0" w:line="276" w:lineRule="auto"/>
              <w:ind w:left="22" w:firstLine="142"/>
              <w:rPr>
                <w:iCs/>
                <w:sz w:val="22"/>
                <w:szCs w:val="22"/>
                <w:lang w:val="uk-UA"/>
              </w:rPr>
            </w:pPr>
            <w:r w:rsidRPr="00873AB2">
              <w:rPr>
                <w:iCs/>
                <w:sz w:val="22"/>
                <w:szCs w:val="22"/>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Just"/>
              <w:spacing w:before="0" w:after="0" w:line="276" w:lineRule="auto"/>
              <w:ind w:firstLine="0"/>
              <w:rPr>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numPr>
                <w:ilvl w:val="0"/>
                <w:numId w:val="35"/>
              </w:numPr>
              <w:tabs>
                <w:tab w:val="left" w:pos="306"/>
              </w:tabs>
              <w:spacing w:after="0" w:line="276" w:lineRule="auto"/>
              <w:ind w:left="22" w:firstLine="142"/>
              <w:rPr>
                <w:rFonts w:ascii="Times New Roman" w:hAnsi="Times New Roman" w:cs="Times New Roman"/>
                <w:b/>
                <w:sz w:val="22"/>
                <w:szCs w:val="22"/>
                <w:lang w:val="uk-UA"/>
              </w:rPr>
            </w:pPr>
            <w:r w:rsidRPr="00873AB2">
              <w:rPr>
                <w:rFonts w:ascii="Times New Roman" w:hAnsi="Times New Roman" w:cs="Times New Roman"/>
                <w:iCs/>
                <w:sz w:val="22"/>
                <w:szCs w:val="22"/>
                <w:lang w:val="uk-UA"/>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spacing w:after="0" w:line="276" w:lineRule="auto"/>
              <w:rPr>
                <w:rFonts w:ascii="Times New Roman" w:hAnsi="Times New Roman" w:cs="Times New Roman"/>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numPr>
                <w:ilvl w:val="0"/>
                <w:numId w:val="35"/>
              </w:numPr>
              <w:tabs>
                <w:tab w:val="left" w:pos="306"/>
              </w:tabs>
              <w:spacing w:after="0" w:line="276" w:lineRule="auto"/>
              <w:ind w:left="22" w:firstLine="142"/>
              <w:rPr>
                <w:rFonts w:ascii="Times New Roman" w:hAnsi="Times New Roman" w:cs="Times New Roman"/>
                <w:iCs/>
                <w:sz w:val="22"/>
                <w:szCs w:val="22"/>
                <w:lang w:val="uk-UA"/>
              </w:rPr>
            </w:pPr>
            <w:r w:rsidRPr="00873AB2">
              <w:rPr>
                <w:rFonts w:ascii="Times New Roman" w:hAnsi="Times New Roman" w:cs="Times New Roman"/>
                <w:iCs/>
                <w:sz w:val="22"/>
                <w:szCs w:val="22"/>
                <w:lang w:val="uk-UA"/>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spacing w:after="0" w:line="276" w:lineRule="auto"/>
              <w:rPr>
                <w:rFonts w:ascii="Times New Roman" w:hAnsi="Times New Roman" w:cs="Times New Roman"/>
                <w:i/>
                <w:iCs/>
                <w:sz w:val="22"/>
                <w:szCs w:val="22"/>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numPr>
                <w:ilvl w:val="0"/>
                <w:numId w:val="35"/>
              </w:numPr>
              <w:tabs>
                <w:tab w:val="left" w:pos="306"/>
              </w:tabs>
              <w:spacing w:after="0" w:line="276" w:lineRule="auto"/>
              <w:ind w:left="22" w:firstLine="142"/>
              <w:rPr>
                <w:rFonts w:ascii="Times New Roman" w:hAnsi="Times New Roman" w:cs="Times New Roman"/>
                <w:iCs/>
                <w:sz w:val="22"/>
                <w:szCs w:val="22"/>
                <w:lang w:val="uk-UA"/>
              </w:rPr>
            </w:pPr>
            <w:r w:rsidRPr="00873AB2">
              <w:rPr>
                <w:rFonts w:ascii="Times New Roman" w:hAnsi="Times New Roman" w:cs="Times New Roman"/>
                <w:color w:val="000000"/>
                <w:sz w:val="22"/>
                <w:szCs w:val="22"/>
                <w:lang w:val="uk-UA"/>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32"/>
              <w:spacing w:after="0" w:line="276" w:lineRule="auto"/>
              <w:rPr>
                <w:rFonts w:ascii="Times New Roman" w:hAnsi="Times New Roman" w:cs="Times New Roman"/>
                <w:i/>
                <w:color w:val="000000"/>
                <w:sz w:val="22"/>
                <w:szCs w:val="22"/>
                <w:lang w:val="uk-UA"/>
              </w:rPr>
            </w:pPr>
          </w:p>
        </w:tc>
      </w:tr>
      <w:tr w:rsidR="00F124C2" w:rsidRPr="00873AB2" w:rsidTr="00F124C2">
        <w:trPr>
          <w:cantSplit/>
          <w:trHeight w:val="263"/>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rPr>
            </w:pPr>
            <w:r w:rsidRPr="00873AB2">
              <w:rPr>
                <w:rFonts w:ascii="Times New Roman" w:hAnsi="Times New Roman" w:cs="Times New Roman"/>
                <w:b/>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b/>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7"/>
              </w:numPr>
              <w:tabs>
                <w:tab w:val="left" w:pos="315"/>
              </w:tabs>
              <w:spacing w:after="0" w:line="276" w:lineRule="auto"/>
              <w:ind w:left="0" w:firstLine="22"/>
              <w:rPr>
                <w:rFonts w:ascii="Times New Roman" w:hAnsi="Times New Roman" w:cs="Times New Roman"/>
                <w:lang w:val="uk-UA"/>
              </w:rPr>
            </w:pPr>
            <w:r w:rsidRPr="00873AB2">
              <w:rPr>
                <w:rFonts w:ascii="Times New Roman" w:hAnsi="Times New Roman" w:cs="Times New Roman"/>
                <w:lang w:val="uk-UA"/>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6"/>
              </w:numPr>
              <w:tabs>
                <w:tab w:val="left" w:pos="315"/>
              </w:tabs>
              <w:spacing w:after="0" w:line="276" w:lineRule="auto"/>
              <w:ind w:left="0" w:firstLine="22"/>
              <w:rPr>
                <w:rFonts w:ascii="Times New Roman" w:hAnsi="Times New Roman" w:cs="Times New Roman"/>
                <w:lang w:val="uk-UA"/>
              </w:rPr>
            </w:pPr>
            <w:r w:rsidRPr="00873AB2">
              <w:rPr>
                <w:rFonts w:ascii="Times New Roman" w:hAnsi="Times New Roman" w:cs="Times New Roman"/>
                <w:lang w:val="uk-UA"/>
              </w:rPr>
              <w:lastRenderedPageBreak/>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rPr>
                <w:rFonts w:ascii="Times New Roman" w:hAnsi="Times New Roman" w:cs="Times New Roman"/>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tabs>
                <w:tab w:val="left" w:pos="315"/>
              </w:tabs>
              <w:spacing w:after="0" w:line="276" w:lineRule="auto"/>
              <w:ind w:firstLine="22"/>
              <w:jc w:val="both"/>
              <w:rPr>
                <w:rFonts w:ascii="Times New Roman" w:hAnsi="Times New Roman" w:cs="Times New Roman"/>
                <w:lang w:val="uk-UA"/>
              </w:rPr>
            </w:pPr>
            <w:r w:rsidRPr="00873AB2">
              <w:rPr>
                <w:rFonts w:ascii="Times New Roman" w:hAnsi="Times New Roman" w:cs="Times New Roman"/>
                <w:lang w:val="uk-UA"/>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jc w:val="both"/>
              <w:rPr>
                <w:rFonts w:ascii="Times New Roman" w:hAnsi="Times New Roman" w:cs="Times New Roman"/>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2"/>
              </w:numPr>
              <w:tabs>
                <w:tab w:val="left" w:pos="315"/>
              </w:tabs>
              <w:spacing w:after="0" w:line="276" w:lineRule="auto"/>
              <w:ind w:left="0" w:firstLine="22"/>
              <w:jc w:val="both"/>
              <w:rPr>
                <w:rFonts w:ascii="Times New Roman" w:hAnsi="Times New Roman" w:cs="Times New Roman"/>
                <w:lang w:val="uk-UA"/>
              </w:rPr>
            </w:pPr>
            <w:r w:rsidRPr="00873AB2">
              <w:rPr>
                <w:rFonts w:ascii="Times New Roman" w:hAnsi="Times New Roman" w:cs="Times New Roman"/>
                <w:lang w:val="uk-UA"/>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jc w:val="both"/>
              <w:rPr>
                <w:rFonts w:ascii="Times New Roman" w:hAnsi="Times New Roman" w:cs="Times New Roman"/>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8"/>
              </w:numPr>
              <w:tabs>
                <w:tab w:val="left" w:pos="315"/>
              </w:tabs>
              <w:spacing w:after="0" w:line="276" w:lineRule="auto"/>
              <w:ind w:left="0" w:firstLine="22"/>
              <w:jc w:val="both"/>
              <w:rPr>
                <w:rFonts w:ascii="Times New Roman" w:hAnsi="Times New Roman" w:cs="Times New Roman"/>
                <w:lang w:val="uk-UA"/>
              </w:rPr>
            </w:pPr>
            <w:r w:rsidRPr="00873AB2">
              <w:rPr>
                <w:rFonts w:ascii="Times New Roman" w:hAnsi="Times New Roman" w:cs="Times New Roman"/>
                <w:lang w:val="uk-UA"/>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jc w:val="both"/>
              <w:rPr>
                <w:rFonts w:ascii="Times New Roman" w:hAnsi="Times New Roman" w:cs="Times New Roman"/>
                <w:lang w:val="uk-UA"/>
              </w:rPr>
            </w:pPr>
          </w:p>
        </w:tc>
      </w:tr>
      <w:tr w:rsidR="00F124C2" w:rsidRPr="00873AB2" w:rsidTr="00F124C2">
        <w:trPr>
          <w:cantSplit/>
        </w:trPr>
        <w:tc>
          <w:tcPr>
            <w:tcW w:w="379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pStyle w:val="a6"/>
              <w:numPr>
                <w:ilvl w:val="0"/>
                <w:numId w:val="38"/>
              </w:numPr>
              <w:tabs>
                <w:tab w:val="left" w:pos="315"/>
              </w:tabs>
              <w:spacing w:after="0" w:line="276" w:lineRule="auto"/>
              <w:ind w:left="0" w:firstLine="22"/>
              <w:jc w:val="both"/>
              <w:rPr>
                <w:rFonts w:ascii="Times New Roman" w:hAnsi="Times New Roman" w:cs="Times New Roman"/>
                <w:lang w:val="uk-UA"/>
              </w:rPr>
            </w:pPr>
            <w:r w:rsidRPr="00873AB2">
              <w:rPr>
                <w:rFonts w:ascii="Times New Roman" w:hAnsi="Times New Roman" w:cs="Times New Roman"/>
                <w:lang w:val="uk-UA"/>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F124C2" w:rsidRPr="00873AB2" w:rsidRDefault="00F124C2" w:rsidP="00F124C2">
            <w:pPr>
              <w:spacing w:after="0" w:line="276" w:lineRule="auto"/>
              <w:jc w:val="both"/>
              <w:rPr>
                <w:rFonts w:ascii="Times New Roman" w:hAnsi="Times New Roman" w:cs="Times New Roman"/>
                <w:lang w:val="uk-UA"/>
              </w:rPr>
            </w:pPr>
          </w:p>
        </w:tc>
      </w:tr>
      <w:tr w:rsidR="00F124C2" w:rsidRPr="00A30D3C" w:rsidTr="00F124C2">
        <w:trPr>
          <w:cantSplit/>
          <w:trHeight w:val="406"/>
        </w:trPr>
        <w:tc>
          <w:tcPr>
            <w:tcW w:w="3790" w:type="pct"/>
            <w:tcBorders>
              <w:top w:val="single" w:sz="4" w:space="0" w:color="auto"/>
              <w:left w:val="single" w:sz="4" w:space="0" w:color="auto"/>
              <w:bottom w:val="single" w:sz="4" w:space="0" w:color="auto"/>
              <w:right w:val="single" w:sz="4" w:space="0" w:color="auto"/>
            </w:tcBorders>
          </w:tcPr>
          <w:p w:rsidR="00F124C2" w:rsidRPr="00942DF5" w:rsidRDefault="00F124C2" w:rsidP="00F124C2">
            <w:pPr>
              <w:spacing w:after="0" w:line="276" w:lineRule="auto"/>
              <w:jc w:val="both"/>
              <w:rPr>
                <w:rFonts w:ascii="Times New Roman" w:hAnsi="Times New Roman" w:cs="Times New Roman"/>
                <w:b/>
                <w:lang w:val="uk-UA"/>
              </w:rPr>
            </w:pPr>
            <w:r w:rsidRPr="00873AB2">
              <w:rPr>
                <w:rFonts w:ascii="Times New Roman" w:hAnsi="Times New Roman" w:cs="Times New Roman"/>
                <w:b/>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rsidR="00F124C2" w:rsidRPr="006C1136" w:rsidRDefault="00F124C2" w:rsidP="00F124C2">
            <w:pPr>
              <w:spacing w:after="0" w:line="276" w:lineRule="auto"/>
              <w:jc w:val="both"/>
              <w:rPr>
                <w:rFonts w:ascii="Times New Roman" w:hAnsi="Times New Roman" w:cs="Times New Roman"/>
                <w:lang w:val="uk-UA"/>
              </w:rPr>
            </w:pPr>
          </w:p>
        </w:tc>
      </w:tr>
    </w:tbl>
    <w:p w:rsidR="00AA03B2" w:rsidRPr="00F124C2" w:rsidRDefault="00AA03B2" w:rsidP="00D02503">
      <w:pPr>
        <w:spacing w:after="0" w:line="360" w:lineRule="auto"/>
        <w:ind w:firstLine="709"/>
        <w:jc w:val="both"/>
        <w:textAlignment w:val="center"/>
        <w:rPr>
          <w:rFonts w:ascii="Times New Roman" w:eastAsia="Times New Roman" w:hAnsi="Times New Roman" w:cs="Times New Roman"/>
          <w:color w:val="1F4E79" w:themeColor="accent1" w:themeShade="80"/>
          <w:sz w:val="28"/>
          <w:szCs w:val="28"/>
          <w:lang w:eastAsia="ru-RU"/>
        </w:rPr>
      </w:pPr>
    </w:p>
    <w:p w:rsidR="004F5042" w:rsidRPr="00CE5500" w:rsidRDefault="00C807A3" w:rsidP="007B541C">
      <w:pPr>
        <w:pStyle w:val="1"/>
        <w:numPr>
          <w:ilvl w:val="0"/>
          <w:numId w:val="28"/>
        </w:numPr>
        <w:spacing w:before="0" w:line="360" w:lineRule="auto"/>
        <w:ind w:left="0" w:firstLine="709"/>
        <w:rPr>
          <w:rFonts w:ascii="Times New Roman" w:hAnsi="Times New Roman" w:cs="Times New Roman"/>
          <w:b/>
          <w:color w:val="auto"/>
          <w:sz w:val="28"/>
          <w:szCs w:val="28"/>
          <w:lang w:val="uk-UA"/>
        </w:rPr>
      </w:pPr>
      <w:bookmarkStart w:id="5" w:name="_Toc10705835"/>
      <w:r>
        <w:rPr>
          <w:rFonts w:ascii="Times New Roman" w:eastAsia="Times New Roman" w:hAnsi="Times New Roman" w:cs="Times New Roman"/>
          <w:b/>
          <w:color w:val="auto"/>
          <w:sz w:val="28"/>
          <w:szCs w:val="28"/>
          <w:lang w:val="uk-UA" w:eastAsia="ru-RU"/>
        </w:rPr>
        <w:t>Ключові види</w:t>
      </w:r>
      <w:r w:rsidR="004F5042" w:rsidRPr="00CE5500">
        <w:rPr>
          <w:rFonts w:ascii="Times New Roman" w:eastAsia="Times New Roman" w:hAnsi="Times New Roman" w:cs="Times New Roman"/>
          <w:b/>
          <w:color w:val="auto"/>
          <w:sz w:val="28"/>
          <w:szCs w:val="28"/>
          <w:lang w:val="uk-UA" w:eastAsia="ru-RU"/>
        </w:rPr>
        <w:t xml:space="preserve"> діяльності</w:t>
      </w:r>
      <w:r>
        <w:rPr>
          <w:rFonts w:ascii="Times New Roman" w:eastAsia="Times New Roman" w:hAnsi="Times New Roman" w:cs="Times New Roman"/>
          <w:b/>
          <w:color w:val="auto"/>
          <w:sz w:val="28"/>
          <w:szCs w:val="28"/>
          <w:lang w:val="uk-UA" w:eastAsia="ru-RU"/>
        </w:rPr>
        <w:t xml:space="preserve"> та ключові партнери</w:t>
      </w:r>
      <w:bookmarkEnd w:id="5"/>
    </w:p>
    <w:p w:rsidR="00E21E1C" w:rsidRPr="00CE5500" w:rsidRDefault="00CE5500" w:rsidP="00D02503">
      <w:pPr>
        <w:spacing w:after="0" w:line="360" w:lineRule="auto"/>
        <w:ind w:firstLine="709"/>
        <w:jc w:val="both"/>
        <w:textAlignment w:val="center"/>
        <w:rPr>
          <w:rFonts w:ascii="Times New Roman" w:eastAsia="Times New Roman" w:hAnsi="Times New Roman" w:cs="Times New Roman"/>
          <w:sz w:val="28"/>
          <w:szCs w:val="28"/>
          <w:lang w:val="uk-UA" w:eastAsia="ru-RU"/>
        </w:rPr>
      </w:pPr>
      <w:r w:rsidRPr="00CE5500">
        <w:rPr>
          <w:rFonts w:ascii="Times New Roman" w:hAnsi="Times New Roman" w:cs="Times New Roman"/>
          <w:sz w:val="28"/>
          <w:szCs w:val="28"/>
          <w:lang w:val="uk-UA"/>
        </w:rPr>
        <w:t xml:space="preserve">У цьому розділі необхідно описати яким чином у проекті планується досягнути його мети, тобто розкрити спосіб виконання завдань проекту. Для цього необхідно надати короткий опис виду діяльності/заходу, направлених на реалізацію завдань проекту. Кожен вид діяльності/захід </w:t>
      </w:r>
      <w:r w:rsidRPr="00CE5500">
        <w:rPr>
          <w:rFonts w:ascii="Times New Roman" w:eastAsia="Times New Roman" w:hAnsi="Times New Roman" w:cs="Times New Roman"/>
          <w:sz w:val="28"/>
          <w:szCs w:val="28"/>
          <w:lang w:val="uk-UA" w:eastAsia="ru-RU"/>
        </w:rPr>
        <w:t>(виробництво, реалізація, управління, збут, сервіс, програмне заб</w:t>
      </w:r>
      <w:r w:rsidR="00C807A3">
        <w:rPr>
          <w:rFonts w:ascii="Times New Roman" w:eastAsia="Times New Roman" w:hAnsi="Times New Roman" w:cs="Times New Roman"/>
          <w:sz w:val="28"/>
          <w:szCs w:val="28"/>
          <w:lang w:val="uk-UA" w:eastAsia="ru-RU"/>
        </w:rPr>
        <w:t xml:space="preserve">езпечення, оренду, лізинг тощо) </w:t>
      </w:r>
      <w:r w:rsidRPr="00CE5500">
        <w:rPr>
          <w:rFonts w:ascii="Times New Roman" w:hAnsi="Times New Roman" w:cs="Times New Roman"/>
          <w:sz w:val="28"/>
          <w:szCs w:val="28"/>
          <w:lang w:val="uk-UA"/>
        </w:rPr>
        <w:t>слід вписати в табли</w:t>
      </w:r>
      <w:r>
        <w:rPr>
          <w:rFonts w:ascii="Times New Roman" w:hAnsi="Times New Roman" w:cs="Times New Roman"/>
          <w:sz w:val="28"/>
          <w:szCs w:val="28"/>
          <w:lang w:val="uk-UA"/>
        </w:rPr>
        <w:t xml:space="preserve">цю </w:t>
      </w:r>
      <w:r w:rsidR="00F124C2">
        <w:rPr>
          <w:rFonts w:ascii="Times New Roman" w:hAnsi="Times New Roman" w:cs="Times New Roman"/>
          <w:sz w:val="28"/>
          <w:szCs w:val="28"/>
          <w:lang w:val="uk-UA"/>
        </w:rPr>
        <w:t>7</w:t>
      </w:r>
      <w:r w:rsidRPr="00CE5500">
        <w:rPr>
          <w:rFonts w:ascii="Times New Roman" w:hAnsi="Times New Roman" w:cs="Times New Roman"/>
          <w:sz w:val="28"/>
          <w:szCs w:val="28"/>
          <w:lang w:val="uk-UA"/>
        </w:rPr>
        <w:t>, наведену нижче (</w:t>
      </w:r>
      <w:r>
        <w:rPr>
          <w:rFonts w:ascii="Times New Roman" w:hAnsi="Times New Roman" w:cs="Times New Roman"/>
          <w:sz w:val="28"/>
          <w:szCs w:val="28"/>
          <w:lang w:val="uk-UA"/>
        </w:rPr>
        <w:t xml:space="preserve">вписавши </w:t>
      </w:r>
      <w:r w:rsidRPr="00CE5500">
        <w:rPr>
          <w:rFonts w:ascii="Times New Roman" w:hAnsi="Times New Roman" w:cs="Times New Roman"/>
          <w:sz w:val="28"/>
          <w:szCs w:val="28"/>
          <w:lang w:val="uk-UA"/>
        </w:rPr>
        <w:t xml:space="preserve">необхідну кількість </w:t>
      </w:r>
      <w:r>
        <w:rPr>
          <w:rFonts w:ascii="Times New Roman" w:hAnsi="Times New Roman" w:cs="Times New Roman"/>
          <w:sz w:val="28"/>
          <w:szCs w:val="28"/>
          <w:lang w:val="uk-UA"/>
        </w:rPr>
        <w:t>видів діяльності</w:t>
      </w:r>
      <w:r w:rsidRPr="00CE5500">
        <w:rPr>
          <w:rFonts w:ascii="Times New Roman" w:hAnsi="Times New Roman" w:cs="Times New Roman"/>
          <w:sz w:val="28"/>
          <w:szCs w:val="28"/>
          <w:lang w:val="uk-UA"/>
        </w:rPr>
        <w:t xml:space="preserve">). </w:t>
      </w:r>
    </w:p>
    <w:p w:rsidR="00CE5500" w:rsidRPr="00F80465" w:rsidRDefault="00CE5500" w:rsidP="00CE5500">
      <w:pPr>
        <w:spacing w:after="0" w:line="360" w:lineRule="auto"/>
        <w:ind w:firstLine="709"/>
        <w:jc w:val="right"/>
        <w:textAlignment w:val="center"/>
        <w:rPr>
          <w:rFonts w:ascii="Times New Roman" w:eastAsia="Times New Roman" w:hAnsi="Times New Roman" w:cs="Times New Roman"/>
          <w:sz w:val="28"/>
          <w:szCs w:val="28"/>
          <w:lang w:val="uk-UA" w:eastAsia="ru-RU"/>
        </w:rPr>
      </w:pPr>
      <w:r w:rsidRPr="00F80465">
        <w:rPr>
          <w:rFonts w:ascii="Times New Roman" w:eastAsia="Times New Roman" w:hAnsi="Times New Roman" w:cs="Times New Roman"/>
          <w:sz w:val="28"/>
          <w:szCs w:val="28"/>
          <w:lang w:val="uk-UA" w:eastAsia="ru-RU"/>
        </w:rPr>
        <w:t xml:space="preserve">Таблиця </w:t>
      </w:r>
      <w:r w:rsidR="00F124C2">
        <w:rPr>
          <w:rFonts w:ascii="Times New Roman" w:eastAsia="Times New Roman" w:hAnsi="Times New Roman" w:cs="Times New Roman"/>
          <w:sz w:val="28"/>
          <w:szCs w:val="28"/>
          <w:lang w:val="uk-UA" w:eastAsia="ru-RU"/>
        </w:rPr>
        <w:t>7</w:t>
      </w:r>
      <w:r w:rsidRPr="00F80465">
        <w:rPr>
          <w:rFonts w:ascii="Times New Roman" w:eastAsia="Times New Roman" w:hAnsi="Times New Roman" w:cs="Times New Roman"/>
          <w:sz w:val="28"/>
          <w:szCs w:val="28"/>
          <w:lang w:val="uk-UA" w:eastAsia="ru-RU"/>
        </w:rPr>
        <w:t>. Ключові види діяльності</w:t>
      </w:r>
    </w:p>
    <w:tbl>
      <w:tblPr>
        <w:tblStyle w:val="a5"/>
        <w:tblW w:w="0" w:type="auto"/>
        <w:tblLook w:val="04A0" w:firstRow="1" w:lastRow="0" w:firstColumn="1" w:lastColumn="0" w:noHBand="0" w:noVBand="1"/>
      </w:tblPr>
      <w:tblGrid>
        <w:gridCol w:w="3114"/>
        <w:gridCol w:w="3115"/>
        <w:gridCol w:w="3115"/>
      </w:tblGrid>
      <w:tr w:rsidR="00F80465" w:rsidRPr="00F80465" w:rsidTr="00CE5500">
        <w:tc>
          <w:tcPr>
            <w:tcW w:w="3114"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r w:rsidRPr="00F80465">
              <w:rPr>
                <w:rFonts w:ascii="Times New Roman" w:eastAsia="Times New Roman" w:hAnsi="Times New Roman" w:cs="Times New Roman"/>
                <w:sz w:val="28"/>
                <w:szCs w:val="28"/>
                <w:lang w:val="uk-UA" w:eastAsia="ru-RU"/>
              </w:rPr>
              <w:t>Назва діяльності</w:t>
            </w:r>
          </w:p>
        </w:tc>
        <w:tc>
          <w:tcPr>
            <w:tcW w:w="3115"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r w:rsidRPr="00F80465">
              <w:rPr>
                <w:rFonts w:ascii="Times New Roman" w:eastAsia="Times New Roman" w:hAnsi="Times New Roman" w:cs="Times New Roman"/>
                <w:sz w:val="28"/>
                <w:szCs w:val="28"/>
                <w:lang w:val="uk-UA" w:eastAsia="ru-RU"/>
              </w:rPr>
              <w:t>Опис діяльності</w:t>
            </w:r>
          </w:p>
        </w:tc>
        <w:tc>
          <w:tcPr>
            <w:tcW w:w="3115"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r w:rsidRPr="00F80465">
              <w:rPr>
                <w:rFonts w:ascii="Times New Roman" w:eastAsia="Times New Roman" w:hAnsi="Times New Roman" w:cs="Times New Roman"/>
                <w:sz w:val="28"/>
                <w:szCs w:val="28"/>
                <w:lang w:val="uk-UA" w:eastAsia="ru-RU"/>
              </w:rPr>
              <w:t>Результат діяльност</w:t>
            </w:r>
            <w:r w:rsidR="00F80465" w:rsidRPr="00F80465">
              <w:rPr>
                <w:rFonts w:ascii="Times New Roman" w:eastAsia="Times New Roman" w:hAnsi="Times New Roman" w:cs="Times New Roman"/>
                <w:sz w:val="28"/>
                <w:szCs w:val="28"/>
                <w:lang w:val="uk-UA" w:eastAsia="ru-RU"/>
              </w:rPr>
              <w:t>і</w:t>
            </w:r>
          </w:p>
        </w:tc>
      </w:tr>
      <w:tr w:rsidR="00F80465" w:rsidRPr="00F80465" w:rsidTr="00CE5500">
        <w:tc>
          <w:tcPr>
            <w:tcW w:w="3114"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p>
        </w:tc>
        <w:tc>
          <w:tcPr>
            <w:tcW w:w="3115"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p>
        </w:tc>
        <w:tc>
          <w:tcPr>
            <w:tcW w:w="3115" w:type="dxa"/>
          </w:tcPr>
          <w:p w:rsidR="00CE5500" w:rsidRPr="00F80465" w:rsidRDefault="00CE5500" w:rsidP="00D02503">
            <w:pPr>
              <w:spacing w:line="360" w:lineRule="auto"/>
              <w:jc w:val="both"/>
              <w:textAlignment w:val="center"/>
              <w:rPr>
                <w:rFonts w:ascii="Times New Roman" w:eastAsia="Times New Roman" w:hAnsi="Times New Roman" w:cs="Times New Roman"/>
                <w:sz w:val="28"/>
                <w:szCs w:val="28"/>
                <w:lang w:val="uk-UA" w:eastAsia="ru-RU"/>
              </w:rPr>
            </w:pPr>
          </w:p>
        </w:tc>
      </w:tr>
    </w:tbl>
    <w:p w:rsidR="00C807A3" w:rsidRDefault="00C807A3" w:rsidP="00D02503">
      <w:pPr>
        <w:spacing w:after="0" w:line="360" w:lineRule="auto"/>
        <w:ind w:firstLine="709"/>
        <w:jc w:val="both"/>
        <w:textAlignment w:val="center"/>
        <w:rPr>
          <w:rFonts w:ascii="Times New Roman" w:hAnsi="Times New Roman" w:cs="Times New Roman"/>
          <w:sz w:val="28"/>
          <w:szCs w:val="28"/>
          <w:shd w:val="clear" w:color="auto" w:fill="FFFFFF"/>
          <w:lang w:val="uk-UA"/>
        </w:rPr>
      </w:pPr>
    </w:p>
    <w:p w:rsidR="006B777B" w:rsidRDefault="00C970EE" w:rsidP="00D02503">
      <w:pPr>
        <w:spacing w:after="0" w:line="360" w:lineRule="auto"/>
        <w:ind w:firstLine="709"/>
        <w:jc w:val="both"/>
        <w:textAlignment w:val="center"/>
        <w:rPr>
          <w:rFonts w:ascii="Times New Roman" w:eastAsia="Times New Roman" w:hAnsi="Times New Roman" w:cs="Times New Roman"/>
          <w:b/>
          <w:sz w:val="28"/>
          <w:szCs w:val="28"/>
          <w:lang w:val="uk-UA" w:eastAsia="ru-RU"/>
        </w:rPr>
      </w:pPr>
      <w:r w:rsidRPr="00102F43">
        <w:rPr>
          <w:rFonts w:ascii="Times New Roman" w:hAnsi="Times New Roman" w:cs="Times New Roman"/>
          <w:sz w:val="28"/>
          <w:szCs w:val="28"/>
          <w:shd w:val="clear" w:color="auto" w:fill="FFFFFF"/>
          <w:lang w:val="uk-UA"/>
        </w:rPr>
        <w:t>Визначити</w:t>
      </w:r>
      <w:r w:rsidR="004F5042" w:rsidRPr="00102F43">
        <w:rPr>
          <w:rFonts w:ascii="Times New Roman" w:hAnsi="Times New Roman" w:cs="Times New Roman"/>
          <w:sz w:val="28"/>
          <w:szCs w:val="28"/>
          <w:shd w:val="clear" w:color="auto" w:fill="FFFFFF"/>
          <w:lang w:val="uk-UA"/>
        </w:rPr>
        <w:t xml:space="preserve"> </w:t>
      </w:r>
      <w:r w:rsidRPr="00102F43">
        <w:rPr>
          <w:rFonts w:ascii="Times New Roman" w:hAnsi="Times New Roman" w:cs="Times New Roman"/>
          <w:sz w:val="28"/>
          <w:szCs w:val="28"/>
          <w:shd w:val="clear" w:color="auto" w:fill="FFFFFF"/>
          <w:lang w:val="uk-UA"/>
        </w:rPr>
        <w:t xml:space="preserve">ключових </w:t>
      </w:r>
      <w:r w:rsidR="004F5042" w:rsidRPr="00102F43">
        <w:rPr>
          <w:rFonts w:ascii="Times New Roman" w:hAnsi="Times New Roman" w:cs="Times New Roman"/>
          <w:sz w:val="28"/>
          <w:szCs w:val="28"/>
          <w:shd w:val="clear" w:color="auto" w:fill="FFFFFF"/>
          <w:lang w:val="uk-UA"/>
        </w:rPr>
        <w:t>партнер</w:t>
      </w:r>
      <w:r w:rsidRPr="00102F43">
        <w:rPr>
          <w:rFonts w:ascii="Times New Roman" w:hAnsi="Times New Roman" w:cs="Times New Roman"/>
          <w:sz w:val="28"/>
          <w:szCs w:val="28"/>
          <w:shd w:val="clear" w:color="auto" w:fill="FFFFFF"/>
          <w:lang w:val="uk-UA"/>
        </w:rPr>
        <w:t>ів</w:t>
      </w:r>
      <w:r w:rsidR="006B777B" w:rsidRPr="00102F43">
        <w:rPr>
          <w:rFonts w:ascii="Times New Roman" w:hAnsi="Times New Roman" w:cs="Times New Roman"/>
          <w:sz w:val="28"/>
          <w:szCs w:val="28"/>
          <w:shd w:val="clear" w:color="auto" w:fill="FFFFFF"/>
          <w:lang w:val="uk-UA"/>
        </w:rPr>
        <w:t xml:space="preserve"> як</w:t>
      </w:r>
      <w:r w:rsidR="004F5042" w:rsidRPr="00102F43">
        <w:rPr>
          <w:rFonts w:ascii="Times New Roman" w:hAnsi="Times New Roman" w:cs="Times New Roman"/>
          <w:sz w:val="28"/>
          <w:szCs w:val="28"/>
          <w:shd w:val="clear" w:color="auto" w:fill="FFFFFF"/>
          <w:lang w:val="uk-UA"/>
        </w:rPr>
        <w:t xml:space="preserve"> постачальн</w:t>
      </w:r>
      <w:r w:rsidR="006B777B" w:rsidRPr="00102F43">
        <w:rPr>
          <w:rFonts w:ascii="Times New Roman" w:hAnsi="Times New Roman" w:cs="Times New Roman"/>
          <w:sz w:val="28"/>
          <w:szCs w:val="28"/>
          <w:shd w:val="clear" w:color="auto" w:fill="FFFFFF"/>
          <w:lang w:val="uk-UA"/>
        </w:rPr>
        <w:t>и</w:t>
      </w:r>
      <w:r w:rsidR="004F5042" w:rsidRPr="00102F43">
        <w:rPr>
          <w:rFonts w:ascii="Times New Roman" w:hAnsi="Times New Roman" w:cs="Times New Roman"/>
          <w:sz w:val="28"/>
          <w:szCs w:val="28"/>
          <w:shd w:val="clear" w:color="auto" w:fill="FFFFFF"/>
          <w:lang w:val="uk-UA"/>
        </w:rPr>
        <w:t>к</w:t>
      </w:r>
      <w:r w:rsidR="006B777B" w:rsidRPr="00102F43">
        <w:rPr>
          <w:rFonts w:ascii="Times New Roman" w:hAnsi="Times New Roman" w:cs="Times New Roman"/>
          <w:sz w:val="28"/>
          <w:szCs w:val="28"/>
          <w:shd w:val="clear" w:color="auto" w:fill="FFFFFF"/>
          <w:lang w:val="uk-UA"/>
        </w:rPr>
        <w:t xml:space="preserve">ів необхідних матеріальних, капітальних, трудових, енергетичних ресурсів, сервісного обслуговування </w:t>
      </w:r>
      <w:r w:rsidR="004F5042" w:rsidRPr="00102F43">
        <w:rPr>
          <w:rFonts w:ascii="Times New Roman" w:eastAsia="Times New Roman" w:hAnsi="Times New Roman" w:cs="Times New Roman"/>
          <w:sz w:val="28"/>
          <w:szCs w:val="28"/>
          <w:lang w:val="uk-UA" w:eastAsia="ru-RU"/>
        </w:rPr>
        <w:t>тощо.</w:t>
      </w:r>
      <w:r w:rsidR="006B777B" w:rsidRPr="00102F43">
        <w:rPr>
          <w:rFonts w:ascii="Times New Roman" w:eastAsia="Times New Roman" w:hAnsi="Times New Roman" w:cs="Times New Roman"/>
          <w:b/>
          <w:sz w:val="28"/>
          <w:szCs w:val="28"/>
          <w:lang w:val="uk-UA" w:eastAsia="ru-RU"/>
        </w:rPr>
        <w:t xml:space="preserve"> </w:t>
      </w:r>
    </w:p>
    <w:p w:rsidR="000D51AC" w:rsidRPr="000D51AC" w:rsidRDefault="000D51AC" w:rsidP="00D02503">
      <w:pPr>
        <w:spacing w:after="0" w:line="360" w:lineRule="auto"/>
        <w:ind w:firstLine="709"/>
        <w:jc w:val="both"/>
        <w:textAlignment w:val="center"/>
        <w:rPr>
          <w:rFonts w:ascii="Times New Roman" w:eastAsia="Times New Roman" w:hAnsi="Times New Roman" w:cs="Times New Roman"/>
          <w:sz w:val="28"/>
          <w:szCs w:val="28"/>
          <w:lang w:val="uk-UA" w:eastAsia="ru-RU"/>
        </w:rPr>
      </w:pPr>
      <w:r w:rsidRPr="000D51AC">
        <w:rPr>
          <w:rFonts w:ascii="Times New Roman" w:eastAsia="Times New Roman" w:hAnsi="Times New Roman" w:cs="Times New Roman"/>
          <w:sz w:val="28"/>
          <w:szCs w:val="28"/>
          <w:lang w:val="uk-UA" w:eastAsia="ru-RU"/>
        </w:rPr>
        <w:t xml:space="preserve">Приклад заповнення інформації про партнерські </w:t>
      </w:r>
      <w:r>
        <w:rPr>
          <w:rFonts w:ascii="Times New Roman" w:eastAsia="Times New Roman" w:hAnsi="Times New Roman" w:cs="Times New Roman"/>
          <w:sz w:val="28"/>
          <w:szCs w:val="28"/>
          <w:lang w:val="uk-UA" w:eastAsia="ru-RU"/>
        </w:rPr>
        <w:t>організації наведено в додатку 1</w:t>
      </w:r>
      <w:r w:rsidRPr="000D51AC">
        <w:rPr>
          <w:rFonts w:ascii="Times New Roman" w:eastAsia="Times New Roman" w:hAnsi="Times New Roman" w:cs="Times New Roman"/>
          <w:sz w:val="28"/>
          <w:szCs w:val="28"/>
          <w:lang w:val="uk-UA" w:eastAsia="ru-RU"/>
        </w:rPr>
        <w:t>.</w:t>
      </w:r>
    </w:p>
    <w:p w:rsidR="00396AD5" w:rsidRDefault="00396AD5" w:rsidP="00D02503">
      <w:pPr>
        <w:spacing w:after="0" w:line="360" w:lineRule="auto"/>
        <w:ind w:firstLine="709"/>
        <w:jc w:val="both"/>
        <w:textAlignment w:val="center"/>
        <w:rPr>
          <w:rFonts w:ascii="Times New Roman" w:eastAsia="Times New Roman" w:hAnsi="Times New Roman" w:cs="Times New Roman"/>
          <w:b/>
          <w:sz w:val="28"/>
          <w:szCs w:val="28"/>
          <w:lang w:val="uk-UA" w:eastAsia="ru-RU"/>
        </w:rPr>
      </w:pPr>
    </w:p>
    <w:p w:rsidR="006B777B" w:rsidRDefault="00C807A3" w:rsidP="007B541C">
      <w:pPr>
        <w:pStyle w:val="1"/>
        <w:numPr>
          <w:ilvl w:val="0"/>
          <w:numId w:val="28"/>
        </w:numPr>
        <w:spacing w:before="0" w:line="360" w:lineRule="auto"/>
        <w:ind w:left="0" w:firstLine="709"/>
        <w:rPr>
          <w:rFonts w:ascii="Times New Roman" w:eastAsia="Times New Roman" w:hAnsi="Times New Roman" w:cs="Times New Roman"/>
          <w:b/>
          <w:color w:val="auto"/>
          <w:sz w:val="28"/>
          <w:szCs w:val="28"/>
          <w:lang w:val="uk-UA" w:eastAsia="ru-RU"/>
        </w:rPr>
      </w:pPr>
      <w:bookmarkStart w:id="6" w:name="_Toc10705836"/>
      <w:r>
        <w:rPr>
          <w:rFonts w:ascii="Times New Roman" w:eastAsia="Times New Roman" w:hAnsi="Times New Roman" w:cs="Times New Roman"/>
          <w:b/>
          <w:color w:val="auto"/>
          <w:sz w:val="28"/>
          <w:szCs w:val="28"/>
          <w:lang w:val="uk-UA" w:eastAsia="ru-RU"/>
        </w:rPr>
        <w:t>Фінансове</w:t>
      </w:r>
      <w:r w:rsidR="006B777B" w:rsidRPr="00E21E1C">
        <w:rPr>
          <w:rFonts w:ascii="Times New Roman" w:eastAsia="Times New Roman" w:hAnsi="Times New Roman" w:cs="Times New Roman"/>
          <w:b/>
          <w:color w:val="auto"/>
          <w:sz w:val="28"/>
          <w:szCs w:val="28"/>
          <w:lang w:val="uk-UA" w:eastAsia="ru-RU"/>
        </w:rPr>
        <w:t xml:space="preserve"> обґрунтування стартап-проекту</w:t>
      </w:r>
      <w:bookmarkEnd w:id="6"/>
    </w:p>
    <w:p w:rsidR="00F23B04" w:rsidRPr="00E21E1C" w:rsidRDefault="00F23B04" w:rsidP="00D02503">
      <w:pPr>
        <w:spacing w:after="0" w:line="360" w:lineRule="auto"/>
        <w:ind w:firstLine="709"/>
        <w:rPr>
          <w:lang w:val="uk-UA" w:eastAsia="ru-RU"/>
        </w:rPr>
      </w:pPr>
    </w:p>
    <w:p w:rsidR="0063757B" w:rsidRPr="00102F43" w:rsidRDefault="0063757B" w:rsidP="00D02503">
      <w:pPr>
        <w:spacing w:after="0" w:line="360" w:lineRule="auto"/>
        <w:ind w:firstLine="709"/>
        <w:jc w:val="both"/>
        <w:textAlignment w:val="center"/>
        <w:rPr>
          <w:rFonts w:ascii="Times New Roman" w:hAnsi="Times New Roman" w:cs="Times New Roman"/>
          <w:sz w:val="28"/>
          <w:szCs w:val="28"/>
          <w:lang w:val="uk-UA"/>
        </w:rPr>
      </w:pPr>
      <w:r w:rsidRPr="00102F43">
        <w:rPr>
          <w:rFonts w:ascii="Times New Roman" w:eastAsia="Times New Roman" w:hAnsi="Times New Roman" w:cs="Times New Roman"/>
          <w:sz w:val="28"/>
          <w:szCs w:val="28"/>
          <w:lang w:val="uk-UA" w:eastAsia="ru-RU"/>
        </w:rPr>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w:t>
      </w:r>
      <w:r w:rsidR="009D6832" w:rsidRPr="00102F43">
        <w:rPr>
          <w:rFonts w:ascii="Times New Roman" w:eastAsia="Times New Roman" w:hAnsi="Times New Roman" w:cs="Times New Roman"/>
          <w:sz w:val="28"/>
          <w:szCs w:val="28"/>
          <w:lang w:val="uk-UA" w:eastAsia="ru-RU"/>
        </w:rPr>
        <w:t xml:space="preserve"> </w:t>
      </w:r>
      <w:r w:rsidRPr="00102F43">
        <w:rPr>
          <w:rFonts w:ascii="Times New Roman" w:hAnsi="Times New Roman" w:cs="Times New Roman"/>
          <w:sz w:val="28"/>
          <w:szCs w:val="28"/>
          <w:lang w:val="uk-UA"/>
        </w:rPr>
        <w:t xml:space="preserve">Витратне обґрунтування ціни товару (послуги) передбачає обґрунтування собівартості виробництва товару </w:t>
      </w:r>
      <w:r w:rsidRPr="00102F43">
        <w:rPr>
          <w:rFonts w:ascii="Times New Roman" w:hAnsi="Times New Roman" w:cs="Times New Roman"/>
          <w:sz w:val="28"/>
          <w:szCs w:val="28"/>
          <w:lang w:val="uk-UA"/>
        </w:rPr>
        <w:lastRenderedPageBreak/>
        <w:t xml:space="preserve">(надання послуг). Собівартість узагальнює витрати підприємства на виробництво і реалізацію товару (надання послуги). Положення (Стандарт) бухгалтерського </w:t>
      </w:r>
      <w:r w:rsidRPr="00C807A3">
        <w:rPr>
          <w:rFonts w:ascii="Times New Roman" w:hAnsi="Times New Roman" w:cs="Times New Roman"/>
          <w:sz w:val="28"/>
          <w:szCs w:val="28"/>
          <w:lang w:val="uk-UA"/>
        </w:rPr>
        <w:t>обліку – 16 «Витрати» [</w:t>
      </w:r>
      <w:r w:rsidR="00534EC3" w:rsidRPr="00C807A3">
        <w:rPr>
          <w:rFonts w:ascii="Times New Roman" w:hAnsi="Times New Roman" w:cs="Times New Roman"/>
          <w:sz w:val="28"/>
          <w:szCs w:val="28"/>
          <w:lang w:val="uk-UA"/>
        </w:rPr>
        <w:t>4</w:t>
      </w:r>
      <w:r w:rsidRPr="00C807A3">
        <w:rPr>
          <w:rFonts w:ascii="Times New Roman" w:hAnsi="Times New Roman" w:cs="Times New Roman"/>
          <w:sz w:val="28"/>
          <w:szCs w:val="28"/>
          <w:lang w:val="uk-UA"/>
        </w:rPr>
        <w:t>], найбільш узагальнений підхід до класифікації витрат, передбачає п’ять економічних</w:t>
      </w:r>
      <w:r w:rsidRPr="00102F43">
        <w:rPr>
          <w:rFonts w:ascii="Times New Roman" w:hAnsi="Times New Roman" w:cs="Times New Roman"/>
          <w:sz w:val="28"/>
          <w:szCs w:val="28"/>
          <w:lang w:val="uk-UA"/>
        </w:rPr>
        <w:t xml:space="preserve"> елементів (таблиця </w:t>
      </w:r>
      <w:r w:rsidR="00F124C2">
        <w:rPr>
          <w:rFonts w:ascii="Times New Roman" w:hAnsi="Times New Roman" w:cs="Times New Roman"/>
          <w:sz w:val="28"/>
          <w:szCs w:val="28"/>
          <w:lang w:val="uk-UA"/>
        </w:rPr>
        <w:t>8</w:t>
      </w:r>
      <w:r w:rsidRPr="00102F43">
        <w:rPr>
          <w:rFonts w:ascii="Times New Roman" w:hAnsi="Times New Roman" w:cs="Times New Roman"/>
          <w:sz w:val="28"/>
          <w:szCs w:val="28"/>
          <w:lang w:val="uk-UA"/>
        </w:rPr>
        <w:t xml:space="preserve">). </w:t>
      </w:r>
    </w:p>
    <w:p w:rsidR="0063757B" w:rsidRPr="00102F43" w:rsidRDefault="0063757B" w:rsidP="00E21E1C">
      <w:pPr>
        <w:spacing w:line="312" w:lineRule="auto"/>
        <w:ind w:firstLine="708"/>
        <w:jc w:val="right"/>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Таблиця </w:t>
      </w:r>
      <w:r w:rsidR="00F124C2">
        <w:rPr>
          <w:rFonts w:ascii="Times New Roman" w:hAnsi="Times New Roman" w:cs="Times New Roman"/>
          <w:sz w:val="28"/>
          <w:szCs w:val="28"/>
          <w:lang w:val="uk-UA"/>
        </w:rPr>
        <w:t>8</w:t>
      </w:r>
      <w:r w:rsidRPr="00102F43">
        <w:rPr>
          <w:rFonts w:ascii="Times New Roman" w:hAnsi="Times New Roman" w:cs="Times New Roman"/>
          <w:sz w:val="28"/>
          <w:szCs w:val="28"/>
          <w:lang w:val="uk-UA"/>
        </w:rPr>
        <w:t>.</w:t>
      </w:r>
      <w:r w:rsidR="009D6832" w:rsidRPr="00102F43">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t>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7"/>
        <w:gridCol w:w="8677"/>
      </w:tblGrid>
      <w:tr w:rsidR="006C0CCA" w:rsidRPr="00102F43" w:rsidTr="0075429D">
        <w:trPr>
          <w:cantSplit/>
        </w:trPr>
        <w:tc>
          <w:tcPr>
            <w:tcW w:w="357" w:type="pct"/>
            <w:vMerge w:val="restart"/>
            <w:tcBorders>
              <w:top w:val="single" w:sz="4" w:space="0" w:color="auto"/>
              <w:left w:val="single" w:sz="4" w:space="0" w:color="auto"/>
              <w:right w:val="single" w:sz="4" w:space="0" w:color="auto"/>
            </w:tcBorders>
            <w:textDirection w:val="btLr"/>
          </w:tcPr>
          <w:p w:rsidR="006C0CCA" w:rsidRPr="00E21E1C" w:rsidRDefault="006C0CCA" w:rsidP="006C0CCA">
            <w:pPr>
              <w:spacing w:after="0" w:line="240" w:lineRule="auto"/>
              <w:jc w:val="center"/>
              <w:rPr>
                <w:rFonts w:ascii="Times New Roman" w:hAnsi="Times New Roman" w:cs="Times New Roman"/>
                <w:b/>
                <w:bCs/>
                <w:sz w:val="28"/>
                <w:szCs w:val="28"/>
                <w:lang w:val="uk-UA"/>
              </w:rPr>
            </w:pPr>
            <w:r w:rsidRPr="00E21E1C">
              <w:rPr>
                <w:rFonts w:ascii="Times New Roman" w:hAnsi="Times New Roman" w:cs="Times New Roman"/>
                <w:b/>
                <w:bCs/>
                <w:sz w:val="28"/>
                <w:szCs w:val="28"/>
                <w:lang w:val="uk-UA"/>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spacing w:after="0" w:line="240" w:lineRule="auto"/>
              <w:rPr>
                <w:rFonts w:ascii="Times New Roman" w:hAnsi="Times New Roman" w:cs="Times New Roman"/>
                <w:b/>
                <w:sz w:val="28"/>
                <w:szCs w:val="28"/>
                <w:lang w:val="uk-UA"/>
              </w:rPr>
            </w:pPr>
            <w:r w:rsidRPr="00E21E1C">
              <w:rPr>
                <w:rFonts w:ascii="Times New Roman" w:hAnsi="Times New Roman" w:cs="Times New Roman"/>
                <w:b/>
                <w:bCs/>
                <w:sz w:val="28"/>
                <w:szCs w:val="28"/>
                <w:lang w:val="uk-UA"/>
              </w:rPr>
              <w:t>Прямі матеріальні затрати:</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сировини й матеріалів за винятком повернених відходів;</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купівельних напівфабрикатів та комплектуючих виробів;</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палива й енергії;</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тари й тарних матеріалів;</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будівельних матеріалів;</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запасних частин;</w:t>
            </w:r>
          </w:p>
          <w:p w:rsidR="006C0CCA" w:rsidRPr="00E21E1C" w:rsidRDefault="006C0CCA" w:rsidP="007B541C">
            <w:pPr>
              <w:pStyle w:val="Just"/>
              <w:numPr>
                <w:ilvl w:val="0"/>
                <w:numId w:val="6"/>
              </w:numPr>
              <w:tabs>
                <w:tab w:val="clear" w:pos="2008"/>
                <w:tab w:val="num" w:pos="19"/>
                <w:tab w:val="left" w:pos="354"/>
              </w:tabs>
              <w:spacing w:before="0" w:after="0"/>
              <w:ind w:left="0" w:firstLine="0"/>
              <w:rPr>
                <w:i/>
                <w:iCs/>
                <w:sz w:val="28"/>
                <w:szCs w:val="28"/>
                <w:lang w:val="uk-UA"/>
              </w:rPr>
            </w:pPr>
            <w:r w:rsidRPr="00E21E1C">
              <w:rPr>
                <w:i/>
                <w:iCs/>
                <w:sz w:val="28"/>
                <w:szCs w:val="28"/>
                <w:lang w:val="uk-UA"/>
              </w:rPr>
              <w:t>витрати матеріалів сільськогосподарського призначення;</w:t>
            </w:r>
          </w:p>
          <w:p w:rsidR="006C0CCA" w:rsidRPr="00E21E1C" w:rsidRDefault="006C0CCA" w:rsidP="007B541C">
            <w:pPr>
              <w:pStyle w:val="Just"/>
              <w:numPr>
                <w:ilvl w:val="0"/>
                <w:numId w:val="6"/>
              </w:numPr>
              <w:tabs>
                <w:tab w:val="clear" w:pos="2008"/>
                <w:tab w:val="num" w:pos="19"/>
                <w:tab w:val="left" w:pos="354"/>
              </w:tabs>
              <w:spacing w:before="0" w:after="0"/>
              <w:ind w:left="0" w:firstLine="0"/>
              <w:rPr>
                <w:sz w:val="28"/>
                <w:szCs w:val="28"/>
                <w:lang w:val="uk-UA"/>
              </w:rPr>
            </w:pPr>
            <w:r w:rsidRPr="00E21E1C">
              <w:rPr>
                <w:i/>
                <w:iCs/>
                <w:sz w:val="28"/>
                <w:szCs w:val="28"/>
                <w:lang w:val="uk-UA"/>
              </w:rPr>
              <w:t>інші матеріальні витрати;</w:t>
            </w:r>
          </w:p>
        </w:tc>
      </w:tr>
      <w:tr w:rsidR="006C0CCA" w:rsidRPr="00102F43" w:rsidTr="0075429D">
        <w:trPr>
          <w:cantSplit/>
        </w:trPr>
        <w:tc>
          <w:tcPr>
            <w:tcW w:w="357" w:type="pct"/>
            <w:vMerge/>
            <w:tcBorders>
              <w:left w:val="single" w:sz="4" w:space="0" w:color="auto"/>
              <w:right w:val="single" w:sz="4" w:space="0" w:color="auto"/>
            </w:tcBorders>
            <w:vAlign w:val="center"/>
          </w:tcPr>
          <w:p w:rsidR="006C0CCA" w:rsidRPr="00E21E1C" w:rsidRDefault="006C0CCA" w:rsidP="006C0CCA">
            <w:pPr>
              <w:spacing w:after="0" w:line="240" w:lineRule="auto"/>
              <w:jc w:val="center"/>
              <w:rPr>
                <w:rFonts w:ascii="Times New Roman" w:hAnsi="Times New Roman" w:cs="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spacing w:after="0" w:line="240" w:lineRule="auto"/>
              <w:rPr>
                <w:rFonts w:ascii="Times New Roman" w:hAnsi="Times New Roman" w:cs="Times New Roman"/>
                <w:b/>
                <w:sz w:val="28"/>
                <w:szCs w:val="28"/>
                <w:lang w:val="uk-UA"/>
              </w:rPr>
            </w:pPr>
            <w:r w:rsidRPr="00E21E1C">
              <w:rPr>
                <w:rFonts w:ascii="Times New Roman" w:hAnsi="Times New Roman" w:cs="Times New Roman"/>
                <w:b/>
                <w:bCs/>
                <w:sz w:val="28"/>
                <w:szCs w:val="28"/>
                <w:lang w:val="uk-UA"/>
              </w:rPr>
              <w:t>Прямі затрати на оплату праці:</w:t>
            </w:r>
          </w:p>
          <w:p w:rsidR="006C0CCA" w:rsidRPr="00E21E1C" w:rsidRDefault="006C0CCA" w:rsidP="007B541C">
            <w:pPr>
              <w:numPr>
                <w:ilvl w:val="0"/>
                <w:numId w:val="7"/>
              </w:numPr>
              <w:tabs>
                <w:tab w:val="clear" w:pos="720"/>
                <w:tab w:val="num" w:pos="0"/>
                <w:tab w:val="left" w:pos="354"/>
              </w:tabs>
              <w:spacing w:after="0" w:line="240" w:lineRule="auto"/>
              <w:ind w:left="0" w:firstLine="71"/>
              <w:rPr>
                <w:rFonts w:ascii="Times New Roman" w:hAnsi="Times New Roman" w:cs="Times New Roman"/>
                <w:bCs/>
                <w:i/>
                <w:iCs/>
                <w:sz w:val="28"/>
                <w:szCs w:val="28"/>
                <w:lang w:val="uk-UA"/>
              </w:rPr>
            </w:pPr>
            <w:r w:rsidRPr="00E21E1C">
              <w:rPr>
                <w:rFonts w:ascii="Times New Roman" w:hAnsi="Times New Roman" w:cs="Times New Roman"/>
                <w:i/>
                <w:iCs/>
                <w:sz w:val="28"/>
                <w:szCs w:val="28"/>
                <w:lang w:val="uk-UA"/>
              </w:rPr>
              <w:t>заробітна плата за ставками і тарифами;</w:t>
            </w:r>
          </w:p>
          <w:p w:rsidR="006C0CCA" w:rsidRPr="00E21E1C" w:rsidRDefault="006C0CCA" w:rsidP="007B541C">
            <w:pPr>
              <w:numPr>
                <w:ilvl w:val="0"/>
                <w:numId w:val="7"/>
              </w:numPr>
              <w:tabs>
                <w:tab w:val="clear" w:pos="720"/>
                <w:tab w:val="num" w:pos="0"/>
                <w:tab w:val="left" w:pos="354"/>
              </w:tabs>
              <w:spacing w:after="0" w:line="240" w:lineRule="auto"/>
              <w:ind w:left="0" w:firstLine="71"/>
              <w:rPr>
                <w:rFonts w:ascii="Times New Roman" w:hAnsi="Times New Roman" w:cs="Times New Roman"/>
                <w:bCs/>
                <w:i/>
                <w:iCs/>
                <w:sz w:val="28"/>
                <w:szCs w:val="28"/>
                <w:lang w:val="uk-UA"/>
              </w:rPr>
            </w:pPr>
            <w:r w:rsidRPr="00E21E1C">
              <w:rPr>
                <w:rFonts w:ascii="Times New Roman" w:hAnsi="Times New Roman" w:cs="Times New Roman"/>
                <w:i/>
                <w:iCs/>
                <w:sz w:val="28"/>
                <w:szCs w:val="28"/>
                <w:lang w:val="uk-UA"/>
              </w:rPr>
              <w:t>премії, заохочення, компенсаційні виплати, оплата відпусток;</w:t>
            </w:r>
          </w:p>
          <w:p w:rsidR="006C0CCA" w:rsidRPr="00E21E1C" w:rsidRDefault="006C0CCA" w:rsidP="007B541C">
            <w:pPr>
              <w:numPr>
                <w:ilvl w:val="0"/>
                <w:numId w:val="7"/>
              </w:numPr>
              <w:tabs>
                <w:tab w:val="clear" w:pos="720"/>
                <w:tab w:val="num" w:pos="0"/>
                <w:tab w:val="left" w:pos="354"/>
              </w:tabs>
              <w:spacing w:after="0" w:line="240" w:lineRule="auto"/>
              <w:ind w:left="0" w:firstLine="71"/>
              <w:rPr>
                <w:rFonts w:ascii="Times New Roman" w:hAnsi="Times New Roman" w:cs="Times New Roman"/>
                <w:bCs/>
                <w:i/>
                <w:iCs/>
                <w:sz w:val="28"/>
                <w:szCs w:val="28"/>
                <w:lang w:val="uk-UA"/>
              </w:rPr>
            </w:pPr>
            <w:r w:rsidRPr="00E21E1C">
              <w:rPr>
                <w:rFonts w:ascii="Times New Roman" w:hAnsi="Times New Roman" w:cs="Times New Roman"/>
                <w:i/>
                <w:iCs/>
                <w:sz w:val="28"/>
                <w:szCs w:val="28"/>
                <w:lang w:val="uk-UA"/>
              </w:rPr>
              <w:t>оплата іншого невідпрацьованого часу;</w:t>
            </w:r>
          </w:p>
          <w:p w:rsidR="006C0CCA" w:rsidRPr="00E21E1C" w:rsidRDefault="006C0CCA" w:rsidP="007B541C">
            <w:pPr>
              <w:numPr>
                <w:ilvl w:val="0"/>
                <w:numId w:val="7"/>
              </w:numPr>
              <w:tabs>
                <w:tab w:val="clear" w:pos="720"/>
                <w:tab w:val="num" w:pos="0"/>
                <w:tab w:val="left" w:pos="354"/>
              </w:tabs>
              <w:spacing w:after="0" w:line="240" w:lineRule="auto"/>
              <w:ind w:left="0" w:firstLine="71"/>
              <w:rPr>
                <w:rFonts w:ascii="Times New Roman" w:hAnsi="Times New Roman" w:cs="Times New Roman"/>
                <w:bCs/>
                <w:sz w:val="28"/>
                <w:szCs w:val="28"/>
                <w:lang w:val="uk-UA"/>
              </w:rPr>
            </w:pPr>
            <w:r w:rsidRPr="00E21E1C">
              <w:rPr>
                <w:rFonts w:ascii="Times New Roman" w:hAnsi="Times New Roman" w:cs="Times New Roman"/>
                <w:i/>
                <w:iCs/>
                <w:sz w:val="28"/>
                <w:szCs w:val="28"/>
                <w:lang w:val="uk-UA"/>
              </w:rPr>
              <w:t>інші витрати на оплату праці.</w:t>
            </w:r>
          </w:p>
        </w:tc>
      </w:tr>
      <w:tr w:rsidR="006C0CCA" w:rsidRPr="00102F43" w:rsidTr="0075429D">
        <w:trPr>
          <w:cantSplit/>
          <w:trHeight w:val="438"/>
        </w:trPr>
        <w:tc>
          <w:tcPr>
            <w:tcW w:w="357" w:type="pct"/>
            <w:vMerge/>
            <w:tcBorders>
              <w:left w:val="single" w:sz="4" w:space="0" w:color="auto"/>
              <w:right w:val="single" w:sz="4" w:space="0" w:color="auto"/>
            </w:tcBorders>
            <w:vAlign w:val="center"/>
          </w:tcPr>
          <w:p w:rsidR="006C0CCA" w:rsidRPr="00E21E1C" w:rsidRDefault="006C0CCA" w:rsidP="006C0CCA">
            <w:pPr>
              <w:spacing w:after="0" w:line="240" w:lineRule="auto"/>
              <w:jc w:val="center"/>
              <w:rPr>
                <w:rFonts w:ascii="Times New Roman" w:hAnsi="Times New Roman" w:cs="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spacing w:after="0" w:line="240" w:lineRule="auto"/>
              <w:rPr>
                <w:rFonts w:ascii="Times New Roman" w:hAnsi="Times New Roman" w:cs="Times New Roman"/>
                <w:b/>
                <w:sz w:val="28"/>
                <w:szCs w:val="28"/>
                <w:lang w:val="uk-UA"/>
              </w:rPr>
            </w:pPr>
            <w:r w:rsidRPr="00E21E1C">
              <w:rPr>
                <w:rFonts w:ascii="Times New Roman" w:hAnsi="Times New Roman" w:cs="Times New Roman"/>
                <w:b/>
                <w:bCs/>
                <w:sz w:val="28"/>
                <w:szCs w:val="28"/>
                <w:lang w:val="uk-UA"/>
              </w:rPr>
              <w:t>Соціальні відрахування до Пенсійного фонду – 22% по заробітній платі</w:t>
            </w:r>
          </w:p>
        </w:tc>
      </w:tr>
      <w:tr w:rsidR="006C0CCA" w:rsidRPr="00102F43" w:rsidTr="0075429D">
        <w:trPr>
          <w:cantSplit/>
        </w:trPr>
        <w:tc>
          <w:tcPr>
            <w:tcW w:w="357" w:type="pct"/>
            <w:vMerge/>
            <w:tcBorders>
              <w:left w:val="single" w:sz="4" w:space="0" w:color="auto"/>
              <w:right w:val="single" w:sz="4" w:space="0" w:color="auto"/>
            </w:tcBorders>
            <w:textDirection w:val="btLr"/>
          </w:tcPr>
          <w:p w:rsidR="006C0CCA" w:rsidRPr="00E21E1C" w:rsidRDefault="006C0CCA" w:rsidP="006C0CCA">
            <w:pPr>
              <w:spacing w:after="0" w:line="240" w:lineRule="auto"/>
              <w:jc w:val="center"/>
              <w:rPr>
                <w:rFonts w:ascii="Times New Roman" w:hAnsi="Times New Roman" w:cs="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pStyle w:val="24"/>
              <w:spacing w:after="0" w:line="240" w:lineRule="auto"/>
              <w:rPr>
                <w:rFonts w:ascii="Times New Roman" w:hAnsi="Times New Roman" w:cs="Times New Roman"/>
                <w:b/>
                <w:sz w:val="28"/>
                <w:szCs w:val="28"/>
                <w:lang w:val="uk-UA"/>
              </w:rPr>
            </w:pPr>
            <w:r w:rsidRPr="00E21E1C">
              <w:rPr>
                <w:rFonts w:ascii="Times New Roman" w:hAnsi="Times New Roman" w:cs="Times New Roman"/>
                <w:b/>
                <w:sz w:val="28"/>
                <w:szCs w:val="28"/>
                <w:lang w:val="uk-UA"/>
              </w:rPr>
              <w:t>Амортизація основних фондів та нематеріальних активів для власного виробничого призначення:</w:t>
            </w:r>
          </w:p>
          <w:p w:rsidR="006C0CCA" w:rsidRPr="00E21E1C" w:rsidRDefault="006C0CCA" w:rsidP="007B541C">
            <w:pPr>
              <w:numPr>
                <w:ilvl w:val="1"/>
                <w:numId w:val="8"/>
              </w:numPr>
              <w:tabs>
                <w:tab w:val="clear" w:pos="1440"/>
                <w:tab w:val="num" w:pos="0"/>
                <w:tab w:val="left" w:pos="354"/>
              </w:tabs>
              <w:spacing w:after="0" w:line="240" w:lineRule="auto"/>
              <w:ind w:left="0" w:firstLine="71"/>
              <w:rPr>
                <w:rFonts w:ascii="Times New Roman" w:hAnsi="Times New Roman" w:cs="Times New Roman"/>
                <w:bCs/>
                <w:i/>
                <w:iCs/>
                <w:sz w:val="28"/>
                <w:szCs w:val="28"/>
                <w:lang w:val="uk-UA"/>
              </w:rPr>
            </w:pPr>
            <w:r w:rsidRPr="00E21E1C">
              <w:rPr>
                <w:rFonts w:ascii="Times New Roman" w:hAnsi="Times New Roman" w:cs="Times New Roman"/>
                <w:i/>
                <w:iCs/>
                <w:sz w:val="28"/>
                <w:szCs w:val="28"/>
                <w:lang w:val="uk-UA"/>
              </w:rPr>
              <w:t>амортизація основних засобів та необоротних  нематеріальних активів;</w:t>
            </w:r>
          </w:p>
          <w:p w:rsidR="006C0CCA" w:rsidRPr="00E21E1C" w:rsidRDefault="006C0CCA" w:rsidP="007B541C">
            <w:pPr>
              <w:numPr>
                <w:ilvl w:val="1"/>
                <w:numId w:val="8"/>
              </w:numPr>
              <w:tabs>
                <w:tab w:val="clear" w:pos="1440"/>
                <w:tab w:val="num" w:pos="0"/>
                <w:tab w:val="left" w:pos="354"/>
              </w:tabs>
              <w:spacing w:after="0" w:line="240" w:lineRule="auto"/>
              <w:ind w:left="0" w:firstLine="71"/>
              <w:rPr>
                <w:rFonts w:ascii="Times New Roman" w:hAnsi="Times New Roman" w:cs="Times New Roman"/>
                <w:bCs/>
                <w:i/>
                <w:iCs/>
                <w:sz w:val="28"/>
                <w:szCs w:val="28"/>
                <w:lang w:val="uk-UA"/>
              </w:rPr>
            </w:pPr>
            <w:r w:rsidRPr="00E21E1C">
              <w:rPr>
                <w:rFonts w:ascii="Times New Roman" w:hAnsi="Times New Roman" w:cs="Times New Roman"/>
                <w:i/>
                <w:iCs/>
                <w:sz w:val="28"/>
                <w:szCs w:val="28"/>
                <w:lang w:val="uk-UA"/>
              </w:rPr>
              <w:t>амортизація інших необоротних матеріальних активів;.</w:t>
            </w:r>
          </w:p>
        </w:tc>
      </w:tr>
      <w:tr w:rsidR="006C0CCA" w:rsidRPr="00102F43" w:rsidTr="0075429D">
        <w:trPr>
          <w:cantSplit/>
          <w:trHeight w:val="3531"/>
        </w:trPr>
        <w:tc>
          <w:tcPr>
            <w:tcW w:w="357" w:type="pct"/>
            <w:vMerge/>
            <w:tcBorders>
              <w:left w:val="single" w:sz="4" w:space="0" w:color="auto"/>
              <w:right w:val="single" w:sz="4" w:space="0" w:color="auto"/>
            </w:tcBorders>
            <w:vAlign w:val="center"/>
          </w:tcPr>
          <w:p w:rsidR="006C0CCA" w:rsidRPr="00E21E1C" w:rsidRDefault="006C0CCA" w:rsidP="006C0CCA">
            <w:pPr>
              <w:spacing w:after="0" w:line="240" w:lineRule="auto"/>
              <w:rPr>
                <w:rFonts w:ascii="Times New Roman" w:hAnsi="Times New Roman" w:cs="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pStyle w:val="32"/>
              <w:spacing w:after="0" w:line="240" w:lineRule="auto"/>
              <w:rPr>
                <w:rFonts w:ascii="Times New Roman" w:hAnsi="Times New Roman" w:cs="Times New Roman"/>
                <w:b/>
                <w:sz w:val="28"/>
                <w:szCs w:val="28"/>
                <w:lang w:val="uk-UA"/>
              </w:rPr>
            </w:pPr>
            <w:r w:rsidRPr="00E21E1C">
              <w:rPr>
                <w:rFonts w:ascii="Times New Roman" w:hAnsi="Times New Roman" w:cs="Times New Roman"/>
                <w:b/>
                <w:sz w:val="28"/>
                <w:szCs w:val="28"/>
                <w:lang w:val="uk-UA"/>
              </w:rPr>
              <w:t>Інші прямі витрати:</w:t>
            </w:r>
          </w:p>
          <w:p w:rsidR="006C0CCA" w:rsidRPr="00E21E1C" w:rsidRDefault="006C0CCA" w:rsidP="007B541C">
            <w:pPr>
              <w:pStyle w:val="Just"/>
              <w:numPr>
                <w:ilvl w:val="0"/>
                <w:numId w:val="11"/>
              </w:numPr>
              <w:tabs>
                <w:tab w:val="clear" w:pos="720"/>
                <w:tab w:val="num" w:pos="0"/>
                <w:tab w:val="left" w:pos="354"/>
              </w:tabs>
              <w:spacing w:before="0" w:after="0"/>
              <w:ind w:left="0" w:firstLine="0"/>
              <w:rPr>
                <w:i/>
                <w:iCs/>
                <w:sz w:val="28"/>
                <w:szCs w:val="28"/>
                <w:lang w:val="uk-UA"/>
              </w:rPr>
            </w:pPr>
            <w:r w:rsidRPr="00E21E1C">
              <w:rPr>
                <w:i/>
                <w:color w:val="000000"/>
                <w:sz w:val="28"/>
                <w:szCs w:val="28"/>
                <w:lang w:val="uk-UA"/>
              </w:rPr>
              <w:t>витрати на дослідження та розробки</w:t>
            </w:r>
          </w:p>
          <w:p w:rsidR="006C0CCA" w:rsidRPr="00E21E1C" w:rsidRDefault="006C0CCA" w:rsidP="007B541C">
            <w:pPr>
              <w:pStyle w:val="Just"/>
              <w:numPr>
                <w:ilvl w:val="0"/>
                <w:numId w:val="11"/>
              </w:numPr>
              <w:tabs>
                <w:tab w:val="clear" w:pos="720"/>
                <w:tab w:val="num" w:pos="0"/>
                <w:tab w:val="left" w:pos="354"/>
              </w:tabs>
              <w:spacing w:before="0" w:after="0"/>
              <w:ind w:left="0" w:firstLine="0"/>
              <w:rPr>
                <w:i/>
                <w:iCs/>
                <w:sz w:val="28"/>
                <w:szCs w:val="28"/>
                <w:lang w:val="uk-UA"/>
              </w:rPr>
            </w:pPr>
            <w:r w:rsidRPr="00E21E1C">
              <w:rPr>
                <w:i/>
                <w:iCs/>
                <w:sz w:val="28"/>
                <w:szCs w:val="28"/>
                <w:lang w:val="uk-UA"/>
              </w:rPr>
              <w:t>вартість робіт, послуг сторонніх підприємств та комунальних послуг;</w:t>
            </w:r>
          </w:p>
          <w:p w:rsidR="006C0CCA" w:rsidRPr="00E21E1C" w:rsidRDefault="006C0CCA" w:rsidP="007B541C">
            <w:pPr>
              <w:pStyle w:val="Just"/>
              <w:numPr>
                <w:ilvl w:val="0"/>
                <w:numId w:val="11"/>
              </w:numPr>
              <w:tabs>
                <w:tab w:val="clear" w:pos="720"/>
                <w:tab w:val="num" w:pos="0"/>
                <w:tab w:val="left" w:pos="354"/>
              </w:tabs>
              <w:spacing w:before="0" w:after="0"/>
              <w:ind w:left="0" w:firstLine="0"/>
              <w:rPr>
                <w:i/>
                <w:iCs/>
                <w:sz w:val="28"/>
                <w:szCs w:val="28"/>
                <w:lang w:val="uk-UA"/>
              </w:rPr>
            </w:pPr>
            <w:r w:rsidRPr="00E21E1C">
              <w:rPr>
                <w:i/>
                <w:iCs/>
                <w:sz w:val="28"/>
                <w:szCs w:val="28"/>
                <w:lang w:val="uk-UA"/>
              </w:rPr>
              <w:t>вартість оренди, повернення кредитів та їх обслуговування;</w:t>
            </w:r>
          </w:p>
          <w:p w:rsidR="006C0CCA" w:rsidRPr="00E21E1C" w:rsidRDefault="006C0CCA" w:rsidP="007B541C">
            <w:pPr>
              <w:pStyle w:val="Just"/>
              <w:numPr>
                <w:ilvl w:val="0"/>
                <w:numId w:val="11"/>
              </w:numPr>
              <w:tabs>
                <w:tab w:val="clear" w:pos="720"/>
                <w:tab w:val="num" w:pos="0"/>
                <w:tab w:val="left" w:pos="354"/>
              </w:tabs>
              <w:spacing w:before="0" w:after="0"/>
              <w:ind w:left="0" w:firstLine="0"/>
              <w:rPr>
                <w:i/>
                <w:iCs/>
                <w:sz w:val="28"/>
                <w:szCs w:val="28"/>
                <w:lang w:val="uk-UA"/>
              </w:rPr>
            </w:pPr>
            <w:r w:rsidRPr="00E21E1C">
              <w:rPr>
                <w:i/>
                <w:iCs/>
                <w:sz w:val="28"/>
                <w:szCs w:val="28"/>
                <w:lang w:val="uk-UA"/>
              </w:rPr>
              <w:t>втрати від браку з технологічних причин.</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собівартість реалізованих виробничих запасів;</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сума безнадійної дебіторської заборгованості;</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втрати від операційної курсової різниці;</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втрати від знецінення запасів, нестачі та псування цінностей;</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визнані штрафи, пеня, неустойка;</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lang w:val="uk-UA"/>
              </w:rPr>
            </w:pPr>
            <w:r w:rsidRPr="00E21E1C">
              <w:rPr>
                <w:rFonts w:ascii="Times New Roman" w:hAnsi="Times New Roman" w:cs="Times New Roman"/>
                <w:i/>
                <w:color w:val="000000"/>
                <w:sz w:val="28"/>
                <w:szCs w:val="28"/>
                <w:lang w:val="uk-UA"/>
              </w:rPr>
              <w:t>витрати на утримання об’єктів соціально-культурного призначення;</w:t>
            </w:r>
          </w:p>
          <w:p w:rsidR="006C0CCA" w:rsidRPr="00E21E1C" w:rsidRDefault="006C0CCA" w:rsidP="007B541C">
            <w:pPr>
              <w:numPr>
                <w:ilvl w:val="0"/>
                <w:numId w:val="11"/>
              </w:numPr>
              <w:shd w:val="clear" w:color="auto" w:fill="FFFCF2"/>
              <w:tabs>
                <w:tab w:val="clear" w:pos="720"/>
                <w:tab w:val="num" w:pos="0"/>
                <w:tab w:val="left" w:pos="354"/>
              </w:tabs>
              <w:spacing w:after="0" w:line="240" w:lineRule="auto"/>
              <w:ind w:left="0" w:firstLine="0"/>
              <w:rPr>
                <w:rFonts w:ascii="Times New Roman" w:hAnsi="Times New Roman" w:cs="Times New Roman"/>
                <w:color w:val="000000"/>
                <w:sz w:val="28"/>
                <w:szCs w:val="28"/>
                <w:lang w:val="uk-UA"/>
              </w:rPr>
            </w:pPr>
            <w:r w:rsidRPr="00E21E1C">
              <w:rPr>
                <w:rFonts w:ascii="Times New Roman" w:hAnsi="Times New Roman" w:cs="Times New Roman"/>
                <w:i/>
                <w:color w:val="000000"/>
                <w:sz w:val="28"/>
                <w:szCs w:val="28"/>
                <w:lang w:val="uk-UA"/>
              </w:rPr>
              <w:t>інші витрати операційної діяльності</w:t>
            </w:r>
          </w:p>
        </w:tc>
      </w:tr>
      <w:tr w:rsidR="006C0CCA" w:rsidRPr="00102F43" w:rsidTr="0075429D">
        <w:trPr>
          <w:cantSplit/>
          <w:trHeight w:val="48"/>
        </w:trPr>
        <w:tc>
          <w:tcPr>
            <w:tcW w:w="357" w:type="pct"/>
            <w:vMerge/>
            <w:tcBorders>
              <w:left w:val="single" w:sz="4" w:space="0" w:color="auto"/>
              <w:bottom w:val="single" w:sz="4" w:space="0" w:color="auto"/>
              <w:right w:val="single" w:sz="4" w:space="0" w:color="auto"/>
            </w:tcBorders>
            <w:vAlign w:val="center"/>
          </w:tcPr>
          <w:p w:rsidR="006C0CCA" w:rsidRPr="00E21E1C" w:rsidRDefault="006C0CCA" w:rsidP="006C0CCA">
            <w:pPr>
              <w:spacing w:after="0" w:line="240" w:lineRule="auto"/>
              <w:rPr>
                <w:rFonts w:ascii="Times New Roman" w:hAnsi="Times New Roman" w:cs="Times New Roman"/>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tcPr>
          <w:p w:rsidR="006C0CCA" w:rsidRPr="00E21E1C" w:rsidRDefault="006C0CCA" w:rsidP="006C0CCA">
            <w:pPr>
              <w:pStyle w:val="32"/>
              <w:spacing w:after="0" w:line="240" w:lineRule="auto"/>
              <w:rPr>
                <w:rFonts w:ascii="Times New Roman" w:hAnsi="Times New Roman" w:cs="Times New Roman"/>
                <w:b/>
                <w:sz w:val="28"/>
                <w:szCs w:val="28"/>
                <w:lang w:val="uk-UA"/>
              </w:rPr>
            </w:pPr>
            <w:r w:rsidRPr="00E21E1C">
              <w:rPr>
                <w:rFonts w:ascii="Times New Roman" w:hAnsi="Times New Roman" w:cs="Times New Roman"/>
                <w:b/>
                <w:sz w:val="28"/>
                <w:szCs w:val="28"/>
                <w:lang w:val="uk-UA"/>
              </w:rPr>
              <w:t>Загальновиробничі витрати</w:t>
            </w:r>
          </w:p>
        </w:tc>
      </w:tr>
    </w:tbl>
    <w:p w:rsidR="0063757B" w:rsidRPr="00E21E1C" w:rsidRDefault="00C807A3" w:rsidP="00C807A3">
      <w:pPr>
        <w:pStyle w:val="1"/>
        <w:numPr>
          <w:ilvl w:val="1"/>
          <w:numId w:val="40"/>
        </w:numPr>
        <w:spacing w:before="0" w:line="360" w:lineRule="auto"/>
        <w:jc w:val="both"/>
        <w:rPr>
          <w:rFonts w:ascii="Times New Roman" w:hAnsi="Times New Roman" w:cs="Times New Roman"/>
          <w:b/>
          <w:color w:val="auto"/>
          <w:sz w:val="28"/>
          <w:szCs w:val="28"/>
          <w:lang w:val="uk-UA"/>
        </w:rPr>
      </w:pPr>
      <w:bookmarkStart w:id="7" w:name="_Toc10705837"/>
      <w:r>
        <w:rPr>
          <w:rFonts w:ascii="Times New Roman" w:hAnsi="Times New Roman" w:cs="Times New Roman"/>
          <w:b/>
          <w:color w:val="auto"/>
          <w:sz w:val="28"/>
          <w:szCs w:val="28"/>
          <w:lang w:val="uk-UA"/>
        </w:rPr>
        <w:lastRenderedPageBreak/>
        <w:t>П</w:t>
      </w:r>
      <w:r w:rsidR="0063757B" w:rsidRPr="00E21E1C">
        <w:rPr>
          <w:rFonts w:ascii="Times New Roman" w:hAnsi="Times New Roman" w:cs="Times New Roman"/>
          <w:b/>
          <w:color w:val="auto"/>
          <w:sz w:val="28"/>
          <w:szCs w:val="28"/>
          <w:lang w:val="uk-UA"/>
        </w:rPr>
        <w:t>рям</w:t>
      </w:r>
      <w:r>
        <w:rPr>
          <w:rFonts w:ascii="Times New Roman" w:hAnsi="Times New Roman" w:cs="Times New Roman"/>
          <w:b/>
          <w:color w:val="auto"/>
          <w:sz w:val="28"/>
          <w:szCs w:val="28"/>
          <w:lang w:val="uk-UA"/>
        </w:rPr>
        <w:t>і</w:t>
      </w:r>
      <w:r w:rsidR="0063757B" w:rsidRPr="00E21E1C">
        <w:rPr>
          <w:rFonts w:ascii="Times New Roman" w:hAnsi="Times New Roman" w:cs="Times New Roman"/>
          <w:b/>
          <w:color w:val="auto"/>
          <w:sz w:val="28"/>
          <w:szCs w:val="28"/>
          <w:lang w:val="uk-UA"/>
        </w:rPr>
        <w:t xml:space="preserve"> матеріальн</w:t>
      </w:r>
      <w:r>
        <w:rPr>
          <w:rFonts w:ascii="Times New Roman" w:hAnsi="Times New Roman" w:cs="Times New Roman"/>
          <w:b/>
          <w:color w:val="auto"/>
          <w:sz w:val="28"/>
          <w:szCs w:val="28"/>
          <w:lang w:val="uk-UA"/>
        </w:rPr>
        <w:t xml:space="preserve">і </w:t>
      </w:r>
      <w:r w:rsidR="0063757B" w:rsidRPr="00E21E1C">
        <w:rPr>
          <w:rFonts w:ascii="Times New Roman" w:hAnsi="Times New Roman" w:cs="Times New Roman"/>
          <w:b/>
          <w:color w:val="auto"/>
          <w:sz w:val="28"/>
          <w:szCs w:val="28"/>
          <w:lang w:val="uk-UA"/>
        </w:rPr>
        <w:t>витрат</w:t>
      </w:r>
      <w:r>
        <w:rPr>
          <w:rFonts w:ascii="Times New Roman" w:hAnsi="Times New Roman" w:cs="Times New Roman"/>
          <w:b/>
          <w:color w:val="auto"/>
          <w:sz w:val="28"/>
          <w:szCs w:val="28"/>
          <w:lang w:val="uk-UA"/>
        </w:rPr>
        <w:t>и</w:t>
      </w:r>
      <w:bookmarkEnd w:id="7"/>
    </w:p>
    <w:p w:rsidR="00E21E1C" w:rsidRPr="00E21E1C" w:rsidRDefault="00E21E1C" w:rsidP="00D02503">
      <w:pPr>
        <w:spacing w:after="0" w:line="360" w:lineRule="auto"/>
        <w:ind w:firstLine="709"/>
        <w:rPr>
          <w:rFonts w:ascii="Times New Roman" w:hAnsi="Times New Roman" w:cs="Times New Roman"/>
          <w:b/>
          <w:sz w:val="28"/>
          <w:szCs w:val="28"/>
          <w:lang w:val="uk-UA"/>
        </w:rPr>
      </w:pPr>
    </w:p>
    <w:p w:rsidR="00C807A3" w:rsidRDefault="0063757B" w:rsidP="00D02503">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Відповідно до П(С)БО 16 «Витрати» обґрунтуємо прямі матеріальні витрати на одиницю продукції (норму витрат ресурсів, кг, т, од., м</w:t>
      </w:r>
      <w:r w:rsidRPr="00102F43">
        <w:rPr>
          <w:rFonts w:ascii="Times New Roman" w:hAnsi="Times New Roman" w:cs="Times New Roman"/>
          <w:sz w:val="28"/>
          <w:szCs w:val="28"/>
          <w:vertAlign w:val="superscript"/>
          <w:lang w:val="uk-UA"/>
        </w:rPr>
        <w:t>3</w:t>
      </w:r>
      <w:r w:rsidRPr="00102F43">
        <w:rPr>
          <w:rFonts w:ascii="Times New Roman" w:hAnsi="Times New Roman" w:cs="Times New Roman"/>
          <w:sz w:val="28"/>
          <w:szCs w:val="28"/>
          <w:lang w:val="uk-UA"/>
        </w:rPr>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w:t>
      </w:r>
      <w:r w:rsidR="00AA03B2">
        <w:rPr>
          <w:rFonts w:ascii="Times New Roman" w:hAnsi="Times New Roman" w:cs="Times New Roman"/>
          <w:sz w:val="28"/>
          <w:szCs w:val="28"/>
          <w:lang w:val="uk-UA"/>
        </w:rPr>
        <w:t xml:space="preserve">тання яких більше одного року </w:t>
      </w:r>
      <w:r w:rsidR="00AA03B2" w:rsidRPr="00C807A3">
        <w:rPr>
          <w:rFonts w:ascii="Times New Roman" w:hAnsi="Times New Roman" w:cs="Times New Roman"/>
          <w:sz w:val="28"/>
          <w:szCs w:val="28"/>
          <w:lang w:val="uk-UA"/>
        </w:rPr>
        <w:t>[</w:t>
      </w:r>
      <w:r w:rsidR="00534EC3" w:rsidRPr="00C807A3">
        <w:rPr>
          <w:rFonts w:ascii="Times New Roman" w:hAnsi="Times New Roman" w:cs="Times New Roman"/>
          <w:sz w:val="28"/>
          <w:szCs w:val="28"/>
        </w:rPr>
        <w:t>5</w:t>
      </w:r>
      <w:r w:rsidRPr="00C807A3">
        <w:rPr>
          <w:rFonts w:ascii="Times New Roman" w:hAnsi="Times New Roman" w:cs="Times New Roman"/>
          <w:sz w:val="28"/>
          <w:szCs w:val="28"/>
          <w:lang w:val="uk-UA"/>
        </w:rPr>
        <w:t>].</w:t>
      </w:r>
      <w:r w:rsidRPr="00102F43">
        <w:rPr>
          <w:rFonts w:ascii="Times New Roman" w:hAnsi="Times New Roman" w:cs="Times New Roman"/>
          <w:sz w:val="28"/>
          <w:szCs w:val="28"/>
          <w:lang w:val="uk-UA"/>
        </w:rPr>
        <w:t xml:space="preserve">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w:t>
      </w:r>
      <w:r w:rsidR="00FE7316">
        <w:rPr>
          <w:rFonts w:ascii="Times New Roman" w:hAnsi="Times New Roman" w:cs="Times New Roman"/>
          <w:sz w:val="28"/>
          <w:szCs w:val="28"/>
          <w:lang w:val="uk-UA"/>
        </w:rPr>
        <w:t xml:space="preserve"> </w:t>
      </w:r>
    </w:p>
    <w:p w:rsidR="00FE7316" w:rsidRPr="00102F43" w:rsidRDefault="00FE7316" w:rsidP="00D02503">
      <w:pPr>
        <w:pStyle w:val="22"/>
        <w:spacing w:after="0" w:line="360" w:lineRule="auto"/>
        <w:ind w:left="0"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0"/>
          <w:lang w:val="uk-UA" w:eastAsia="ru-RU"/>
        </w:rPr>
        <w:t>Для обґрунтування витрат електроенергії у в</w:t>
      </w:r>
      <w:r w:rsidRPr="00102F43">
        <w:rPr>
          <w:rFonts w:ascii="Times New Roman" w:eastAsia="Times New Roman" w:hAnsi="Times New Roman" w:cs="Times New Roman"/>
          <w:sz w:val="28"/>
          <w:szCs w:val="20"/>
          <w:lang w:val="uk-UA" w:eastAsia="ru-RU"/>
        </w:rPr>
        <w:t xml:space="preserve">ипадку </w:t>
      </w:r>
      <w:r>
        <w:rPr>
          <w:rFonts w:ascii="Times New Roman" w:eastAsia="Times New Roman" w:hAnsi="Times New Roman" w:cs="Times New Roman"/>
          <w:sz w:val="28"/>
          <w:szCs w:val="20"/>
          <w:lang w:val="uk-UA" w:eastAsia="ru-RU"/>
        </w:rPr>
        <w:t xml:space="preserve">монтажу </w:t>
      </w:r>
      <w:r w:rsidR="00E26331">
        <w:rPr>
          <w:rFonts w:ascii="Times New Roman" w:eastAsia="Times New Roman" w:hAnsi="Times New Roman" w:cs="Times New Roman"/>
          <w:sz w:val="28"/>
          <w:szCs w:val="20"/>
          <w:lang w:val="uk-UA" w:eastAsia="ru-RU"/>
        </w:rPr>
        <w:t>обладнання</w:t>
      </w:r>
      <w:r w:rsidRPr="00102F43">
        <w:rPr>
          <w:rFonts w:ascii="Times New Roman" w:eastAsia="Times New Roman" w:hAnsi="Times New Roman" w:cs="Times New Roman"/>
          <w:sz w:val="28"/>
          <w:szCs w:val="20"/>
          <w:lang w:val="uk-UA" w:eastAsia="ru-RU"/>
        </w:rPr>
        <w:t xml:space="preserve"> з електроприводом річний обсяг спожитої електроенергії визначається</w:t>
      </w:r>
      <w:r w:rsidR="00E26331">
        <w:rPr>
          <w:rFonts w:ascii="Times New Roman" w:eastAsia="Times New Roman" w:hAnsi="Times New Roman" w:cs="Times New Roman"/>
          <w:sz w:val="28"/>
          <w:szCs w:val="20"/>
          <w:lang w:val="uk-UA" w:eastAsia="ru-RU"/>
        </w:rPr>
        <w:t xml:space="preserve"> за формулою</w:t>
      </w:r>
      <w:r w:rsidRPr="00102F43">
        <w:rPr>
          <w:rFonts w:ascii="Times New Roman" w:eastAsia="Times New Roman" w:hAnsi="Times New Roman" w:cs="Times New Roman"/>
          <w:sz w:val="28"/>
          <w:szCs w:val="20"/>
          <w:lang w:val="uk-UA" w:eastAsia="ru-RU"/>
        </w:rPr>
        <w:t>:</w:t>
      </w:r>
    </w:p>
    <w:p w:rsidR="00FE7316" w:rsidRPr="00102F43" w:rsidRDefault="00764F25" w:rsidP="00764F25">
      <w:pPr>
        <w:spacing w:after="0" w:line="360" w:lineRule="auto"/>
        <w:jc w:val="right"/>
        <w:rPr>
          <w:rFonts w:ascii="Times New Roman" w:eastAsia="Times New Roman" w:hAnsi="Times New Roman" w:cs="Times New Roman"/>
          <w:position w:val="-30"/>
          <w:sz w:val="28"/>
          <w:szCs w:val="20"/>
          <w:lang w:val="uk-UA" w:eastAsia="ru-RU"/>
        </w:rPr>
      </w:pPr>
      <w:r w:rsidRPr="00102F43">
        <w:rPr>
          <w:rFonts w:ascii="Times New Roman" w:eastAsia="Times New Roman" w:hAnsi="Times New Roman" w:cs="Times New Roman"/>
          <w:position w:val="-30"/>
          <w:sz w:val="28"/>
          <w:szCs w:val="20"/>
          <w:lang w:val="uk-UA" w:eastAsia="ru-RU"/>
        </w:rPr>
        <w:object w:dxaOrig="41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34.8pt" o:ole="">
            <v:imagedata r:id="rId8" o:title=""/>
          </v:shape>
          <o:OLEObject Type="Embed" ProgID="Equation.DSMT4" ShapeID="_x0000_i1025" DrawAspect="Content" ObjectID="_1621841162" r:id="rId9"/>
        </w:object>
      </w:r>
      <w:r>
        <w:rPr>
          <w:rFonts w:ascii="Times New Roman" w:eastAsia="Times New Roman" w:hAnsi="Times New Roman" w:cs="Times New Roman"/>
          <w:sz w:val="28"/>
          <w:szCs w:val="20"/>
          <w:lang w:val="uk-UA" w:eastAsia="ru-RU"/>
        </w:rPr>
        <w:tab/>
      </w:r>
      <w:r>
        <w:rPr>
          <w:rFonts w:ascii="Times New Roman" w:eastAsia="Times New Roman" w:hAnsi="Times New Roman" w:cs="Times New Roman"/>
          <w:sz w:val="28"/>
          <w:szCs w:val="20"/>
          <w:lang w:val="uk-UA" w:eastAsia="ru-RU"/>
        </w:rPr>
        <w:tab/>
      </w:r>
      <w:r>
        <w:rPr>
          <w:rFonts w:ascii="Times New Roman" w:eastAsia="Times New Roman" w:hAnsi="Times New Roman" w:cs="Times New Roman"/>
          <w:sz w:val="28"/>
          <w:szCs w:val="20"/>
          <w:lang w:val="uk-UA" w:eastAsia="ru-RU"/>
        </w:rPr>
        <w:tab/>
      </w:r>
      <w:r>
        <w:rPr>
          <w:rFonts w:ascii="Times New Roman" w:eastAsia="Times New Roman" w:hAnsi="Times New Roman" w:cs="Times New Roman"/>
          <w:sz w:val="28"/>
          <w:szCs w:val="20"/>
          <w:lang w:val="uk-UA" w:eastAsia="ru-RU"/>
        </w:rPr>
        <w:tab/>
        <w:t>(1)</w:t>
      </w:r>
    </w:p>
    <w:p w:rsidR="00FE7316" w:rsidRPr="00102F43" w:rsidRDefault="00FE7316" w:rsidP="00FE7316">
      <w:pPr>
        <w:spacing w:after="0" w:line="360" w:lineRule="auto"/>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sz w:val="28"/>
          <w:szCs w:val="20"/>
          <w:lang w:val="uk-UA" w:eastAsia="ru-RU"/>
        </w:rPr>
        <w:tab/>
        <w:t xml:space="preserve">де </w:t>
      </w:r>
      <w:r w:rsidRPr="00102F43">
        <w:rPr>
          <w:rFonts w:ascii="Times New Roman" w:eastAsia="Times New Roman" w:hAnsi="Times New Roman" w:cs="Times New Roman"/>
          <w:i/>
          <w:iCs/>
          <w:sz w:val="28"/>
          <w:szCs w:val="20"/>
          <w:lang w:val="uk-UA" w:eastAsia="ru-RU"/>
        </w:rPr>
        <w:t>Р</w:t>
      </w:r>
      <w:r w:rsidRPr="00102F43">
        <w:rPr>
          <w:rFonts w:ascii="Times New Roman" w:eastAsia="Times New Roman" w:hAnsi="Times New Roman" w:cs="Times New Roman"/>
          <w:sz w:val="28"/>
          <w:szCs w:val="20"/>
          <w:lang w:val="uk-UA" w:eastAsia="ru-RU"/>
        </w:rPr>
        <w:t xml:space="preserve">- номінальна потужність електродвигуна, кВт; </w:t>
      </w:r>
    </w:p>
    <w:p w:rsidR="00FE7316" w:rsidRPr="00102F43" w:rsidRDefault="00FE7316" w:rsidP="00FE7316">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К</w:t>
      </w:r>
      <w:r w:rsidRPr="00102F43">
        <w:rPr>
          <w:rFonts w:ascii="Times New Roman" w:eastAsia="Times New Roman" w:hAnsi="Times New Roman" w:cs="Times New Roman"/>
          <w:i/>
          <w:iCs/>
          <w:sz w:val="28"/>
          <w:szCs w:val="20"/>
          <w:vertAlign w:val="subscript"/>
          <w:lang w:val="uk-UA" w:eastAsia="ru-RU"/>
        </w:rPr>
        <w:t>m</w:t>
      </w:r>
      <w:r w:rsidRPr="00102F43">
        <w:rPr>
          <w:rFonts w:ascii="Times New Roman" w:eastAsia="Times New Roman" w:hAnsi="Times New Roman" w:cs="Times New Roman"/>
          <w:i/>
          <w:iCs/>
          <w:sz w:val="28"/>
          <w:szCs w:val="20"/>
          <w:lang w:val="uk-UA" w:eastAsia="ru-RU"/>
        </w:rPr>
        <w:t xml:space="preserve"> – </w:t>
      </w:r>
      <w:r w:rsidRPr="00102F43">
        <w:rPr>
          <w:rFonts w:ascii="Times New Roman" w:eastAsia="Times New Roman" w:hAnsi="Times New Roman" w:cs="Times New Roman"/>
          <w:sz w:val="28"/>
          <w:szCs w:val="20"/>
          <w:lang w:val="uk-UA" w:eastAsia="ru-RU"/>
        </w:rPr>
        <w:t xml:space="preserve">коефіцієнт використання двигуна за потужністю (при відсутності конкретних даних приймають 0,8); </w:t>
      </w:r>
    </w:p>
    <w:p w:rsidR="00FE7316" w:rsidRPr="00102F43" w:rsidRDefault="00FE7316" w:rsidP="00FE7316">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n</w:t>
      </w:r>
      <w:r w:rsidRPr="00102F43">
        <w:rPr>
          <w:rFonts w:ascii="Times New Roman" w:eastAsia="Times New Roman" w:hAnsi="Times New Roman" w:cs="Times New Roman"/>
          <w:i/>
          <w:iCs/>
          <w:sz w:val="28"/>
          <w:szCs w:val="20"/>
          <w:vertAlign w:val="subscript"/>
          <w:lang w:val="uk-UA" w:eastAsia="ru-RU"/>
        </w:rPr>
        <w:t>з.м</w:t>
      </w:r>
      <w:r w:rsidRPr="00102F43">
        <w:rPr>
          <w:rFonts w:ascii="Times New Roman" w:eastAsia="Times New Roman" w:hAnsi="Times New Roman" w:cs="Times New Roman"/>
          <w:sz w:val="28"/>
          <w:szCs w:val="20"/>
          <w:lang w:val="uk-UA" w:eastAsia="ru-RU"/>
        </w:rPr>
        <w:t xml:space="preserve"> – кількість змін роботи обладнання протягом доби; </w:t>
      </w:r>
    </w:p>
    <w:p w:rsidR="00FE7316" w:rsidRPr="00102F43" w:rsidRDefault="00FE7316" w:rsidP="00FE7316">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Т</w:t>
      </w:r>
      <w:r w:rsidRPr="00102F43">
        <w:rPr>
          <w:rFonts w:ascii="Times New Roman" w:eastAsia="Times New Roman" w:hAnsi="Times New Roman" w:cs="Times New Roman"/>
          <w:i/>
          <w:iCs/>
          <w:sz w:val="28"/>
          <w:szCs w:val="20"/>
          <w:vertAlign w:val="subscript"/>
          <w:lang w:val="uk-UA" w:eastAsia="ru-RU"/>
        </w:rPr>
        <w:t>зм</w:t>
      </w:r>
      <w:r w:rsidRPr="00102F43">
        <w:rPr>
          <w:rFonts w:ascii="Times New Roman" w:eastAsia="Times New Roman" w:hAnsi="Times New Roman" w:cs="Times New Roman"/>
          <w:sz w:val="28"/>
          <w:szCs w:val="20"/>
          <w:lang w:val="uk-UA" w:eastAsia="ru-RU"/>
        </w:rPr>
        <w:t xml:space="preserve"> – тривалість зміни, год; </w:t>
      </w:r>
    </w:p>
    <w:p w:rsidR="00FE7316" w:rsidRPr="00102F43" w:rsidRDefault="00FE7316" w:rsidP="00FE7316">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К</w:t>
      </w:r>
      <w:r w:rsidRPr="00102F43">
        <w:rPr>
          <w:rFonts w:ascii="Times New Roman" w:eastAsia="Times New Roman" w:hAnsi="Times New Roman" w:cs="Times New Roman"/>
          <w:i/>
          <w:iCs/>
          <w:sz w:val="28"/>
          <w:szCs w:val="20"/>
          <w:vertAlign w:val="subscript"/>
          <w:lang w:val="uk-UA" w:eastAsia="ru-RU"/>
        </w:rPr>
        <w:t>t</w:t>
      </w:r>
      <w:r w:rsidRPr="00102F43">
        <w:rPr>
          <w:rFonts w:ascii="Times New Roman" w:eastAsia="Times New Roman" w:hAnsi="Times New Roman" w:cs="Times New Roman"/>
          <w:sz w:val="28"/>
          <w:szCs w:val="20"/>
          <w:lang w:val="uk-UA" w:eastAsia="ru-RU"/>
        </w:rPr>
        <w:t xml:space="preserve"> – коефіцієнт попиту (при відсутності конкретних даних приймають 0,4); </w:t>
      </w:r>
    </w:p>
    <w:p w:rsidR="00FE7316" w:rsidRPr="00102F43" w:rsidRDefault="00FE7316" w:rsidP="00FE7316">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n</w:t>
      </w:r>
      <w:r w:rsidRPr="00102F43">
        <w:rPr>
          <w:rFonts w:ascii="Times New Roman" w:eastAsia="Times New Roman" w:hAnsi="Times New Roman" w:cs="Times New Roman"/>
          <w:i/>
          <w:iCs/>
          <w:sz w:val="28"/>
          <w:szCs w:val="20"/>
          <w:vertAlign w:val="subscript"/>
          <w:lang w:val="uk-UA" w:eastAsia="ru-RU"/>
        </w:rPr>
        <w:t>дн</w:t>
      </w:r>
      <w:r w:rsidRPr="00102F43">
        <w:rPr>
          <w:rFonts w:ascii="Times New Roman" w:eastAsia="Times New Roman" w:hAnsi="Times New Roman" w:cs="Times New Roman"/>
          <w:i/>
          <w:iCs/>
          <w:sz w:val="28"/>
          <w:szCs w:val="20"/>
          <w:lang w:val="uk-UA" w:eastAsia="ru-RU"/>
        </w:rPr>
        <w:t xml:space="preserve"> </w:t>
      </w:r>
      <w:r w:rsidRPr="00102F43">
        <w:rPr>
          <w:rFonts w:ascii="Times New Roman" w:eastAsia="Times New Roman" w:hAnsi="Times New Roman" w:cs="Times New Roman"/>
          <w:sz w:val="28"/>
          <w:szCs w:val="20"/>
          <w:lang w:val="uk-UA" w:eastAsia="ru-RU"/>
        </w:rPr>
        <w:t xml:space="preserve">– кількість робочих днів у році; </w:t>
      </w:r>
    </w:p>
    <w:p w:rsidR="00E26331" w:rsidRDefault="00FE7316" w:rsidP="00E26331">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i/>
          <w:iCs/>
          <w:sz w:val="28"/>
          <w:szCs w:val="20"/>
          <w:lang w:val="uk-UA" w:eastAsia="ru-RU"/>
        </w:rPr>
        <w:t>η</w:t>
      </w:r>
      <w:r w:rsidRPr="00102F43">
        <w:rPr>
          <w:rFonts w:ascii="Times New Roman" w:eastAsia="Times New Roman" w:hAnsi="Times New Roman" w:cs="Times New Roman"/>
          <w:i/>
          <w:iCs/>
          <w:sz w:val="28"/>
          <w:szCs w:val="20"/>
          <w:vertAlign w:val="subscript"/>
          <w:lang w:val="uk-UA" w:eastAsia="ru-RU"/>
        </w:rPr>
        <w:t>дв</w:t>
      </w:r>
      <w:r w:rsidRPr="00102F43">
        <w:rPr>
          <w:rFonts w:ascii="Times New Roman" w:eastAsia="Times New Roman" w:hAnsi="Times New Roman" w:cs="Times New Roman"/>
          <w:sz w:val="28"/>
          <w:szCs w:val="20"/>
          <w:lang w:val="uk-UA" w:eastAsia="ru-RU"/>
        </w:rPr>
        <w:t>- коефіцієнт корисної дії електродвигуна (при відсутності конкретних приймають</w:t>
      </w:r>
      <w:r w:rsidR="00E26331">
        <w:rPr>
          <w:rFonts w:ascii="Times New Roman" w:eastAsia="Times New Roman" w:hAnsi="Times New Roman" w:cs="Times New Roman"/>
          <w:sz w:val="28"/>
          <w:szCs w:val="20"/>
          <w:lang w:val="uk-UA" w:eastAsia="ru-RU"/>
        </w:rPr>
        <w:t xml:space="preserve"> 0,85).</w:t>
      </w:r>
    </w:p>
    <w:p w:rsidR="00FE7316" w:rsidRDefault="00FE7316" w:rsidP="00E26331">
      <w:pPr>
        <w:spacing w:after="0" w:line="360" w:lineRule="auto"/>
        <w:ind w:firstLine="708"/>
        <w:jc w:val="both"/>
        <w:rPr>
          <w:rFonts w:ascii="Times New Roman" w:eastAsia="Times New Roman" w:hAnsi="Times New Roman" w:cs="Times New Roman"/>
          <w:sz w:val="28"/>
          <w:szCs w:val="20"/>
          <w:lang w:val="uk-UA" w:eastAsia="ru-RU"/>
        </w:rPr>
      </w:pPr>
      <w:r w:rsidRPr="00102F43">
        <w:rPr>
          <w:rFonts w:ascii="Times New Roman" w:eastAsia="Times New Roman" w:hAnsi="Times New Roman" w:cs="Times New Roman"/>
          <w:sz w:val="28"/>
          <w:szCs w:val="20"/>
          <w:lang w:val="uk-UA" w:eastAsia="ru-RU"/>
        </w:rPr>
        <w:t>В</w:t>
      </w:r>
      <w:r w:rsidR="00E26331">
        <w:rPr>
          <w:rFonts w:ascii="Times New Roman" w:eastAsia="Times New Roman" w:hAnsi="Times New Roman" w:cs="Times New Roman"/>
          <w:sz w:val="28"/>
          <w:szCs w:val="20"/>
          <w:lang w:val="uk-UA" w:eastAsia="ru-RU"/>
        </w:rPr>
        <w:t>одночас, в</w:t>
      </w:r>
      <w:r w:rsidRPr="00102F43">
        <w:rPr>
          <w:rFonts w:ascii="Times New Roman" w:eastAsia="Times New Roman" w:hAnsi="Times New Roman" w:cs="Times New Roman"/>
          <w:sz w:val="28"/>
          <w:szCs w:val="20"/>
          <w:lang w:val="uk-UA" w:eastAsia="ru-RU"/>
        </w:rPr>
        <w:t>итрати на електроенергію спрощено визнача</w:t>
      </w:r>
      <w:r w:rsidR="00E26331">
        <w:rPr>
          <w:rFonts w:ascii="Times New Roman" w:eastAsia="Times New Roman" w:hAnsi="Times New Roman" w:cs="Times New Roman"/>
          <w:sz w:val="28"/>
          <w:szCs w:val="20"/>
          <w:lang w:val="uk-UA" w:eastAsia="ru-RU"/>
        </w:rPr>
        <w:t>ються за формулою</w:t>
      </w:r>
      <w:r w:rsidRPr="00102F43">
        <w:rPr>
          <w:rFonts w:ascii="Times New Roman" w:eastAsia="Times New Roman" w:hAnsi="Times New Roman" w:cs="Times New Roman"/>
          <w:sz w:val="28"/>
          <w:szCs w:val="20"/>
          <w:lang w:val="uk-UA" w:eastAsia="ru-RU"/>
        </w:rPr>
        <w:t>:</w:t>
      </w:r>
    </w:p>
    <w:p w:rsidR="00764F25" w:rsidRPr="00764F25" w:rsidRDefault="004379E5" w:rsidP="00764F25">
      <w:pPr>
        <w:spacing w:after="0" w:line="360" w:lineRule="auto"/>
        <w:ind w:firstLine="708"/>
        <w:jc w:val="right"/>
        <w:rPr>
          <w:rFonts w:ascii="Times New Roman" w:eastAsia="Times New Roman" w:hAnsi="Times New Roman" w:cs="Times New Roman"/>
          <w:i/>
          <w:sz w:val="28"/>
          <w:szCs w:val="20"/>
          <w:lang w:eastAsia="ru-RU"/>
        </w:rPr>
      </w:pPr>
      <m:oMath>
        <m:sSub>
          <m:sSubPr>
            <m:ctrlPr>
              <w:rPr>
                <w:rFonts w:ascii="Cambria Math" w:eastAsia="Times New Roman" w:hAnsi="Cambria Math" w:cs="Times New Roman"/>
                <w:i/>
                <w:sz w:val="28"/>
                <w:szCs w:val="20"/>
                <w:lang w:val="uk-UA" w:eastAsia="ru-RU"/>
              </w:rPr>
            </m:ctrlPr>
          </m:sSubPr>
          <m:e>
            <m:r>
              <w:rPr>
                <w:rFonts w:ascii="Cambria Math" w:eastAsia="Times New Roman" w:hAnsi="Cambria Math" w:cs="Times New Roman"/>
                <w:sz w:val="28"/>
                <w:szCs w:val="20"/>
                <w:lang w:val="uk-UA" w:eastAsia="ru-RU"/>
              </w:rPr>
              <m:t>С</m:t>
            </m:r>
          </m:e>
          <m:sub>
            <m:r>
              <w:rPr>
                <w:rFonts w:ascii="Cambria Math" w:eastAsia="Times New Roman" w:hAnsi="Cambria Math" w:cs="Times New Roman"/>
                <w:sz w:val="28"/>
                <w:szCs w:val="20"/>
                <w:lang w:val="uk-UA" w:eastAsia="ru-RU"/>
              </w:rPr>
              <m:t>ел.ен</m:t>
            </m:r>
          </m:sub>
        </m:sSub>
        <m:r>
          <w:rPr>
            <w:rFonts w:ascii="Cambria Math" w:eastAsia="Times New Roman" w:hAnsi="Cambria Math" w:cs="Times New Roman"/>
            <w:sz w:val="28"/>
            <w:szCs w:val="20"/>
            <w:lang w:val="uk-UA" w:eastAsia="ru-RU"/>
          </w:rPr>
          <m:t>=</m:t>
        </m:r>
        <m:r>
          <w:rPr>
            <w:rFonts w:ascii="Cambria Math" w:eastAsia="Times New Roman" w:hAnsi="Cambria Math" w:cs="Times New Roman"/>
            <w:sz w:val="28"/>
            <w:szCs w:val="20"/>
            <w:lang w:val="en-US" w:eastAsia="ru-RU"/>
          </w:rPr>
          <m:t>W</m:t>
        </m:r>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a</m:t>
        </m:r>
      </m:oMath>
      <w:r w:rsidR="00764F25" w:rsidRPr="00764F25">
        <w:rPr>
          <w:rFonts w:ascii="Times New Roman" w:eastAsia="Times New Roman" w:hAnsi="Times New Roman" w:cs="Times New Roman"/>
          <w:sz w:val="28"/>
          <w:szCs w:val="20"/>
          <w:lang w:eastAsia="ru-RU"/>
        </w:rPr>
        <w:tab/>
      </w:r>
      <w:r w:rsidR="00764F25" w:rsidRPr="00764F25">
        <w:rPr>
          <w:rFonts w:ascii="Times New Roman" w:eastAsia="Times New Roman" w:hAnsi="Times New Roman" w:cs="Times New Roman"/>
          <w:sz w:val="28"/>
          <w:szCs w:val="20"/>
          <w:lang w:eastAsia="ru-RU"/>
        </w:rPr>
        <w:tab/>
      </w:r>
      <w:r w:rsidR="00764F25">
        <w:rPr>
          <w:rFonts w:ascii="Times New Roman" w:eastAsia="Times New Roman" w:hAnsi="Times New Roman" w:cs="Times New Roman"/>
          <w:sz w:val="28"/>
          <w:szCs w:val="20"/>
          <w:lang w:eastAsia="ru-RU"/>
        </w:rPr>
        <w:tab/>
      </w:r>
      <w:r w:rsidR="00764F25">
        <w:rPr>
          <w:rFonts w:ascii="Times New Roman" w:eastAsia="Times New Roman" w:hAnsi="Times New Roman" w:cs="Times New Roman"/>
          <w:sz w:val="28"/>
          <w:szCs w:val="20"/>
          <w:lang w:eastAsia="ru-RU"/>
        </w:rPr>
        <w:tab/>
      </w:r>
      <w:r w:rsidR="00764F25">
        <w:rPr>
          <w:rFonts w:ascii="Times New Roman" w:eastAsia="Times New Roman" w:hAnsi="Times New Roman" w:cs="Times New Roman"/>
          <w:sz w:val="28"/>
          <w:szCs w:val="20"/>
          <w:lang w:eastAsia="ru-RU"/>
        </w:rPr>
        <w:tab/>
      </w:r>
      <w:r w:rsidR="00764F25">
        <w:rPr>
          <w:rFonts w:ascii="Times New Roman" w:eastAsia="Times New Roman" w:hAnsi="Times New Roman" w:cs="Times New Roman"/>
          <w:sz w:val="28"/>
          <w:szCs w:val="20"/>
          <w:lang w:eastAsia="ru-RU"/>
        </w:rPr>
        <w:tab/>
      </w:r>
      <w:r w:rsidR="00764F25" w:rsidRPr="00764F25">
        <w:rPr>
          <w:rFonts w:ascii="Times New Roman" w:eastAsia="Times New Roman" w:hAnsi="Times New Roman" w:cs="Times New Roman"/>
          <w:sz w:val="28"/>
          <w:szCs w:val="20"/>
          <w:lang w:eastAsia="ru-RU"/>
        </w:rPr>
        <w:t>(2)</w:t>
      </w:r>
    </w:p>
    <w:p w:rsidR="00FE7316" w:rsidRDefault="00E26331" w:rsidP="00FE7316">
      <w:pPr>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FE7316" w:rsidRPr="00102F43">
        <w:rPr>
          <w:rFonts w:ascii="Times New Roman" w:eastAsia="Times New Roman" w:hAnsi="Times New Roman" w:cs="Times New Roman"/>
          <w:sz w:val="28"/>
          <w:szCs w:val="28"/>
          <w:lang w:val="uk-UA" w:eastAsia="ru-RU"/>
        </w:rPr>
        <w:t xml:space="preserve">е а – тарифна вартість електроенергії, </w:t>
      </w:r>
      <w:r w:rsidR="00FE7316" w:rsidRPr="00102F43">
        <w:rPr>
          <w:rFonts w:ascii="Times New Roman" w:eastAsia="Times New Roman" w:hAnsi="Times New Roman" w:cs="Times New Roman"/>
          <w:spacing w:val="2"/>
          <w:sz w:val="28"/>
          <w:szCs w:val="28"/>
          <w:lang w:val="uk-UA" w:eastAsia="ru-RU"/>
        </w:rPr>
        <w:t>грн</w:t>
      </w:r>
      <w:r w:rsidR="00FE7316" w:rsidRPr="00102F43">
        <w:rPr>
          <w:rFonts w:ascii="Times New Roman" w:eastAsia="Times New Roman" w:hAnsi="Times New Roman" w:cs="Times New Roman"/>
          <w:sz w:val="28"/>
          <w:szCs w:val="28"/>
          <w:lang w:val="uk-UA" w:eastAsia="ru-RU"/>
        </w:rPr>
        <w:t>/</w:t>
      </w:r>
      <w:r w:rsidR="00FE7316" w:rsidRPr="00102F43">
        <w:rPr>
          <w:rFonts w:ascii="Times New Roman" w:eastAsia="Times New Roman" w:hAnsi="Times New Roman" w:cs="Times New Roman"/>
          <w:spacing w:val="2"/>
          <w:sz w:val="28"/>
          <w:szCs w:val="28"/>
          <w:lang w:val="uk-UA" w:eastAsia="ru-RU"/>
        </w:rPr>
        <w:t>кВт</w:t>
      </w:r>
      <w:r w:rsidR="00FE7316" w:rsidRPr="00102F43">
        <w:rPr>
          <w:rFonts w:ascii="Times New Roman" w:eastAsia="Times New Roman" w:hAnsi="Times New Roman" w:cs="Times New Roman"/>
          <w:sz w:val="28"/>
          <w:szCs w:val="28"/>
          <w:lang w:val="uk-UA" w:eastAsia="ru-RU"/>
        </w:rPr>
        <w:t>*год.</w:t>
      </w:r>
    </w:p>
    <w:p w:rsidR="007015AE" w:rsidRPr="00764F25" w:rsidRDefault="007015AE" w:rsidP="007015AE">
      <w:pPr>
        <w:spacing w:after="0" w:line="360" w:lineRule="auto"/>
        <w:ind w:firstLine="709"/>
        <w:jc w:val="both"/>
        <w:rPr>
          <w:rFonts w:ascii="Times New Roman" w:eastAsia="Times New Roman" w:hAnsi="Times New Roman" w:cs="Times New Roman"/>
          <w:sz w:val="28"/>
          <w:szCs w:val="28"/>
          <w:lang w:val="uk-UA" w:eastAsia="ru-RU"/>
        </w:rPr>
      </w:pPr>
      <w:r w:rsidRPr="00764F25">
        <w:rPr>
          <w:rFonts w:ascii="Times New Roman" w:eastAsia="Times New Roman" w:hAnsi="Times New Roman" w:cs="Times New Roman"/>
          <w:sz w:val="28"/>
          <w:szCs w:val="28"/>
          <w:lang w:val="uk-UA" w:eastAsia="ru-RU"/>
        </w:rPr>
        <w:t>В додатку 2 наведено тарифи</w:t>
      </w:r>
      <w:r w:rsidRPr="00764F25">
        <w:rPr>
          <w:rFonts w:ascii="Times New Roman" w:eastAsia="Times New Roman" w:hAnsi="Times New Roman" w:cs="Times New Roman"/>
          <w:bCs/>
          <w:color w:val="000000"/>
          <w:sz w:val="28"/>
          <w:szCs w:val="28"/>
          <w:lang w:val="uk-UA" w:eastAsia="ru-RU"/>
        </w:rPr>
        <w:t xml:space="preserve"> на послуги з розподілу електричної енергії, що діють з 01 січня 2019 року</w:t>
      </w:r>
      <w:r w:rsidR="00764F25">
        <w:rPr>
          <w:rFonts w:ascii="Times New Roman" w:eastAsia="Times New Roman" w:hAnsi="Times New Roman" w:cs="Times New Roman"/>
          <w:bCs/>
          <w:color w:val="000000"/>
          <w:sz w:val="28"/>
          <w:szCs w:val="28"/>
          <w:lang w:val="uk-UA" w:eastAsia="ru-RU"/>
        </w:rPr>
        <w:t>.</w:t>
      </w:r>
    </w:p>
    <w:p w:rsidR="0063757B" w:rsidRPr="00102F43" w:rsidRDefault="0063757B" w:rsidP="00B47E44">
      <w:pPr>
        <w:pStyle w:val="22"/>
        <w:spacing w:after="0" w:line="360" w:lineRule="auto"/>
        <w:ind w:left="0" w:firstLine="425"/>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lastRenderedPageBreak/>
        <w:t xml:space="preserve">Означені витрати узагальнимо в таблиці </w:t>
      </w:r>
      <w:r w:rsidR="00F124C2">
        <w:rPr>
          <w:rFonts w:ascii="Times New Roman" w:hAnsi="Times New Roman" w:cs="Times New Roman"/>
          <w:sz w:val="28"/>
          <w:szCs w:val="28"/>
          <w:lang w:val="uk-UA"/>
        </w:rPr>
        <w:t>9</w:t>
      </w:r>
      <w:r w:rsidRPr="00102F43">
        <w:rPr>
          <w:rFonts w:ascii="Times New Roman" w:hAnsi="Times New Roman" w:cs="Times New Roman"/>
          <w:sz w:val="28"/>
          <w:szCs w:val="28"/>
          <w:lang w:val="uk-UA"/>
        </w:rPr>
        <w:t>.</w:t>
      </w:r>
      <w:r w:rsidRPr="00102F43">
        <w:rPr>
          <w:rStyle w:val="af8"/>
          <w:rFonts w:ascii="Times New Roman" w:hAnsi="Times New Roman" w:cs="Times New Roman"/>
          <w:sz w:val="28"/>
          <w:szCs w:val="28"/>
          <w:lang w:val="uk-UA"/>
        </w:rPr>
        <w:footnoteReference w:id="1"/>
      </w:r>
      <w:r w:rsidRPr="00102F43">
        <w:rPr>
          <w:rFonts w:ascii="Times New Roman" w:hAnsi="Times New Roman" w:cs="Times New Roman"/>
          <w:sz w:val="28"/>
          <w:szCs w:val="28"/>
          <w:lang w:val="uk-UA"/>
        </w:rPr>
        <w:t>:</w:t>
      </w:r>
    </w:p>
    <w:p w:rsidR="0063757B" w:rsidRPr="00102F43" w:rsidRDefault="0063757B" w:rsidP="00E21E1C">
      <w:pPr>
        <w:pStyle w:val="22"/>
        <w:spacing w:after="0" w:line="360" w:lineRule="auto"/>
        <w:ind w:left="0" w:firstLine="425"/>
        <w:jc w:val="right"/>
        <w:rPr>
          <w:rFonts w:ascii="Times New Roman" w:hAnsi="Times New Roman" w:cs="Times New Roman"/>
          <w:bCs/>
          <w:sz w:val="28"/>
          <w:szCs w:val="28"/>
          <w:lang w:val="uk-UA"/>
        </w:rPr>
      </w:pPr>
      <w:r w:rsidRPr="00102F43">
        <w:rPr>
          <w:rFonts w:ascii="Times New Roman" w:hAnsi="Times New Roman" w:cs="Times New Roman"/>
          <w:bCs/>
          <w:iCs/>
          <w:sz w:val="28"/>
          <w:szCs w:val="28"/>
          <w:lang w:val="uk-UA"/>
        </w:rPr>
        <w:t xml:space="preserve">Таблиця </w:t>
      </w:r>
      <w:r w:rsidR="00F124C2">
        <w:rPr>
          <w:rFonts w:ascii="Times New Roman" w:hAnsi="Times New Roman" w:cs="Times New Roman"/>
          <w:bCs/>
          <w:iCs/>
          <w:sz w:val="28"/>
          <w:szCs w:val="28"/>
          <w:lang w:val="uk-UA"/>
        </w:rPr>
        <w:t>9</w:t>
      </w:r>
      <w:r w:rsidRPr="00102F43">
        <w:rPr>
          <w:rFonts w:ascii="Times New Roman" w:hAnsi="Times New Roman" w:cs="Times New Roman"/>
          <w:bCs/>
          <w:iCs/>
          <w:sz w:val="28"/>
          <w:szCs w:val="28"/>
          <w:lang w:val="uk-UA"/>
        </w:rPr>
        <w:t>.</w:t>
      </w:r>
      <w:r w:rsidR="00102F43" w:rsidRPr="00102F43">
        <w:rPr>
          <w:rFonts w:ascii="Times New Roman" w:hAnsi="Times New Roman" w:cs="Times New Roman"/>
          <w:bCs/>
          <w:iCs/>
          <w:sz w:val="28"/>
          <w:szCs w:val="28"/>
          <w:lang w:val="uk-UA"/>
        </w:rPr>
        <w:t xml:space="preserve"> </w:t>
      </w:r>
      <w:r w:rsidRPr="00102F43">
        <w:rPr>
          <w:rFonts w:ascii="Times New Roman" w:hAnsi="Times New Roman" w:cs="Times New Roman"/>
          <w:bCs/>
          <w:sz w:val="28"/>
          <w:szCs w:val="28"/>
          <w:lang w:val="uk-UA"/>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7"/>
        <w:gridCol w:w="2632"/>
        <w:gridCol w:w="1203"/>
        <w:gridCol w:w="790"/>
        <w:gridCol w:w="991"/>
        <w:gridCol w:w="1780"/>
        <w:gridCol w:w="1461"/>
      </w:tblGrid>
      <w:tr w:rsidR="0063757B" w:rsidRPr="00102F43" w:rsidTr="00102F43">
        <w:trPr>
          <w:trHeight w:val="638"/>
        </w:trPr>
        <w:tc>
          <w:tcPr>
            <w:tcW w:w="261"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п/п</w:t>
            </w:r>
          </w:p>
        </w:tc>
        <w:tc>
          <w:tcPr>
            <w:tcW w:w="1409"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Назва </w:t>
            </w:r>
            <w:r w:rsidR="00102F43" w:rsidRPr="00102F43">
              <w:rPr>
                <w:rFonts w:ascii="Times New Roman" w:hAnsi="Times New Roman" w:cs="Times New Roman"/>
                <w:sz w:val="24"/>
                <w:szCs w:val="24"/>
                <w:lang w:val="uk-UA"/>
              </w:rPr>
              <w:t>ресурсу</w:t>
            </w:r>
          </w:p>
        </w:tc>
        <w:tc>
          <w:tcPr>
            <w:tcW w:w="644"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Одиниця вимір.</w:t>
            </w:r>
          </w:p>
        </w:tc>
        <w:tc>
          <w:tcPr>
            <w:tcW w:w="423"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Ціна</w:t>
            </w:r>
          </w:p>
        </w:tc>
        <w:tc>
          <w:tcPr>
            <w:tcW w:w="528"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Кількість ресурсу</w:t>
            </w:r>
          </w:p>
        </w:tc>
        <w:tc>
          <w:tcPr>
            <w:tcW w:w="953"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Потреба на місяць</w:t>
            </w:r>
          </w:p>
        </w:tc>
        <w:tc>
          <w:tcPr>
            <w:tcW w:w="783" w:type="pct"/>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Потреба на рік</w:t>
            </w:r>
          </w:p>
        </w:tc>
      </w:tr>
      <w:tr w:rsidR="0063757B" w:rsidRPr="00102F43" w:rsidTr="00102F43">
        <w:trPr>
          <w:trHeight w:val="563"/>
        </w:trPr>
        <w:tc>
          <w:tcPr>
            <w:tcW w:w="261"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1.</w:t>
            </w:r>
          </w:p>
        </w:tc>
        <w:tc>
          <w:tcPr>
            <w:tcW w:w="1409" w:type="pct"/>
            <w:tcMar>
              <w:top w:w="15" w:type="dxa"/>
              <w:left w:w="15" w:type="dxa"/>
              <w:bottom w:w="0" w:type="dxa"/>
              <w:right w:w="15" w:type="dxa"/>
            </w:tcMar>
            <w:vAlign w:val="center"/>
          </w:tcPr>
          <w:p w:rsidR="0063757B" w:rsidRPr="00102F43" w:rsidRDefault="0063757B" w:rsidP="00102F43">
            <w:pPr>
              <w:spacing w:after="0" w:line="240" w:lineRule="auto"/>
              <w:rPr>
                <w:rFonts w:ascii="Times New Roman" w:hAnsi="Times New Roman" w:cs="Times New Roman"/>
                <w:sz w:val="24"/>
                <w:szCs w:val="24"/>
                <w:lang w:val="uk-UA"/>
              </w:rPr>
            </w:pPr>
            <w:r w:rsidRPr="00102F43">
              <w:rPr>
                <w:rFonts w:ascii="Times New Roman" w:hAnsi="Times New Roman" w:cs="Times New Roman"/>
                <w:iCs/>
                <w:sz w:val="24"/>
                <w:szCs w:val="24"/>
                <w:lang w:val="uk-UA"/>
              </w:rPr>
              <w:t>Витрати сировини й матеріалів</w:t>
            </w:r>
          </w:p>
        </w:tc>
        <w:tc>
          <w:tcPr>
            <w:tcW w:w="644"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грн.</w:t>
            </w:r>
          </w:p>
        </w:tc>
        <w:tc>
          <w:tcPr>
            <w:tcW w:w="42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783" w:type="pct"/>
          </w:tcPr>
          <w:p w:rsidR="0063757B" w:rsidRPr="00102F43" w:rsidRDefault="0063757B" w:rsidP="00102F43">
            <w:pPr>
              <w:spacing w:after="0" w:line="240" w:lineRule="auto"/>
              <w:jc w:val="both"/>
              <w:rPr>
                <w:rFonts w:ascii="Times New Roman" w:hAnsi="Times New Roman" w:cs="Times New Roman"/>
                <w:sz w:val="24"/>
                <w:szCs w:val="24"/>
                <w:lang w:val="uk-UA"/>
              </w:rPr>
            </w:pPr>
          </w:p>
        </w:tc>
      </w:tr>
      <w:tr w:rsidR="0063757B" w:rsidRPr="00102F43" w:rsidTr="00102F43">
        <w:trPr>
          <w:trHeight w:val="270"/>
        </w:trPr>
        <w:tc>
          <w:tcPr>
            <w:tcW w:w="261"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2</w:t>
            </w:r>
          </w:p>
        </w:tc>
        <w:tc>
          <w:tcPr>
            <w:tcW w:w="1409" w:type="pct"/>
            <w:tcMar>
              <w:top w:w="15" w:type="dxa"/>
              <w:left w:w="15" w:type="dxa"/>
              <w:bottom w:w="0" w:type="dxa"/>
              <w:right w:w="15" w:type="dxa"/>
            </w:tcMar>
            <w:vAlign w:val="center"/>
          </w:tcPr>
          <w:p w:rsidR="0063757B" w:rsidRPr="00102F43" w:rsidRDefault="0063757B" w:rsidP="00102F43">
            <w:pPr>
              <w:spacing w:after="0" w:line="240" w:lineRule="auto"/>
              <w:rPr>
                <w:rFonts w:ascii="Times New Roman" w:hAnsi="Times New Roman" w:cs="Times New Roman"/>
                <w:iCs/>
                <w:sz w:val="24"/>
                <w:szCs w:val="24"/>
                <w:lang w:val="uk-UA"/>
              </w:rPr>
            </w:pPr>
            <w:r w:rsidRPr="00102F43">
              <w:rPr>
                <w:rFonts w:ascii="Times New Roman" w:hAnsi="Times New Roman" w:cs="Times New Roman"/>
                <w:iCs/>
                <w:sz w:val="24"/>
                <w:szCs w:val="24"/>
                <w:lang w:val="uk-UA"/>
              </w:rPr>
              <w:t>Витрати купівельних напівфабрикатів та комплектуючих виробів</w:t>
            </w:r>
          </w:p>
        </w:tc>
        <w:tc>
          <w:tcPr>
            <w:tcW w:w="644"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грн.</w:t>
            </w:r>
          </w:p>
        </w:tc>
        <w:tc>
          <w:tcPr>
            <w:tcW w:w="42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783" w:type="pct"/>
          </w:tcPr>
          <w:p w:rsidR="0063757B" w:rsidRPr="00102F43" w:rsidRDefault="0063757B" w:rsidP="00102F43">
            <w:pPr>
              <w:spacing w:after="0" w:line="240" w:lineRule="auto"/>
              <w:jc w:val="both"/>
              <w:rPr>
                <w:rFonts w:ascii="Times New Roman" w:hAnsi="Times New Roman" w:cs="Times New Roman"/>
                <w:sz w:val="24"/>
                <w:szCs w:val="24"/>
                <w:lang w:val="uk-UA"/>
              </w:rPr>
            </w:pPr>
          </w:p>
        </w:tc>
      </w:tr>
      <w:tr w:rsidR="0063757B" w:rsidRPr="00102F43" w:rsidTr="00102F43">
        <w:trPr>
          <w:trHeight w:val="270"/>
        </w:trPr>
        <w:tc>
          <w:tcPr>
            <w:tcW w:w="261"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3</w:t>
            </w:r>
          </w:p>
        </w:tc>
        <w:tc>
          <w:tcPr>
            <w:tcW w:w="1409" w:type="pct"/>
            <w:tcMar>
              <w:top w:w="15" w:type="dxa"/>
              <w:left w:w="15" w:type="dxa"/>
              <w:bottom w:w="0" w:type="dxa"/>
              <w:right w:w="15" w:type="dxa"/>
            </w:tcMar>
            <w:vAlign w:val="center"/>
          </w:tcPr>
          <w:p w:rsidR="0063757B" w:rsidRPr="00102F43" w:rsidRDefault="0063757B" w:rsidP="00102F43">
            <w:pPr>
              <w:spacing w:after="0" w:line="240" w:lineRule="auto"/>
              <w:rPr>
                <w:rFonts w:ascii="Times New Roman" w:hAnsi="Times New Roman" w:cs="Times New Roman"/>
                <w:sz w:val="24"/>
                <w:szCs w:val="24"/>
                <w:lang w:val="uk-UA"/>
              </w:rPr>
            </w:pPr>
            <w:r w:rsidRPr="00102F43">
              <w:rPr>
                <w:rFonts w:ascii="Times New Roman" w:hAnsi="Times New Roman" w:cs="Times New Roman"/>
                <w:sz w:val="24"/>
                <w:szCs w:val="24"/>
                <w:lang w:val="uk-UA"/>
              </w:rPr>
              <w:t>Паливо</w:t>
            </w:r>
          </w:p>
        </w:tc>
        <w:tc>
          <w:tcPr>
            <w:tcW w:w="644" w:type="pct"/>
            <w:tcMar>
              <w:top w:w="15" w:type="dxa"/>
              <w:left w:w="15" w:type="dxa"/>
              <w:bottom w:w="0" w:type="dxa"/>
              <w:right w:w="15" w:type="dxa"/>
            </w:tcMar>
            <w:vAlign w:val="cente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грн./л.</w:t>
            </w:r>
          </w:p>
        </w:tc>
        <w:tc>
          <w:tcPr>
            <w:tcW w:w="42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63757B" w:rsidRPr="00102F43" w:rsidRDefault="0063757B" w:rsidP="00102F43">
            <w:pPr>
              <w:spacing w:after="0" w:line="240" w:lineRule="auto"/>
              <w:jc w:val="both"/>
              <w:rPr>
                <w:rFonts w:ascii="Times New Roman" w:hAnsi="Times New Roman" w:cs="Times New Roman"/>
                <w:sz w:val="24"/>
                <w:szCs w:val="24"/>
                <w:lang w:val="uk-UA"/>
              </w:rPr>
            </w:pPr>
          </w:p>
        </w:tc>
        <w:tc>
          <w:tcPr>
            <w:tcW w:w="783" w:type="pct"/>
          </w:tcPr>
          <w:p w:rsidR="0063757B" w:rsidRPr="00102F43" w:rsidRDefault="0063757B" w:rsidP="00102F43">
            <w:pPr>
              <w:spacing w:after="0" w:line="240" w:lineRule="auto"/>
              <w:jc w:val="both"/>
              <w:rPr>
                <w:rFonts w:ascii="Times New Roman" w:hAnsi="Times New Roman" w:cs="Times New Roman"/>
                <w:sz w:val="24"/>
                <w:szCs w:val="24"/>
                <w:lang w:val="uk-UA"/>
              </w:rPr>
            </w:pPr>
          </w:p>
        </w:tc>
      </w:tr>
      <w:tr w:rsidR="0063757B" w:rsidRPr="00102F43" w:rsidTr="00102F43">
        <w:trPr>
          <w:trHeight w:val="315"/>
        </w:trPr>
        <w:tc>
          <w:tcPr>
            <w:tcW w:w="261" w:type="pct"/>
            <w:tcMar>
              <w:top w:w="15" w:type="dxa"/>
              <w:left w:w="15" w:type="dxa"/>
              <w:bottom w:w="0" w:type="dxa"/>
              <w:right w:w="15" w:type="dxa"/>
            </w:tcMa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4</w:t>
            </w:r>
          </w:p>
        </w:tc>
        <w:tc>
          <w:tcPr>
            <w:tcW w:w="1409" w:type="pct"/>
            <w:tcMar>
              <w:top w:w="15" w:type="dxa"/>
              <w:left w:w="15" w:type="dxa"/>
              <w:bottom w:w="0" w:type="dxa"/>
              <w:right w:w="15" w:type="dxa"/>
            </w:tcMar>
          </w:tcPr>
          <w:p w:rsidR="0063757B" w:rsidRPr="00102F43" w:rsidRDefault="0063757B" w:rsidP="00102F43">
            <w:pPr>
              <w:spacing w:after="0" w:line="240" w:lineRule="auto"/>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Електроенергія</w:t>
            </w:r>
          </w:p>
        </w:tc>
        <w:tc>
          <w:tcPr>
            <w:tcW w:w="644" w:type="pct"/>
            <w:tcMar>
              <w:top w:w="15" w:type="dxa"/>
              <w:left w:w="15" w:type="dxa"/>
              <w:bottom w:w="0" w:type="dxa"/>
              <w:right w:w="15" w:type="dxa"/>
            </w:tcMa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 за квт/год</w:t>
            </w:r>
          </w:p>
        </w:tc>
        <w:tc>
          <w:tcPr>
            <w:tcW w:w="42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783" w:type="pct"/>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r>
      <w:tr w:rsidR="0063757B" w:rsidRPr="00102F43" w:rsidTr="00102F43">
        <w:trPr>
          <w:trHeight w:val="315"/>
        </w:trPr>
        <w:tc>
          <w:tcPr>
            <w:tcW w:w="261" w:type="pct"/>
            <w:tcMar>
              <w:top w:w="15" w:type="dxa"/>
              <w:left w:w="15" w:type="dxa"/>
              <w:bottom w:w="0" w:type="dxa"/>
              <w:right w:w="15" w:type="dxa"/>
            </w:tcMa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5</w:t>
            </w:r>
          </w:p>
        </w:tc>
        <w:tc>
          <w:tcPr>
            <w:tcW w:w="1409" w:type="pct"/>
            <w:tcMar>
              <w:top w:w="15" w:type="dxa"/>
              <w:left w:w="15" w:type="dxa"/>
              <w:bottom w:w="0" w:type="dxa"/>
              <w:right w:w="15" w:type="dxa"/>
            </w:tcMar>
          </w:tcPr>
          <w:p w:rsidR="0063757B" w:rsidRPr="00102F43" w:rsidRDefault="0063757B" w:rsidP="00102F43">
            <w:pPr>
              <w:spacing w:after="0" w:line="240" w:lineRule="auto"/>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Комунальні послуги</w:t>
            </w:r>
          </w:p>
        </w:tc>
        <w:tc>
          <w:tcPr>
            <w:tcW w:w="644" w:type="pct"/>
            <w:tcMar>
              <w:top w:w="15" w:type="dxa"/>
              <w:left w:w="15" w:type="dxa"/>
              <w:bottom w:w="0" w:type="dxa"/>
              <w:right w:w="15" w:type="dxa"/>
            </w:tcMar>
          </w:tcPr>
          <w:p w:rsidR="0063757B" w:rsidRPr="00102F43" w:rsidRDefault="0063757B" w:rsidP="00102F43">
            <w:pPr>
              <w:spacing w:after="0" w:line="240" w:lineRule="auto"/>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грн./м</w:t>
            </w:r>
            <w:r w:rsidRPr="00102F43">
              <w:rPr>
                <w:rFonts w:ascii="Times New Roman" w:hAnsi="Times New Roman" w:cs="Times New Roman"/>
                <w:sz w:val="24"/>
                <w:szCs w:val="24"/>
                <w:vertAlign w:val="superscript"/>
                <w:lang w:val="uk-UA"/>
              </w:rPr>
              <w:t>2</w:t>
            </w:r>
          </w:p>
        </w:tc>
        <w:tc>
          <w:tcPr>
            <w:tcW w:w="42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783" w:type="pct"/>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r>
      <w:tr w:rsidR="0063757B" w:rsidRPr="00102F43" w:rsidTr="00102F43">
        <w:trPr>
          <w:trHeight w:val="315"/>
        </w:trPr>
        <w:tc>
          <w:tcPr>
            <w:tcW w:w="261" w:type="pct"/>
            <w:tcMar>
              <w:top w:w="15" w:type="dxa"/>
              <w:left w:w="15" w:type="dxa"/>
              <w:bottom w:w="0" w:type="dxa"/>
              <w:right w:w="15" w:type="dxa"/>
            </w:tcMar>
          </w:tcPr>
          <w:p w:rsidR="0063757B" w:rsidRPr="00102F43" w:rsidRDefault="0063757B" w:rsidP="00102F43">
            <w:pPr>
              <w:spacing w:after="0" w:line="240" w:lineRule="auto"/>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6</w:t>
            </w:r>
          </w:p>
        </w:tc>
        <w:tc>
          <w:tcPr>
            <w:tcW w:w="1409" w:type="pct"/>
            <w:tcMar>
              <w:top w:w="15" w:type="dxa"/>
              <w:left w:w="15" w:type="dxa"/>
              <w:bottom w:w="0" w:type="dxa"/>
              <w:right w:w="15" w:type="dxa"/>
            </w:tcMar>
          </w:tcPr>
          <w:p w:rsidR="0063757B" w:rsidRPr="00102F43" w:rsidRDefault="0063757B" w:rsidP="00102F43">
            <w:pPr>
              <w:spacing w:after="0" w:line="240" w:lineRule="auto"/>
              <w:rPr>
                <w:rFonts w:ascii="Times New Roman" w:hAnsi="Times New Roman" w:cs="Times New Roman"/>
                <w:sz w:val="24"/>
                <w:szCs w:val="24"/>
                <w:lang w:val="uk-UA"/>
              </w:rPr>
            </w:pPr>
            <w:r w:rsidRPr="00102F43">
              <w:rPr>
                <w:rFonts w:ascii="Times New Roman" w:hAnsi="Times New Roman" w:cs="Times New Roman"/>
                <w:sz w:val="24"/>
                <w:szCs w:val="24"/>
                <w:lang w:val="uk-UA"/>
              </w:rPr>
              <w:t>МНМА</w:t>
            </w:r>
          </w:p>
        </w:tc>
        <w:tc>
          <w:tcPr>
            <w:tcW w:w="644" w:type="pct"/>
            <w:tcMar>
              <w:top w:w="15" w:type="dxa"/>
              <w:left w:w="15" w:type="dxa"/>
              <w:bottom w:w="0" w:type="dxa"/>
              <w:right w:w="15" w:type="dxa"/>
            </w:tcMar>
          </w:tcPr>
          <w:p w:rsidR="0063757B" w:rsidRPr="00102F43" w:rsidRDefault="0063757B" w:rsidP="00102F43">
            <w:pPr>
              <w:spacing w:after="0" w:line="240" w:lineRule="auto"/>
              <w:jc w:val="center"/>
              <w:rPr>
                <w:rFonts w:ascii="Times New Roman" w:hAnsi="Times New Roman" w:cs="Times New Roman"/>
                <w:sz w:val="24"/>
                <w:szCs w:val="24"/>
                <w:lang w:val="uk-UA"/>
              </w:rPr>
            </w:pPr>
          </w:p>
        </w:tc>
        <w:tc>
          <w:tcPr>
            <w:tcW w:w="42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c>
          <w:tcPr>
            <w:tcW w:w="783" w:type="pct"/>
          </w:tcPr>
          <w:p w:rsidR="0063757B" w:rsidRPr="00102F43" w:rsidRDefault="0063757B" w:rsidP="00102F43">
            <w:pPr>
              <w:spacing w:after="0" w:line="240" w:lineRule="auto"/>
              <w:jc w:val="right"/>
              <w:rPr>
                <w:rFonts w:ascii="Times New Roman" w:eastAsia="Arial Unicode MS" w:hAnsi="Times New Roman" w:cs="Times New Roman"/>
                <w:sz w:val="24"/>
                <w:szCs w:val="24"/>
                <w:lang w:val="uk-UA"/>
              </w:rPr>
            </w:pPr>
          </w:p>
        </w:tc>
      </w:tr>
      <w:tr w:rsidR="00102F43" w:rsidRPr="00102F43" w:rsidTr="00102F43">
        <w:trPr>
          <w:cantSplit/>
          <w:trHeight w:val="330"/>
        </w:trPr>
        <w:tc>
          <w:tcPr>
            <w:tcW w:w="3265" w:type="pct"/>
            <w:gridSpan w:val="5"/>
            <w:tcMar>
              <w:top w:w="15" w:type="dxa"/>
              <w:left w:w="15" w:type="dxa"/>
              <w:bottom w:w="0" w:type="dxa"/>
              <w:right w:w="15" w:type="dxa"/>
            </w:tcMar>
          </w:tcPr>
          <w:p w:rsidR="00102F43" w:rsidRPr="00102F43" w:rsidRDefault="00102F43" w:rsidP="00102F43">
            <w:pPr>
              <w:spacing w:after="0" w:line="240" w:lineRule="auto"/>
              <w:jc w:val="center"/>
              <w:rPr>
                <w:rFonts w:ascii="Times New Roman" w:eastAsia="Arial Unicode MS" w:hAnsi="Times New Roman" w:cs="Times New Roman"/>
                <w:bCs/>
                <w:sz w:val="24"/>
                <w:szCs w:val="24"/>
                <w:lang w:val="uk-UA"/>
              </w:rPr>
            </w:pPr>
            <w:r w:rsidRPr="00102F43">
              <w:rPr>
                <w:rFonts w:ascii="Times New Roman" w:hAnsi="Times New Roman" w:cs="Times New Roman"/>
                <w:bCs/>
                <w:sz w:val="24"/>
                <w:szCs w:val="24"/>
                <w:lang w:val="uk-UA"/>
              </w:rPr>
              <w:t>Всього:</w:t>
            </w:r>
          </w:p>
        </w:tc>
        <w:tc>
          <w:tcPr>
            <w:tcW w:w="953" w:type="pct"/>
            <w:tcMar>
              <w:top w:w="15" w:type="dxa"/>
              <w:left w:w="15" w:type="dxa"/>
              <w:bottom w:w="0" w:type="dxa"/>
              <w:right w:w="15" w:type="dxa"/>
            </w:tcMar>
          </w:tcPr>
          <w:p w:rsidR="00102F43" w:rsidRPr="00102F43" w:rsidRDefault="00102F43" w:rsidP="00102F43">
            <w:pPr>
              <w:spacing w:after="0" w:line="240" w:lineRule="auto"/>
              <w:jc w:val="center"/>
              <w:rPr>
                <w:rFonts w:ascii="Times New Roman" w:eastAsia="Arial Unicode MS" w:hAnsi="Times New Roman" w:cs="Times New Roman"/>
                <w:b/>
                <w:bCs/>
                <w:sz w:val="24"/>
                <w:szCs w:val="24"/>
                <w:lang w:val="uk-UA"/>
              </w:rPr>
            </w:pPr>
          </w:p>
        </w:tc>
        <w:tc>
          <w:tcPr>
            <w:tcW w:w="783" w:type="pct"/>
          </w:tcPr>
          <w:p w:rsidR="00102F43" w:rsidRPr="00102F43" w:rsidRDefault="00102F43" w:rsidP="00102F43">
            <w:pPr>
              <w:spacing w:after="0" w:line="240" w:lineRule="auto"/>
              <w:jc w:val="center"/>
              <w:rPr>
                <w:rFonts w:ascii="Times New Roman" w:eastAsia="Arial Unicode MS" w:hAnsi="Times New Roman" w:cs="Times New Roman"/>
                <w:b/>
                <w:bCs/>
                <w:sz w:val="24"/>
                <w:szCs w:val="24"/>
                <w:lang w:val="uk-UA"/>
              </w:rPr>
            </w:pPr>
          </w:p>
        </w:tc>
      </w:tr>
    </w:tbl>
    <w:p w:rsidR="00C807A3" w:rsidRDefault="00C807A3" w:rsidP="00C807A3">
      <w:pPr>
        <w:pStyle w:val="1"/>
        <w:ind w:left="851"/>
        <w:jc w:val="both"/>
        <w:rPr>
          <w:rFonts w:ascii="Times New Roman" w:hAnsi="Times New Roman" w:cs="Times New Roman"/>
          <w:b/>
          <w:color w:val="auto"/>
          <w:sz w:val="28"/>
          <w:szCs w:val="28"/>
          <w:lang w:val="uk-UA"/>
        </w:rPr>
      </w:pPr>
    </w:p>
    <w:p w:rsidR="0063757B" w:rsidRPr="00AD7921" w:rsidRDefault="00C807A3" w:rsidP="00C807A3">
      <w:pPr>
        <w:pStyle w:val="1"/>
        <w:numPr>
          <w:ilvl w:val="1"/>
          <w:numId w:val="40"/>
        </w:numPr>
        <w:ind w:left="0" w:firstLine="851"/>
        <w:jc w:val="both"/>
        <w:rPr>
          <w:rFonts w:ascii="Times New Roman" w:hAnsi="Times New Roman" w:cs="Times New Roman"/>
          <w:b/>
          <w:color w:val="auto"/>
          <w:sz w:val="28"/>
          <w:szCs w:val="28"/>
          <w:lang w:val="uk-UA"/>
        </w:rPr>
      </w:pPr>
      <w:bookmarkStart w:id="8" w:name="_Toc10705838"/>
      <w:r>
        <w:rPr>
          <w:rFonts w:ascii="Times New Roman" w:hAnsi="Times New Roman" w:cs="Times New Roman"/>
          <w:b/>
          <w:color w:val="auto"/>
          <w:sz w:val="28"/>
          <w:szCs w:val="28"/>
          <w:lang w:val="uk-UA"/>
        </w:rPr>
        <w:t>В</w:t>
      </w:r>
      <w:r w:rsidR="0063757B" w:rsidRPr="00AD7921">
        <w:rPr>
          <w:rFonts w:ascii="Times New Roman" w:hAnsi="Times New Roman" w:cs="Times New Roman"/>
          <w:b/>
          <w:color w:val="auto"/>
          <w:sz w:val="28"/>
          <w:szCs w:val="28"/>
          <w:lang w:val="uk-UA"/>
        </w:rPr>
        <w:t>итрат на оплату праці</w:t>
      </w:r>
      <w:bookmarkEnd w:id="8"/>
    </w:p>
    <w:p w:rsidR="00E21E1C" w:rsidRDefault="00E21E1C" w:rsidP="00241528">
      <w:pPr>
        <w:pStyle w:val="af6"/>
        <w:spacing w:line="360" w:lineRule="auto"/>
        <w:ind w:firstLine="425"/>
        <w:jc w:val="both"/>
        <w:rPr>
          <w:sz w:val="28"/>
          <w:szCs w:val="28"/>
        </w:rPr>
      </w:pPr>
    </w:p>
    <w:p w:rsidR="00241528" w:rsidRPr="00102F43" w:rsidRDefault="0063757B" w:rsidP="00BB507A">
      <w:pPr>
        <w:pStyle w:val="af6"/>
        <w:spacing w:line="360" w:lineRule="auto"/>
        <w:ind w:firstLine="425"/>
        <w:jc w:val="both"/>
        <w:rPr>
          <w:sz w:val="28"/>
        </w:rPr>
      </w:pPr>
      <w:r w:rsidRPr="00102F43">
        <w:rPr>
          <w:sz w:val="28"/>
          <w:szCs w:val="28"/>
        </w:rPr>
        <w:t xml:space="preserve">Даний крок роботи передбачає аналіз структури персоналу підприємства та розмежування працівників, оплата праці яких здійснюється на основі посадових окладів (їх відносять до умовно-постійних витрат підприємства) та працівників, оплата праці яких – відрядна з урахуванням розряду працівника (їх відносять до умовно-змінних витрат підприємства). </w:t>
      </w:r>
      <w:r w:rsidRPr="00102F43">
        <w:rPr>
          <w:noProof/>
          <w:sz w:val="28"/>
          <w:szCs w:val="28"/>
        </w:rPr>
        <w:t xml:space="preserve">До фонду оплати праці підприємства крім заробітної плати персоналу входять і нарахування підприємства по заробітній платі до </w:t>
      </w:r>
      <w:r w:rsidRPr="00102F43">
        <w:rPr>
          <w:sz w:val="28"/>
          <w:szCs w:val="28"/>
        </w:rPr>
        <w:t xml:space="preserve">Пенсійного фонду </w:t>
      </w:r>
      <w:r w:rsidRPr="00C807A3">
        <w:rPr>
          <w:sz w:val="28"/>
          <w:szCs w:val="28"/>
        </w:rPr>
        <w:t>[</w:t>
      </w:r>
      <w:r w:rsidR="00534EC3" w:rsidRPr="00C807A3">
        <w:rPr>
          <w:sz w:val="28"/>
          <w:szCs w:val="28"/>
          <w:lang w:val="ru-RU"/>
        </w:rPr>
        <w:t>6</w:t>
      </w:r>
      <w:r w:rsidRPr="00C807A3">
        <w:rPr>
          <w:sz w:val="28"/>
          <w:szCs w:val="28"/>
        </w:rPr>
        <w:t>].</w:t>
      </w:r>
      <w:r w:rsidRPr="00534EC3">
        <w:rPr>
          <w:sz w:val="28"/>
          <w:szCs w:val="28"/>
        </w:rPr>
        <w:t xml:space="preserve"> </w:t>
      </w:r>
    </w:p>
    <w:p w:rsidR="00BB507A" w:rsidRDefault="00BB507A" w:rsidP="00BB507A">
      <w:pPr>
        <w:tabs>
          <w:tab w:val="left" w:pos="0"/>
        </w:tabs>
        <w:spacing w:after="0" w:line="360" w:lineRule="auto"/>
        <w:ind w:firstLine="709"/>
        <w:contextualSpacing/>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Фонд оплати праці (ФОП) це </w:t>
      </w:r>
      <w:r w:rsidR="00937C61" w:rsidRPr="00B45368">
        <w:rPr>
          <w:rFonts w:ascii="Times New Roman" w:hAnsi="Times New Roman" w:cs="Times New Roman"/>
          <w:sz w:val="28"/>
          <w:szCs w:val="28"/>
          <w:lang w:val="uk-UA"/>
        </w:rPr>
        <w:t>–</w:t>
      </w:r>
      <w:r w:rsidR="00F23B04" w:rsidRPr="00B45368">
        <w:rPr>
          <w:rFonts w:ascii="Times New Roman" w:hAnsi="Times New Roman" w:cs="Times New Roman"/>
          <w:sz w:val="28"/>
          <w:szCs w:val="28"/>
          <w:lang w:val="uk-UA"/>
        </w:rPr>
        <w:t xml:space="preserve"> </w:t>
      </w:r>
      <w:r w:rsidR="00937C61" w:rsidRPr="00B45368">
        <w:rPr>
          <w:rFonts w:ascii="Times New Roman" w:hAnsi="Times New Roman" w:cs="Times New Roman"/>
          <w:sz w:val="28"/>
          <w:szCs w:val="28"/>
          <w:lang w:val="uk-UA"/>
        </w:rPr>
        <w:t>сукупність заробітної плати працівників підприємства разом із соціальними відрахуваннями до пенсійного фонду, який визначається за формулою:</w:t>
      </w:r>
      <w:r w:rsidRPr="00B45368">
        <w:rPr>
          <w:rFonts w:ascii="Times New Roman" w:hAnsi="Times New Roman" w:cs="Times New Roman"/>
          <w:sz w:val="28"/>
          <w:szCs w:val="28"/>
          <w:lang w:val="uk-UA"/>
        </w:rPr>
        <w:t xml:space="preserve"> </w:t>
      </w:r>
    </w:p>
    <w:p w:rsidR="00EF13F2" w:rsidRPr="00B45368" w:rsidRDefault="00EF13F2" w:rsidP="00BB507A">
      <w:pPr>
        <w:tabs>
          <w:tab w:val="left" w:pos="0"/>
        </w:tabs>
        <w:spacing w:after="0" w:line="360" w:lineRule="auto"/>
        <w:ind w:firstLine="709"/>
        <w:contextualSpacing/>
        <w:jc w:val="both"/>
        <w:rPr>
          <w:rFonts w:ascii="Times New Roman" w:hAnsi="Times New Roman" w:cs="Times New Roman"/>
          <w:sz w:val="28"/>
          <w:szCs w:val="28"/>
          <w:lang w:val="uk-UA"/>
        </w:rPr>
      </w:pPr>
    </w:p>
    <w:p w:rsidR="00BB507A" w:rsidRPr="00B45368" w:rsidRDefault="00BB507A" w:rsidP="00937C61">
      <w:pPr>
        <w:tabs>
          <w:tab w:val="left" w:pos="0"/>
        </w:tabs>
        <w:spacing w:after="0" w:line="360" w:lineRule="auto"/>
        <w:ind w:firstLine="709"/>
        <w:contextualSpacing/>
        <w:jc w:val="right"/>
        <w:rPr>
          <w:rFonts w:ascii="Times New Roman" w:hAnsi="Times New Roman" w:cs="Times New Roman"/>
          <w:sz w:val="28"/>
          <w:szCs w:val="28"/>
          <w:lang w:val="uk-UA"/>
        </w:rPr>
      </w:pPr>
      <w:r w:rsidRPr="00B45368">
        <w:rPr>
          <w:rFonts w:ascii="Times New Roman" w:hAnsi="Times New Roman" w:cs="Times New Roman"/>
          <w:sz w:val="28"/>
          <w:szCs w:val="28"/>
          <w:lang w:val="uk-UA"/>
        </w:rPr>
        <w:t>ФОП = ЗП + Нарахування</w:t>
      </w:r>
      <w:r w:rsidR="00937C61" w:rsidRPr="00B45368">
        <w:rPr>
          <w:rFonts w:ascii="Times New Roman" w:hAnsi="Times New Roman" w:cs="Times New Roman"/>
          <w:sz w:val="28"/>
          <w:szCs w:val="28"/>
          <w:lang w:val="uk-UA"/>
        </w:rPr>
        <w:t xml:space="preserve"> до Пенсійного фонду</w:t>
      </w:r>
      <w:r w:rsidRPr="00B45368">
        <w:rPr>
          <w:rFonts w:ascii="Times New Roman" w:hAnsi="Times New Roman" w:cs="Times New Roman"/>
          <w:sz w:val="28"/>
          <w:szCs w:val="28"/>
          <w:lang w:val="uk-UA"/>
        </w:rPr>
        <w:t>, грн</w:t>
      </w:r>
      <w:r w:rsidRPr="00B45368">
        <w:rPr>
          <w:rFonts w:ascii="Times New Roman" w:hAnsi="Times New Roman" w:cs="Times New Roman"/>
          <w:sz w:val="28"/>
          <w:szCs w:val="28"/>
          <w:lang w:val="uk-UA"/>
        </w:rPr>
        <w:tab/>
      </w:r>
      <w:r w:rsidRPr="00B45368">
        <w:rPr>
          <w:rFonts w:ascii="Times New Roman" w:hAnsi="Times New Roman" w:cs="Times New Roman"/>
          <w:sz w:val="28"/>
          <w:szCs w:val="28"/>
          <w:lang w:val="uk-UA"/>
        </w:rPr>
        <w:tab/>
        <w:t>(3)</w:t>
      </w:r>
    </w:p>
    <w:p w:rsidR="00BB507A" w:rsidRPr="00B45368" w:rsidRDefault="00BB507A" w:rsidP="00BB507A">
      <w:pPr>
        <w:tabs>
          <w:tab w:val="left" w:pos="0"/>
        </w:tabs>
        <w:spacing w:after="0" w:line="360" w:lineRule="auto"/>
        <w:ind w:firstLine="709"/>
        <w:contextualSpacing/>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ЗП – </w:t>
      </w:r>
      <w:r w:rsidR="00937C61" w:rsidRPr="00B45368">
        <w:rPr>
          <w:rFonts w:ascii="Times New Roman" w:hAnsi="Times New Roman" w:cs="Times New Roman"/>
          <w:sz w:val="28"/>
          <w:szCs w:val="28"/>
          <w:lang w:val="uk-UA"/>
        </w:rPr>
        <w:t xml:space="preserve">величина сукупної заробітної плати </w:t>
      </w:r>
      <w:r w:rsidRPr="00B45368">
        <w:rPr>
          <w:rFonts w:ascii="Times New Roman" w:hAnsi="Times New Roman" w:cs="Times New Roman"/>
          <w:sz w:val="28"/>
          <w:szCs w:val="28"/>
          <w:lang w:val="uk-UA"/>
        </w:rPr>
        <w:t>працівник</w:t>
      </w:r>
      <w:r w:rsidR="00937C61" w:rsidRPr="00B45368">
        <w:rPr>
          <w:rFonts w:ascii="Times New Roman" w:hAnsi="Times New Roman" w:cs="Times New Roman"/>
          <w:sz w:val="28"/>
          <w:szCs w:val="28"/>
          <w:lang w:val="uk-UA"/>
        </w:rPr>
        <w:t>ів</w:t>
      </w:r>
      <w:r w:rsidRPr="00B45368">
        <w:rPr>
          <w:rFonts w:ascii="Times New Roman" w:hAnsi="Times New Roman" w:cs="Times New Roman"/>
          <w:sz w:val="28"/>
          <w:szCs w:val="28"/>
          <w:lang w:val="uk-UA"/>
        </w:rPr>
        <w:t xml:space="preserve"> підприємства, грн</w:t>
      </w:r>
    </w:p>
    <w:p w:rsidR="00BB507A" w:rsidRPr="00B45368" w:rsidRDefault="00B45368" w:rsidP="00BB507A">
      <w:pPr>
        <w:tabs>
          <w:tab w:val="left" w:pos="0"/>
        </w:tabs>
        <w:spacing w:after="0" w:line="360" w:lineRule="auto"/>
        <w:ind w:firstLine="709"/>
        <w:contextualSpacing/>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Нарахування до Пенсійного фонду становлять 22%</w:t>
      </w:r>
      <w:r w:rsidR="00BB507A" w:rsidRPr="00B45368">
        <w:rPr>
          <w:rFonts w:ascii="Times New Roman" w:hAnsi="Times New Roman" w:cs="Times New Roman"/>
          <w:sz w:val="28"/>
          <w:szCs w:val="28"/>
          <w:lang w:val="uk-UA"/>
        </w:rPr>
        <w:t>.</w:t>
      </w:r>
    </w:p>
    <w:p w:rsidR="00BB507A" w:rsidRDefault="00F23B04" w:rsidP="00E565A1">
      <w:pPr>
        <w:tabs>
          <w:tab w:val="left" w:pos="0"/>
        </w:tabs>
        <w:spacing w:after="0" w:line="360" w:lineRule="auto"/>
        <w:ind w:firstLine="426"/>
        <w:contextualSpacing/>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lastRenderedPageBreak/>
        <w:t xml:space="preserve">Основними сучасними </w:t>
      </w:r>
      <w:r w:rsidR="00BB507A" w:rsidRPr="00B45368">
        <w:rPr>
          <w:rFonts w:ascii="Times New Roman" w:hAnsi="Times New Roman" w:cs="Times New Roman"/>
          <w:sz w:val="28"/>
          <w:szCs w:val="28"/>
          <w:lang w:val="uk-UA"/>
        </w:rPr>
        <w:t>форм</w:t>
      </w:r>
      <w:r w:rsidRPr="00B45368">
        <w:rPr>
          <w:rFonts w:ascii="Times New Roman" w:hAnsi="Times New Roman" w:cs="Times New Roman"/>
          <w:sz w:val="28"/>
          <w:szCs w:val="28"/>
          <w:lang w:val="uk-UA"/>
        </w:rPr>
        <w:t>ам</w:t>
      </w:r>
      <w:r w:rsidR="00BB507A" w:rsidRPr="00B45368">
        <w:rPr>
          <w:rFonts w:ascii="Times New Roman" w:hAnsi="Times New Roman" w:cs="Times New Roman"/>
          <w:sz w:val="28"/>
          <w:szCs w:val="28"/>
          <w:lang w:val="uk-UA"/>
        </w:rPr>
        <w:t>и оплати праці</w:t>
      </w:r>
      <w:r w:rsidRPr="00B45368">
        <w:rPr>
          <w:rFonts w:ascii="Times New Roman" w:hAnsi="Times New Roman" w:cs="Times New Roman"/>
          <w:sz w:val="28"/>
          <w:szCs w:val="28"/>
          <w:lang w:val="uk-UA"/>
        </w:rPr>
        <w:t xml:space="preserve"> є</w:t>
      </w:r>
      <w:r w:rsidR="00BB507A" w:rsidRPr="00B45368">
        <w:rPr>
          <w:rFonts w:ascii="Times New Roman" w:hAnsi="Times New Roman" w:cs="Times New Roman"/>
          <w:sz w:val="28"/>
          <w:szCs w:val="28"/>
          <w:lang w:val="uk-UA"/>
        </w:rPr>
        <w:t xml:space="preserve"> </w:t>
      </w:r>
      <w:r w:rsidR="00BB507A" w:rsidRPr="00B45368">
        <w:rPr>
          <w:rFonts w:ascii="Times New Roman" w:hAnsi="Times New Roman" w:cs="Times New Roman"/>
          <w:i/>
          <w:sz w:val="28"/>
          <w:szCs w:val="28"/>
          <w:lang w:val="uk-UA"/>
        </w:rPr>
        <w:t>погодинна</w:t>
      </w:r>
      <w:r w:rsidR="00BB507A" w:rsidRPr="00B45368">
        <w:rPr>
          <w:rFonts w:ascii="Times New Roman" w:hAnsi="Times New Roman" w:cs="Times New Roman"/>
          <w:sz w:val="28"/>
          <w:szCs w:val="28"/>
          <w:lang w:val="uk-UA"/>
        </w:rPr>
        <w:t xml:space="preserve"> і </w:t>
      </w:r>
      <w:r w:rsidR="00BB507A" w:rsidRPr="00B45368">
        <w:rPr>
          <w:rFonts w:ascii="Times New Roman" w:hAnsi="Times New Roman" w:cs="Times New Roman"/>
          <w:i/>
          <w:sz w:val="28"/>
          <w:szCs w:val="28"/>
          <w:lang w:val="uk-UA"/>
        </w:rPr>
        <w:t>відрядна</w:t>
      </w:r>
      <w:r w:rsidR="00BB507A" w:rsidRPr="00B45368">
        <w:rPr>
          <w:rFonts w:ascii="Times New Roman" w:hAnsi="Times New Roman" w:cs="Times New Roman"/>
          <w:sz w:val="28"/>
          <w:szCs w:val="28"/>
          <w:lang w:val="uk-UA"/>
        </w:rPr>
        <w:t>. Кожна</w:t>
      </w:r>
      <w:r w:rsidRPr="00B45368">
        <w:rPr>
          <w:rFonts w:ascii="Times New Roman" w:hAnsi="Times New Roman" w:cs="Times New Roman"/>
          <w:sz w:val="28"/>
          <w:szCs w:val="28"/>
          <w:lang w:val="uk-UA"/>
        </w:rPr>
        <w:t xml:space="preserve"> з них має </w:t>
      </w:r>
      <w:r w:rsidR="008D7EF9" w:rsidRPr="00B45368">
        <w:rPr>
          <w:rFonts w:ascii="Times New Roman" w:hAnsi="Times New Roman" w:cs="Times New Roman"/>
          <w:sz w:val="28"/>
          <w:szCs w:val="28"/>
          <w:lang w:val="uk-UA"/>
        </w:rPr>
        <w:t xml:space="preserve">власні </w:t>
      </w:r>
      <w:r w:rsidRPr="00B45368">
        <w:rPr>
          <w:rFonts w:ascii="Times New Roman" w:hAnsi="Times New Roman" w:cs="Times New Roman"/>
          <w:sz w:val="28"/>
          <w:szCs w:val="28"/>
          <w:lang w:val="uk-UA"/>
        </w:rPr>
        <w:t xml:space="preserve">особливості </w:t>
      </w:r>
      <w:r w:rsidR="008D7EF9" w:rsidRPr="00B45368">
        <w:rPr>
          <w:rFonts w:ascii="Times New Roman" w:hAnsi="Times New Roman" w:cs="Times New Roman"/>
          <w:sz w:val="28"/>
          <w:szCs w:val="28"/>
          <w:lang w:val="uk-UA"/>
        </w:rPr>
        <w:t xml:space="preserve">нарахування. Так, </w:t>
      </w:r>
      <w:r w:rsidR="008D7EF9" w:rsidRPr="00B45368">
        <w:rPr>
          <w:rFonts w:ascii="Times New Roman" w:hAnsi="Times New Roman" w:cs="Times New Roman"/>
          <w:i/>
          <w:sz w:val="28"/>
          <w:szCs w:val="28"/>
          <w:lang w:val="uk-UA"/>
        </w:rPr>
        <w:t>пряма п</w:t>
      </w:r>
      <w:r w:rsidR="00BB507A" w:rsidRPr="00B45368">
        <w:rPr>
          <w:rFonts w:ascii="Times New Roman" w:hAnsi="Times New Roman" w:cs="Times New Roman"/>
          <w:i/>
          <w:sz w:val="28"/>
          <w:szCs w:val="28"/>
          <w:lang w:val="uk-UA"/>
        </w:rPr>
        <w:t xml:space="preserve">огодинна </w:t>
      </w:r>
      <w:r w:rsidR="008D7EF9" w:rsidRPr="00B45368">
        <w:rPr>
          <w:rFonts w:ascii="Times New Roman" w:hAnsi="Times New Roman" w:cs="Times New Roman"/>
          <w:i/>
          <w:sz w:val="28"/>
          <w:szCs w:val="28"/>
          <w:lang w:val="uk-UA"/>
        </w:rPr>
        <w:t>система оплати праці</w:t>
      </w:r>
      <w:r w:rsidR="008D7EF9" w:rsidRPr="00B45368">
        <w:rPr>
          <w:rFonts w:ascii="Times New Roman" w:hAnsi="Times New Roman" w:cs="Times New Roman"/>
          <w:sz w:val="28"/>
          <w:szCs w:val="28"/>
          <w:lang w:val="uk-UA"/>
        </w:rPr>
        <w:t xml:space="preserve"> кількість відпрацьованого працівником часу та обчислюється за формулою:</w:t>
      </w:r>
    </w:p>
    <w:p w:rsidR="00EF13F2" w:rsidRPr="00B45368" w:rsidRDefault="00EF13F2" w:rsidP="00E565A1">
      <w:pPr>
        <w:tabs>
          <w:tab w:val="left" w:pos="0"/>
        </w:tabs>
        <w:spacing w:after="0" w:line="360" w:lineRule="auto"/>
        <w:ind w:firstLine="426"/>
        <w:contextualSpacing/>
        <w:jc w:val="both"/>
        <w:rPr>
          <w:rFonts w:ascii="Times New Roman" w:hAnsi="Times New Roman" w:cs="Times New Roman"/>
          <w:sz w:val="28"/>
          <w:szCs w:val="28"/>
          <w:lang w:val="uk-UA"/>
        </w:rPr>
      </w:pPr>
    </w:p>
    <w:p w:rsidR="00BB507A" w:rsidRPr="00B45368" w:rsidRDefault="004379E5" w:rsidP="00E565A1">
      <w:pPr>
        <w:tabs>
          <w:tab w:val="left" w:pos="0"/>
        </w:tabs>
        <w:spacing w:after="0" w:line="360" w:lineRule="auto"/>
        <w:ind w:firstLine="426"/>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ЗП</m:t>
            </m:r>
          </m:e>
          <m:sub>
            <m:r>
              <w:rPr>
                <w:rFonts w:ascii="Cambria Math" w:hAnsi="Cambria Math" w:cs="Times New Roman"/>
                <w:sz w:val="28"/>
                <w:szCs w:val="28"/>
                <w:lang w:val="uk-UA"/>
              </w:rPr>
              <m:t>погод</m:t>
            </m:r>
          </m:sub>
          <m:sup>
            <m:r>
              <w:rPr>
                <w:rFonts w:ascii="Cambria Math" w:hAnsi="Cambria Math" w:cs="Times New Roman"/>
                <w:sz w:val="28"/>
                <w:szCs w:val="28"/>
                <w:lang w:val="uk-UA"/>
              </w:rPr>
              <m:t>пряма</m:t>
            </m:r>
          </m:sup>
        </m:sSubSup>
      </m:oMath>
      <w:r w:rsidR="00BB507A" w:rsidRPr="00B45368">
        <w:rPr>
          <w:rFonts w:ascii="Times New Roman" w:hAnsi="Times New Roman" w:cs="Times New Roman"/>
          <w:sz w:val="28"/>
          <w:szCs w:val="28"/>
          <w:vertAlign w:val="superscript"/>
          <w:lang w:val="uk-UA"/>
        </w:rPr>
        <w:t xml:space="preserve"> </w:t>
      </w:r>
      <w:r w:rsidR="00BB507A" w:rsidRPr="00B45368">
        <w:rPr>
          <w:rFonts w:ascii="Times New Roman" w:hAnsi="Times New Roman" w:cs="Times New Roman"/>
          <w:sz w:val="28"/>
          <w:szCs w:val="28"/>
          <w:lang w:val="uk-UA"/>
        </w:rPr>
        <w:t xml:space="preserve">= ТС </w:t>
      </w:r>
      <w:r w:rsidR="008D7EF9" w:rsidRPr="00B45368">
        <w:rPr>
          <w:rFonts w:ascii="Times New Roman" w:hAnsi="Times New Roman" w:cs="Times New Roman"/>
          <w:sz w:val="28"/>
          <w:szCs w:val="28"/>
          <w:lang w:val="uk-UA"/>
        </w:rPr>
        <w:t>×</w:t>
      </w:r>
      <w:r w:rsidR="00BB507A" w:rsidRPr="00B45368">
        <w:rPr>
          <w:rFonts w:ascii="Times New Roman" w:hAnsi="Times New Roman" w:cs="Times New Roman"/>
          <w:sz w:val="28"/>
          <w:szCs w:val="28"/>
          <w:lang w:val="uk-UA"/>
        </w:rPr>
        <w:t xml:space="preserve"> </w:t>
      </w:r>
      <w:r w:rsidR="00BB507A" w:rsidRPr="00B45368">
        <w:rPr>
          <w:rFonts w:ascii="Times New Roman" w:hAnsi="Times New Roman" w:cs="Times New Roman"/>
          <w:sz w:val="28"/>
          <w:szCs w:val="28"/>
          <w:lang w:val="en-US"/>
        </w:rPr>
        <w:t>t</w:t>
      </w:r>
      <w:r w:rsidR="00BB507A" w:rsidRPr="00B45368">
        <w:rPr>
          <w:rFonts w:ascii="Times New Roman" w:hAnsi="Times New Roman" w:cs="Times New Roman"/>
          <w:sz w:val="28"/>
          <w:szCs w:val="28"/>
          <w:lang w:val="uk-UA"/>
        </w:rPr>
        <w:t xml:space="preserve">,  </w:t>
      </w:r>
      <w:r w:rsidR="00C807A3">
        <w:rPr>
          <w:rFonts w:ascii="Times New Roman" w:hAnsi="Times New Roman" w:cs="Times New Roman"/>
          <w:sz w:val="28"/>
          <w:szCs w:val="28"/>
          <w:lang w:val="uk-UA"/>
        </w:rPr>
        <w:t>грн</w:t>
      </w:r>
      <w:r w:rsidR="00BB507A" w:rsidRPr="00B45368">
        <w:rPr>
          <w:rFonts w:ascii="Times New Roman" w:hAnsi="Times New Roman" w:cs="Times New Roman"/>
          <w:sz w:val="28"/>
          <w:szCs w:val="28"/>
          <w:lang w:val="uk-UA"/>
        </w:rPr>
        <w:tab/>
      </w:r>
      <w:r w:rsidR="00E565A1" w:rsidRPr="00B45368">
        <w:rPr>
          <w:rFonts w:ascii="Times New Roman" w:hAnsi="Times New Roman" w:cs="Times New Roman"/>
          <w:sz w:val="28"/>
          <w:szCs w:val="28"/>
          <w:lang w:val="uk-UA"/>
        </w:rPr>
        <w:tab/>
      </w:r>
      <w:r w:rsidR="00764F25">
        <w:rPr>
          <w:rFonts w:ascii="Times New Roman" w:hAnsi="Times New Roman" w:cs="Times New Roman"/>
          <w:sz w:val="28"/>
          <w:szCs w:val="28"/>
          <w:lang w:val="uk-UA"/>
        </w:rPr>
        <w:tab/>
      </w:r>
      <w:r w:rsidR="00C02424">
        <w:rPr>
          <w:rFonts w:ascii="Times New Roman" w:hAnsi="Times New Roman" w:cs="Times New Roman"/>
          <w:sz w:val="28"/>
          <w:szCs w:val="28"/>
          <w:lang w:val="uk-UA"/>
        </w:rPr>
        <w:tab/>
        <w:t>(4</w:t>
      </w:r>
      <w:r w:rsidR="00BB507A" w:rsidRPr="00B45368">
        <w:rPr>
          <w:rFonts w:ascii="Times New Roman" w:hAnsi="Times New Roman" w:cs="Times New Roman"/>
          <w:sz w:val="28"/>
          <w:szCs w:val="28"/>
          <w:lang w:val="uk-UA"/>
        </w:rPr>
        <w:t>)</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en-US"/>
        </w:rPr>
        <w:t>t</w:t>
      </w:r>
      <w:r w:rsidRPr="00B45368">
        <w:rPr>
          <w:rFonts w:ascii="Times New Roman" w:hAnsi="Times New Roman" w:cs="Times New Roman"/>
          <w:sz w:val="28"/>
          <w:szCs w:val="28"/>
          <w:lang w:val="uk-UA"/>
        </w:rPr>
        <w:t xml:space="preserve"> – кількість відпрацьованих працівником годин, год,</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ТС – тарифна ставка</w:t>
      </w:r>
      <w:r w:rsidR="008D7EF9" w:rsidRPr="00B45368">
        <w:rPr>
          <w:rFonts w:ascii="Times New Roman" w:hAnsi="Times New Roman" w:cs="Times New Roman"/>
          <w:sz w:val="28"/>
          <w:szCs w:val="28"/>
          <w:lang w:val="uk-UA"/>
        </w:rPr>
        <w:t xml:space="preserve"> оплати праці</w:t>
      </w:r>
      <w:r w:rsidRPr="00B45368">
        <w:rPr>
          <w:rFonts w:ascii="Times New Roman" w:hAnsi="Times New Roman" w:cs="Times New Roman"/>
          <w:sz w:val="28"/>
          <w:szCs w:val="28"/>
          <w:lang w:val="uk-UA"/>
        </w:rPr>
        <w:t>, грн/год</w:t>
      </w:r>
    </w:p>
    <w:p w:rsidR="008D7EF9" w:rsidRPr="00B45368" w:rsidRDefault="008D7EF9"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Зазначимо, що з 1 січня 2019 року мінімальна заробітна плата в Україні </w:t>
      </w:r>
      <w:r w:rsidR="005966E2" w:rsidRPr="00B45368">
        <w:rPr>
          <w:rFonts w:ascii="Times New Roman" w:hAnsi="Times New Roman" w:cs="Times New Roman"/>
          <w:sz w:val="28"/>
          <w:szCs w:val="28"/>
          <w:lang w:val="uk-UA"/>
        </w:rPr>
        <w:t xml:space="preserve">становить </w:t>
      </w:r>
      <w:r w:rsidRPr="00B45368">
        <w:rPr>
          <w:rFonts w:ascii="Times New Roman" w:hAnsi="Times New Roman" w:cs="Times New Roman"/>
          <w:sz w:val="28"/>
          <w:szCs w:val="28"/>
          <w:lang w:val="uk-UA"/>
        </w:rPr>
        <w:t>4173 в місяць,</w:t>
      </w:r>
      <w:r w:rsidR="005966E2" w:rsidRPr="00B45368">
        <w:rPr>
          <w:rFonts w:ascii="Times New Roman" w:hAnsi="Times New Roman" w:cs="Times New Roman"/>
          <w:sz w:val="28"/>
          <w:szCs w:val="28"/>
          <w:lang w:val="uk-UA"/>
        </w:rPr>
        <w:t xml:space="preserve"> тоді мінімальна тарифна ставка оплати праці становитиме:</w:t>
      </w:r>
    </w:p>
    <w:p w:rsidR="00BB507A" w:rsidRPr="00B45368" w:rsidRDefault="00BB507A" w:rsidP="00E565A1">
      <w:pPr>
        <w:tabs>
          <w:tab w:val="left" w:pos="0"/>
        </w:tabs>
        <w:spacing w:after="0" w:line="360" w:lineRule="auto"/>
        <w:ind w:firstLine="426"/>
        <w:jc w:val="right"/>
        <w:rPr>
          <w:rFonts w:ascii="Times New Roman" w:hAnsi="Times New Roman" w:cs="Times New Roman"/>
          <w:sz w:val="28"/>
          <w:szCs w:val="28"/>
          <w:lang w:val="uk-UA"/>
        </w:rPr>
      </w:pPr>
      <w:r w:rsidRPr="00B45368">
        <w:rPr>
          <w:rFonts w:ascii="Times New Roman" w:hAnsi="Times New Roman" w:cs="Times New Roman"/>
          <w:sz w:val="28"/>
          <w:szCs w:val="28"/>
          <w:lang w:val="uk-UA"/>
        </w:rPr>
        <w:t>ТС</w:t>
      </w:r>
      <w:r w:rsidRPr="00B45368">
        <w:rPr>
          <w:rFonts w:ascii="Times New Roman" w:hAnsi="Times New Roman" w:cs="Times New Roman"/>
          <w:sz w:val="28"/>
          <w:szCs w:val="28"/>
          <w:vertAlign w:val="subscript"/>
          <w:lang w:val="en-US"/>
        </w:rPr>
        <w:t>min</w:t>
      </w:r>
      <w:r w:rsidRPr="00B45368">
        <w:rPr>
          <w:rFonts w:ascii="Times New Roman" w:hAnsi="Times New Roman" w:cs="Times New Roman"/>
          <w:sz w:val="28"/>
          <w:szCs w:val="28"/>
          <w:lang w:val="uk-UA"/>
        </w:rPr>
        <w:t>= 41</w:t>
      </w:r>
      <w:r w:rsidR="00C807A3">
        <w:rPr>
          <w:rFonts w:ascii="Times New Roman" w:hAnsi="Times New Roman" w:cs="Times New Roman"/>
          <w:sz w:val="28"/>
          <w:szCs w:val="28"/>
          <w:lang w:val="uk-UA"/>
        </w:rPr>
        <w:t>73  / (30/7)*40 = 25,13, грн</w:t>
      </w:r>
      <w:r w:rsidR="00E565A1" w:rsidRPr="00B45368">
        <w:rPr>
          <w:rFonts w:ascii="Times New Roman" w:hAnsi="Times New Roman" w:cs="Times New Roman"/>
          <w:sz w:val="28"/>
          <w:szCs w:val="28"/>
          <w:lang w:val="uk-UA"/>
        </w:rPr>
        <w:tab/>
      </w:r>
      <w:r w:rsidR="00764F25">
        <w:rPr>
          <w:rFonts w:ascii="Times New Roman" w:hAnsi="Times New Roman" w:cs="Times New Roman"/>
          <w:sz w:val="28"/>
          <w:szCs w:val="28"/>
          <w:lang w:val="uk-UA"/>
        </w:rPr>
        <w:tab/>
      </w:r>
      <w:r w:rsidR="00E565A1" w:rsidRPr="00B45368">
        <w:rPr>
          <w:rFonts w:ascii="Times New Roman" w:hAnsi="Times New Roman" w:cs="Times New Roman"/>
          <w:sz w:val="28"/>
          <w:szCs w:val="28"/>
          <w:lang w:val="uk-UA"/>
        </w:rPr>
        <w:tab/>
      </w:r>
      <w:r w:rsidR="00B45368">
        <w:rPr>
          <w:rFonts w:ascii="Times New Roman" w:hAnsi="Times New Roman" w:cs="Times New Roman"/>
          <w:sz w:val="28"/>
          <w:szCs w:val="28"/>
          <w:lang w:val="uk-UA"/>
        </w:rPr>
        <w:t>(</w:t>
      </w:r>
      <w:r w:rsidR="00C02424">
        <w:rPr>
          <w:rFonts w:ascii="Times New Roman" w:hAnsi="Times New Roman" w:cs="Times New Roman"/>
          <w:sz w:val="28"/>
          <w:szCs w:val="28"/>
          <w:lang w:val="uk-UA"/>
        </w:rPr>
        <w:t>5</w:t>
      </w:r>
      <w:r w:rsidR="00B45368">
        <w:rPr>
          <w:rFonts w:ascii="Times New Roman" w:hAnsi="Times New Roman" w:cs="Times New Roman"/>
          <w:sz w:val="28"/>
          <w:szCs w:val="28"/>
          <w:lang w:val="uk-UA"/>
        </w:rPr>
        <w:t>)</w:t>
      </w:r>
    </w:p>
    <w:p w:rsidR="00BB507A" w:rsidRPr="00B45368" w:rsidRDefault="005966E2"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Де </w:t>
      </w:r>
      <w:r w:rsidR="00BB507A" w:rsidRPr="00B45368">
        <w:rPr>
          <w:rFonts w:ascii="Times New Roman" w:hAnsi="Times New Roman" w:cs="Times New Roman"/>
          <w:sz w:val="28"/>
          <w:szCs w:val="28"/>
          <w:lang w:val="uk-UA"/>
        </w:rPr>
        <w:t xml:space="preserve">4173 – </w:t>
      </w:r>
      <w:r w:rsidRPr="00B45368">
        <w:rPr>
          <w:rFonts w:ascii="Times New Roman" w:hAnsi="Times New Roman" w:cs="Times New Roman"/>
          <w:sz w:val="28"/>
          <w:szCs w:val="28"/>
          <w:lang w:val="uk-UA"/>
        </w:rPr>
        <w:t xml:space="preserve">діюча </w:t>
      </w:r>
      <w:r w:rsidR="00BB507A" w:rsidRPr="00B45368">
        <w:rPr>
          <w:rFonts w:ascii="Times New Roman" w:hAnsi="Times New Roman" w:cs="Times New Roman"/>
          <w:sz w:val="28"/>
          <w:szCs w:val="28"/>
          <w:lang w:val="uk-UA"/>
        </w:rPr>
        <w:t>мінімальна з</w:t>
      </w:r>
      <w:r w:rsidRPr="00B45368">
        <w:rPr>
          <w:rFonts w:ascii="Times New Roman" w:hAnsi="Times New Roman" w:cs="Times New Roman"/>
          <w:sz w:val="28"/>
          <w:szCs w:val="28"/>
          <w:lang w:val="uk-UA"/>
        </w:rPr>
        <w:t xml:space="preserve">аробітна плата в Україні на </w:t>
      </w:r>
      <w:r w:rsidR="00BB507A" w:rsidRPr="00B45368">
        <w:rPr>
          <w:rFonts w:ascii="Times New Roman" w:hAnsi="Times New Roman" w:cs="Times New Roman"/>
          <w:sz w:val="28"/>
          <w:szCs w:val="28"/>
          <w:lang w:val="uk-UA"/>
        </w:rPr>
        <w:t>1.01.2019, грн</w:t>
      </w:r>
      <w:r w:rsidRPr="00B45368">
        <w:rPr>
          <w:rFonts w:ascii="Times New Roman" w:hAnsi="Times New Roman" w:cs="Times New Roman"/>
          <w:sz w:val="28"/>
          <w:szCs w:val="28"/>
          <w:lang w:val="uk-UA"/>
        </w:rPr>
        <w:t>.;</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30/7 – кількість </w:t>
      </w:r>
      <w:r w:rsidR="005966E2" w:rsidRPr="00B45368">
        <w:rPr>
          <w:rFonts w:ascii="Times New Roman" w:hAnsi="Times New Roman" w:cs="Times New Roman"/>
          <w:sz w:val="28"/>
          <w:szCs w:val="28"/>
          <w:lang w:val="uk-UA"/>
        </w:rPr>
        <w:t>робочих днів</w:t>
      </w:r>
      <w:r w:rsidRPr="00B45368">
        <w:rPr>
          <w:rFonts w:ascii="Times New Roman" w:hAnsi="Times New Roman" w:cs="Times New Roman"/>
          <w:sz w:val="28"/>
          <w:szCs w:val="28"/>
          <w:lang w:val="uk-UA"/>
        </w:rPr>
        <w:t xml:space="preserve"> місяц</w:t>
      </w:r>
      <w:r w:rsidR="005966E2" w:rsidRPr="00B45368">
        <w:rPr>
          <w:rFonts w:ascii="Times New Roman" w:hAnsi="Times New Roman" w:cs="Times New Roman"/>
          <w:sz w:val="28"/>
          <w:szCs w:val="28"/>
          <w:lang w:val="uk-UA"/>
        </w:rPr>
        <w:t>я;</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40 – нормативна тривалість робочого тижня, год</w:t>
      </w:r>
      <w:r w:rsidR="005966E2" w:rsidRPr="00B45368">
        <w:rPr>
          <w:rFonts w:ascii="Times New Roman" w:hAnsi="Times New Roman" w:cs="Times New Roman"/>
          <w:sz w:val="28"/>
          <w:szCs w:val="28"/>
          <w:lang w:val="uk-UA"/>
        </w:rPr>
        <w:t>ин.</w:t>
      </w:r>
    </w:p>
    <w:p w:rsidR="00BB507A" w:rsidRPr="00B45368" w:rsidRDefault="005966E2" w:rsidP="00E565A1">
      <w:pPr>
        <w:shd w:val="clear" w:color="auto" w:fill="FFFFFF"/>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Водночас зазначимо, що оплата праці виробничих працівників здійснюється відповідно законодавчо закріплен</w:t>
      </w:r>
      <w:r w:rsidR="00E565A1" w:rsidRPr="00B45368">
        <w:rPr>
          <w:rFonts w:ascii="Times New Roman" w:hAnsi="Times New Roman" w:cs="Times New Roman"/>
          <w:sz w:val="28"/>
          <w:szCs w:val="28"/>
          <w:lang w:val="uk-UA"/>
        </w:rPr>
        <w:t>ої єдиної тарифної сітки</w:t>
      </w:r>
      <w:r w:rsidR="00E565A1" w:rsidRPr="00B45368">
        <w:rPr>
          <w:rFonts w:ascii="Times New Roman" w:hAnsi="Times New Roman" w:cs="Times New Roman"/>
          <w:lang w:val="uk-UA"/>
        </w:rPr>
        <w:t xml:space="preserve"> </w:t>
      </w:r>
      <w:r w:rsidR="00E565A1" w:rsidRPr="00B45368">
        <w:rPr>
          <w:rFonts w:ascii="Times New Roman" w:hAnsi="Times New Roman" w:cs="Times New Roman"/>
          <w:sz w:val="28"/>
          <w:szCs w:val="28"/>
          <w:lang w:val="uk-UA"/>
        </w:rPr>
        <w:t>розрядів і коефіцієнтів з оплати праці працівників установ, закладів та організацій окремих галузей  бюджетної сфери, яка п</w:t>
      </w:r>
      <w:r w:rsidRPr="00B45368">
        <w:rPr>
          <w:rFonts w:ascii="Times New Roman" w:hAnsi="Times New Roman" w:cs="Times New Roman"/>
          <w:sz w:val="28"/>
          <w:szCs w:val="28"/>
          <w:lang w:val="uk-UA"/>
        </w:rPr>
        <w:t xml:space="preserve"> подана в</w:t>
      </w:r>
      <w:r w:rsidR="00BB507A" w:rsidRPr="00B45368">
        <w:rPr>
          <w:rFonts w:ascii="Times New Roman" w:hAnsi="Times New Roman" w:cs="Times New Roman"/>
          <w:sz w:val="28"/>
          <w:szCs w:val="28"/>
          <w:lang w:val="uk-UA"/>
        </w:rPr>
        <w:t xml:space="preserve"> додатку</w:t>
      </w:r>
      <w:r w:rsidR="007015AE" w:rsidRPr="00B45368">
        <w:rPr>
          <w:rFonts w:ascii="Times New Roman" w:hAnsi="Times New Roman" w:cs="Times New Roman"/>
          <w:sz w:val="28"/>
          <w:szCs w:val="28"/>
          <w:lang w:val="uk-UA"/>
        </w:rPr>
        <w:t xml:space="preserve"> 3</w:t>
      </w:r>
      <w:r w:rsidR="00BB507A" w:rsidRPr="00B45368">
        <w:rPr>
          <w:rFonts w:ascii="Times New Roman" w:hAnsi="Times New Roman" w:cs="Times New Roman"/>
          <w:sz w:val="28"/>
          <w:szCs w:val="28"/>
          <w:lang w:val="uk-UA"/>
        </w:rPr>
        <w:t>.</w:t>
      </w:r>
    </w:p>
    <w:p w:rsidR="00BB507A" w:rsidRDefault="00BB507A" w:rsidP="00E565A1">
      <w:pPr>
        <w:pStyle w:val="a6"/>
        <w:tabs>
          <w:tab w:val="left" w:pos="0"/>
        </w:tabs>
        <w:spacing w:after="0" w:line="360" w:lineRule="auto"/>
        <w:ind w:left="0" w:firstLine="426"/>
        <w:jc w:val="both"/>
        <w:rPr>
          <w:rFonts w:ascii="Times New Roman" w:hAnsi="Times New Roman" w:cs="Times New Roman"/>
          <w:sz w:val="28"/>
          <w:szCs w:val="28"/>
          <w:lang w:val="uk-UA"/>
        </w:rPr>
      </w:pPr>
      <w:r w:rsidRPr="00B45368">
        <w:rPr>
          <w:rFonts w:ascii="Times New Roman" w:hAnsi="Times New Roman" w:cs="Times New Roman"/>
          <w:i/>
          <w:sz w:val="28"/>
          <w:szCs w:val="28"/>
          <w:lang w:val="uk-UA"/>
        </w:rPr>
        <w:t>Погодинн</w:t>
      </w:r>
      <w:r w:rsidR="00357E9D" w:rsidRPr="00B45368">
        <w:rPr>
          <w:rFonts w:ascii="Times New Roman" w:hAnsi="Times New Roman" w:cs="Times New Roman"/>
          <w:i/>
          <w:sz w:val="28"/>
          <w:szCs w:val="28"/>
          <w:lang w:val="uk-UA"/>
        </w:rPr>
        <w:t>о-</w:t>
      </w:r>
      <w:r w:rsidRPr="00B45368">
        <w:rPr>
          <w:rFonts w:ascii="Times New Roman" w:hAnsi="Times New Roman" w:cs="Times New Roman"/>
          <w:i/>
          <w:sz w:val="28"/>
          <w:szCs w:val="28"/>
          <w:lang w:val="uk-UA"/>
        </w:rPr>
        <w:t>преміальна</w:t>
      </w:r>
      <w:r w:rsidR="00E565A1" w:rsidRPr="00B45368">
        <w:rPr>
          <w:rFonts w:ascii="Times New Roman" w:hAnsi="Times New Roman" w:cs="Times New Roman"/>
          <w:i/>
          <w:sz w:val="28"/>
          <w:szCs w:val="28"/>
          <w:lang w:val="uk-UA"/>
        </w:rPr>
        <w:t xml:space="preserve"> оплата праці </w:t>
      </w:r>
      <w:r w:rsidR="00E565A1" w:rsidRPr="00B45368">
        <w:rPr>
          <w:rFonts w:ascii="Times New Roman" w:hAnsi="Times New Roman" w:cs="Times New Roman"/>
          <w:sz w:val="28"/>
          <w:szCs w:val="28"/>
          <w:lang w:val="uk-UA"/>
        </w:rPr>
        <w:t>частково повторює попередню систему, однак враховує преміальні виплати за якісну  і напружену працю та обчислюється за формулою:</w:t>
      </w:r>
    </w:p>
    <w:p w:rsidR="00EF13F2" w:rsidRPr="00B45368" w:rsidRDefault="00EF13F2" w:rsidP="00E565A1">
      <w:pPr>
        <w:pStyle w:val="a6"/>
        <w:tabs>
          <w:tab w:val="left" w:pos="0"/>
        </w:tabs>
        <w:spacing w:after="0" w:line="360" w:lineRule="auto"/>
        <w:ind w:left="0" w:firstLine="426"/>
        <w:jc w:val="both"/>
        <w:rPr>
          <w:rFonts w:ascii="Times New Roman" w:hAnsi="Times New Roman" w:cs="Times New Roman"/>
          <w:sz w:val="28"/>
          <w:szCs w:val="28"/>
          <w:lang w:val="uk-UA"/>
        </w:rPr>
      </w:pPr>
    </w:p>
    <w:p w:rsidR="00BB507A" w:rsidRPr="00B45368" w:rsidRDefault="004379E5" w:rsidP="00357E9D">
      <w:pPr>
        <w:pStyle w:val="a6"/>
        <w:tabs>
          <w:tab w:val="left" w:pos="0"/>
        </w:tabs>
        <w:spacing w:after="0" w:line="360" w:lineRule="auto"/>
        <w:ind w:left="426"/>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ЗП</m:t>
            </m:r>
          </m:e>
          <m:sub>
            <m:r>
              <w:rPr>
                <w:rFonts w:ascii="Cambria Math" w:hAnsi="Cambria Math" w:cs="Times New Roman"/>
                <w:sz w:val="28"/>
                <w:szCs w:val="28"/>
                <w:lang w:val="uk-UA"/>
              </w:rPr>
              <m:t>погод-прем</m:t>
            </m:r>
          </m:sub>
          <m:sup/>
        </m:sSubSup>
      </m:oMath>
      <w:r w:rsidR="00357E9D" w:rsidRPr="00B45368">
        <w:rPr>
          <w:rFonts w:ascii="Times New Roman" w:hAnsi="Times New Roman" w:cs="Times New Roman"/>
          <w:sz w:val="28"/>
          <w:szCs w:val="28"/>
          <w:vertAlign w:val="superscript"/>
          <w:lang w:val="uk-UA"/>
        </w:rPr>
        <w:t xml:space="preserve"> </w:t>
      </w:r>
      <w:r w:rsidR="00357E9D" w:rsidRPr="00B45368">
        <w:rPr>
          <w:rFonts w:ascii="Times New Roman" w:hAnsi="Times New Roman" w:cs="Times New Roman"/>
          <w:sz w:val="28"/>
          <w:szCs w:val="28"/>
          <w:lang w:val="uk-UA"/>
        </w:rPr>
        <w:t xml:space="preserve">= ТС × </w:t>
      </w:r>
      <w:r w:rsidR="00357E9D" w:rsidRPr="00B45368">
        <w:rPr>
          <w:rFonts w:ascii="Times New Roman" w:hAnsi="Times New Roman" w:cs="Times New Roman"/>
          <w:sz w:val="28"/>
          <w:szCs w:val="28"/>
          <w:lang w:val="en-US"/>
        </w:rPr>
        <w:t>t</w:t>
      </w:r>
      <w:r w:rsidR="00357E9D" w:rsidRPr="00B45368">
        <w:rPr>
          <w:rFonts w:ascii="Times New Roman" w:hAnsi="Times New Roman" w:cs="Times New Roman"/>
          <w:sz w:val="28"/>
          <w:szCs w:val="28"/>
          <w:lang w:val="uk-UA"/>
        </w:rPr>
        <w:t xml:space="preserve"> +П</w:t>
      </w:r>
      <w:r w:rsidR="00C807A3">
        <w:rPr>
          <w:rFonts w:ascii="Times New Roman" w:hAnsi="Times New Roman" w:cs="Times New Roman"/>
          <w:sz w:val="28"/>
          <w:szCs w:val="28"/>
          <w:lang w:val="uk-UA"/>
        </w:rPr>
        <w:t>, грн</w:t>
      </w:r>
      <w:r w:rsidR="00B45368">
        <w:rPr>
          <w:rFonts w:ascii="Times New Roman" w:hAnsi="Times New Roman" w:cs="Times New Roman"/>
          <w:sz w:val="28"/>
          <w:szCs w:val="28"/>
          <w:lang w:val="uk-UA"/>
        </w:rPr>
        <w:tab/>
      </w:r>
      <w:r w:rsidR="00764F25">
        <w:rPr>
          <w:rFonts w:ascii="Times New Roman" w:hAnsi="Times New Roman" w:cs="Times New Roman"/>
          <w:sz w:val="28"/>
          <w:szCs w:val="28"/>
          <w:lang w:val="uk-UA"/>
        </w:rPr>
        <w:tab/>
      </w:r>
      <w:r w:rsidR="00764F25">
        <w:rPr>
          <w:rFonts w:ascii="Times New Roman" w:hAnsi="Times New Roman" w:cs="Times New Roman"/>
          <w:sz w:val="28"/>
          <w:szCs w:val="28"/>
          <w:lang w:val="uk-UA"/>
        </w:rPr>
        <w:tab/>
      </w:r>
      <w:r w:rsidR="00B45368">
        <w:rPr>
          <w:rFonts w:ascii="Times New Roman" w:hAnsi="Times New Roman" w:cs="Times New Roman"/>
          <w:sz w:val="28"/>
          <w:szCs w:val="28"/>
          <w:lang w:val="uk-UA"/>
        </w:rPr>
        <w:t>(6</w:t>
      </w:r>
      <w:r w:rsidR="00BB507A" w:rsidRPr="00B45368">
        <w:rPr>
          <w:rFonts w:ascii="Times New Roman" w:hAnsi="Times New Roman" w:cs="Times New Roman"/>
          <w:sz w:val="28"/>
          <w:szCs w:val="28"/>
          <w:lang w:val="uk-UA"/>
        </w:rPr>
        <w:t>)</w:t>
      </w:r>
    </w:p>
    <w:p w:rsidR="00BB507A" w:rsidRPr="00B45368" w:rsidRDefault="00357E9D"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де П</w:t>
      </w:r>
      <w:r w:rsidR="00BB507A" w:rsidRPr="00B45368">
        <w:rPr>
          <w:rFonts w:ascii="Times New Roman" w:hAnsi="Times New Roman" w:cs="Times New Roman"/>
          <w:sz w:val="28"/>
          <w:szCs w:val="28"/>
          <w:lang w:val="uk-UA"/>
        </w:rPr>
        <w:t xml:space="preserve"> – преміальні виплати за якісну напружену працю, грн.</w:t>
      </w:r>
    </w:p>
    <w:p w:rsidR="00BB507A" w:rsidRDefault="00357E9D"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Іншою формою оплати праці є </w:t>
      </w:r>
      <w:r w:rsidRPr="00B45368">
        <w:rPr>
          <w:rFonts w:ascii="Times New Roman" w:hAnsi="Times New Roman" w:cs="Times New Roman"/>
          <w:i/>
          <w:sz w:val="28"/>
          <w:szCs w:val="28"/>
          <w:lang w:val="uk-UA"/>
        </w:rPr>
        <w:t>пряма в</w:t>
      </w:r>
      <w:r w:rsidR="00BB507A" w:rsidRPr="00B45368">
        <w:rPr>
          <w:rFonts w:ascii="Times New Roman" w:hAnsi="Times New Roman" w:cs="Times New Roman"/>
          <w:i/>
          <w:sz w:val="28"/>
          <w:szCs w:val="28"/>
          <w:lang w:val="uk-UA"/>
        </w:rPr>
        <w:t xml:space="preserve">ідрядна </w:t>
      </w:r>
      <w:r w:rsidRPr="00B45368">
        <w:rPr>
          <w:rFonts w:ascii="Times New Roman" w:hAnsi="Times New Roman" w:cs="Times New Roman"/>
          <w:i/>
          <w:sz w:val="28"/>
          <w:szCs w:val="28"/>
          <w:lang w:val="uk-UA"/>
        </w:rPr>
        <w:t>система</w:t>
      </w:r>
      <w:r w:rsidRPr="00B45368">
        <w:rPr>
          <w:rFonts w:ascii="Times New Roman" w:hAnsi="Times New Roman" w:cs="Times New Roman"/>
          <w:sz w:val="28"/>
          <w:szCs w:val="28"/>
          <w:lang w:val="uk-UA"/>
        </w:rPr>
        <w:t>, яка ґрунтується на попередньо розроблених розцінках оплати праці з</w:t>
      </w:r>
      <w:r w:rsidR="00C807A3">
        <w:rPr>
          <w:rFonts w:ascii="Times New Roman" w:hAnsi="Times New Roman" w:cs="Times New Roman"/>
          <w:sz w:val="28"/>
          <w:szCs w:val="28"/>
          <w:lang w:val="uk-UA"/>
        </w:rPr>
        <w:t>а</w:t>
      </w:r>
      <w:r w:rsidRPr="00B45368">
        <w:rPr>
          <w:rFonts w:ascii="Times New Roman" w:hAnsi="Times New Roman" w:cs="Times New Roman"/>
          <w:sz w:val="28"/>
          <w:szCs w:val="28"/>
          <w:lang w:val="uk-UA"/>
        </w:rPr>
        <w:t xml:space="preserve"> певні види виконаних робіт та обчислюється за формулою</w:t>
      </w:r>
      <w:r w:rsidR="00FF26E3" w:rsidRPr="00B45368">
        <w:rPr>
          <w:rFonts w:ascii="Times New Roman" w:hAnsi="Times New Roman" w:cs="Times New Roman"/>
          <w:sz w:val="28"/>
          <w:szCs w:val="28"/>
          <w:lang w:val="uk-UA"/>
        </w:rPr>
        <w:t>:</w:t>
      </w:r>
    </w:p>
    <w:p w:rsidR="00EF13F2" w:rsidRPr="00B45368" w:rsidRDefault="00EF13F2" w:rsidP="00E565A1">
      <w:pPr>
        <w:tabs>
          <w:tab w:val="left" w:pos="0"/>
        </w:tabs>
        <w:spacing w:after="0" w:line="360" w:lineRule="auto"/>
        <w:ind w:firstLine="426"/>
        <w:jc w:val="both"/>
        <w:rPr>
          <w:rFonts w:ascii="Times New Roman" w:hAnsi="Times New Roman" w:cs="Times New Roman"/>
          <w:sz w:val="28"/>
          <w:szCs w:val="28"/>
          <w:lang w:val="uk-UA"/>
        </w:rPr>
      </w:pPr>
    </w:p>
    <w:p w:rsidR="00FF26E3" w:rsidRPr="00B45368" w:rsidRDefault="004379E5" w:rsidP="00FF26E3">
      <w:pPr>
        <w:tabs>
          <w:tab w:val="left" w:pos="0"/>
        </w:tabs>
        <w:spacing w:after="0" w:line="360" w:lineRule="auto"/>
        <w:ind w:firstLine="426"/>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ЗП</m:t>
            </m:r>
          </m:e>
          <m:sub>
            <m:r>
              <w:rPr>
                <w:rFonts w:ascii="Cambria Math" w:hAnsi="Cambria Math" w:cs="Times New Roman"/>
                <w:sz w:val="28"/>
                <w:szCs w:val="28"/>
                <w:lang w:val="uk-UA"/>
              </w:rPr>
              <m:t>відрядна</m:t>
            </m:r>
          </m:sub>
          <m:sup>
            <m:r>
              <w:rPr>
                <w:rFonts w:ascii="Cambria Math" w:hAnsi="Cambria Math" w:cs="Times New Roman"/>
                <w:sz w:val="28"/>
                <w:szCs w:val="28"/>
                <w:lang w:val="uk-UA"/>
              </w:rPr>
              <m:t>пряма</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п</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і</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 грн</m:t>
        </m:r>
      </m:oMath>
      <w:r w:rsidR="00FF26E3" w:rsidRPr="00B45368">
        <w:rPr>
          <w:rFonts w:ascii="Times New Roman" w:hAnsi="Times New Roman" w:cs="Times New Roman"/>
          <w:sz w:val="28"/>
          <w:szCs w:val="28"/>
          <w:lang w:val="uk-UA"/>
        </w:rPr>
        <w:tab/>
      </w:r>
      <w:r w:rsidR="00FF26E3" w:rsidRPr="00B45368">
        <w:rPr>
          <w:rFonts w:ascii="Times New Roman" w:hAnsi="Times New Roman" w:cs="Times New Roman"/>
          <w:sz w:val="28"/>
          <w:szCs w:val="28"/>
          <w:lang w:val="uk-UA"/>
        </w:rPr>
        <w:tab/>
      </w:r>
      <w:r w:rsidR="00FF26E3" w:rsidRPr="00B45368">
        <w:rPr>
          <w:rFonts w:ascii="Times New Roman" w:hAnsi="Times New Roman" w:cs="Times New Roman"/>
          <w:sz w:val="28"/>
          <w:szCs w:val="28"/>
          <w:lang w:val="uk-UA"/>
        </w:rPr>
        <w:tab/>
        <w:t>(</w:t>
      </w:r>
      <w:r w:rsidR="00B45368">
        <w:rPr>
          <w:rFonts w:ascii="Times New Roman" w:hAnsi="Times New Roman" w:cs="Times New Roman"/>
          <w:sz w:val="28"/>
          <w:szCs w:val="28"/>
          <w:lang w:val="uk-UA"/>
        </w:rPr>
        <w:t>7</w:t>
      </w:r>
      <w:r w:rsidR="00FF26E3" w:rsidRPr="00B45368">
        <w:rPr>
          <w:rFonts w:ascii="Times New Roman" w:hAnsi="Times New Roman" w:cs="Times New Roman"/>
          <w:sz w:val="28"/>
          <w:szCs w:val="28"/>
          <w:lang w:val="uk-UA"/>
        </w:rPr>
        <w:t>)</w:t>
      </w:r>
    </w:p>
    <w:p w:rsidR="00BB507A" w:rsidRPr="00B45368" w:rsidRDefault="00EF13F2" w:rsidP="00E565A1">
      <w:pPr>
        <w:tabs>
          <w:tab w:val="left" w:pos="0"/>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 </w:t>
      </w:r>
      <w:r w:rsidR="00BB507A" w:rsidRPr="00B45368">
        <w:rPr>
          <w:rFonts w:ascii="Times New Roman" w:hAnsi="Times New Roman" w:cs="Times New Roman"/>
          <w:sz w:val="28"/>
          <w:szCs w:val="28"/>
          <w:lang w:val="uk-UA"/>
        </w:rPr>
        <w:t>Р</w:t>
      </w:r>
      <w:r w:rsidR="00BB507A" w:rsidRPr="00B45368">
        <w:rPr>
          <w:rFonts w:ascii="Times New Roman" w:hAnsi="Times New Roman" w:cs="Times New Roman"/>
          <w:sz w:val="28"/>
          <w:szCs w:val="28"/>
          <w:vertAlign w:val="subscript"/>
          <w:lang w:val="uk-UA"/>
        </w:rPr>
        <w:t>і</w:t>
      </w:r>
      <w:r w:rsidR="00BB507A" w:rsidRPr="00B45368">
        <w:rPr>
          <w:rFonts w:ascii="Times New Roman" w:hAnsi="Times New Roman" w:cs="Times New Roman"/>
          <w:sz w:val="28"/>
          <w:szCs w:val="28"/>
          <w:lang w:val="uk-UA"/>
        </w:rPr>
        <w:t xml:space="preserve"> – розцінка виконання </w:t>
      </w:r>
      <w:r w:rsidR="00E0060E" w:rsidRPr="00B45368">
        <w:rPr>
          <w:rFonts w:ascii="Times New Roman" w:hAnsi="Times New Roman" w:cs="Times New Roman"/>
          <w:sz w:val="28"/>
          <w:szCs w:val="28"/>
          <w:lang w:val="uk-UA"/>
        </w:rPr>
        <w:t>і-ї</w:t>
      </w:r>
      <w:r w:rsidR="00BB507A" w:rsidRPr="00B45368">
        <w:rPr>
          <w:rFonts w:ascii="Times New Roman" w:hAnsi="Times New Roman" w:cs="Times New Roman"/>
          <w:sz w:val="28"/>
          <w:szCs w:val="28"/>
          <w:lang w:val="uk-UA"/>
        </w:rPr>
        <w:t xml:space="preserve"> </w:t>
      </w:r>
      <w:r w:rsidR="00E0060E" w:rsidRPr="00B45368">
        <w:rPr>
          <w:rFonts w:ascii="Times New Roman" w:hAnsi="Times New Roman" w:cs="Times New Roman"/>
          <w:sz w:val="28"/>
          <w:szCs w:val="28"/>
          <w:lang w:val="uk-UA"/>
        </w:rPr>
        <w:t xml:space="preserve">операції, виду робіт, </w:t>
      </w:r>
      <w:r w:rsidR="00BB507A" w:rsidRPr="00B45368">
        <w:rPr>
          <w:rFonts w:ascii="Times New Roman" w:hAnsi="Times New Roman" w:cs="Times New Roman"/>
          <w:sz w:val="28"/>
          <w:szCs w:val="28"/>
          <w:lang w:val="uk-UA"/>
        </w:rPr>
        <w:t>грн/од</w:t>
      </w:r>
      <w:r w:rsidR="00E0060E" w:rsidRPr="00B45368">
        <w:rPr>
          <w:rFonts w:ascii="Times New Roman" w:hAnsi="Times New Roman" w:cs="Times New Roman"/>
          <w:sz w:val="28"/>
          <w:szCs w:val="28"/>
          <w:lang w:val="uk-UA"/>
        </w:rPr>
        <w:t>.</w:t>
      </w:r>
    </w:p>
    <w:p w:rsidR="00BB507A" w:rsidRPr="00B45368" w:rsidRDefault="003B28F5"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en-US"/>
        </w:rPr>
        <w:t>Q</w:t>
      </w:r>
      <w:r w:rsidR="00BB507A" w:rsidRPr="00B45368">
        <w:rPr>
          <w:rFonts w:ascii="Times New Roman" w:hAnsi="Times New Roman" w:cs="Times New Roman"/>
          <w:sz w:val="28"/>
          <w:szCs w:val="28"/>
          <w:vertAlign w:val="subscript"/>
          <w:lang w:val="uk-UA"/>
        </w:rPr>
        <w:t>і</w:t>
      </w:r>
      <w:r w:rsidR="00C807A3">
        <w:rPr>
          <w:rFonts w:ascii="Times New Roman" w:hAnsi="Times New Roman" w:cs="Times New Roman"/>
          <w:sz w:val="28"/>
          <w:szCs w:val="28"/>
          <w:lang w:val="uk-UA"/>
        </w:rPr>
        <w:t xml:space="preserve"> – обсяг</w:t>
      </w:r>
      <w:r w:rsidR="00BB507A" w:rsidRPr="00B45368">
        <w:rPr>
          <w:rFonts w:ascii="Times New Roman" w:hAnsi="Times New Roman" w:cs="Times New Roman"/>
          <w:sz w:val="28"/>
          <w:szCs w:val="28"/>
          <w:lang w:val="uk-UA"/>
        </w:rPr>
        <w:t xml:space="preserve"> </w:t>
      </w:r>
      <w:r w:rsidR="00E0060E" w:rsidRPr="00B45368">
        <w:rPr>
          <w:rFonts w:ascii="Times New Roman" w:hAnsi="Times New Roman" w:cs="Times New Roman"/>
          <w:sz w:val="28"/>
          <w:szCs w:val="28"/>
          <w:lang w:val="uk-UA"/>
        </w:rPr>
        <w:t xml:space="preserve">виконаних робіт або </w:t>
      </w:r>
      <w:r w:rsidR="00BB507A" w:rsidRPr="00B45368">
        <w:rPr>
          <w:rFonts w:ascii="Times New Roman" w:hAnsi="Times New Roman" w:cs="Times New Roman"/>
          <w:sz w:val="28"/>
          <w:szCs w:val="28"/>
          <w:lang w:val="uk-UA"/>
        </w:rPr>
        <w:t>одиниць продукції, од</w:t>
      </w:r>
      <w:r w:rsidR="00E0060E" w:rsidRPr="00B45368">
        <w:rPr>
          <w:rFonts w:ascii="Times New Roman" w:hAnsi="Times New Roman" w:cs="Times New Roman"/>
          <w:sz w:val="28"/>
          <w:szCs w:val="28"/>
          <w:lang w:val="uk-UA"/>
        </w:rPr>
        <w:t>.</w:t>
      </w:r>
    </w:p>
    <w:p w:rsidR="00BD5DB8" w:rsidRDefault="00C807A3" w:rsidP="00E565A1">
      <w:pPr>
        <w:tabs>
          <w:tab w:val="left" w:pos="0"/>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i/>
          <w:sz w:val="28"/>
          <w:szCs w:val="28"/>
          <w:lang w:val="uk-UA"/>
        </w:rPr>
        <w:t>В</w:t>
      </w:r>
      <w:r w:rsidR="00BB507A" w:rsidRPr="00B45368">
        <w:rPr>
          <w:rFonts w:ascii="Times New Roman" w:hAnsi="Times New Roman" w:cs="Times New Roman"/>
          <w:i/>
          <w:sz w:val="28"/>
          <w:szCs w:val="28"/>
          <w:lang w:val="uk-UA"/>
        </w:rPr>
        <w:t>ідрядн</w:t>
      </w:r>
      <w:r w:rsidR="00BD5DB8" w:rsidRPr="00B45368">
        <w:rPr>
          <w:rFonts w:ascii="Times New Roman" w:hAnsi="Times New Roman" w:cs="Times New Roman"/>
          <w:i/>
          <w:sz w:val="28"/>
          <w:szCs w:val="28"/>
          <w:lang w:val="uk-UA"/>
        </w:rPr>
        <w:t>о-преміальна система оплати праці</w:t>
      </w:r>
      <w:r w:rsidR="00BD5DB8" w:rsidRPr="00B45368">
        <w:rPr>
          <w:rFonts w:ascii="Times New Roman" w:hAnsi="Times New Roman" w:cs="Times New Roman"/>
          <w:sz w:val="28"/>
          <w:szCs w:val="28"/>
          <w:lang w:val="uk-UA"/>
        </w:rPr>
        <w:t xml:space="preserve"> враховує ще й доплати за </w:t>
      </w:r>
      <w:r w:rsidR="00EF13F2">
        <w:rPr>
          <w:rFonts w:ascii="Times New Roman" w:hAnsi="Times New Roman" w:cs="Times New Roman"/>
          <w:sz w:val="28"/>
          <w:szCs w:val="28"/>
          <w:lang w:val="uk-UA"/>
        </w:rPr>
        <w:t>якість виконаних робіт (послуг):</w:t>
      </w:r>
    </w:p>
    <w:p w:rsidR="00EF13F2" w:rsidRPr="00B45368" w:rsidRDefault="00EF13F2" w:rsidP="00E565A1">
      <w:pPr>
        <w:tabs>
          <w:tab w:val="left" w:pos="0"/>
        </w:tabs>
        <w:spacing w:after="0" w:line="360" w:lineRule="auto"/>
        <w:ind w:firstLine="426"/>
        <w:jc w:val="both"/>
        <w:rPr>
          <w:rFonts w:ascii="Times New Roman" w:hAnsi="Times New Roman" w:cs="Times New Roman"/>
          <w:sz w:val="28"/>
          <w:szCs w:val="28"/>
          <w:lang w:val="uk-UA"/>
        </w:rPr>
      </w:pPr>
    </w:p>
    <w:p w:rsidR="00BD5DB8" w:rsidRPr="00B45368" w:rsidRDefault="004379E5" w:rsidP="00BD5DB8">
      <w:pPr>
        <w:tabs>
          <w:tab w:val="left" w:pos="0"/>
        </w:tabs>
        <w:spacing w:after="0" w:line="360" w:lineRule="auto"/>
        <w:ind w:firstLine="426"/>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ЗП</m:t>
            </m:r>
          </m:e>
          <m:sub>
            <m:r>
              <w:rPr>
                <w:rFonts w:ascii="Cambria Math" w:hAnsi="Cambria Math" w:cs="Times New Roman"/>
                <w:sz w:val="28"/>
                <w:szCs w:val="28"/>
                <w:lang w:val="uk-UA"/>
              </w:rPr>
              <m:t>відрядна</m:t>
            </m:r>
          </m:sub>
          <m:sup>
            <m:r>
              <w:rPr>
                <w:rFonts w:ascii="Cambria Math" w:hAnsi="Cambria Math" w:cs="Times New Roman"/>
                <w:sz w:val="28"/>
                <w:szCs w:val="28"/>
                <w:lang w:val="uk-UA"/>
              </w:rPr>
              <m:t>пряма</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п</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і</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+П, грн</m:t>
        </m:r>
      </m:oMath>
      <w:r w:rsidR="00B45368">
        <w:rPr>
          <w:rFonts w:ascii="Times New Roman" w:hAnsi="Times New Roman" w:cs="Times New Roman"/>
          <w:sz w:val="28"/>
          <w:szCs w:val="28"/>
          <w:lang w:val="uk-UA"/>
        </w:rPr>
        <w:tab/>
      </w:r>
      <w:r w:rsidR="00B45368">
        <w:rPr>
          <w:rFonts w:ascii="Times New Roman" w:hAnsi="Times New Roman" w:cs="Times New Roman"/>
          <w:sz w:val="28"/>
          <w:szCs w:val="28"/>
          <w:lang w:val="uk-UA"/>
        </w:rPr>
        <w:tab/>
      </w:r>
      <w:r w:rsidR="00B45368">
        <w:rPr>
          <w:rFonts w:ascii="Times New Roman" w:hAnsi="Times New Roman" w:cs="Times New Roman"/>
          <w:sz w:val="28"/>
          <w:szCs w:val="28"/>
          <w:lang w:val="uk-UA"/>
        </w:rPr>
        <w:tab/>
        <w:t>(8</w:t>
      </w:r>
      <w:r w:rsidR="00BD5DB8" w:rsidRPr="00B45368">
        <w:rPr>
          <w:rFonts w:ascii="Times New Roman" w:hAnsi="Times New Roman" w:cs="Times New Roman"/>
          <w:sz w:val="28"/>
          <w:szCs w:val="28"/>
          <w:lang w:val="uk-UA"/>
        </w:rPr>
        <w:t>)</w:t>
      </w:r>
    </w:p>
    <w:p w:rsidR="00BD5DB8" w:rsidRPr="00B45368" w:rsidRDefault="00BD5DB8" w:rsidP="00BD5DB8">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де П – преміальні виплати за якісну напружену працю, грн.</w:t>
      </w:r>
    </w:p>
    <w:p w:rsidR="00AC73B6"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Відрядн</w:t>
      </w:r>
      <w:r w:rsidR="00BD5DB8" w:rsidRPr="00B45368">
        <w:rPr>
          <w:rFonts w:ascii="Times New Roman" w:hAnsi="Times New Roman" w:cs="Times New Roman"/>
          <w:sz w:val="28"/>
          <w:szCs w:val="28"/>
          <w:lang w:val="uk-UA"/>
        </w:rPr>
        <w:t>о-</w:t>
      </w:r>
      <w:r w:rsidRPr="00B45368">
        <w:rPr>
          <w:rFonts w:ascii="Times New Roman" w:hAnsi="Times New Roman" w:cs="Times New Roman"/>
          <w:sz w:val="28"/>
          <w:szCs w:val="28"/>
          <w:lang w:val="uk-UA"/>
        </w:rPr>
        <w:t>прогресивна</w:t>
      </w:r>
      <w:r w:rsidR="00BD5DB8" w:rsidRPr="00B45368">
        <w:rPr>
          <w:rFonts w:ascii="Times New Roman" w:hAnsi="Times New Roman" w:cs="Times New Roman"/>
          <w:sz w:val="28"/>
          <w:szCs w:val="28"/>
          <w:lang w:val="uk-UA"/>
        </w:rPr>
        <w:t xml:space="preserve"> система оплати праці враховує базові розцінки виконання робіт, виробництво продукції. Однак безсумнівною її перевагою є мотивація працівників до </w:t>
      </w:r>
      <w:r w:rsidR="00AC73B6" w:rsidRPr="00B45368">
        <w:rPr>
          <w:rFonts w:ascii="Times New Roman" w:hAnsi="Times New Roman" w:cs="Times New Roman"/>
          <w:sz w:val="28"/>
          <w:szCs w:val="28"/>
          <w:lang w:val="uk-UA"/>
        </w:rPr>
        <w:t xml:space="preserve">збільшення </w:t>
      </w:r>
      <w:r w:rsidR="00BD5DB8" w:rsidRPr="00B45368">
        <w:rPr>
          <w:rFonts w:ascii="Times New Roman" w:hAnsi="Times New Roman" w:cs="Times New Roman"/>
          <w:sz w:val="28"/>
          <w:szCs w:val="28"/>
          <w:lang w:val="uk-UA"/>
        </w:rPr>
        <w:t>понаднормо</w:t>
      </w:r>
      <w:r w:rsidR="00AC73B6" w:rsidRPr="00B45368">
        <w:rPr>
          <w:rFonts w:ascii="Times New Roman" w:hAnsi="Times New Roman" w:cs="Times New Roman"/>
          <w:sz w:val="28"/>
          <w:szCs w:val="28"/>
          <w:lang w:val="uk-UA"/>
        </w:rPr>
        <w:t>вого випуску продукції зі збереженням належної її якості та обчислюється за формулою:</w:t>
      </w:r>
    </w:p>
    <w:p w:rsidR="00EF13F2" w:rsidRPr="00B45368" w:rsidRDefault="00EF13F2" w:rsidP="00E565A1">
      <w:pPr>
        <w:tabs>
          <w:tab w:val="left" w:pos="0"/>
        </w:tabs>
        <w:spacing w:after="0" w:line="360" w:lineRule="auto"/>
        <w:ind w:firstLine="426"/>
        <w:jc w:val="both"/>
        <w:rPr>
          <w:rFonts w:ascii="Times New Roman" w:hAnsi="Times New Roman" w:cs="Times New Roman"/>
          <w:sz w:val="28"/>
          <w:szCs w:val="28"/>
          <w:lang w:val="uk-UA"/>
        </w:rPr>
      </w:pPr>
    </w:p>
    <w:p w:rsidR="00BB507A" w:rsidRPr="00B45368" w:rsidRDefault="004379E5" w:rsidP="00C02424">
      <w:pPr>
        <w:tabs>
          <w:tab w:val="left" w:pos="0"/>
        </w:tabs>
        <w:spacing w:after="0" w:line="360" w:lineRule="auto"/>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ЗП</m:t>
            </m:r>
          </m:e>
          <m:sub>
            <m:r>
              <w:rPr>
                <w:rFonts w:ascii="Cambria Math" w:hAnsi="Cambria Math" w:cs="Times New Roman"/>
                <w:sz w:val="28"/>
                <w:szCs w:val="28"/>
                <w:lang w:val="uk-UA"/>
              </w:rPr>
              <m:t>відряд</m:t>
            </m:r>
          </m:sub>
          <m:sup>
            <m:r>
              <w:rPr>
                <w:rFonts w:ascii="Cambria Math" w:hAnsi="Cambria Math" w:cs="Times New Roman"/>
                <w:sz w:val="28"/>
                <w:szCs w:val="28"/>
                <w:lang w:val="uk-UA"/>
              </w:rPr>
              <m:t>прогр</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п</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баз</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баз</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факт</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баз</m:t>
                </m:r>
              </m:sub>
            </m:sSub>
            <m:r>
              <m:rPr>
                <m:sty m:val="p"/>
              </m:rPr>
              <w:rPr>
                <w:rFonts w:ascii="Cambria Math" w:hAnsi="Cambria Math" w:cs="Times New Roman"/>
                <w:sz w:val="28"/>
                <w:szCs w:val="28"/>
                <w:lang w:val="uk-UA"/>
              </w:rPr>
              <m:t>×1,1</m:t>
            </m:r>
          </m:e>
        </m:d>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підв</m:t>
            </m:r>
          </m:sub>
        </m:sSub>
        <m:r>
          <m:rPr>
            <m:sty m:val="p"/>
          </m:rPr>
          <w:rPr>
            <w:rFonts w:ascii="Cambria Math" w:hAnsi="Cambria Math" w:cs="Times New Roman"/>
            <w:sz w:val="28"/>
            <w:szCs w:val="28"/>
            <w:lang w:val="uk-UA"/>
          </w:rPr>
          <m:t>, грн</m:t>
        </m:r>
      </m:oMath>
      <w:r w:rsidR="000D3FBA" w:rsidRPr="00B45368">
        <w:rPr>
          <w:rFonts w:ascii="Times New Roman" w:eastAsiaTheme="minorEastAsia" w:hAnsi="Times New Roman" w:cs="Times New Roman"/>
          <w:sz w:val="28"/>
          <w:szCs w:val="28"/>
          <w:lang w:val="uk-UA"/>
        </w:rPr>
        <w:tab/>
        <w:t>(</w:t>
      </w:r>
      <w:r w:rsidR="00C02424">
        <w:rPr>
          <w:rFonts w:ascii="Times New Roman" w:eastAsiaTheme="minorEastAsia" w:hAnsi="Times New Roman" w:cs="Times New Roman"/>
          <w:sz w:val="28"/>
          <w:szCs w:val="28"/>
          <w:lang w:val="uk-UA"/>
        </w:rPr>
        <w:t>9</w:t>
      </w:r>
      <w:r w:rsidR="000D3FBA" w:rsidRPr="00B45368">
        <w:rPr>
          <w:rFonts w:ascii="Times New Roman" w:eastAsiaTheme="minorEastAsia" w:hAnsi="Times New Roman" w:cs="Times New Roman"/>
          <w:sz w:val="28"/>
          <w:szCs w:val="28"/>
          <w:lang w:val="uk-UA"/>
        </w:rPr>
        <w:t>)</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Р</w:t>
      </w:r>
      <w:r w:rsidRPr="00B45368">
        <w:rPr>
          <w:rFonts w:ascii="Times New Roman" w:hAnsi="Times New Roman" w:cs="Times New Roman"/>
          <w:sz w:val="28"/>
          <w:szCs w:val="28"/>
          <w:vertAlign w:val="subscript"/>
          <w:lang w:val="uk-UA"/>
        </w:rPr>
        <w:t>баз</w:t>
      </w:r>
      <w:r w:rsidRPr="00B45368">
        <w:rPr>
          <w:rFonts w:ascii="Times New Roman" w:hAnsi="Times New Roman" w:cs="Times New Roman"/>
          <w:sz w:val="28"/>
          <w:szCs w:val="28"/>
          <w:lang w:val="uk-UA"/>
        </w:rPr>
        <w:t xml:space="preserve"> – базова розцінка за виготовлення одиниці продукції, грн/од</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Р</w:t>
      </w:r>
      <w:r w:rsidRPr="00B45368">
        <w:rPr>
          <w:rFonts w:ascii="Times New Roman" w:hAnsi="Times New Roman" w:cs="Times New Roman"/>
          <w:sz w:val="28"/>
          <w:szCs w:val="28"/>
          <w:vertAlign w:val="subscript"/>
          <w:lang w:val="uk-UA"/>
        </w:rPr>
        <w:t>підв</w:t>
      </w:r>
      <w:r w:rsidRPr="00B45368">
        <w:rPr>
          <w:rFonts w:ascii="Times New Roman" w:hAnsi="Times New Roman" w:cs="Times New Roman"/>
          <w:sz w:val="28"/>
          <w:szCs w:val="28"/>
          <w:lang w:val="uk-UA"/>
        </w:rPr>
        <w:t xml:space="preserve"> – підвищена розцінка за виготовлення понаднормової кількості продукції, грн/од</w:t>
      </w:r>
    </w:p>
    <w:p w:rsidR="00BB507A" w:rsidRPr="00B45368" w:rsidRDefault="003B28F5"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en-US"/>
        </w:rPr>
        <w:t>Q</w:t>
      </w:r>
      <w:r w:rsidR="00BB507A" w:rsidRPr="00B45368">
        <w:rPr>
          <w:rFonts w:ascii="Times New Roman" w:hAnsi="Times New Roman" w:cs="Times New Roman"/>
          <w:sz w:val="28"/>
          <w:szCs w:val="28"/>
          <w:vertAlign w:val="subscript"/>
          <w:lang w:val="uk-UA"/>
        </w:rPr>
        <w:t>баз</w:t>
      </w:r>
      <w:r w:rsidR="00B46C1E" w:rsidRPr="00B45368">
        <w:rPr>
          <w:rFonts w:ascii="Times New Roman" w:hAnsi="Times New Roman" w:cs="Times New Roman"/>
          <w:sz w:val="28"/>
          <w:szCs w:val="28"/>
          <w:lang w:val="uk-UA"/>
        </w:rPr>
        <w:t xml:space="preserve"> – </w:t>
      </w:r>
      <w:r w:rsidR="00BB507A" w:rsidRPr="00B45368">
        <w:rPr>
          <w:rFonts w:ascii="Times New Roman" w:hAnsi="Times New Roman" w:cs="Times New Roman"/>
          <w:sz w:val="28"/>
          <w:szCs w:val="28"/>
          <w:lang w:val="uk-UA"/>
        </w:rPr>
        <w:t>планов</w:t>
      </w:r>
      <w:r w:rsidR="00B46C1E" w:rsidRPr="00B45368">
        <w:rPr>
          <w:rFonts w:ascii="Times New Roman" w:hAnsi="Times New Roman" w:cs="Times New Roman"/>
          <w:sz w:val="28"/>
          <w:szCs w:val="28"/>
          <w:lang w:val="uk-UA"/>
        </w:rPr>
        <w:t>аний (базовий)</w:t>
      </w:r>
      <w:r w:rsidR="00BB507A" w:rsidRPr="00B45368">
        <w:rPr>
          <w:rFonts w:ascii="Times New Roman" w:hAnsi="Times New Roman" w:cs="Times New Roman"/>
          <w:sz w:val="28"/>
          <w:szCs w:val="28"/>
          <w:lang w:val="uk-UA"/>
        </w:rPr>
        <w:t xml:space="preserve"> випуск продукції,</w:t>
      </w:r>
      <w:r w:rsidR="00B46C1E" w:rsidRPr="00B45368">
        <w:rPr>
          <w:rFonts w:ascii="Times New Roman" w:hAnsi="Times New Roman" w:cs="Times New Roman"/>
          <w:sz w:val="28"/>
          <w:szCs w:val="28"/>
          <w:lang w:val="uk-UA"/>
        </w:rPr>
        <w:t xml:space="preserve"> виконання робіт, послуг,</w:t>
      </w:r>
      <w:r w:rsidR="00BB507A" w:rsidRPr="00B45368">
        <w:rPr>
          <w:rFonts w:ascii="Times New Roman" w:hAnsi="Times New Roman" w:cs="Times New Roman"/>
          <w:sz w:val="28"/>
          <w:szCs w:val="28"/>
          <w:lang w:val="uk-UA"/>
        </w:rPr>
        <w:t xml:space="preserve"> од</w:t>
      </w:r>
      <w:r w:rsidR="00B46C1E" w:rsidRPr="00B45368">
        <w:rPr>
          <w:rFonts w:ascii="Times New Roman" w:hAnsi="Times New Roman" w:cs="Times New Roman"/>
          <w:sz w:val="28"/>
          <w:szCs w:val="28"/>
          <w:lang w:val="uk-UA"/>
        </w:rPr>
        <w:t>.</w:t>
      </w:r>
    </w:p>
    <w:p w:rsidR="00BB507A" w:rsidRPr="00B45368" w:rsidRDefault="003B28F5"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en-US"/>
        </w:rPr>
        <w:t>Q</w:t>
      </w:r>
      <w:r w:rsidR="00BB507A" w:rsidRPr="00B45368">
        <w:rPr>
          <w:rFonts w:ascii="Times New Roman" w:hAnsi="Times New Roman" w:cs="Times New Roman"/>
          <w:sz w:val="28"/>
          <w:szCs w:val="28"/>
          <w:vertAlign w:val="subscript"/>
          <w:lang w:val="uk-UA"/>
        </w:rPr>
        <w:t>факт</w:t>
      </w:r>
      <w:r w:rsidR="00BB507A" w:rsidRPr="00B45368">
        <w:rPr>
          <w:rFonts w:ascii="Times New Roman" w:hAnsi="Times New Roman" w:cs="Times New Roman"/>
          <w:sz w:val="28"/>
          <w:szCs w:val="28"/>
          <w:lang w:val="uk-UA"/>
        </w:rPr>
        <w:t xml:space="preserve"> – фактичний випуск</w:t>
      </w:r>
      <w:r w:rsidR="00B46C1E" w:rsidRPr="00B45368">
        <w:rPr>
          <w:rFonts w:ascii="Times New Roman" w:hAnsi="Times New Roman" w:cs="Times New Roman"/>
          <w:sz w:val="28"/>
          <w:szCs w:val="28"/>
          <w:lang w:val="uk-UA"/>
        </w:rPr>
        <w:t xml:space="preserve"> продукції, виконання робіт, послуг, од.</w:t>
      </w:r>
    </w:p>
    <w:p w:rsidR="00BB507A" w:rsidRPr="00B45368"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1,1 –</w:t>
      </w:r>
      <w:r w:rsidR="00B46C1E" w:rsidRPr="00B45368">
        <w:rPr>
          <w:rFonts w:ascii="Times New Roman" w:hAnsi="Times New Roman" w:cs="Times New Roman"/>
          <w:sz w:val="28"/>
          <w:szCs w:val="28"/>
          <w:lang w:val="uk-UA"/>
        </w:rPr>
        <w:t xml:space="preserve"> </w:t>
      </w:r>
      <w:r w:rsidRPr="00B45368">
        <w:rPr>
          <w:rFonts w:ascii="Times New Roman" w:hAnsi="Times New Roman" w:cs="Times New Roman"/>
          <w:sz w:val="28"/>
          <w:szCs w:val="28"/>
          <w:lang w:val="uk-UA"/>
        </w:rPr>
        <w:t>коефіцієнт</w:t>
      </w:r>
      <w:r w:rsidR="00B46C1E" w:rsidRPr="00B45368">
        <w:rPr>
          <w:rFonts w:ascii="Times New Roman" w:hAnsi="Times New Roman" w:cs="Times New Roman"/>
          <w:sz w:val="28"/>
          <w:szCs w:val="28"/>
          <w:lang w:val="uk-UA"/>
        </w:rPr>
        <w:t xml:space="preserve"> </w:t>
      </w:r>
      <w:r w:rsidRPr="00B45368">
        <w:rPr>
          <w:rFonts w:ascii="Times New Roman" w:hAnsi="Times New Roman" w:cs="Times New Roman"/>
          <w:sz w:val="28"/>
          <w:szCs w:val="28"/>
          <w:lang w:val="uk-UA"/>
        </w:rPr>
        <w:t>підвищен</w:t>
      </w:r>
      <w:r w:rsidR="00B46C1E" w:rsidRPr="00B45368">
        <w:rPr>
          <w:rFonts w:ascii="Times New Roman" w:hAnsi="Times New Roman" w:cs="Times New Roman"/>
          <w:sz w:val="28"/>
          <w:szCs w:val="28"/>
          <w:lang w:val="uk-UA"/>
        </w:rPr>
        <w:t>ої</w:t>
      </w:r>
      <w:r w:rsidRPr="00B45368">
        <w:rPr>
          <w:rFonts w:ascii="Times New Roman" w:hAnsi="Times New Roman" w:cs="Times New Roman"/>
          <w:sz w:val="28"/>
          <w:szCs w:val="28"/>
          <w:lang w:val="uk-UA"/>
        </w:rPr>
        <w:t xml:space="preserve"> розцінк</w:t>
      </w:r>
      <w:r w:rsidR="00B46C1E" w:rsidRPr="00B45368">
        <w:rPr>
          <w:rFonts w:ascii="Times New Roman" w:hAnsi="Times New Roman" w:cs="Times New Roman"/>
          <w:sz w:val="28"/>
          <w:szCs w:val="28"/>
          <w:lang w:val="uk-UA"/>
        </w:rPr>
        <w:t>и</w:t>
      </w:r>
      <w:r w:rsidRPr="00B45368">
        <w:rPr>
          <w:rFonts w:ascii="Times New Roman" w:hAnsi="Times New Roman" w:cs="Times New Roman"/>
          <w:sz w:val="28"/>
          <w:szCs w:val="28"/>
          <w:lang w:val="uk-UA"/>
        </w:rPr>
        <w:t xml:space="preserve"> при перевиконанні норми не менш</w:t>
      </w:r>
      <w:r w:rsidR="00B46C1E" w:rsidRPr="00B45368">
        <w:rPr>
          <w:rFonts w:ascii="Times New Roman" w:hAnsi="Times New Roman" w:cs="Times New Roman"/>
          <w:sz w:val="28"/>
          <w:szCs w:val="28"/>
          <w:lang w:val="uk-UA"/>
        </w:rPr>
        <w:t>,</w:t>
      </w:r>
      <w:r w:rsidRPr="00B45368">
        <w:rPr>
          <w:rFonts w:ascii="Times New Roman" w:hAnsi="Times New Roman" w:cs="Times New Roman"/>
          <w:sz w:val="28"/>
          <w:szCs w:val="28"/>
          <w:lang w:val="uk-UA"/>
        </w:rPr>
        <w:t xml:space="preserve"> </w:t>
      </w:r>
      <w:r w:rsidR="00B46C1E" w:rsidRPr="00B45368">
        <w:rPr>
          <w:rFonts w:ascii="Times New Roman" w:hAnsi="Times New Roman" w:cs="Times New Roman"/>
          <w:sz w:val="28"/>
          <w:szCs w:val="28"/>
          <w:lang w:val="uk-UA"/>
        </w:rPr>
        <w:t>а</w:t>
      </w:r>
      <w:r w:rsidRPr="00B45368">
        <w:rPr>
          <w:rFonts w:ascii="Times New Roman" w:hAnsi="Times New Roman" w:cs="Times New Roman"/>
          <w:sz w:val="28"/>
          <w:szCs w:val="28"/>
          <w:lang w:val="uk-UA"/>
        </w:rPr>
        <w:t>ніж на 10%</w:t>
      </w:r>
      <w:r w:rsidR="00B46C1E" w:rsidRPr="00B45368">
        <w:rPr>
          <w:rFonts w:ascii="Times New Roman" w:hAnsi="Times New Roman" w:cs="Times New Roman"/>
          <w:sz w:val="28"/>
          <w:szCs w:val="28"/>
          <w:lang w:val="uk-UA"/>
        </w:rPr>
        <w:t>.</w:t>
      </w:r>
    </w:p>
    <w:p w:rsidR="00BB507A" w:rsidRDefault="00BB507A" w:rsidP="00E565A1">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Колективна </w:t>
      </w:r>
      <w:r w:rsidR="00B46C1E" w:rsidRPr="00B45368">
        <w:rPr>
          <w:rFonts w:ascii="Times New Roman" w:hAnsi="Times New Roman" w:cs="Times New Roman"/>
          <w:sz w:val="28"/>
          <w:szCs w:val="28"/>
          <w:lang w:val="uk-UA"/>
        </w:rPr>
        <w:t xml:space="preserve">форма оплати часу передбачає </w:t>
      </w:r>
      <w:r w:rsidRPr="00B45368">
        <w:rPr>
          <w:rFonts w:ascii="Times New Roman" w:hAnsi="Times New Roman" w:cs="Times New Roman"/>
          <w:sz w:val="28"/>
          <w:szCs w:val="28"/>
          <w:lang w:val="uk-UA"/>
        </w:rPr>
        <w:t>розподіл</w:t>
      </w:r>
      <w:r w:rsidR="00B46C1E" w:rsidRPr="00B45368">
        <w:rPr>
          <w:rFonts w:ascii="Times New Roman" w:hAnsi="Times New Roman" w:cs="Times New Roman"/>
          <w:sz w:val="28"/>
          <w:szCs w:val="28"/>
          <w:lang w:val="uk-UA"/>
        </w:rPr>
        <w:t xml:space="preserve"> заробленої</w:t>
      </w:r>
      <w:r w:rsidRPr="00B45368">
        <w:rPr>
          <w:rFonts w:ascii="Times New Roman" w:hAnsi="Times New Roman" w:cs="Times New Roman"/>
          <w:sz w:val="28"/>
          <w:szCs w:val="28"/>
          <w:lang w:val="uk-UA"/>
        </w:rPr>
        <w:t xml:space="preserve"> </w:t>
      </w:r>
      <w:r w:rsidR="00B46C1E" w:rsidRPr="00B45368">
        <w:rPr>
          <w:rFonts w:ascii="Times New Roman" w:hAnsi="Times New Roman" w:cs="Times New Roman"/>
          <w:sz w:val="28"/>
          <w:szCs w:val="28"/>
          <w:lang w:val="uk-UA"/>
        </w:rPr>
        <w:t xml:space="preserve">величини сукупної оплати праці між учасниками трудового </w:t>
      </w:r>
      <w:r w:rsidRPr="00B45368">
        <w:rPr>
          <w:rFonts w:ascii="Times New Roman" w:hAnsi="Times New Roman" w:cs="Times New Roman"/>
          <w:sz w:val="28"/>
          <w:szCs w:val="28"/>
          <w:lang w:val="uk-UA"/>
        </w:rPr>
        <w:t>колективу</w:t>
      </w:r>
      <w:r w:rsidR="00B46C1E" w:rsidRPr="00B45368">
        <w:rPr>
          <w:rFonts w:ascii="Times New Roman" w:hAnsi="Times New Roman" w:cs="Times New Roman"/>
          <w:sz w:val="28"/>
          <w:szCs w:val="28"/>
          <w:lang w:val="uk-UA"/>
        </w:rPr>
        <w:t xml:space="preserve"> відповідно до їх у</w:t>
      </w:r>
      <w:r w:rsidR="00EF13F2">
        <w:rPr>
          <w:rFonts w:ascii="Times New Roman" w:hAnsi="Times New Roman" w:cs="Times New Roman"/>
          <w:sz w:val="28"/>
          <w:szCs w:val="28"/>
          <w:lang w:val="uk-UA"/>
        </w:rPr>
        <w:t>часті та визначається за формулами</w:t>
      </w:r>
      <w:r w:rsidRPr="00B45368">
        <w:rPr>
          <w:rFonts w:ascii="Times New Roman" w:hAnsi="Times New Roman" w:cs="Times New Roman"/>
          <w:sz w:val="28"/>
          <w:szCs w:val="28"/>
          <w:lang w:val="uk-UA"/>
        </w:rPr>
        <w:t>:</w:t>
      </w:r>
    </w:p>
    <w:p w:rsidR="00EF13F2" w:rsidRPr="00B45368" w:rsidRDefault="00EF13F2" w:rsidP="00E565A1">
      <w:pPr>
        <w:tabs>
          <w:tab w:val="left" w:pos="0"/>
        </w:tabs>
        <w:spacing w:after="0" w:line="360" w:lineRule="auto"/>
        <w:ind w:firstLine="426"/>
        <w:jc w:val="both"/>
        <w:rPr>
          <w:rFonts w:ascii="Times New Roman" w:hAnsi="Times New Roman" w:cs="Times New Roman"/>
          <w:sz w:val="28"/>
          <w:szCs w:val="28"/>
          <w:lang w:val="uk-UA"/>
        </w:rPr>
      </w:pPr>
    </w:p>
    <w:p w:rsidR="00BB507A" w:rsidRPr="00B45368" w:rsidRDefault="00BB507A" w:rsidP="00790874">
      <w:pPr>
        <w:tabs>
          <w:tab w:val="left" w:pos="0"/>
        </w:tabs>
        <w:spacing w:after="0" w:line="360" w:lineRule="auto"/>
        <w:ind w:firstLine="426"/>
        <w:jc w:val="right"/>
        <w:rPr>
          <w:rFonts w:ascii="Times New Roman" w:hAnsi="Times New Roman" w:cs="Times New Roman"/>
          <w:sz w:val="28"/>
          <w:szCs w:val="28"/>
          <w:lang w:val="uk-UA"/>
        </w:rPr>
      </w:pPr>
      <w:r w:rsidRPr="00B45368">
        <w:rPr>
          <w:rFonts w:ascii="Times New Roman" w:hAnsi="Times New Roman" w:cs="Times New Roman"/>
          <w:sz w:val="28"/>
          <w:szCs w:val="28"/>
          <w:lang w:val="uk-UA"/>
        </w:rPr>
        <w:t xml:space="preserve">ЗПі = </w:t>
      </w:r>
      <w:r w:rsidR="00B93E2B" w:rsidRPr="00B45368">
        <w:rPr>
          <w:rFonts w:ascii="Times New Roman" w:hAnsi="Times New Roman" w:cs="Times New Roman"/>
          <w:sz w:val="28"/>
          <w:szCs w:val="28"/>
          <w:lang w:val="uk-UA"/>
        </w:rPr>
        <w:t>ῳ</w:t>
      </w:r>
      <w:r w:rsidR="00B93E2B"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vertAlign w:val="subscript"/>
          <w:lang w:val="uk-UA"/>
        </w:rPr>
        <w:t xml:space="preserve"> </w:t>
      </w:r>
      <w:r w:rsidRPr="00B45368">
        <w:rPr>
          <w:rFonts w:ascii="Times New Roman" w:hAnsi="Times New Roman" w:cs="Times New Roman"/>
          <w:sz w:val="28"/>
          <w:szCs w:val="28"/>
          <w:lang w:val="uk-UA"/>
        </w:rPr>
        <w:t>*Б</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[грн]</w:t>
      </w:r>
      <w:r w:rsidRPr="00B45368">
        <w:rPr>
          <w:rFonts w:ascii="Times New Roman" w:hAnsi="Times New Roman" w:cs="Times New Roman"/>
          <w:sz w:val="28"/>
          <w:szCs w:val="28"/>
          <w:lang w:val="uk-UA"/>
        </w:rPr>
        <w:tab/>
      </w:r>
      <w:r w:rsidR="00C02424">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Pr="00B45368">
        <w:rPr>
          <w:rFonts w:ascii="Times New Roman" w:hAnsi="Times New Roman" w:cs="Times New Roman"/>
          <w:sz w:val="28"/>
          <w:szCs w:val="28"/>
          <w:lang w:val="uk-UA"/>
        </w:rPr>
        <w:tab/>
        <w:t>(</w:t>
      </w:r>
      <w:r w:rsidR="00C02424">
        <w:rPr>
          <w:rFonts w:ascii="Times New Roman" w:hAnsi="Times New Roman" w:cs="Times New Roman"/>
          <w:sz w:val="28"/>
          <w:szCs w:val="28"/>
          <w:lang w:val="uk-UA"/>
        </w:rPr>
        <w:t>10</w:t>
      </w:r>
      <w:r w:rsidRPr="00B45368">
        <w:rPr>
          <w:rFonts w:ascii="Times New Roman" w:hAnsi="Times New Roman" w:cs="Times New Roman"/>
          <w:sz w:val="28"/>
          <w:szCs w:val="28"/>
          <w:lang w:val="uk-UA"/>
        </w:rPr>
        <w:t>)</w:t>
      </w:r>
    </w:p>
    <w:p w:rsidR="00BB507A" w:rsidRPr="00B45368" w:rsidRDefault="00BB507A" w:rsidP="00790874">
      <w:pPr>
        <w:tabs>
          <w:tab w:val="left" w:pos="0"/>
        </w:tabs>
        <w:spacing w:after="0" w:line="360" w:lineRule="auto"/>
        <w:ind w:firstLine="426"/>
        <w:jc w:val="right"/>
        <w:rPr>
          <w:rFonts w:ascii="Times New Roman" w:hAnsi="Times New Roman" w:cs="Times New Roman"/>
          <w:sz w:val="28"/>
          <w:szCs w:val="28"/>
          <w:lang w:val="uk-UA"/>
        </w:rPr>
      </w:pPr>
      <w:r w:rsidRPr="00B45368">
        <w:rPr>
          <w:rFonts w:ascii="Times New Roman" w:hAnsi="Times New Roman" w:cs="Times New Roman"/>
          <w:sz w:val="28"/>
          <w:szCs w:val="28"/>
          <w:lang w:val="uk-UA"/>
        </w:rPr>
        <w:t>Б</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 К</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w:t>
      </w:r>
      <w:r w:rsidRPr="00B45368">
        <w:rPr>
          <w:rFonts w:ascii="Times New Roman" w:hAnsi="Times New Roman" w:cs="Times New Roman"/>
          <w:sz w:val="28"/>
          <w:szCs w:val="28"/>
          <w:lang w:val="en-US"/>
        </w:rPr>
        <w:t>t</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 КТУ</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ab/>
      </w:r>
      <w:r w:rsidRPr="00B45368">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Pr="00B45368">
        <w:rPr>
          <w:rFonts w:ascii="Times New Roman" w:hAnsi="Times New Roman" w:cs="Times New Roman"/>
          <w:sz w:val="28"/>
          <w:szCs w:val="28"/>
          <w:lang w:val="uk-UA"/>
        </w:rPr>
        <w:tab/>
        <w:t>(1</w:t>
      </w:r>
      <w:r w:rsidR="00C02424">
        <w:rPr>
          <w:rFonts w:ascii="Times New Roman" w:hAnsi="Times New Roman" w:cs="Times New Roman"/>
          <w:sz w:val="28"/>
          <w:szCs w:val="28"/>
          <w:lang w:val="uk-UA"/>
        </w:rPr>
        <w:t>1</w:t>
      </w:r>
      <w:r w:rsidRPr="00B45368">
        <w:rPr>
          <w:rFonts w:ascii="Times New Roman" w:hAnsi="Times New Roman" w:cs="Times New Roman"/>
          <w:sz w:val="28"/>
          <w:szCs w:val="28"/>
          <w:lang w:val="uk-UA"/>
        </w:rPr>
        <w:t>)</w:t>
      </w:r>
    </w:p>
    <w:p w:rsidR="00BB507A" w:rsidRPr="00B45368" w:rsidRDefault="003911A0" w:rsidP="00790874">
      <w:pPr>
        <w:tabs>
          <w:tab w:val="left" w:pos="0"/>
        </w:tabs>
        <w:spacing w:after="0" w:line="360" w:lineRule="auto"/>
        <w:ind w:firstLine="426"/>
        <w:jc w:val="right"/>
        <w:rPr>
          <w:rFonts w:ascii="Times New Roman" w:hAnsi="Times New Roman" w:cs="Times New Roman"/>
          <w:sz w:val="28"/>
          <w:szCs w:val="28"/>
          <w:lang w:val="uk-UA"/>
        </w:rPr>
      </w:pPr>
      <w:r w:rsidRPr="00B45368">
        <w:rPr>
          <w:rFonts w:ascii="Times New Roman" w:hAnsi="Times New Roman" w:cs="Times New Roman"/>
          <w:sz w:val="28"/>
          <w:szCs w:val="28"/>
          <w:lang w:val="uk-UA"/>
        </w:rPr>
        <w:t>ῳ</w:t>
      </w:r>
      <w:r w:rsidRPr="00B45368">
        <w:rPr>
          <w:rFonts w:ascii="Times New Roman" w:hAnsi="Times New Roman" w:cs="Times New Roman"/>
          <w:sz w:val="28"/>
          <w:szCs w:val="28"/>
          <w:vertAlign w:val="subscript"/>
          <w:lang w:val="uk-UA"/>
        </w:rPr>
        <w:t xml:space="preserve"> і</w:t>
      </w:r>
      <w:r w:rsidR="00BB507A" w:rsidRPr="00B45368">
        <w:rPr>
          <w:rFonts w:ascii="Times New Roman" w:hAnsi="Times New Roman" w:cs="Times New Roman"/>
          <w:sz w:val="28"/>
          <w:szCs w:val="28"/>
          <w:lang w:val="uk-UA"/>
        </w:rPr>
        <w:t xml:space="preserve"> = ФОП / ∑Б</w:t>
      </w:r>
      <w:r w:rsidR="00BB507A" w:rsidRPr="00B45368">
        <w:rPr>
          <w:rFonts w:ascii="Times New Roman" w:hAnsi="Times New Roman" w:cs="Times New Roman"/>
          <w:sz w:val="28"/>
          <w:szCs w:val="28"/>
          <w:vertAlign w:val="subscript"/>
          <w:lang w:val="uk-UA"/>
        </w:rPr>
        <w:t>і</w:t>
      </w:r>
      <w:r w:rsidR="00BB507A" w:rsidRPr="00B45368">
        <w:rPr>
          <w:rFonts w:ascii="Times New Roman" w:hAnsi="Times New Roman" w:cs="Times New Roman"/>
          <w:sz w:val="28"/>
          <w:szCs w:val="28"/>
          <w:lang w:val="uk-UA"/>
        </w:rPr>
        <w:tab/>
      </w:r>
      <w:r w:rsidR="00C02424">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00BB507A" w:rsidRPr="00B45368">
        <w:rPr>
          <w:rFonts w:ascii="Times New Roman" w:hAnsi="Times New Roman" w:cs="Times New Roman"/>
          <w:sz w:val="28"/>
          <w:szCs w:val="28"/>
          <w:lang w:val="uk-UA"/>
        </w:rPr>
        <w:tab/>
        <w:t>(1</w:t>
      </w:r>
      <w:r w:rsidR="00C02424">
        <w:rPr>
          <w:rFonts w:ascii="Times New Roman" w:hAnsi="Times New Roman" w:cs="Times New Roman"/>
          <w:sz w:val="28"/>
          <w:szCs w:val="28"/>
          <w:lang w:val="uk-UA"/>
        </w:rPr>
        <w:t>2</w:t>
      </w:r>
      <w:r w:rsidR="00BB507A" w:rsidRPr="00B45368">
        <w:rPr>
          <w:rFonts w:ascii="Times New Roman" w:hAnsi="Times New Roman" w:cs="Times New Roman"/>
          <w:sz w:val="28"/>
          <w:szCs w:val="28"/>
          <w:lang w:val="uk-UA"/>
        </w:rPr>
        <w:t>)</w:t>
      </w:r>
    </w:p>
    <w:p w:rsidR="00BB507A" w:rsidRPr="00B45368" w:rsidRDefault="00BB507A" w:rsidP="005966E2">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ЗП</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 зар</w:t>
      </w:r>
      <w:r w:rsidR="00B46C1E" w:rsidRPr="00B45368">
        <w:rPr>
          <w:rFonts w:ascii="Times New Roman" w:hAnsi="Times New Roman" w:cs="Times New Roman"/>
          <w:sz w:val="28"/>
          <w:szCs w:val="28"/>
          <w:lang w:val="uk-UA"/>
        </w:rPr>
        <w:t xml:space="preserve">обітна </w:t>
      </w:r>
      <w:r w:rsidRPr="00B45368">
        <w:rPr>
          <w:rFonts w:ascii="Times New Roman" w:hAnsi="Times New Roman" w:cs="Times New Roman"/>
          <w:sz w:val="28"/>
          <w:szCs w:val="28"/>
          <w:lang w:val="uk-UA"/>
        </w:rPr>
        <w:t>плата і-того учасника колективу, грн</w:t>
      </w:r>
      <w:r w:rsidR="00B46C1E" w:rsidRPr="00B45368">
        <w:rPr>
          <w:rFonts w:ascii="Times New Roman" w:hAnsi="Times New Roman" w:cs="Times New Roman"/>
          <w:sz w:val="28"/>
          <w:szCs w:val="28"/>
          <w:lang w:val="uk-UA"/>
        </w:rPr>
        <w:t>.</w:t>
      </w:r>
      <w:r w:rsidR="003B28F5" w:rsidRPr="00B45368">
        <w:rPr>
          <w:rFonts w:ascii="Times New Roman" w:hAnsi="Times New Roman" w:cs="Times New Roman"/>
          <w:sz w:val="28"/>
          <w:szCs w:val="28"/>
          <w:lang w:val="uk-UA"/>
        </w:rPr>
        <w:t>,</w:t>
      </w:r>
    </w:p>
    <w:p w:rsidR="00BB507A" w:rsidRPr="00B45368" w:rsidRDefault="00B93E2B" w:rsidP="005966E2">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ῳ</w:t>
      </w:r>
      <w:r w:rsidRPr="00B45368">
        <w:rPr>
          <w:rFonts w:ascii="Times New Roman" w:hAnsi="Times New Roman" w:cs="Times New Roman"/>
          <w:sz w:val="28"/>
          <w:szCs w:val="28"/>
          <w:vertAlign w:val="subscript"/>
          <w:lang w:val="uk-UA"/>
        </w:rPr>
        <w:t>і</w:t>
      </w:r>
      <w:r w:rsidR="00BB507A" w:rsidRPr="00B45368">
        <w:rPr>
          <w:rFonts w:ascii="Times New Roman" w:hAnsi="Times New Roman" w:cs="Times New Roman"/>
          <w:sz w:val="28"/>
          <w:szCs w:val="28"/>
          <w:vertAlign w:val="subscript"/>
          <w:lang w:val="uk-UA"/>
        </w:rPr>
        <w:t xml:space="preserve"> </w:t>
      </w:r>
      <w:r w:rsidRPr="00B45368">
        <w:rPr>
          <w:rFonts w:ascii="Times New Roman" w:hAnsi="Times New Roman" w:cs="Times New Roman"/>
          <w:sz w:val="28"/>
          <w:szCs w:val="28"/>
          <w:lang w:val="uk-UA"/>
        </w:rPr>
        <w:t xml:space="preserve"> </w:t>
      </w:r>
      <w:r w:rsidR="00BB507A" w:rsidRPr="00B45368">
        <w:rPr>
          <w:rFonts w:ascii="Times New Roman" w:hAnsi="Times New Roman" w:cs="Times New Roman"/>
          <w:sz w:val="28"/>
          <w:szCs w:val="28"/>
          <w:lang w:val="uk-UA"/>
        </w:rPr>
        <w:t xml:space="preserve">– </w:t>
      </w:r>
      <w:r w:rsidRPr="00B45368">
        <w:rPr>
          <w:rFonts w:ascii="Times New Roman" w:hAnsi="Times New Roman" w:cs="Times New Roman"/>
          <w:sz w:val="28"/>
          <w:szCs w:val="28"/>
          <w:lang w:val="uk-UA"/>
        </w:rPr>
        <w:t xml:space="preserve">базова часка участі </w:t>
      </w:r>
      <w:r w:rsidR="003B28F5" w:rsidRPr="00B45368">
        <w:rPr>
          <w:rFonts w:ascii="Times New Roman" w:hAnsi="Times New Roman" w:cs="Times New Roman"/>
          <w:sz w:val="28"/>
          <w:szCs w:val="28"/>
          <w:lang w:val="uk-UA"/>
        </w:rPr>
        <w:t xml:space="preserve">розподілу фонду оплати праці </w:t>
      </w:r>
      <w:r w:rsidRPr="00B45368">
        <w:rPr>
          <w:rFonts w:ascii="Times New Roman" w:hAnsi="Times New Roman" w:cs="Times New Roman"/>
          <w:sz w:val="28"/>
          <w:szCs w:val="28"/>
          <w:lang w:val="uk-UA"/>
        </w:rPr>
        <w:t>кожного працівника</w:t>
      </w:r>
      <w:r w:rsidR="00BB507A" w:rsidRPr="00B45368">
        <w:rPr>
          <w:rFonts w:ascii="Times New Roman" w:hAnsi="Times New Roman" w:cs="Times New Roman"/>
          <w:sz w:val="28"/>
          <w:szCs w:val="28"/>
          <w:lang w:val="uk-UA"/>
        </w:rPr>
        <w:t>, яка при</w:t>
      </w:r>
      <w:r w:rsidR="003B28F5" w:rsidRPr="00B45368">
        <w:rPr>
          <w:rFonts w:ascii="Times New Roman" w:hAnsi="Times New Roman" w:cs="Times New Roman"/>
          <w:sz w:val="28"/>
          <w:szCs w:val="28"/>
          <w:lang w:val="uk-UA"/>
        </w:rPr>
        <w:t>падає</w:t>
      </w:r>
      <w:r w:rsidR="00BB507A" w:rsidRPr="00B45368">
        <w:rPr>
          <w:rFonts w:ascii="Times New Roman" w:hAnsi="Times New Roman" w:cs="Times New Roman"/>
          <w:sz w:val="28"/>
          <w:szCs w:val="28"/>
          <w:lang w:val="uk-UA"/>
        </w:rPr>
        <w:t xml:space="preserve"> на зароблений працівниками бал, грн/бал</w:t>
      </w:r>
      <w:r w:rsidR="003B28F5" w:rsidRPr="00B45368">
        <w:rPr>
          <w:rFonts w:ascii="Times New Roman" w:hAnsi="Times New Roman" w:cs="Times New Roman"/>
          <w:sz w:val="28"/>
          <w:szCs w:val="28"/>
          <w:lang w:val="uk-UA"/>
        </w:rPr>
        <w:t>,</w:t>
      </w:r>
    </w:p>
    <w:p w:rsidR="00BB507A" w:rsidRPr="00B45368" w:rsidRDefault="00B93E2B" w:rsidP="005966E2">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lastRenderedPageBreak/>
        <w:t>Б</w:t>
      </w:r>
      <w:r w:rsidR="00BB507A" w:rsidRPr="00B45368">
        <w:rPr>
          <w:rFonts w:ascii="Times New Roman" w:hAnsi="Times New Roman" w:cs="Times New Roman"/>
          <w:sz w:val="28"/>
          <w:szCs w:val="28"/>
          <w:vertAlign w:val="subscript"/>
          <w:lang w:val="uk-UA"/>
        </w:rPr>
        <w:t>і</w:t>
      </w:r>
      <w:r w:rsidR="00BB507A" w:rsidRPr="00B45368">
        <w:rPr>
          <w:rFonts w:ascii="Times New Roman" w:hAnsi="Times New Roman" w:cs="Times New Roman"/>
          <w:sz w:val="28"/>
          <w:szCs w:val="28"/>
          <w:lang w:val="uk-UA"/>
        </w:rPr>
        <w:t xml:space="preserve"> – кількість балів</w:t>
      </w:r>
      <w:r w:rsidRPr="00B45368">
        <w:rPr>
          <w:rFonts w:ascii="Times New Roman" w:hAnsi="Times New Roman" w:cs="Times New Roman"/>
          <w:sz w:val="28"/>
          <w:szCs w:val="28"/>
          <w:lang w:val="uk-UA"/>
        </w:rPr>
        <w:t xml:space="preserve"> і-т</w:t>
      </w:r>
      <w:r w:rsidR="003B28F5" w:rsidRPr="00B45368">
        <w:rPr>
          <w:rFonts w:ascii="Times New Roman" w:hAnsi="Times New Roman" w:cs="Times New Roman"/>
          <w:sz w:val="28"/>
          <w:szCs w:val="28"/>
          <w:lang w:val="uk-UA"/>
        </w:rPr>
        <w:t>ого</w:t>
      </w:r>
      <w:r w:rsidRPr="00B45368">
        <w:rPr>
          <w:rFonts w:ascii="Times New Roman" w:hAnsi="Times New Roman" w:cs="Times New Roman"/>
          <w:sz w:val="28"/>
          <w:szCs w:val="28"/>
          <w:lang w:val="uk-UA"/>
        </w:rPr>
        <w:t xml:space="preserve"> член</w:t>
      </w:r>
      <w:r w:rsidR="003B28F5" w:rsidRPr="00B45368">
        <w:rPr>
          <w:rFonts w:ascii="Times New Roman" w:hAnsi="Times New Roman" w:cs="Times New Roman"/>
          <w:sz w:val="28"/>
          <w:szCs w:val="28"/>
          <w:lang w:val="uk-UA"/>
        </w:rPr>
        <w:t>у</w:t>
      </w:r>
      <w:r w:rsidRPr="00B45368">
        <w:rPr>
          <w:rFonts w:ascii="Times New Roman" w:hAnsi="Times New Roman" w:cs="Times New Roman"/>
          <w:sz w:val="28"/>
          <w:szCs w:val="28"/>
          <w:lang w:val="uk-UA"/>
        </w:rPr>
        <w:t xml:space="preserve"> колективу</w:t>
      </w:r>
      <w:r w:rsidR="003B28F5" w:rsidRPr="00B45368">
        <w:rPr>
          <w:rFonts w:ascii="Times New Roman" w:hAnsi="Times New Roman" w:cs="Times New Roman"/>
          <w:sz w:val="28"/>
          <w:szCs w:val="28"/>
          <w:lang w:val="uk-UA"/>
        </w:rPr>
        <w:t xml:space="preserve"> у ході виконання робіт (послуг),</w:t>
      </w:r>
    </w:p>
    <w:p w:rsidR="003911A0" w:rsidRPr="00B45368" w:rsidRDefault="00BB507A" w:rsidP="005966E2">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uk-UA"/>
        </w:rPr>
        <w:t>К</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 кваліфікаційний рівень і-того учасника колективу</w:t>
      </w:r>
      <w:r w:rsidR="003911A0" w:rsidRPr="00B45368">
        <w:rPr>
          <w:rFonts w:ascii="Times New Roman" w:hAnsi="Times New Roman" w:cs="Times New Roman"/>
          <w:sz w:val="28"/>
          <w:szCs w:val="28"/>
          <w:lang w:val="uk-UA"/>
        </w:rPr>
        <w:t xml:space="preserve"> відповідно до</w:t>
      </w:r>
      <w:r w:rsidRPr="00B45368">
        <w:rPr>
          <w:rFonts w:ascii="Times New Roman" w:hAnsi="Times New Roman" w:cs="Times New Roman"/>
          <w:sz w:val="28"/>
          <w:szCs w:val="28"/>
          <w:lang w:val="uk-UA"/>
        </w:rPr>
        <w:t xml:space="preserve"> тарифно</w:t>
      </w:r>
      <w:r w:rsidR="003911A0" w:rsidRPr="00B45368">
        <w:rPr>
          <w:rFonts w:ascii="Times New Roman" w:hAnsi="Times New Roman" w:cs="Times New Roman"/>
          <w:sz w:val="28"/>
          <w:szCs w:val="28"/>
          <w:lang w:val="uk-UA"/>
        </w:rPr>
        <w:t>ї ставки,</w:t>
      </w:r>
    </w:p>
    <w:p w:rsidR="00BB507A" w:rsidRPr="00B45368" w:rsidRDefault="00BB507A" w:rsidP="005966E2">
      <w:pPr>
        <w:tabs>
          <w:tab w:val="left" w:pos="0"/>
        </w:tabs>
        <w:spacing w:after="0" w:line="360" w:lineRule="auto"/>
        <w:ind w:firstLine="426"/>
        <w:jc w:val="both"/>
        <w:rPr>
          <w:rFonts w:ascii="Times New Roman" w:hAnsi="Times New Roman" w:cs="Times New Roman"/>
          <w:sz w:val="28"/>
          <w:szCs w:val="28"/>
          <w:lang w:val="uk-UA"/>
        </w:rPr>
      </w:pPr>
      <w:r w:rsidRPr="00B45368">
        <w:rPr>
          <w:rFonts w:ascii="Times New Roman" w:hAnsi="Times New Roman" w:cs="Times New Roman"/>
          <w:sz w:val="28"/>
          <w:szCs w:val="28"/>
          <w:lang w:val="en-US"/>
        </w:rPr>
        <w:t>t</w:t>
      </w:r>
      <w:r w:rsidRPr="00B45368">
        <w:rPr>
          <w:rFonts w:ascii="Times New Roman" w:hAnsi="Times New Roman" w:cs="Times New Roman"/>
          <w:sz w:val="28"/>
          <w:szCs w:val="28"/>
          <w:vertAlign w:val="subscript"/>
          <w:lang w:val="uk-UA"/>
        </w:rPr>
        <w:t xml:space="preserve">і </w:t>
      </w:r>
      <w:r w:rsidRPr="00B45368">
        <w:rPr>
          <w:rFonts w:ascii="Times New Roman" w:hAnsi="Times New Roman" w:cs="Times New Roman"/>
          <w:sz w:val="28"/>
          <w:szCs w:val="28"/>
          <w:lang w:val="uk-UA"/>
        </w:rPr>
        <w:t>– фактично відпрацьований час і-тим учасником колективу, год</w:t>
      </w:r>
    </w:p>
    <w:p w:rsidR="00BB507A" w:rsidRPr="00B45368" w:rsidRDefault="00BB507A" w:rsidP="005966E2">
      <w:pPr>
        <w:spacing w:after="0" w:line="360" w:lineRule="auto"/>
        <w:ind w:firstLine="426"/>
        <w:jc w:val="both"/>
        <w:rPr>
          <w:rFonts w:ascii="Times New Roman" w:eastAsia="Times New Roman" w:hAnsi="Times New Roman" w:cs="Times New Roman"/>
          <w:sz w:val="28"/>
          <w:szCs w:val="28"/>
          <w:lang w:val="uk-UA" w:eastAsia="ru-RU"/>
        </w:rPr>
      </w:pPr>
      <w:r w:rsidRPr="00B45368">
        <w:rPr>
          <w:rFonts w:ascii="Times New Roman" w:hAnsi="Times New Roman" w:cs="Times New Roman"/>
          <w:sz w:val="28"/>
          <w:szCs w:val="28"/>
          <w:lang w:val="uk-UA"/>
        </w:rPr>
        <w:t>КТУ</w:t>
      </w:r>
      <w:r w:rsidRPr="00B45368">
        <w:rPr>
          <w:rFonts w:ascii="Times New Roman" w:hAnsi="Times New Roman" w:cs="Times New Roman"/>
          <w:sz w:val="28"/>
          <w:szCs w:val="28"/>
          <w:vertAlign w:val="subscript"/>
          <w:lang w:val="uk-UA"/>
        </w:rPr>
        <w:t>і</w:t>
      </w:r>
      <w:r w:rsidRPr="00B45368">
        <w:rPr>
          <w:rFonts w:ascii="Times New Roman" w:hAnsi="Times New Roman" w:cs="Times New Roman"/>
          <w:sz w:val="28"/>
          <w:szCs w:val="28"/>
          <w:lang w:val="uk-UA"/>
        </w:rPr>
        <w:t xml:space="preserve"> – коефіцієнт трудової участі і-того учасника колективу у виконанні загального обсягу робіт, визначається колективом.</w:t>
      </w:r>
    </w:p>
    <w:p w:rsidR="0063757B" w:rsidRDefault="00241528" w:rsidP="00E940F6">
      <w:pPr>
        <w:spacing w:after="0" w:line="360" w:lineRule="auto"/>
        <w:ind w:firstLine="426"/>
        <w:jc w:val="both"/>
        <w:rPr>
          <w:rFonts w:ascii="Times New Roman" w:hAnsi="Times New Roman" w:cs="Times New Roman"/>
          <w:sz w:val="28"/>
          <w:szCs w:val="28"/>
        </w:rPr>
      </w:pPr>
      <w:r w:rsidRPr="00102F43">
        <w:rPr>
          <w:rFonts w:ascii="Times New Roman" w:eastAsia="Times New Roman" w:hAnsi="Times New Roman" w:cs="Times New Roman"/>
          <w:sz w:val="28"/>
          <w:szCs w:val="20"/>
          <w:lang w:val="uk-UA" w:eastAsia="ru-RU"/>
        </w:rPr>
        <w:t xml:space="preserve">Витрати </w:t>
      </w:r>
      <w:r w:rsidR="00C80DCA" w:rsidRPr="00102F43">
        <w:rPr>
          <w:rFonts w:ascii="Times New Roman" w:eastAsia="Times New Roman" w:hAnsi="Times New Roman" w:cs="Times New Roman"/>
          <w:sz w:val="28"/>
          <w:szCs w:val="20"/>
          <w:lang w:val="uk-UA" w:eastAsia="ru-RU"/>
        </w:rPr>
        <w:t xml:space="preserve">на заробітну плату </w:t>
      </w:r>
      <w:r w:rsidR="00C80DCA">
        <w:rPr>
          <w:rFonts w:ascii="Times New Roman" w:eastAsia="Times New Roman" w:hAnsi="Times New Roman" w:cs="Times New Roman"/>
          <w:sz w:val="28"/>
          <w:szCs w:val="20"/>
          <w:lang w:val="uk-UA" w:eastAsia="ru-RU"/>
        </w:rPr>
        <w:t>працівників, які виконують</w:t>
      </w:r>
      <w:r w:rsidRPr="00102F43">
        <w:rPr>
          <w:rFonts w:ascii="Times New Roman" w:eastAsia="Times New Roman" w:hAnsi="Times New Roman" w:cs="Times New Roman"/>
          <w:sz w:val="28"/>
          <w:szCs w:val="20"/>
          <w:lang w:val="uk-UA" w:eastAsia="ru-RU"/>
        </w:rPr>
        <w:t xml:space="preserve"> поточний ремонт електромеханічного обладнання </w:t>
      </w:r>
      <w:r w:rsidR="00C80DCA" w:rsidRPr="00102F43">
        <w:rPr>
          <w:rFonts w:ascii="Times New Roman" w:hAnsi="Times New Roman" w:cs="Times New Roman"/>
          <w:sz w:val="28"/>
          <w:szCs w:val="28"/>
          <w:lang w:val="uk-UA" w:eastAsia="ru-RU"/>
        </w:rPr>
        <w:t xml:space="preserve">розраховують на основі ремонтних </w:t>
      </w:r>
      <w:r w:rsidR="00C80DCA" w:rsidRPr="00E940F6">
        <w:rPr>
          <w:rFonts w:ascii="Times New Roman" w:hAnsi="Times New Roman" w:cs="Times New Roman"/>
          <w:sz w:val="28"/>
          <w:szCs w:val="28"/>
          <w:lang w:val="uk-UA" w:eastAsia="ru-RU"/>
        </w:rPr>
        <w:t>нормативів.</w:t>
      </w:r>
      <w:r w:rsidR="00E940F6" w:rsidRPr="00E940F6">
        <w:rPr>
          <w:rFonts w:ascii="Times New Roman" w:hAnsi="Times New Roman" w:cs="Times New Roman"/>
          <w:sz w:val="28"/>
          <w:szCs w:val="28"/>
          <w:lang w:val="uk-UA" w:eastAsia="ru-RU"/>
        </w:rPr>
        <w:t xml:space="preserve"> </w:t>
      </w:r>
      <w:r w:rsidR="0063757B" w:rsidRPr="00E940F6">
        <w:rPr>
          <w:rFonts w:ascii="Times New Roman" w:hAnsi="Times New Roman" w:cs="Times New Roman"/>
          <w:sz w:val="28"/>
          <w:szCs w:val="28"/>
          <w:lang w:val="uk-UA"/>
        </w:rPr>
        <w:t>Дані</w:t>
      </w:r>
      <w:r w:rsidR="0063757B" w:rsidRPr="00E940F6">
        <w:rPr>
          <w:rFonts w:ascii="Times New Roman" w:hAnsi="Times New Roman" w:cs="Times New Roman"/>
          <w:sz w:val="28"/>
          <w:szCs w:val="28"/>
        </w:rPr>
        <w:t xml:space="preserve"> </w:t>
      </w:r>
      <w:r w:rsidR="00E940F6">
        <w:rPr>
          <w:rFonts w:ascii="Times New Roman" w:hAnsi="Times New Roman" w:cs="Times New Roman"/>
          <w:sz w:val="28"/>
          <w:szCs w:val="28"/>
          <w:lang w:val="uk-UA"/>
        </w:rPr>
        <w:t xml:space="preserve">структури персоналу та фонду оплати праці </w:t>
      </w:r>
      <w:r w:rsidR="0063757B" w:rsidRPr="00E940F6">
        <w:rPr>
          <w:rFonts w:ascii="Times New Roman" w:hAnsi="Times New Roman" w:cs="Times New Roman"/>
          <w:sz w:val="28"/>
          <w:szCs w:val="28"/>
          <w:lang w:val="uk-UA"/>
        </w:rPr>
        <w:t>узагальн</w:t>
      </w:r>
      <w:r w:rsidR="00E940F6" w:rsidRPr="00E940F6">
        <w:rPr>
          <w:rFonts w:ascii="Times New Roman" w:hAnsi="Times New Roman" w:cs="Times New Roman"/>
          <w:sz w:val="28"/>
          <w:szCs w:val="28"/>
          <w:lang w:val="uk-UA"/>
        </w:rPr>
        <w:t>юємо</w:t>
      </w:r>
      <w:r w:rsidR="0063757B" w:rsidRPr="00E940F6">
        <w:rPr>
          <w:rFonts w:ascii="Times New Roman" w:hAnsi="Times New Roman" w:cs="Times New Roman"/>
          <w:sz w:val="28"/>
          <w:szCs w:val="28"/>
          <w:lang w:val="uk-UA"/>
        </w:rPr>
        <w:t xml:space="preserve"> </w:t>
      </w:r>
      <w:r w:rsidR="0063757B" w:rsidRPr="00E940F6">
        <w:rPr>
          <w:rFonts w:ascii="Times New Roman" w:hAnsi="Times New Roman" w:cs="Times New Roman"/>
          <w:sz w:val="28"/>
          <w:szCs w:val="28"/>
        </w:rPr>
        <w:t>в таблиц</w:t>
      </w:r>
      <w:r w:rsidR="00E940F6">
        <w:rPr>
          <w:rFonts w:ascii="Times New Roman" w:hAnsi="Times New Roman" w:cs="Times New Roman"/>
          <w:sz w:val="28"/>
          <w:szCs w:val="28"/>
          <w:lang w:val="uk-UA"/>
        </w:rPr>
        <w:t>і</w:t>
      </w:r>
      <w:r w:rsidR="0063757B" w:rsidRPr="00E940F6">
        <w:rPr>
          <w:rFonts w:ascii="Times New Roman" w:hAnsi="Times New Roman" w:cs="Times New Roman"/>
          <w:sz w:val="28"/>
          <w:szCs w:val="28"/>
        </w:rPr>
        <w:t xml:space="preserve"> </w:t>
      </w:r>
      <w:r w:rsidR="00F124C2">
        <w:rPr>
          <w:rFonts w:ascii="Times New Roman" w:hAnsi="Times New Roman" w:cs="Times New Roman"/>
          <w:sz w:val="28"/>
          <w:szCs w:val="28"/>
          <w:lang w:val="uk-UA"/>
        </w:rPr>
        <w:t>10</w:t>
      </w:r>
      <w:r w:rsidR="0063757B" w:rsidRPr="00E940F6">
        <w:rPr>
          <w:rFonts w:ascii="Times New Roman" w:hAnsi="Times New Roman" w:cs="Times New Roman"/>
          <w:sz w:val="28"/>
          <w:szCs w:val="28"/>
        </w:rPr>
        <w:t>.</w:t>
      </w: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63757B" w:rsidRPr="00102F43" w:rsidTr="0075429D">
        <w:trPr>
          <w:cantSplit/>
          <w:trHeight w:val="330"/>
        </w:trPr>
        <w:tc>
          <w:tcPr>
            <w:tcW w:w="9380" w:type="dxa"/>
            <w:gridSpan w:val="7"/>
            <w:tcBorders>
              <w:bottom w:val="single" w:sz="4" w:space="0" w:color="auto"/>
            </w:tcBorders>
            <w:tcMar>
              <w:top w:w="20" w:type="dxa"/>
              <w:left w:w="20" w:type="dxa"/>
              <w:bottom w:w="0" w:type="dxa"/>
              <w:right w:w="20" w:type="dxa"/>
            </w:tcMar>
            <w:vAlign w:val="center"/>
          </w:tcPr>
          <w:p w:rsidR="0063757B" w:rsidRPr="00B47E44" w:rsidRDefault="0063757B" w:rsidP="00D77511">
            <w:pPr>
              <w:pStyle w:val="5"/>
              <w:spacing w:before="0"/>
              <w:ind w:firstLine="426"/>
              <w:jc w:val="right"/>
              <w:rPr>
                <w:rFonts w:ascii="Times New Roman" w:hAnsi="Times New Roman" w:cs="Times New Roman"/>
                <w:sz w:val="24"/>
                <w:szCs w:val="24"/>
                <w:lang w:val="uk-UA"/>
              </w:rPr>
            </w:pPr>
            <w:r w:rsidRPr="00B47E44">
              <w:rPr>
                <w:rFonts w:ascii="Times New Roman" w:hAnsi="Times New Roman" w:cs="Times New Roman"/>
                <w:bCs/>
                <w:iCs/>
                <w:color w:val="auto"/>
                <w:sz w:val="28"/>
                <w:szCs w:val="28"/>
                <w:lang w:val="uk-UA"/>
              </w:rPr>
              <w:t xml:space="preserve">Таблиця </w:t>
            </w:r>
            <w:r w:rsidR="00F124C2">
              <w:rPr>
                <w:rFonts w:ascii="Times New Roman" w:hAnsi="Times New Roman" w:cs="Times New Roman"/>
                <w:bCs/>
                <w:iCs/>
                <w:color w:val="auto"/>
                <w:sz w:val="28"/>
                <w:szCs w:val="28"/>
                <w:lang w:val="uk-UA"/>
              </w:rPr>
              <w:t>10</w:t>
            </w:r>
            <w:r w:rsidRPr="00B47E44">
              <w:rPr>
                <w:rFonts w:ascii="Times New Roman" w:hAnsi="Times New Roman" w:cs="Times New Roman"/>
                <w:bCs/>
                <w:iCs/>
                <w:color w:val="auto"/>
                <w:sz w:val="28"/>
                <w:szCs w:val="28"/>
                <w:lang w:val="uk-UA"/>
              </w:rPr>
              <w:t>.</w:t>
            </w:r>
            <w:r w:rsidR="00B47E44" w:rsidRPr="00B47E44">
              <w:rPr>
                <w:rFonts w:ascii="Times New Roman" w:hAnsi="Times New Roman" w:cs="Times New Roman"/>
                <w:bCs/>
                <w:iCs/>
                <w:color w:val="auto"/>
                <w:sz w:val="28"/>
                <w:szCs w:val="28"/>
                <w:lang w:val="uk-UA"/>
              </w:rPr>
              <w:t xml:space="preserve"> </w:t>
            </w:r>
            <w:r w:rsidRPr="00B47E44">
              <w:rPr>
                <w:rFonts w:ascii="Times New Roman" w:hAnsi="Times New Roman" w:cs="Times New Roman"/>
                <w:color w:val="auto"/>
                <w:sz w:val="28"/>
                <w:szCs w:val="28"/>
                <w:lang w:val="uk-UA"/>
              </w:rPr>
              <w:t>Структура персоналу та ФОП, тис. грн.</w:t>
            </w:r>
          </w:p>
        </w:tc>
      </w:tr>
      <w:tr w:rsidR="0063757B" w:rsidRPr="00102F43" w:rsidTr="0075429D">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Заробітна плата (грн.)</w:t>
            </w:r>
          </w:p>
        </w:tc>
      </w:tr>
      <w:tr w:rsidR="0063757B" w:rsidRPr="00102F43" w:rsidTr="0075429D">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 за рік</w:t>
            </w:r>
          </w:p>
        </w:tc>
      </w:tr>
      <w:tr w:rsidR="0063757B" w:rsidRPr="00102F43" w:rsidTr="0075429D">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Cs/>
                <w:sz w:val="24"/>
                <w:szCs w:val="24"/>
                <w:lang w:val="uk-UA"/>
              </w:rPr>
            </w:pPr>
            <w:r w:rsidRPr="00102F43">
              <w:rPr>
                <w:rFonts w:ascii="Times New Roman" w:hAnsi="Times New Roman" w:cs="Times New Roman"/>
                <w:bCs/>
                <w:sz w:val="24"/>
                <w:szCs w:val="24"/>
                <w:lang w:val="uk-UA"/>
              </w:rPr>
              <w:t>Адміністративно-технічний персонал</w:t>
            </w:r>
          </w:p>
        </w:tc>
      </w:tr>
      <w:tr w:rsidR="0063757B" w:rsidRPr="00102F43" w:rsidTr="0075429D">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0721">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
                <w:bCs/>
                <w:sz w:val="24"/>
                <w:szCs w:val="24"/>
                <w:lang w:val="uk-UA"/>
              </w:rPr>
            </w:pPr>
            <w:r w:rsidRPr="00102F43">
              <w:rPr>
                <w:rFonts w:ascii="Times New Roman" w:hAnsi="Times New Roman" w:cs="Times New Roman"/>
                <w:bCs/>
                <w:sz w:val="24"/>
                <w:szCs w:val="24"/>
                <w:lang w:val="uk-UA"/>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r w:rsidR="0063757B" w:rsidRPr="00102F43" w:rsidTr="0075429D">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Cs/>
                <w:sz w:val="24"/>
                <w:szCs w:val="24"/>
                <w:lang w:val="uk-UA"/>
              </w:rPr>
            </w:pPr>
            <w:r w:rsidRPr="00102F43">
              <w:rPr>
                <w:rFonts w:ascii="Times New Roman" w:eastAsia="Arial Unicode MS" w:hAnsi="Times New Roman" w:cs="Times New Roman"/>
                <w:bCs/>
                <w:sz w:val="24"/>
                <w:szCs w:val="24"/>
                <w:lang w:val="uk-UA"/>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r w:rsidR="0063757B" w:rsidRPr="00102F43" w:rsidTr="0075429D">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Cs/>
                <w:sz w:val="24"/>
                <w:szCs w:val="24"/>
                <w:lang w:val="uk-UA"/>
              </w:rPr>
            </w:pPr>
            <w:r w:rsidRPr="00102F43">
              <w:rPr>
                <w:rFonts w:ascii="Times New Roman" w:eastAsia="Arial Unicode MS" w:hAnsi="Times New Roman" w:cs="Times New Roman"/>
                <w:bCs/>
                <w:sz w:val="24"/>
                <w:szCs w:val="24"/>
                <w:lang w:val="uk-UA"/>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r w:rsidR="0063757B" w:rsidRPr="00102F43" w:rsidTr="00750721">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Cs/>
                <w:sz w:val="24"/>
                <w:szCs w:val="24"/>
                <w:lang w:val="uk-UA"/>
              </w:rPr>
            </w:pPr>
            <w:r w:rsidRPr="00102F43">
              <w:rPr>
                <w:rFonts w:ascii="Times New Roman" w:hAnsi="Times New Roman" w:cs="Times New Roman"/>
                <w:bCs/>
                <w:sz w:val="24"/>
                <w:szCs w:val="24"/>
                <w:lang w:val="uk-UA"/>
              </w:rPr>
              <w:t>Виробничий персонал</w:t>
            </w:r>
          </w:p>
        </w:tc>
      </w:tr>
      <w:tr w:rsidR="0063757B" w:rsidRPr="00102F43" w:rsidTr="0075429D">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відрядна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0721">
        <w:trPr>
          <w:trHeight w:val="105"/>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
                <w:bCs/>
                <w:sz w:val="24"/>
                <w:szCs w:val="24"/>
                <w:lang w:val="uk-UA"/>
              </w:rPr>
            </w:pPr>
            <w:r w:rsidRPr="00102F43">
              <w:rPr>
                <w:rFonts w:ascii="Times New Roman" w:hAnsi="Times New Roman" w:cs="Times New Roman"/>
                <w:bCs/>
                <w:sz w:val="24"/>
                <w:szCs w:val="24"/>
                <w:lang w:val="uk-UA"/>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r w:rsidR="0063757B" w:rsidRPr="00102F43" w:rsidTr="0075429D">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Cs/>
                <w:sz w:val="24"/>
                <w:szCs w:val="24"/>
                <w:lang w:val="uk-UA"/>
              </w:rPr>
            </w:pPr>
            <w:r w:rsidRPr="00102F43">
              <w:rPr>
                <w:rFonts w:ascii="Times New Roman" w:eastAsia="Arial Unicode MS" w:hAnsi="Times New Roman" w:cs="Times New Roman"/>
                <w:bCs/>
                <w:sz w:val="24"/>
                <w:szCs w:val="24"/>
                <w:lang w:val="uk-UA"/>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r w:rsidR="0063757B" w:rsidRPr="00102F43" w:rsidTr="0075429D">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both"/>
              <w:rPr>
                <w:rFonts w:ascii="Times New Roman" w:eastAsia="Arial Unicode MS" w:hAnsi="Times New Roman" w:cs="Times New Roman"/>
                <w:bCs/>
                <w:sz w:val="24"/>
                <w:szCs w:val="24"/>
                <w:lang w:val="uk-UA"/>
              </w:rPr>
            </w:pPr>
            <w:r w:rsidRPr="00102F43">
              <w:rPr>
                <w:rFonts w:ascii="Times New Roman" w:eastAsia="Arial Unicode MS" w:hAnsi="Times New Roman" w:cs="Times New Roman"/>
                <w:bCs/>
                <w:sz w:val="24"/>
                <w:szCs w:val="24"/>
                <w:lang w:val="uk-UA"/>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bl>
    <w:p w:rsidR="0063757B" w:rsidRDefault="0063757B"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Default="00EF13F2" w:rsidP="00102F43">
      <w:pPr>
        <w:pStyle w:val="22"/>
        <w:spacing w:after="0" w:line="312" w:lineRule="auto"/>
        <w:ind w:left="0"/>
        <w:jc w:val="right"/>
        <w:rPr>
          <w:rFonts w:ascii="Times New Roman" w:hAnsi="Times New Roman" w:cs="Times New Roman"/>
          <w:b/>
          <w:bCs/>
          <w:i/>
          <w:iCs/>
          <w:sz w:val="28"/>
          <w:szCs w:val="28"/>
          <w:lang w:val="uk-UA"/>
        </w:rPr>
      </w:pPr>
    </w:p>
    <w:p w:rsidR="00EF13F2" w:rsidRPr="00102F43" w:rsidRDefault="00EF13F2" w:rsidP="00102F43">
      <w:pPr>
        <w:pStyle w:val="22"/>
        <w:spacing w:after="0" w:line="312" w:lineRule="auto"/>
        <w:ind w:left="0"/>
        <w:jc w:val="right"/>
        <w:rPr>
          <w:rFonts w:ascii="Times New Roman" w:hAnsi="Times New Roman" w:cs="Times New Roman"/>
          <w:b/>
          <w:bCs/>
          <w:i/>
          <w:iCs/>
          <w:sz w:val="28"/>
          <w:szCs w:val="28"/>
          <w:lang w:val="uk-UA"/>
        </w:rPr>
      </w:pPr>
    </w:p>
    <w:p w:rsidR="0063757B" w:rsidRPr="00A80127" w:rsidRDefault="0063757B" w:rsidP="00C807A3">
      <w:pPr>
        <w:pStyle w:val="1"/>
        <w:numPr>
          <w:ilvl w:val="1"/>
          <w:numId w:val="40"/>
        </w:numPr>
        <w:jc w:val="both"/>
        <w:rPr>
          <w:rFonts w:ascii="Times New Roman" w:hAnsi="Times New Roman" w:cs="Times New Roman"/>
          <w:b/>
          <w:color w:val="auto"/>
          <w:sz w:val="28"/>
          <w:szCs w:val="28"/>
          <w:lang w:val="uk-UA"/>
        </w:rPr>
      </w:pPr>
      <w:bookmarkStart w:id="9" w:name="_Toc10705839"/>
      <w:r w:rsidRPr="00A80127">
        <w:rPr>
          <w:rFonts w:ascii="Times New Roman" w:hAnsi="Times New Roman" w:cs="Times New Roman"/>
          <w:b/>
          <w:color w:val="auto"/>
          <w:sz w:val="28"/>
          <w:szCs w:val="28"/>
          <w:lang w:val="uk-UA"/>
        </w:rPr>
        <w:lastRenderedPageBreak/>
        <w:t>Обґрунтування вартості задіяних основних фондів та амортизаційних відрахувань</w:t>
      </w:r>
      <w:bookmarkEnd w:id="9"/>
    </w:p>
    <w:p w:rsidR="00A80127" w:rsidRDefault="00A80127" w:rsidP="00B47E44">
      <w:pPr>
        <w:autoSpaceDE w:val="0"/>
        <w:autoSpaceDN w:val="0"/>
        <w:adjustRightInd w:val="0"/>
        <w:spacing w:after="0" w:line="360" w:lineRule="auto"/>
        <w:ind w:firstLine="708"/>
        <w:jc w:val="both"/>
        <w:rPr>
          <w:rFonts w:ascii="Times New Roman" w:hAnsi="Times New Roman" w:cs="Times New Roman"/>
          <w:sz w:val="28"/>
          <w:szCs w:val="28"/>
          <w:lang w:val="uk-UA"/>
        </w:rPr>
      </w:pPr>
    </w:p>
    <w:p w:rsidR="0063757B" w:rsidRPr="00C807A3" w:rsidRDefault="0063757B" w:rsidP="00B47E44">
      <w:pPr>
        <w:autoSpaceDE w:val="0"/>
        <w:autoSpaceDN w:val="0"/>
        <w:adjustRightInd w:val="0"/>
        <w:spacing w:after="0" w:line="360" w:lineRule="auto"/>
        <w:ind w:firstLine="708"/>
        <w:jc w:val="both"/>
        <w:rPr>
          <w:rFonts w:ascii="Times New Roman" w:hAnsi="Times New Roman" w:cs="Times New Roman"/>
          <w:sz w:val="28"/>
          <w:szCs w:val="28"/>
          <w:lang w:val="uk-UA"/>
        </w:rPr>
      </w:pPr>
      <w:r w:rsidRPr="00B47E44">
        <w:rPr>
          <w:rFonts w:ascii="Times New Roman" w:hAnsi="Times New Roman" w:cs="Times New Roman"/>
          <w:sz w:val="28"/>
          <w:szCs w:val="28"/>
          <w:lang w:val="uk-UA"/>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w:t>
      </w:r>
      <w:r w:rsidRPr="00B47E44">
        <w:rPr>
          <w:rFonts w:ascii="Times New Roman" w:hAnsi="Times New Roman" w:cs="Times New Roman"/>
          <w:noProof/>
          <w:sz w:val="28"/>
          <w:szCs w:val="28"/>
          <w:lang w:val="uk-UA"/>
        </w:rPr>
        <w:t>2)</w:t>
      </w:r>
      <w:r w:rsidRPr="00B47E44">
        <w:rPr>
          <w:rFonts w:ascii="Times New Roman" w:hAnsi="Times New Roman" w:cs="Times New Roman"/>
          <w:sz w:val="28"/>
          <w:szCs w:val="28"/>
          <w:lang w:val="uk-UA"/>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w:t>
      </w:r>
      <w:r w:rsidRPr="00C807A3">
        <w:rPr>
          <w:rFonts w:ascii="Times New Roman" w:hAnsi="Times New Roman" w:cs="Times New Roman"/>
          <w:sz w:val="28"/>
          <w:szCs w:val="28"/>
          <w:lang w:val="uk-UA"/>
        </w:rPr>
        <w:t>Як зазначалося вище МНМА можуть списуватися одноразово на собівартість</w:t>
      </w:r>
      <w:r w:rsidR="005A50F2" w:rsidRPr="00C807A3">
        <w:rPr>
          <w:rFonts w:ascii="Times New Roman" w:hAnsi="Times New Roman" w:cs="Times New Roman"/>
          <w:sz w:val="28"/>
          <w:szCs w:val="28"/>
          <w:lang w:val="uk-UA"/>
        </w:rPr>
        <w:t xml:space="preserve"> [5]</w:t>
      </w:r>
      <w:r w:rsidRPr="00C807A3">
        <w:rPr>
          <w:rFonts w:ascii="Times New Roman" w:hAnsi="Times New Roman" w:cs="Times New Roman"/>
          <w:sz w:val="28"/>
          <w:szCs w:val="28"/>
          <w:lang w:val="uk-UA"/>
        </w:rPr>
        <w:t>.</w:t>
      </w:r>
    </w:p>
    <w:p w:rsidR="0063757B" w:rsidRPr="00B47E44" w:rsidRDefault="0063757B" w:rsidP="004332A6">
      <w:pPr>
        <w:autoSpaceDE w:val="0"/>
        <w:autoSpaceDN w:val="0"/>
        <w:adjustRightInd w:val="0"/>
        <w:spacing w:after="0" w:line="360" w:lineRule="auto"/>
        <w:ind w:firstLine="709"/>
        <w:jc w:val="both"/>
        <w:rPr>
          <w:rFonts w:ascii="Times New Roman" w:hAnsi="Times New Roman" w:cs="Times New Roman"/>
          <w:sz w:val="28"/>
          <w:szCs w:val="28"/>
          <w:lang w:val="uk-UA"/>
        </w:rPr>
      </w:pPr>
      <w:r w:rsidRPr="00C807A3">
        <w:rPr>
          <w:rFonts w:ascii="Times New Roman" w:hAnsi="Times New Roman" w:cs="Times New Roman"/>
          <w:sz w:val="28"/>
          <w:szCs w:val="28"/>
          <w:lang w:val="uk-UA"/>
        </w:rPr>
        <w:t>Відповідно до п. 14.1.138 Податкового кодексу України [</w:t>
      </w:r>
      <w:r w:rsidR="005A50F2" w:rsidRPr="00C807A3">
        <w:rPr>
          <w:rFonts w:ascii="Times New Roman" w:hAnsi="Times New Roman" w:cs="Times New Roman"/>
          <w:sz w:val="28"/>
          <w:szCs w:val="28"/>
          <w:lang w:val="uk-UA"/>
        </w:rPr>
        <w:t>7</w:t>
      </w:r>
      <w:r w:rsidRPr="00C807A3">
        <w:rPr>
          <w:rFonts w:ascii="Times New Roman" w:hAnsi="Times New Roman" w:cs="Times New Roman"/>
          <w:sz w:val="28"/>
          <w:szCs w:val="28"/>
          <w:lang w:val="uk-UA"/>
        </w:rPr>
        <w:t>],</w:t>
      </w:r>
      <w:r w:rsidRPr="00863E66">
        <w:rPr>
          <w:rFonts w:ascii="Times New Roman" w:hAnsi="Times New Roman" w:cs="Times New Roman"/>
          <w:sz w:val="28"/>
          <w:szCs w:val="28"/>
          <w:lang w:val="uk-UA"/>
        </w:rPr>
        <w:t xml:space="preserve"> </w:t>
      </w:r>
      <w:r w:rsidRPr="00B47E44">
        <w:rPr>
          <w:rFonts w:ascii="Times New Roman" w:hAnsi="Times New Roman" w:cs="Times New Roman"/>
          <w:sz w:val="28"/>
          <w:szCs w:val="28"/>
          <w:lang w:val="uk-UA"/>
        </w:rPr>
        <w:t xml:space="preserve">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B47E44">
        <w:rPr>
          <w:rFonts w:ascii="Times New Roman" w:hAnsi="Times New Roman" w:cs="Times New Roman"/>
          <w:bCs/>
          <w:sz w:val="28"/>
          <w:szCs w:val="28"/>
          <w:lang w:val="uk-UA"/>
        </w:rPr>
        <w:t>нематеріальних активів</w:t>
      </w:r>
      <w:r w:rsidRPr="00B47E44">
        <w:rPr>
          <w:rFonts w:ascii="Times New Roman" w:hAnsi="Times New Roman" w:cs="Times New Roman"/>
          <w:sz w:val="28"/>
          <w:szCs w:val="28"/>
          <w:lang w:val="uk-UA"/>
        </w:rPr>
        <w:t xml:space="preserve"> підприємства на готову продукцію, роботи, послуги</w:t>
      </w:r>
      <w:r w:rsidRPr="00B47E44">
        <w:rPr>
          <w:rFonts w:ascii="Times New Roman" w:hAnsi="Times New Roman" w:cs="Times New Roman"/>
          <w:bCs/>
          <w:sz w:val="28"/>
          <w:szCs w:val="28"/>
          <w:lang w:val="uk-UA"/>
        </w:rPr>
        <w:t xml:space="preserve"> у межах діючих н</w:t>
      </w:r>
      <w:r w:rsidR="00C807A3">
        <w:rPr>
          <w:rFonts w:ascii="Times New Roman" w:hAnsi="Times New Roman" w:cs="Times New Roman"/>
          <w:bCs/>
          <w:sz w:val="28"/>
          <w:szCs w:val="28"/>
          <w:lang w:val="uk-UA"/>
        </w:rPr>
        <w:t>орм амортизаційних відрахувань.</w:t>
      </w:r>
    </w:p>
    <w:p w:rsidR="0063757B" w:rsidRPr="00B47E44" w:rsidRDefault="0063757B" w:rsidP="004332A6">
      <w:pPr>
        <w:spacing w:after="0" w:line="360" w:lineRule="auto"/>
        <w:ind w:firstLine="709"/>
        <w:jc w:val="both"/>
        <w:rPr>
          <w:rFonts w:ascii="Times New Roman" w:hAnsi="Times New Roman" w:cs="Times New Roman"/>
          <w:sz w:val="28"/>
          <w:szCs w:val="28"/>
          <w:lang w:val="uk-UA"/>
        </w:rPr>
      </w:pPr>
      <w:r w:rsidRPr="004332A6">
        <w:rPr>
          <w:rFonts w:ascii="Times New Roman" w:hAnsi="Times New Roman" w:cs="Times New Roman"/>
          <w:iCs/>
          <w:color w:val="000000"/>
          <w:sz w:val="28"/>
          <w:szCs w:val="28"/>
          <w:lang w:val="uk-UA"/>
        </w:rPr>
        <w:t xml:space="preserve">Національний стандарт пропонує підприємству обрати один із п’яти методів для розрахунку амортизації об’єкта основних засобів. </w:t>
      </w:r>
      <w:r w:rsidRPr="004332A6">
        <w:rPr>
          <w:rFonts w:ascii="Times New Roman" w:hAnsi="Times New Roman" w:cs="Times New Roman"/>
          <w:color w:val="000000"/>
          <w:sz w:val="28"/>
          <w:szCs w:val="28"/>
          <w:lang w:val="uk-UA"/>
        </w:rPr>
        <w:t xml:space="preserve">Метод амортизації підприємство обирає самостійно. Однак, </w:t>
      </w:r>
      <w:r w:rsidRPr="004332A6">
        <w:rPr>
          <w:rFonts w:ascii="Times New Roman" w:hAnsi="Times New Roman" w:cs="Times New Roman"/>
          <w:bCs/>
          <w:color w:val="000000"/>
          <w:sz w:val="28"/>
          <w:szCs w:val="28"/>
          <w:lang w:val="uk-UA"/>
        </w:rPr>
        <w:t>прямолінійний метод</w:t>
      </w:r>
      <w:r w:rsidRPr="004332A6">
        <w:rPr>
          <w:rFonts w:ascii="Times New Roman" w:hAnsi="Times New Roman" w:cs="Times New Roman"/>
          <w:b/>
          <w:bCs/>
          <w:color w:val="000000"/>
          <w:sz w:val="28"/>
          <w:szCs w:val="28"/>
          <w:lang w:val="uk-UA"/>
        </w:rPr>
        <w:t xml:space="preserve"> </w:t>
      </w:r>
      <w:r w:rsidRPr="004332A6">
        <w:rPr>
          <w:rFonts w:ascii="Times New Roman" w:hAnsi="Times New Roman" w:cs="Times New Roman"/>
          <w:color w:val="000000"/>
          <w:sz w:val="28"/>
          <w:szCs w:val="28"/>
          <w:lang w:val="uk-UA"/>
        </w:rPr>
        <w:t>найпоширені</w:t>
      </w:r>
      <w:r w:rsidR="00C807A3">
        <w:rPr>
          <w:rFonts w:ascii="Times New Roman" w:hAnsi="Times New Roman" w:cs="Times New Roman"/>
          <w:color w:val="000000"/>
          <w:sz w:val="28"/>
          <w:szCs w:val="28"/>
          <w:lang w:val="uk-UA"/>
        </w:rPr>
        <w:t xml:space="preserve">ший на практиці. Причина цьому - </w:t>
      </w:r>
      <w:r w:rsidRPr="004332A6">
        <w:rPr>
          <w:rFonts w:ascii="Times New Roman" w:hAnsi="Times New Roman" w:cs="Times New Roman"/>
          <w:color w:val="000000"/>
          <w:sz w:val="28"/>
          <w:szCs w:val="28"/>
          <w:lang w:val="uk-UA"/>
        </w:rPr>
        <w:t xml:space="preserve">простота. </w:t>
      </w:r>
      <w:r w:rsidRPr="004332A6">
        <w:rPr>
          <w:rFonts w:ascii="Times New Roman" w:hAnsi="Times New Roman" w:cs="Times New Roman"/>
          <w:sz w:val="28"/>
          <w:szCs w:val="28"/>
          <w:lang w:val="uk-UA"/>
        </w:rPr>
        <w:t>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w:t>
      </w:r>
      <w:r w:rsidRPr="00B47E44">
        <w:rPr>
          <w:rFonts w:ascii="Times New Roman" w:hAnsi="Times New Roman" w:cs="Times New Roman"/>
          <w:sz w:val="28"/>
          <w:szCs w:val="28"/>
          <w:lang w:val="uk-UA"/>
        </w:rPr>
        <w:t xml:space="preserve"> протягом корисного терміну експлуатації об’єкта основних засобів до досягнення ним ліквідаційної вартості</w:t>
      </w:r>
      <w:r w:rsidR="005A50F2" w:rsidRPr="005A50F2">
        <w:rPr>
          <w:rFonts w:ascii="Times New Roman" w:hAnsi="Times New Roman" w:cs="Times New Roman"/>
          <w:sz w:val="28"/>
          <w:szCs w:val="28"/>
          <w:lang w:val="uk-UA"/>
        </w:rPr>
        <w:t xml:space="preserve"> [6]</w:t>
      </w:r>
      <w:r w:rsidRPr="00B47E44">
        <w:rPr>
          <w:rFonts w:ascii="Times New Roman" w:hAnsi="Times New Roman" w:cs="Times New Roman"/>
          <w:sz w:val="28"/>
          <w:szCs w:val="28"/>
          <w:lang w:val="uk-UA"/>
        </w:rPr>
        <w:t>:</w:t>
      </w:r>
    </w:p>
    <w:p w:rsidR="0063757B" w:rsidRPr="00B47E44" w:rsidRDefault="0063757B" w:rsidP="00C02424">
      <w:pPr>
        <w:autoSpaceDE w:val="0"/>
        <w:autoSpaceDN w:val="0"/>
        <w:adjustRightInd w:val="0"/>
        <w:spacing w:after="0" w:line="360" w:lineRule="auto"/>
        <w:ind w:firstLine="708"/>
        <w:jc w:val="right"/>
        <w:rPr>
          <w:rFonts w:ascii="Times New Roman" w:hAnsi="Times New Roman" w:cs="Times New Roman"/>
          <w:sz w:val="28"/>
          <w:szCs w:val="28"/>
          <w:lang w:val="uk-UA"/>
        </w:rPr>
      </w:pPr>
      <w:r w:rsidRPr="00B47E44">
        <w:rPr>
          <w:rFonts w:ascii="Times New Roman" w:hAnsi="Times New Roman" w:cs="Times New Roman"/>
          <w:i/>
          <w:iCs/>
          <w:sz w:val="28"/>
          <w:szCs w:val="28"/>
          <w:lang w:val="uk-UA"/>
        </w:rPr>
        <w:lastRenderedPageBreak/>
        <w:t>Н</w:t>
      </w:r>
      <w:r w:rsidRPr="00B47E44">
        <w:rPr>
          <w:rFonts w:ascii="Times New Roman" w:hAnsi="Times New Roman" w:cs="Times New Roman"/>
          <w:i/>
          <w:iCs/>
          <w:sz w:val="28"/>
          <w:szCs w:val="28"/>
          <w:vertAlign w:val="subscript"/>
          <w:lang w:val="uk-UA"/>
        </w:rPr>
        <w:t>а</w:t>
      </w:r>
      <w:r w:rsidRPr="00B47E44">
        <w:rPr>
          <w:rFonts w:ascii="Times New Roman" w:hAnsi="Times New Roman" w:cs="Times New Roman"/>
          <w:sz w:val="28"/>
          <w:szCs w:val="28"/>
          <w:lang w:val="uk-UA"/>
        </w:rPr>
        <w:t xml:space="preserve"> = </w:t>
      </w:r>
      <w:r w:rsidRPr="00B47E44">
        <w:rPr>
          <w:rFonts w:ascii="Times New Roman" w:hAnsi="Times New Roman" w:cs="Times New Roman"/>
          <w:position w:val="-30"/>
          <w:sz w:val="28"/>
          <w:szCs w:val="28"/>
          <w:lang w:val="uk-UA"/>
        </w:rPr>
        <w:object w:dxaOrig="660" w:dyaOrig="680">
          <v:shape id="_x0000_i1026" type="#_x0000_t75" style="width:33pt;height:33.6pt" o:ole="">
            <v:imagedata r:id="rId10" o:title=""/>
          </v:shape>
          <o:OLEObject Type="Embed" ProgID="Equation.3" ShapeID="_x0000_i1026" DrawAspect="Content" ObjectID="_1621841163" r:id="rId11"/>
        </w:object>
      </w:r>
      <w:r w:rsidRPr="00B47E44">
        <w:rPr>
          <w:rFonts w:ascii="Times New Roman" w:hAnsi="Times New Roman" w:cs="Times New Roman"/>
          <w:sz w:val="28"/>
          <w:szCs w:val="28"/>
          <w:lang w:val="uk-UA"/>
        </w:rPr>
        <w:t>,</w:t>
      </w:r>
      <w:r w:rsidR="004332A6">
        <w:rPr>
          <w:rFonts w:ascii="Times New Roman" w:hAnsi="Times New Roman" w:cs="Times New Roman"/>
          <w:sz w:val="28"/>
          <w:szCs w:val="28"/>
          <w:lang w:val="uk-UA"/>
        </w:rPr>
        <w:t xml:space="preserve"> </w:t>
      </w:r>
      <w:r w:rsidR="004332A6">
        <w:rPr>
          <w:rFonts w:ascii="Times New Roman" w:hAnsi="Times New Roman" w:cs="Times New Roman"/>
          <w:sz w:val="28"/>
          <w:szCs w:val="28"/>
          <w:lang w:val="uk-UA"/>
        </w:rPr>
        <w:tab/>
      </w:r>
      <w:r w:rsidR="004332A6">
        <w:rPr>
          <w:rFonts w:ascii="Times New Roman" w:hAnsi="Times New Roman" w:cs="Times New Roman"/>
          <w:sz w:val="28"/>
          <w:szCs w:val="28"/>
          <w:lang w:val="uk-UA"/>
        </w:rPr>
        <w:tab/>
      </w:r>
      <w:r w:rsidR="00790874">
        <w:rPr>
          <w:rFonts w:ascii="Times New Roman" w:hAnsi="Times New Roman" w:cs="Times New Roman"/>
          <w:sz w:val="28"/>
          <w:szCs w:val="28"/>
          <w:lang w:val="uk-UA"/>
        </w:rPr>
        <w:tab/>
      </w:r>
      <w:r w:rsidR="00C02424">
        <w:rPr>
          <w:rFonts w:ascii="Times New Roman" w:hAnsi="Times New Roman" w:cs="Times New Roman"/>
          <w:sz w:val="28"/>
          <w:szCs w:val="28"/>
          <w:lang w:val="uk-UA"/>
        </w:rPr>
        <w:tab/>
      </w:r>
      <w:r w:rsidR="00C02424">
        <w:rPr>
          <w:rFonts w:ascii="Times New Roman" w:hAnsi="Times New Roman" w:cs="Times New Roman"/>
          <w:sz w:val="28"/>
          <w:szCs w:val="28"/>
          <w:lang w:val="uk-UA"/>
        </w:rPr>
        <w:tab/>
      </w:r>
      <w:r w:rsidR="004332A6">
        <w:rPr>
          <w:rFonts w:ascii="Times New Roman" w:hAnsi="Times New Roman" w:cs="Times New Roman"/>
          <w:sz w:val="28"/>
          <w:szCs w:val="28"/>
          <w:lang w:val="uk-UA"/>
        </w:rPr>
        <w:tab/>
        <w:t>(</w:t>
      </w:r>
      <w:r w:rsidR="00BB507A">
        <w:rPr>
          <w:rFonts w:ascii="Times New Roman" w:hAnsi="Times New Roman" w:cs="Times New Roman"/>
          <w:sz w:val="28"/>
          <w:szCs w:val="28"/>
          <w:lang w:val="uk-UA"/>
        </w:rPr>
        <w:t>1</w:t>
      </w:r>
      <w:r w:rsidR="00C02424">
        <w:rPr>
          <w:rFonts w:ascii="Times New Roman" w:hAnsi="Times New Roman" w:cs="Times New Roman"/>
          <w:sz w:val="28"/>
          <w:szCs w:val="28"/>
          <w:lang w:val="uk-UA"/>
        </w:rPr>
        <w:t>3</w:t>
      </w:r>
      <w:r w:rsidR="004332A6">
        <w:rPr>
          <w:rFonts w:ascii="Times New Roman" w:hAnsi="Times New Roman" w:cs="Times New Roman"/>
          <w:sz w:val="28"/>
          <w:szCs w:val="28"/>
          <w:lang w:val="uk-UA"/>
        </w:rPr>
        <w:t>)</w:t>
      </w:r>
    </w:p>
    <w:p w:rsidR="0063757B" w:rsidRPr="00B47E44" w:rsidRDefault="0063757B" w:rsidP="00B47E44">
      <w:pPr>
        <w:autoSpaceDE w:val="0"/>
        <w:autoSpaceDN w:val="0"/>
        <w:adjustRightInd w:val="0"/>
        <w:spacing w:after="0" w:line="360" w:lineRule="auto"/>
        <w:ind w:firstLine="426"/>
        <w:jc w:val="both"/>
        <w:rPr>
          <w:rFonts w:ascii="Times New Roman" w:hAnsi="Times New Roman" w:cs="Times New Roman"/>
          <w:sz w:val="28"/>
          <w:szCs w:val="28"/>
          <w:lang w:val="uk-UA"/>
        </w:rPr>
      </w:pPr>
      <w:r w:rsidRPr="00B47E44">
        <w:rPr>
          <w:rFonts w:ascii="Times New Roman" w:hAnsi="Times New Roman" w:cs="Times New Roman"/>
          <w:sz w:val="28"/>
          <w:szCs w:val="28"/>
          <w:lang w:val="uk-UA"/>
        </w:rPr>
        <w:t xml:space="preserve">де </w:t>
      </w:r>
      <w:r w:rsidRPr="00B47E44">
        <w:rPr>
          <w:rFonts w:ascii="Times New Roman" w:hAnsi="Times New Roman" w:cs="Times New Roman"/>
          <w:i/>
          <w:iCs/>
          <w:sz w:val="28"/>
          <w:szCs w:val="28"/>
          <w:lang w:val="uk-UA"/>
        </w:rPr>
        <w:t>Н</w:t>
      </w:r>
      <w:r w:rsidRPr="00B47E44">
        <w:rPr>
          <w:rFonts w:ascii="Times New Roman" w:hAnsi="Times New Roman" w:cs="Times New Roman"/>
          <w:i/>
          <w:iCs/>
          <w:sz w:val="28"/>
          <w:szCs w:val="28"/>
          <w:vertAlign w:val="subscript"/>
          <w:lang w:val="uk-UA"/>
        </w:rPr>
        <w:t>а</w:t>
      </w:r>
      <w:r w:rsidRPr="00B47E44">
        <w:rPr>
          <w:rFonts w:ascii="Times New Roman" w:hAnsi="Times New Roman" w:cs="Times New Roman"/>
          <w:sz w:val="28"/>
          <w:szCs w:val="28"/>
          <w:lang w:val="uk-UA"/>
        </w:rPr>
        <w:t xml:space="preserve"> – норма амортизації; </w:t>
      </w:r>
      <w:r w:rsidRPr="00B47E44">
        <w:rPr>
          <w:rFonts w:ascii="Times New Roman" w:hAnsi="Times New Roman" w:cs="Times New Roman"/>
          <w:i/>
          <w:iCs/>
          <w:sz w:val="28"/>
          <w:szCs w:val="28"/>
          <w:lang w:val="uk-UA"/>
        </w:rPr>
        <w:t>Т</w:t>
      </w:r>
      <w:r w:rsidRPr="00B47E44">
        <w:rPr>
          <w:rFonts w:ascii="Times New Roman" w:hAnsi="Times New Roman" w:cs="Times New Roman"/>
          <w:i/>
          <w:iCs/>
          <w:sz w:val="28"/>
          <w:szCs w:val="28"/>
          <w:vertAlign w:val="subscript"/>
          <w:lang w:val="uk-UA"/>
        </w:rPr>
        <w:t>сл</w:t>
      </w:r>
      <w:r w:rsidRPr="00B47E44">
        <w:rPr>
          <w:rFonts w:ascii="Times New Roman" w:hAnsi="Times New Roman" w:cs="Times New Roman"/>
          <w:sz w:val="28"/>
          <w:szCs w:val="28"/>
          <w:lang w:val="uk-UA"/>
        </w:rPr>
        <w:t xml:space="preserve"> – термін експлуатації об’єкта основних засобів.</w:t>
      </w:r>
    </w:p>
    <w:p w:rsidR="00441BF7" w:rsidRPr="00A114D5" w:rsidRDefault="00E26331" w:rsidP="00FB49DD">
      <w:pPr>
        <w:spacing w:after="0" w:line="360" w:lineRule="auto"/>
        <w:ind w:firstLine="709"/>
        <w:jc w:val="both"/>
        <w:textAlignment w:val="center"/>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0"/>
          <w:lang w:val="uk-UA" w:eastAsia="ru-RU"/>
        </w:rPr>
        <w:t>Вартість проведення основних і допоміжних робіт визначають за діючими прейскурантами та о</w:t>
      </w:r>
      <w:r w:rsidR="00B43194">
        <w:rPr>
          <w:rFonts w:ascii="Times New Roman" w:eastAsia="Times New Roman" w:hAnsi="Times New Roman" w:cs="Times New Roman"/>
          <w:sz w:val="28"/>
          <w:szCs w:val="20"/>
          <w:lang w:val="uk-UA" w:eastAsia="ru-RU"/>
        </w:rPr>
        <w:t>кремими</w:t>
      </w:r>
      <w:r w:rsidRPr="00102F43">
        <w:rPr>
          <w:rFonts w:ascii="Times New Roman" w:eastAsia="Times New Roman" w:hAnsi="Times New Roman" w:cs="Times New Roman"/>
          <w:sz w:val="28"/>
          <w:szCs w:val="20"/>
          <w:lang w:val="uk-UA" w:eastAsia="ru-RU"/>
        </w:rPr>
        <w:t xml:space="preserve"> розцінками.</w:t>
      </w:r>
      <w:r w:rsidR="00E940F6" w:rsidRPr="00E940F6">
        <w:rPr>
          <w:rFonts w:ascii="Times New Roman" w:eastAsia="Times New Roman" w:hAnsi="Times New Roman" w:cs="Times New Roman"/>
          <w:sz w:val="28"/>
          <w:szCs w:val="20"/>
          <w:lang w:val="uk-UA" w:eastAsia="ru-RU"/>
        </w:rPr>
        <w:t xml:space="preserve"> </w:t>
      </w:r>
      <w:r w:rsidR="00E940F6" w:rsidRPr="00102F43">
        <w:rPr>
          <w:rFonts w:ascii="Times New Roman" w:eastAsia="Times New Roman" w:hAnsi="Times New Roman" w:cs="Times New Roman"/>
          <w:sz w:val="28"/>
          <w:szCs w:val="20"/>
          <w:lang w:val="uk-UA" w:eastAsia="ru-RU"/>
        </w:rPr>
        <w:t>В</w:t>
      </w:r>
      <w:r w:rsidR="00E940F6">
        <w:rPr>
          <w:rFonts w:ascii="Times New Roman" w:eastAsia="Times New Roman" w:hAnsi="Times New Roman" w:cs="Times New Roman"/>
          <w:sz w:val="28"/>
          <w:szCs w:val="20"/>
          <w:lang w:val="uk-UA" w:eastAsia="ru-RU"/>
        </w:rPr>
        <w:t>одночас, в</w:t>
      </w:r>
      <w:r w:rsidR="00E940F6" w:rsidRPr="00102F43">
        <w:rPr>
          <w:rFonts w:ascii="Times New Roman" w:eastAsia="Times New Roman" w:hAnsi="Times New Roman" w:cs="Times New Roman"/>
          <w:sz w:val="28"/>
          <w:szCs w:val="20"/>
          <w:lang w:val="uk-UA" w:eastAsia="ru-RU"/>
        </w:rPr>
        <w:t xml:space="preserve">итрати на </w:t>
      </w:r>
      <w:r w:rsidR="00E940F6">
        <w:rPr>
          <w:rFonts w:ascii="Times New Roman" w:eastAsia="Times New Roman" w:hAnsi="Times New Roman" w:cs="Times New Roman"/>
          <w:sz w:val="28"/>
          <w:szCs w:val="20"/>
          <w:lang w:val="uk-UA" w:eastAsia="ru-RU"/>
        </w:rPr>
        <w:t xml:space="preserve">проведення поточних ремонтів обладнання та </w:t>
      </w:r>
      <w:r w:rsidR="00E940F6" w:rsidRPr="00102F43">
        <w:rPr>
          <w:rFonts w:ascii="Times New Roman" w:eastAsia="Times New Roman" w:hAnsi="Times New Roman" w:cs="Times New Roman"/>
          <w:sz w:val="28"/>
          <w:szCs w:val="20"/>
          <w:lang w:val="uk-UA" w:eastAsia="ru-RU"/>
        </w:rPr>
        <w:t xml:space="preserve">матеріали (запасні частини) для </w:t>
      </w:r>
      <w:r w:rsidR="00E940F6">
        <w:rPr>
          <w:rFonts w:ascii="Times New Roman" w:eastAsia="Times New Roman" w:hAnsi="Times New Roman" w:cs="Times New Roman"/>
          <w:sz w:val="28"/>
          <w:szCs w:val="20"/>
          <w:lang w:val="uk-UA" w:eastAsia="ru-RU"/>
        </w:rPr>
        <w:t xml:space="preserve">їх проведення становлять відсоток вартості обладнання та </w:t>
      </w:r>
      <w:r w:rsidR="00B43194">
        <w:rPr>
          <w:rFonts w:ascii="Times New Roman" w:eastAsia="Times New Roman" w:hAnsi="Times New Roman" w:cs="Times New Roman"/>
          <w:sz w:val="28"/>
          <w:szCs w:val="20"/>
          <w:lang w:val="uk-UA" w:eastAsia="ru-RU"/>
        </w:rPr>
        <w:t>складають</w:t>
      </w:r>
      <w:r w:rsidR="00E940F6">
        <w:rPr>
          <w:rFonts w:ascii="Times New Roman" w:eastAsia="Times New Roman" w:hAnsi="Times New Roman" w:cs="Times New Roman"/>
          <w:sz w:val="28"/>
          <w:szCs w:val="20"/>
          <w:lang w:val="uk-UA" w:eastAsia="ru-RU"/>
        </w:rPr>
        <w:t xml:space="preserve"> загаль</w:t>
      </w:r>
      <w:r w:rsidR="00B43194">
        <w:rPr>
          <w:rFonts w:ascii="Times New Roman" w:eastAsia="Times New Roman" w:hAnsi="Times New Roman" w:cs="Times New Roman"/>
          <w:sz w:val="28"/>
          <w:szCs w:val="20"/>
          <w:lang w:val="uk-UA" w:eastAsia="ru-RU"/>
        </w:rPr>
        <w:t>н</w:t>
      </w:r>
      <w:r w:rsidR="00E940F6">
        <w:rPr>
          <w:rFonts w:ascii="Times New Roman" w:eastAsia="Times New Roman" w:hAnsi="Times New Roman" w:cs="Times New Roman"/>
          <w:sz w:val="28"/>
          <w:szCs w:val="20"/>
          <w:lang w:val="uk-UA" w:eastAsia="ru-RU"/>
        </w:rPr>
        <w:t xml:space="preserve">у вартість </w:t>
      </w:r>
      <w:r w:rsidR="00B43194">
        <w:rPr>
          <w:rFonts w:ascii="Times New Roman" w:eastAsia="Times New Roman" w:hAnsi="Times New Roman" w:cs="Times New Roman"/>
          <w:sz w:val="28"/>
          <w:szCs w:val="20"/>
          <w:lang w:val="uk-UA" w:eastAsia="ru-RU"/>
        </w:rPr>
        <w:t>їх використання</w:t>
      </w:r>
      <w:r w:rsidR="00E940F6" w:rsidRPr="00102F43">
        <w:rPr>
          <w:rFonts w:ascii="Times New Roman" w:eastAsia="Times New Roman" w:hAnsi="Times New Roman" w:cs="Times New Roman"/>
          <w:sz w:val="28"/>
          <w:szCs w:val="20"/>
          <w:lang w:val="uk-UA" w:eastAsia="ru-RU"/>
        </w:rPr>
        <w:t>.</w:t>
      </w:r>
      <w:r w:rsidR="00B43194">
        <w:rPr>
          <w:rFonts w:ascii="Times New Roman" w:eastAsia="Times New Roman" w:hAnsi="Times New Roman" w:cs="Times New Roman"/>
          <w:sz w:val="28"/>
          <w:szCs w:val="20"/>
          <w:lang w:val="uk-UA" w:eastAsia="ru-RU"/>
        </w:rPr>
        <w:t xml:space="preserve"> </w:t>
      </w:r>
      <w:r w:rsidR="00441BF7" w:rsidRPr="00102F43">
        <w:rPr>
          <w:rFonts w:ascii="Times New Roman" w:eastAsia="Times New Roman" w:hAnsi="Times New Roman" w:cs="Times New Roman"/>
          <w:sz w:val="28"/>
          <w:szCs w:val="20"/>
          <w:lang w:val="uk-UA" w:eastAsia="ru-RU"/>
        </w:rPr>
        <w:t>При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розширення або переобладнання виробничих будівель, споруд або окремих їх частин, пов'язаних з введенням у дію проп</w:t>
      </w:r>
      <w:r w:rsidR="00441BF7">
        <w:rPr>
          <w:rFonts w:ascii="Times New Roman" w:eastAsia="Times New Roman" w:hAnsi="Times New Roman" w:cs="Times New Roman"/>
          <w:sz w:val="28"/>
          <w:szCs w:val="20"/>
          <w:lang w:val="uk-UA" w:eastAsia="ru-RU"/>
        </w:rPr>
        <w:t>онованого в проекті обладнання.</w:t>
      </w:r>
    </w:p>
    <w:p w:rsidR="00C807A3" w:rsidRDefault="00441BF7" w:rsidP="00C807A3">
      <w:pPr>
        <w:autoSpaceDE w:val="0"/>
        <w:autoSpaceDN w:val="0"/>
        <w:adjustRightInd w:val="0"/>
        <w:spacing w:after="0" w:line="360" w:lineRule="auto"/>
        <w:ind w:firstLine="709"/>
        <w:jc w:val="both"/>
        <w:rPr>
          <w:rFonts w:ascii="Times New Roman" w:hAnsi="Times New Roman" w:cs="Times New Roman"/>
          <w:sz w:val="28"/>
          <w:szCs w:val="28"/>
          <w:lang w:val="uk-UA"/>
        </w:rPr>
      </w:pPr>
      <w:r w:rsidRPr="00102F43">
        <w:rPr>
          <w:rFonts w:ascii="Times New Roman" w:eastAsia="Times New Roman" w:hAnsi="Times New Roman" w:cs="Times New Roman"/>
          <w:sz w:val="28"/>
          <w:szCs w:val="20"/>
          <w:lang w:val="uk-UA" w:eastAsia="ru-RU"/>
        </w:rPr>
        <w:t xml:space="preserve">Вартість обладнання, приладів і апаратів беруть за діючими прайсами, а для нових </w:t>
      </w:r>
      <w:r>
        <w:rPr>
          <w:rFonts w:ascii="Times New Roman" w:eastAsia="Times New Roman" w:hAnsi="Times New Roman" w:cs="Times New Roman"/>
          <w:sz w:val="28"/>
          <w:szCs w:val="20"/>
          <w:lang w:val="uk-UA" w:eastAsia="ru-RU"/>
        </w:rPr>
        <w:t>зразків</w:t>
      </w:r>
      <w:r w:rsidRPr="00102F43">
        <w:rPr>
          <w:rFonts w:ascii="Times New Roman" w:eastAsia="Times New Roman" w:hAnsi="Times New Roman" w:cs="Times New Roman"/>
          <w:sz w:val="28"/>
          <w:szCs w:val="20"/>
          <w:lang w:val="uk-UA" w:eastAsia="ru-RU"/>
        </w:rPr>
        <w:t xml:space="preserve"> – за очікуваною вартістю його виробництва /приблизна надбавка/ знижка/ порівняно з базовим обладнанням встановлюються залежно від ускладнення /спрощення/ </w:t>
      </w:r>
      <w:r>
        <w:rPr>
          <w:rFonts w:ascii="Times New Roman" w:eastAsia="Times New Roman" w:hAnsi="Times New Roman" w:cs="Times New Roman"/>
          <w:sz w:val="28"/>
          <w:szCs w:val="20"/>
          <w:lang w:val="uk-UA" w:eastAsia="ru-RU"/>
        </w:rPr>
        <w:t>зразка</w:t>
      </w:r>
      <w:r w:rsidRPr="00102F43">
        <w:rPr>
          <w:rFonts w:ascii="Times New Roman" w:eastAsia="Times New Roman" w:hAnsi="Times New Roman" w:cs="Times New Roman"/>
          <w:sz w:val="28"/>
          <w:szCs w:val="20"/>
          <w:lang w:val="uk-UA" w:eastAsia="ru-RU"/>
        </w:rPr>
        <w:t>.</w:t>
      </w:r>
      <w:r w:rsidR="007015AE">
        <w:rPr>
          <w:rFonts w:ascii="Times New Roman" w:eastAsia="Times New Roman" w:hAnsi="Times New Roman" w:cs="Times New Roman"/>
          <w:sz w:val="28"/>
          <w:szCs w:val="20"/>
          <w:lang w:val="uk-UA" w:eastAsia="ru-RU"/>
        </w:rPr>
        <w:t xml:space="preserve"> В додатку 4</w:t>
      </w:r>
      <w:r>
        <w:rPr>
          <w:rFonts w:ascii="Times New Roman" w:eastAsia="Times New Roman" w:hAnsi="Times New Roman" w:cs="Times New Roman"/>
          <w:sz w:val="28"/>
          <w:szCs w:val="20"/>
          <w:lang w:val="uk-UA" w:eastAsia="ru-RU"/>
        </w:rPr>
        <w:t xml:space="preserve"> подані діючі норми амортизації обладнання.</w:t>
      </w:r>
      <w:r w:rsidR="00C807A3" w:rsidRPr="00C807A3">
        <w:rPr>
          <w:rFonts w:ascii="Times New Roman" w:hAnsi="Times New Roman" w:cs="Times New Roman"/>
          <w:sz w:val="28"/>
          <w:szCs w:val="28"/>
          <w:lang w:val="uk-UA"/>
        </w:rPr>
        <w:t xml:space="preserve"> </w:t>
      </w:r>
      <w:r w:rsidR="00C807A3" w:rsidRPr="00B47E44">
        <w:rPr>
          <w:rFonts w:ascii="Times New Roman" w:hAnsi="Times New Roman" w:cs="Times New Roman"/>
          <w:sz w:val="28"/>
          <w:szCs w:val="28"/>
          <w:lang w:val="uk-UA"/>
        </w:rPr>
        <w:t xml:space="preserve">Узагальнимо вартість основних фондів та амортизаційних відрахувань у </w:t>
      </w:r>
      <w:r w:rsidR="00C807A3" w:rsidRPr="006D39A4">
        <w:rPr>
          <w:rFonts w:ascii="Times New Roman" w:hAnsi="Times New Roman" w:cs="Times New Roman"/>
          <w:sz w:val="28"/>
          <w:szCs w:val="28"/>
          <w:lang w:val="uk-UA"/>
        </w:rPr>
        <w:t>таблиці 12.</w:t>
      </w:r>
    </w:p>
    <w:p w:rsidR="00441BF7" w:rsidRDefault="00441BF7" w:rsidP="00330AF9">
      <w:pPr>
        <w:spacing w:after="0" w:line="360" w:lineRule="auto"/>
        <w:jc w:val="both"/>
        <w:rPr>
          <w:rFonts w:ascii="Times New Roman" w:eastAsia="Times New Roman" w:hAnsi="Times New Roman" w:cs="Times New Roman"/>
          <w:sz w:val="28"/>
          <w:szCs w:val="20"/>
          <w:lang w:val="uk-UA" w:eastAsia="ru-RU"/>
        </w:rPr>
      </w:pPr>
    </w:p>
    <w:p w:rsidR="0063757B" w:rsidRPr="00102F43" w:rsidRDefault="0063757B" w:rsidP="00102F43">
      <w:pPr>
        <w:pStyle w:val="22"/>
        <w:spacing w:after="0" w:line="240" w:lineRule="auto"/>
        <w:ind w:left="0"/>
        <w:jc w:val="both"/>
        <w:rPr>
          <w:rFonts w:ascii="Times New Roman" w:hAnsi="Times New Roman" w:cs="Times New Roman"/>
          <w:sz w:val="24"/>
          <w:szCs w:val="24"/>
          <w:lang w:val="uk-UA"/>
        </w:rPr>
        <w:sectPr w:rsidR="0063757B" w:rsidRPr="00102F43" w:rsidSect="0075429D">
          <w:headerReference w:type="even" r:id="rId12"/>
          <w:headerReference w:type="default" r:id="rId13"/>
          <w:pgSz w:w="11906" w:h="16838" w:code="9"/>
          <w:pgMar w:top="851" w:right="851" w:bottom="851" w:left="1701" w:header="851" w:footer="851" w:gutter="0"/>
          <w:cols w:space="708"/>
          <w:docGrid w:linePitch="360"/>
        </w:sectPr>
      </w:pPr>
    </w:p>
    <w:p w:rsidR="001242D5" w:rsidRDefault="001242D5" w:rsidP="001242D5">
      <w:pPr>
        <w:pStyle w:val="22"/>
        <w:spacing w:after="0" w:line="240" w:lineRule="auto"/>
        <w:ind w:left="0" w:firstLine="426"/>
        <w:jc w:val="right"/>
        <w:rPr>
          <w:rFonts w:ascii="Times New Roman" w:hAnsi="Times New Roman" w:cs="Times New Roman"/>
          <w:iCs/>
          <w:sz w:val="28"/>
          <w:szCs w:val="28"/>
          <w:lang w:val="uk-UA"/>
        </w:rPr>
      </w:pPr>
    </w:p>
    <w:p w:rsidR="0063757B" w:rsidRPr="00330AF9" w:rsidRDefault="0063757B" w:rsidP="001242D5">
      <w:pPr>
        <w:pStyle w:val="22"/>
        <w:spacing w:after="0" w:line="240" w:lineRule="auto"/>
        <w:ind w:left="0" w:firstLine="426"/>
        <w:jc w:val="right"/>
        <w:rPr>
          <w:rFonts w:ascii="Times New Roman" w:hAnsi="Times New Roman" w:cs="Times New Roman"/>
          <w:iCs/>
          <w:sz w:val="28"/>
          <w:szCs w:val="28"/>
          <w:lang w:val="uk-UA"/>
        </w:rPr>
      </w:pPr>
      <w:r w:rsidRPr="00330AF9">
        <w:rPr>
          <w:rFonts w:ascii="Times New Roman" w:hAnsi="Times New Roman" w:cs="Times New Roman"/>
          <w:iCs/>
          <w:sz w:val="28"/>
          <w:szCs w:val="28"/>
          <w:lang w:val="uk-UA"/>
        </w:rPr>
        <w:t xml:space="preserve">Таблиця </w:t>
      </w:r>
      <w:r w:rsidR="00757F73">
        <w:rPr>
          <w:rFonts w:ascii="Times New Roman" w:hAnsi="Times New Roman" w:cs="Times New Roman"/>
          <w:iCs/>
          <w:sz w:val="28"/>
          <w:szCs w:val="28"/>
          <w:lang w:val="uk-UA"/>
        </w:rPr>
        <w:t>11</w:t>
      </w:r>
      <w:r w:rsidRPr="00330AF9">
        <w:rPr>
          <w:rFonts w:ascii="Times New Roman" w:hAnsi="Times New Roman" w:cs="Times New Roman"/>
          <w:iCs/>
          <w:sz w:val="28"/>
          <w:szCs w:val="28"/>
          <w:lang w:val="uk-UA"/>
        </w:rPr>
        <w:t>.</w:t>
      </w:r>
      <w:r w:rsidR="001242D5" w:rsidRPr="00330AF9">
        <w:rPr>
          <w:rFonts w:ascii="Times New Roman" w:hAnsi="Times New Roman" w:cs="Times New Roman"/>
          <w:iCs/>
          <w:sz w:val="28"/>
          <w:szCs w:val="28"/>
          <w:lang w:val="uk-UA"/>
        </w:rPr>
        <w:t xml:space="preserve"> </w:t>
      </w:r>
      <w:r w:rsidRPr="00330AF9">
        <w:rPr>
          <w:rFonts w:ascii="Times New Roman" w:hAnsi="Times New Roman" w:cs="Times New Roman"/>
          <w:bCs/>
          <w:sz w:val="28"/>
          <w:szCs w:val="28"/>
          <w:lang w:val="uk-UA"/>
        </w:rPr>
        <w:t>Обґрунтування вартості амортизаційних відрахувань основних фондів підприємства</w:t>
      </w:r>
      <w:r w:rsidRPr="00330AF9">
        <w:rPr>
          <w:rFonts w:ascii="Times New Roman" w:hAnsi="Times New Roman" w:cs="Times New Roman"/>
          <w:sz w:val="28"/>
          <w:szCs w:val="28"/>
          <w:lang w:val="uk-UA"/>
        </w:rPr>
        <w:t xml:space="preserve"> на 201</w:t>
      </w:r>
      <w:r w:rsidR="00C02424">
        <w:rPr>
          <w:rFonts w:ascii="Times New Roman" w:hAnsi="Times New Roman" w:cs="Times New Roman"/>
          <w:sz w:val="28"/>
          <w:szCs w:val="28"/>
          <w:lang w:val="uk-UA"/>
        </w:rPr>
        <w:t>9</w:t>
      </w:r>
      <w:r w:rsidRPr="00330AF9">
        <w:rPr>
          <w:rFonts w:ascii="Times New Roman" w:hAnsi="Times New Roman" w:cs="Times New Roman"/>
          <w:sz w:val="28"/>
          <w:szCs w:val="28"/>
          <w:lang w:val="uk-UA"/>
        </w:rPr>
        <w:t xml:space="preserve"> рік, тис. грн.</w:t>
      </w:r>
    </w:p>
    <w:tbl>
      <w:tblPr>
        <w:tblpPr w:leftFromText="180" w:rightFromText="180" w:vertAnchor="page" w:horzAnchor="margin" w:tblpY="2461"/>
        <w:tblW w:w="5000" w:type="pct"/>
        <w:tblCellMar>
          <w:left w:w="0" w:type="dxa"/>
          <w:right w:w="0" w:type="dxa"/>
        </w:tblCellMar>
        <w:tblLook w:val="0000" w:firstRow="0" w:lastRow="0" w:firstColumn="0" w:lastColumn="0" w:noHBand="0" w:noVBand="0"/>
      </w:tblPr>
      <w:tblGrid>
        <w:gridCol w:w="1955"/>
        <w:gridCol w:w="1520"/>
        <w:gridCol w:w="1512"/>
        <w:gridCol w:w="1512"/>
        <w:gridCol w:w="1512"/>
        <w:gridCol w:w="1512"/>
        <w:gridCol w:w="1726"/>
        <w:gridCol w:w="1944"/>
        <w:gridCol w:w="1923"/>
      </w:tblGrid>
      <w:tr w:rsidR="0063757B" w:rsidRPr="00102F43" w:rsidTr="0075429D">
        <w:trPr>
          <w:cantSplit/>
          <w:trHeight w:val="255"/>
        </w:trPr>
        <w:tc>
          <w:tcPr>
            <w:tcW w:w="647"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Назва об’єкта основних фондів</w:t>
            </w:r>
          </w:p>
        </w:tc>
        <w:tc>
          <w:tcPr>
            <w:tcW w:w="503"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Кількість, шт.</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Вартість на початок року, грн.</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Річна норма амортизації, %</w:t>
            </w:r>
          </w:p>
        </w:tc>
        <w:tc>
          <w:tcPr>
            <w:tcW w:w="2850"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Амортизаційні відрахування в поточному році, грн.</w:t>
            </w:r>
          </w:p>
        </w:tc>
      </w:tr>
      <w:tr w:rsidR="0063757B" w:rsidRPr="00102F43" w:rsidTr="0075429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І квартал</w:t>
            </w: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ІІ квартал</w:t>
            </w:r>
          </w:p>
        </w:tc>
        <w:tc>
          <w:tcPr>
            <w:tcW w:w="571"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ІІІ квартал</w:t>
            </w:r>
          </w:p>
        </w:tc>
        <w:tc>
          <w:tcPr>
            <w:tcW w:w="643"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ІV квартал</w:t>
            </w:r>
          </w:p>
        </w:tc>
        <w:tc>
          <w:tcPr>
            <w:tcW w:w="636" w:type="pct"/>
            <w:vMerge w:val="restart"/>
            <w:tcBorders>
              <w:top w:val="nil"/>
              <w:left w:val="single" w:sz="4" w:space="0" w:color="auto"/>
              <w:bottom w:val="single" w:sz="4" w:space="0" w:color="000000"/>
              <w:right w:val="single" w:sz="8"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За рік</w:t>
            </w:r>
          </w:p>
        </w:tc>
      </w:tr>
      <w:tr w:rsidR="0063757B" w:rsidRPr="00102F43" w:rsidTr="0075429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vMerge/>
            <w:tcBorders>
              <w:top w:val="nil"/>
              <w:left w:val="single" w:sz="4" w:space="0" w:color="auto"/>
              <w:bottom w:val="single" w:sz="4" w:space="0" w:color="000000"/>
              <w:right w:val="single" w:sz="8"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vMerge/>
            <w:tcBorders>
              <w:top w:val="nil"/>
              <w:left w:val="single" w:sz="4" w:space="0" w:color="auto"/>
              <w:bottom w:val="single" w:sz="4" w:space="0" w:color="auto"/>
              <w:right w:val="single" w:sz="4"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vMerge/>
            <w:tcBorders>
              <w:top w:val="nil"/>
              <w:left w:val="single" w:sz="4" w:space="0" w:color="auto"/>
              <w:bottom w:val="single" w:sz="4" w:space="0" w:color="000000"/>
              <w:right w:val="single" w:sz="8" w:space="0" w:color="auto"/>
            </w:tcBorders>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255"/>
        </w:trPr>
        <w:tc>
          <w:tcPr>
            <w:tcW w:w="647"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w:t>
            </w:r>
          </w:p>
        </w:tc>
        <w:tc>
          <w:tcPr>
            <w:tcW w:w="503"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3</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6</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7</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8</w:t>
            </w:r>
          </w:p>
        </w:tc>
        <w:tc>
          <w:tcPr>
            <w:tcW w:w="636" w:type="pct"/>
            <w:tcBorders>
              <w:top w:val="nil"/>
              <w:left w:val="nil"/>
              <w:bottom w:val="single" w:sz="4" w:space="0" w:color="auto"/>
              <w:right w:val="single" w:sz="8" w:space="0" w:color="auto"/>
            </w:tcBorders>
            <w:tcMar>
              <w:top w:w="20" w:type="dxa"/>
              <w:left w:w="20" w:type="dxa"/>
              <w:bottom w:w="0" w:type="dxa"/>
              <w:right w:w="20" w:type="dxa"/>
            </w:tcMar>
            <w:vAlign w:val="center"/>
          </w:tcPr>
          <w:p w:rsidR="0063757B" w:rsidRPr="00102F43" w:rsidRDefault="00757F73" w:rsidP="00102F43">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9</w:t>
            </w:r>
          </w:p>
        </w:tc>
      </w:tr>
      <w:tr w:rsidR="0063757B" w:rsidRPr="00102F43" w:rsidTr="0075429D">
        <w:trPr>
          <w:trHeight w:val="73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76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61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60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66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330"/>
        </w:trPr>
        <w:tc>
          <w:tcPr>
            <w:tcW w:w="647" w:type="pct"/>
            <w:tcBorders>
              <w:top w:val="nil"/>
              <w:left w:val="single" w:sz="8" w:space="0" w:color="auto"/>
              <w:bottom w:val="single" w:sz="8" w:space="0" w:color="auto"/>
              <w:right w:val="single" w:sz="4"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Всього</w:t>
            </w:r>
          </w:p>
        </w:tc>
        <w:tc>
          <w:tcPr>
            <w:tcW w:w="503"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571"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43"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636"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bottom"/>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bl>
    <w:p w:rsidR="0063757B" w:rsidRPr="00102F43" w:rsidRDefault="0063757B" w:rsidP="00102F43">
      <w:pPr>
        <w:autoSpaceDE w:val="0"/>
        <w:autoSpaceDN w:val="0"/>
        <w:adjustRightInd w:val="0"/>
        <w:spacing w:after="0"/>
        <w:ind w:firstLine="708"/>
        <w:jc w:val="both"/>
        <w:rPr>
          <w:rFonts w:ascii="Times New Roman" w:hAnsi="Times New Roman" w:cs="Times New Roman"/>
          <w:bCs/>
          <w:sz w:val="24"/>
          <w:szCs w:val="24"/>
          <w:lang w:val="uk-UA"/>
        </w:rPr>
      </w:pPr>
    </w:p>
    <w:p w:rsidR="0063757B" w:rsidRPr="00102F43" w:rsidRDefault="0063757B" w:rsidP="00102F43">
      <w:pPr>
        <w:autoSpaceDE w:val="0"/>
        <w:autoSpaceDN w:val="0"/>
        <w:adjustRightInd w:val="0"/>
        <w:spacing w:after="0"/>
        <w:ind w:firstLine="708"/>
        <w:jc w:val="both"/>
        <w:rPr>
          <w:rFonts w:ascii="Times New Roman" w:hAnsi="Times New Roman" w:cs="Times New Roman"/>
          <w:bCs/>
          <w:sz w:val="24"/>
          <w:szCs w:val="24"/>
          <w:lang w:val="uk-UA"/>
        </w:rPr>
        <w:sectPr w:rsidR="0063757B" w:rsidRPr="00102F43" w:rsidSect="0075429D">
          <w:pgSz w:w="16838" w:h="11906" w:orient="landscape" w:code="9"/>
          <w:pgMar w:top="1701" w:right="851" w:bottom="851" w:left="851" w:header="851" w:footer="851" w:gutter="0"/>
          <w:cols w:space="708"/>
          <w:docGrid w:linePitch="360"/>
        </w:sectPr>
      </w:pPr>
    </w:p>
    <w:p w:rsidR="00C807A3" w:rsidRPr="00AD3FE8" w:rsidRDefault="00894DF1" w:rsidP="00C807A3">
      <w:pPr>
        <w:pStyle w:val="1"/>
        <w:numPr>
          <w:ilvl w:val="1"/>
          <w:numId w:val="40"/>
        </w:numPr>
        <w:rPr>
          <w:rFonts w:ascii="Times New Roman" w:hAnsi="Times New Roman" w:cs="Times New Roman"/>
          <w:b/>
          <w:color w:val="auto"/>
          <w:sz w:val="28"/>
          <w:szCs w:val="28"/>
          <w:lang w:val="uk-UA"/>
        </w:rPr>
      </w:pPr>
      <w:bookmarkStart w:id="10" w:name="_Toc10705840"/>
      <w:r>
        <w:rPr>
          <w:rFonts w:ascii="Times New Roman" w:hAnsi="Times New Roman" w:cs="Times New Roman"/>
          <w:b/>
          <w:color w:val="auto"/>
          <w:sz w:val="28"/>
          <w:szCs w:val="28"/>
          <w:lang w:val="uk-UA"/>
        </w:rPr>
        <w:lastRenderedPageBreak/>
        <w:t>Інші прямі</w:t>
      </w:r>
      <w:r w:rsidR="00C807A3" w:rsidRPr="00AD3FE8">
        <w:rPr>
          <w:rFonts w:ascii="Times New Roman" w:hAnsi="Times New Roman" w:cs="Times New Roman"/>
          <w:b/>
          <w:color w:val="auto"/>
          <w:sz w:val="28"/>
          <w:szCs w:val="28"/>
          <w:lang w:val="uk-UA"/>
        </w:rPr>
        <w:t xml:space="preserve"> витрат</w:t>
      </w:r>
      <w:r>
        <w:rPr>
          <w:rFonts w:ascii="Times New Roman" w:hAnsi="Times New Roman" w:cs="Times New Roman"/>
          <w:b/>
          <w:color w:val="auto"/>
          <w:sz w:val="28"/>
          <w:szCs w:val="28"/>
          <w:lang w:val="uk-UA"/>
        </w:rPr>
        <w:t>и</w:t>
      </w:r>
      <w:bookmarkEnd w:id="10"/>
    </w:p>
    <w:p w:rsidR="00C807A3" w:rsidRPr="000D3A81" w:rsidRDefault="00C807A3" w:rsidP="00C807A3">
      <w:pPr>
        <w:spacing w:after="0" w:line="360" w:lineRule="auto"/>
        <w:ind w:firstLine="709"/>
        <w:jc w:val="both"/>
        <w:rPr>
          <w:rFonts w:ascii="Times New Roman" w:hAnsi="Times New Roman" w:cs="Times New Roman"/>
          <w:sz w:val="28"/>
          <w:szCs w:val="28"/>
          <w:lang w:val="uk-UA"/>
        </w:rPr>
      </w:pPr>
    </w:p>
    <w:p w:rsidR="00C807A3" w:rsidRPr="000D3A81" w:rsidRDefault="00C807A3" w:rsidP="00C807A3">
      <w:pPr>
        <w:spacing w:after="0" w:line="360" w:lineRule="auto"/>
        <w:ind w:firstLine="709"/>
        <w:jc w:val="both"/>
        <w:rPr>
          <w:rFonts w:ascii="Times New Roman" w:hAnsi="Times New Roman" w:cs="Times New Roman"/>
          <w:b/>
          <w:sz w:val="28"/>
          <w:szCs w:val="28"/>
          <w:lang w:val="uk-UA"/>
        </w:rPr>
      </w:pPr>
      <w:r w:rsidRPr="000D3A81">
        <w:rPr>
          <w:rFonts w:ascii="Times New Roman" w:hAnsi="Times New Roman" w:cs="Times New Roman"/>
          <w:sz w:val="28"/>
          <w:szCs w:val="28"/>
          <w:lang w:val="uk-UA"/>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1</w:t>
      </w:r>
      <w:r w:rsidR="00757F73">
        <w:rPr>
          <w:rFonts w:ascii="Times New Roman" w:hAnsi="Times New Roman" w:cs="Times New Roman"/>
          <w:sz w:val="28"/>
          <w:szCs w:val="28"/>
          <w:lang w:val="uk-UA"/>
        </w:rPr>
        <w:t>2</w:t>
      </w:r>
      <w:r w:rsidRPr="000D3A81">
        <w:rPr>
          <w:rFonts w:ascii="Times New Roman" w:hAnsi="Times New Roman" w:cs="Times New Roman"/>
          <w:sz w:val="28"/>
          <w:szCs w:val="28"/>
          <w:lang w:val="uk-UA"/>
        </w:rPr>
        <w:t xml:space="preserve">. </w:t>
      </w:r>
    </w:p>
    <w:p w:rsidR="00C807A3" w:rsidRPr="001242D5" w:rsidRDefault="00C807A3" w:rsidP="00C807A3">
      <w:pPr>
        <w:pStyle w:val="22"/>
        <w:spacing w:after="0" w:line="240" w:lineRule="auto"/>
        <w:ind w:left="0"/>
        <w:jc w:val="right"/>
        <w:rPr>
          <w:rFonts w:ascii="Times New Roman" w:hAnsi="Times New Roman" w:cs="Times New Roman"/>
          <w:bCs/>
          <w:i/>
          <w:iCs/>
          <w:sz w:val="28"/>
          <w:szCs w:val="28"/>
          <w:lang w:val="uk-UA"/>
        </w:rPr>
      </w:pPr>
      <w:r w:rsidRPr="001242D5">
        <w:rPr>
          <w:rFonts w:ascii="Times New Roman" w:hAnsi="Times New Roman" w:cs="Times New Roman"/>
          <w:bCs/>
          <w:iCs/>
          <w:sz w:val="28"/>
          <w:szCs w:val="28"/>
          <w:lang w:val="uk-UA"/>
        </w:rPr>
        <w:t>Таблиця 1</w:t>
      </w:r>
      <w:r w:rsidR="00757F73">
        <w:rPr>
          <w:rFonts w:ascii="Times New Roman" w:hAnsi="Times New Roman" w:cs="Times New Roman"/>
          <w:bCs/>
          <w:iCs/>
          <w:sz w:val="28"/>
          <w:szCs w:val="28"/>
          <w:lang w:val="uk-UA"/>
        </w:rPr>
        <w:t>2</w:t>
      </w:r>
      <w:r w:rsidRPr="001242D5">
        <w:rPr>
          <w:rFonts w:ascii="Times New Roman" w:hAnsi="Times New Roman" w:cs="Times New Roman"/>
          <w:bCs/>
          <w:iCs/>
          <w:sz w:val="28"/>
          <w:szCs w:val="28"/>
          <w:lang w:val="uk-UA"/>
        </w:rPr>
        <w:t xml:space="preserve">. </w:t>
      </w:r>
      <w:r w:rsidRPr="001242D5">
        <w:rPr>
          <w:rFonts w:ascii="Times New Roman" w:hAnsi="Times New Roman" w:cs="Times New Roman"/>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1"/>
        <w:gridCol w:w="1826"/>
        <w:gridCol w:w="2398"/>
        <w:gridCol w:w="1710"/>
      </w:tblGrid>
      <w:tr w:rsidR="00C807A3" w:rsidRPr="00102F43" w:rsidTr="00C369CA">
        <w:trPr>
          <w:cantSplit/>
          <w:trHeight w:val="450"/>
        </w:trPr>
        <w:tc>
          <w:tcPr>
            <w:tcW w:w="1825" w:type="pct"/>
            <w:vMerge w:val="restart"/>
            <w:tcMar>
              <w:top w:w="20" w:type="dxa"/>
              <w:left w:w="20" w:type="dxa"/>
              <w:bottom w:w="0" w:type="dxa"/>
              <w:right w:w="20" w:type="dxa"/>
            </w:tcMar>
            <w:vAlign w:val="center"/>
          </w:tcPr>
          <w:p w:rsidR="00C807A3" w:rsidRPr="00102F43" w:rsidRDefault="00C807A3" w:rsidP="00C369CA">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Види послуг</w:t>
            </w:r>
          </w:p>
        </w:tc>
        <w:tc>
          <w:tcPr>
            <w:tcW w:w="977" w:type="pct"/>
            <w:vMerge w:val="restart"/>
            <w:tcMar>
              <w:top w:w="20" w:type="dxa"/>
              <w:left w:w="20" w:type="dxa"/>
              <w:bottom w:w="0" w:type="dxa"/>
              <w:right w:w="20" w:type="dxa"/>
            </w:tcMar>
            <w:vAlign w:val="center"/>
          </w:tcPr>
          <w:p w:rsidR="00C807A3" w:rsidRPr="00102F43" w:rsidRDefault="00C807A3" w:rsidP="00C369CA">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Джерело даних</w:t>
            </w:r>
          </w:p>
        </w:tc>
        <w:tc>
          <w:tcPr>
            <w:tcW w:w="2198" w:type="pct"/>
            <w:gridSpan w:val="2"/>
            <w:tcMar>
              <w:top w:w="20" w:type="dxa"/>
              <w:left w:w="20" w:type="dxa"/>
              <w:bottom w:w="0" w:type="dxa"/>
              <w:right w:w="20" w:type="dxa"/>
            </w:tcMar>
            <w:vAlign w:val="center"/>
          </w:tcPr>
          <w:p w:rsidR="00C807A3" w:rsidRPr="00102F43" w:rsidRDefault="00C807A3" w:rsidP="00C369CA">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Вартість послуг, грн.</w:t>
            </w:r>
          </w:p>
        </w:tc>
      </w:tr>
      <w:tr w:rsidR="00C807A3" w:rsidRPr="00102F43" w:rsidTr="00C369CA">
        <w:trPr>
          <w:cantSplit/>
          <w:trHeight w:val="300"/>
        </w:trPr>
        <w:tc>
          <w:tcPr>
            <w:tcW w:w="1825" w:type="pct"/>
            <w:vMerge/>
            <w:vAlign w:val="center"/>
          </w:tcPr>
          <w:p w:rsidR="00C807A3" w:rsidRPr="00102F43" w:rsidRDefault="00C807A3" w:rsidP="00C369CA">
            <w:pPr>
              <w:spacing w:after="0"/>
              <w:rPr>
                <w:rFonts w:ascii="Times New Roman" w:eastAsia="Arial Unicode MS" w:hAnsi="Times New Roman" w:cs="Times New Roman"/>
                <w:sz w:val="24"/>
                <w:szCs w:val="24"/>
                <w:lang w:val="uk-UA"/>
              </w:rPr>
            </w:pPr>
          </w:p>
        </w:tc>
        <w:tc>
          <w:tcPr>
            <w:tcW w:w="977" w:type="pct"/>
            <w:vMerge/>
            <w:vAlign w:val="center"/>
          </w:tcPr>
          <w:p w:rsidR="00C807A3" w:rsidRPr="00102F43" w:rsidRDefault="00C807A3" w:rsidP="00C369CA">
            <w:pPr>
              <w:spacing w:after="0"/>
              <w:rPr>
                <w:rFonts w:ascii="Times New Roman" w:eastAsia="Arial Unicode MS" w:hAnsi="Times New Roman" w:cs="Times New Roman"/>
                <w:sz w:val="24"/>
                <w:szCs w:val="24"/>
                <w:lang w:val="uk-UA"/>
              </w:rPr>
            </w:pPr>
          </w:p>
        </w:tc>
        <w:tc>
          <w:tcPr>
            <w:tcW w:w="1283" w:type="pct"/>
            <w:tcMar>
              <w:top w:w="20" w:type="dxa"/>
              <w:left w:w="20" w:type="dxa"/>
              <w:bottom w:w="0" w:type="dxa"/>
              <w:right w:w="20" w:type="dxa"/>
            </w:tcMar>
            <w:vAlign w:val="center"/>
          </w:tcPr>
          <w:p w:rsidR="00C807A3" w:rsidRPr="00102F43" w:rsidRDefault="00C807A3" w:rsidP="00C369CA">
            <w:pPr>
              <w:spacing w:after="0"/>
              <w:jc w:val="center"/>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на місяць</w:t>
            </w:r>
          </w:p>
        </w:tc>
        <w:tc>
          <w:tcPr>
            <w:tcW w:w="915" w:type="pct"/>
          </w:tcPr>
          <w:p w:rsidR="00C807A3" w:rsidRPr="00102F43" w:rsidRDefault="00C807A3" w:rsidP="00C369CA">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на рік</w:t>
            </w:r>
          </w:p>
        </w:tc>
      </w:tr>
      <w:tr w:rsidR="00C807A3" w:rsidRPr="00102F43" w:rsidTr="00C369CA">
        <w:trPr>
          <w:trHeight w:val="300"/>
        </w:trPr>
        <w:tc>
          <w:tcPr>
            <w:tcW w:w="1825" w:type="pct"/>
            <w:tcMar>
              <w:top w:w="20" w:type="dxa"/>
              <w:left w:w="20" w:type="dxa"/>
              <w:bottom w:w="0" w:type="dxa"/>
              <w:right w:w="20" w:type="dxa"/>
            </w:tcMar>
          </w:tcPr>
          <w:p w:rsidR="00C807A3" w:rsidRPr="00102F43" w:rsidRDefault="00C807A3" w:rsidP="00C369CA">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Охорона</w:t>
            </w:r>
          </w:p>
        </w:tc>
        <w:tc>
          <w:tcPr>
            <w:tcW w:w="977" w:type="pct"/>
            <w:tcMar>
              <w:top w:w="20" w:type="dxa"/>
              <w:left w:w="20" w:type="dxa"/>
              <w:bottom w:w="0" w:type="dxa"/>
              <w:right w:w="20" w:type="dxa"/>
            </w:tcMar>
          </w:tcPr>
          <w:p w:rsidR="00C807A3" w:rsidRPr="00102F43" w:rsidRDefault="00C807A3" w:rsidP="00C369CA">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rsidR="00C807A3" w:rsidRPr="00102F43" w:rsidRDefault="00C807A3" w:rsidP="00C369CA">
            <w:pPr>
              <w:spacing w:after="0"/>
              <w:rPr>
                <w:rFonts w:ascii="Times New Roman" w:eastAsia="Arial Unicode MS" w:hAnsi="Times New Roman" w:cs="Times New Roman"/>
                <w:sz w:val="24"/>
                <w:szCs w:val="24"/>
                <w:lang w:val="uk-UA"/>
              </w:rPr>
            </w:pPr>
          </w:p>
        </w:tc>
        <w:tc>
          <w:tcPr>
            <w:tcW w:w="915" w:type="pct"/>
          </w:tcPr>
          <w:p w:rsidR="00C807A3" w:rsidRPr="00102F43" w:rsidRDefault="00C807A3" w:rsidP="00C369CA">
            <w:pPr>
              <w:spacing w:after="0"/>
              <w:rPr>
                <w:rFonts w:ascii="Times New Roman" w:hAnsi="Times New Roman" w:cs="Times New Roman"/>
                <w:sz w:val="24"/>
                <w:szCs w:val="24"/>
                <w:lang w:val="uk-UA"/>
              </w:rPr>
            </w:pPr>
          </w:p>
        </w:tc>
      </w:tr>
      <w:tr w:rsidR="00C807A3" w:rsidRPr="00102F43" w:rsidTr="00C369CA">
        <w:trPr>
          <w:trHeight w:val="300"/>
        </w:trPr>
        <w:tc>
          <w:tcPr>
            <w:tcW w:w="1825" w:type="pct"/>
            <w:tcMar>
              <w:top w:w="20" w:type="dxa"/>
              <w:left w:w="20" w:type="dxa"/>
              <w:bottom w:w="0" w:type="dxa"/>
              <w:right w:w="20" w:type="dxa"/>
            </w:tcMar>
          </w:tcPr>
          <w:p w:rsidR="00C807A3" w:rsidRPr="00102F43" w:rsidRDefault="00C807A3" w:rsidP="00C369CA">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2. Реклама</w:t>
            </w:r>
          </w:p>
        </w:tc>
        <w:tc>
          <w:tcPr>
            <w:tcW w:w="977" w:type="pct"/>
            <w:tcMar>
              <w:top w:w="20" w:type="dxa"/>
              <w:left w:w="20" w:type="dxa"/>
              <w:bottom w:w="0" w:type="dxa"/>
              <w:right w:w="20" w:type="dxa"/>
            </w:tcMar>
          </w:tcPr>
          <w:p w:rsidR="00C807A3" w:rsidRPr="00102F43" w:rsidRDefault="00C807A3" w:rsidP="00C369CA">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rsidR="00C807A3" w:rsidRPr="00102F43" w:rsidRDefault="00C807A3" w:rsidP="00C369CA">
            <w:pPr>
              <w:spacing w:after="0"/>
              <w:rPr>
                <w:rFonts w:ascii="Times New Roman" w:hAnsi="Times New Roman" w:cs="Times New Roman"/>
                <w:sz w:val="24"/>
                <w:szCs w:val="24"/>
                <w:lang w:val="uk-UA"/>
              </w:rPr>
            </w:pPr>
          </w:p>
        </w:tc>
        <w:tc>
          <w:tcPr>
            <w:tcW w:w="915" w:type="pct"/>
          </w:tcPr>
          <w:p w:rsidR="00C807A3" w:rsidRPr="00102F43" w:rsidRDefault="00C807A3" w:rsidP="00C369CA">
            <w:pPr>
              <w:spacing w:after="0"/>
              <w:rPr>
                <w:rFonts w:ascii="Times New Roman" w:hAnsi="Times New Roman" w:cs="Times New Roman"/>
                <w:sz w:val="24"/>
                <w:szCs w:val="24"/>
                <w:lang w:val="uk-UA"/>
              </w:rPr>
            </w:pPr>
          </w:p>
        </w:tc>
      </w:tr>
      <w:tr w:rsidR="00C807A3" w:rsidRPr="00102F43" w:rsidTr="00C369CA">
        <w:trPr>
          <w:trHeight w:val="300"/>
        </w:trPr>
        <w:tc>
          <w:tcPr>
            <w:tcW w:w="1825" w:type="pct"/>
            <w:tcMar>
              <w:top w:w="20" w:type="dxa"/>
              <w:left w:w="20" w:type="dxa"/>
              <w:bottom w:w="0" w:type="dxa"/>
              <w:right w:w="20" w:type="dxa"/>
            </w:tcMar>
          </w:tcPr>
          <w:p w:rsidR="00C807A3" w:rsidRPr="00102F43" w:rsidRDefault="00C807A3" w:rsidP="00C369CA">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3.Оренда</w:t>
            </w:r>
          </w:p>
        </w:tc>
        <w:tc>
          <w:tcPr>
            <w:tcW w:w="977" w:type="pct"/>
            <w:tcMar>
              <w:top w:w="20" w:type="dxa"/>
              <w:left w:w="20" w:type="dxa"/>
              <w:bottom w:w="0" w:type="dxa"/>
              <w:right w:w="20" w:type="dxa"/>
            </w:tcMar>
          </w:tcPr>
          <w:p w:rsidR="00C807A3" w:rsidRPr="00102F43" w:rsidRDefault="00C807A3" w:rsidP="00C369CA">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rsidR="00C807A3" w:rsidRPr="00102F43" w:rsidRDefault="00C807A3" w:rsidP="00C369CA">
            <w:pPr>
              <w:spacing w:after="0"/>
              <w:rPr>
                <w:rFonts w:ascii="Times New Roman" w:hAnsi="Times New Roman" w:cs="Times New Roman"/>
                <w:sz w:val="24"/>
                <w:szCs w:val="24"/>
                <w:lang w:val="uk-UA"/>
              </w:rPr>
            </w:pPr>
          </w:p>
        </w:tc>
        <w:tc>
          <w:tcPr>
            <w:tcW w:w="915" w:type="pct"/>
          </w:tcPr>
          <w:p w:rsidR="00C807A3" w:rsidRPr="00102F43" w:rsidRDefault="00C807A3" w:rsidP="00C369CA">
            <w:pPr>
              <w:spacing w:after="0"/>
              <w:rPr>
                <w:rFonts w:ascii="Times New Roman" w:hAnsi="Times New Roman" w:cs="Times New Roman"/>
                <w:sz w:val="24"/>
                <w:szCs w:val="24"/>
                <w:lang w:val="uk-UA"/>
              </w:rPr>
            </w:pPr>
          </w:p>
        </w:tc>
      </w:tr>
      <w:tr w:rsidR="00C807A3" w:rsidRPr="00102F43" w:rsidTr="00C369CA">
        <w:trPr>
          <w:trHeight w:val="300"/>
        </w:trPr>
        <w:tc>
          <w:tcPr>
            <w:tcW w:w="1825" w:type="pct"/>
            <w:tcMar>
              <w:top w:w="20" w:type="dxa"/>
              <w:left w:w="20" w:type="dxa"/>
              <w:bottom w:w="0" w:type="dxa"/>
              <w:right w:w="20" w:type="dxa"/>
            </w:tcMar>
          </w:tcPr>
          <w:p w:rsidR="00C807A3" w:rsidRPr="00102F43" w:rsidRDefault="00C807A3" w:rsidP="00C369CA">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3. Транспортні витрати</w:t>
            </w:r>
          </w:p>
        </w:tc>
        <w:tc>
          <w:tcPr>
            <w:tcW w:w="977" w:type="pct"/>
            <w:tcMar>
              <w:top w:w="20" w:type="dxa"/>
              <w:left w:w="20" w:type="dxa"/>
              <w:bottom w:w="0" w:type="dxa"/>
              <w:right w:w="20" w:type="dxa"/>
            </w:tcMar>
          </w:tcPr>
          <w:p w:rsidR="00C807A3" w:rsidRPr="00102F43" w:rsidRDefault="00C807A3" w:rsidP="00C369CA">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rsidR="00C807A3" w:rsidRPr="00102F43" w:rsidRDefault="00C807A3" w:rsidP="00C369CA">
            <w:pPr>
              <w:spacing w:after="0"/>
              <w:rPr>
                <w:rFonts w:ascii="Times New Roman" w:eastAsia="Arial Unicode MS" w:hAnsi="Times New Roman" w:cs="Times New Roman"/>
                <w:sz w:val="24"/>
                <w:szCs w:val="24"/>
                <w:lang w:val="uk-UA"/>
              </w:rPr>
            </w:pPr>
          </w:p>
        </w:tc>
        <w:tc>
          <w:tcPr>
            <w:tcW w:w="915" w:type="pct"/>
          </w:tcPr>
          <w:p w:rsidR="00C807A3" w:rsidRPr="00102F43" w:rsidRDefault="00C807A3" w:rsidP="00C369CA">
            <w:pPr>
              <w:spacing w:after="0"/>
              <w:rPr>
                <w:rFonts w:ascii="Times New Roman" w:hAnsi="Times New Roman" w:cs="Times New Roman"/>
                <w:sz w:val="24"/>
                <w:szCs w:val="24"/>
                <w:lang w:val="uk-UA"/>
              </w:rPr>
            </w:pPr>
          </w:p>
        </w:tc>
      </w:tr>
      <w:tr w:rsidR="00C807A3" w:rsidRPr="00102F43" w:rsidTr="00C369CA">
        <w:trPr>
          <w:trHeight w:val="300"/>
        </w:trPr>
        <w:tc>
          <w:tcPr>
            <w:tcW w:w="1825" w:type="pct"/>
            <w:tcMar>
              <w:top w:w="20" w:type="dxa"/>
              <w:left w:w="20" w:type="dxa"/>
              <w:bottom w:w="0" w:type="dxa"/>
              <w:right w:w="20" w:type="dxa"/>
            </w:tcMar>
          </w:tcPr>
          <w:p w:rsidR="00C807A3" w:rsidRPr="00102F43" w:rsidRDefault="00C807A3" w:rsidP="00C369CA">
            <w:pPr>
              <w:spacing w:after="0"/>
              <w:rPr>
                <w:rFonts w:ascii="Times New Roman" w:hAnsi="Times New Roman" w:cs="Times New Roman"/>
                <w:sz w:val="24"/>
                <w:szCs w:val="24"/>
                <w:lang w:val="uk-UA"/>
              </w:rPr>
            </w:pPr>
          </w:p>
        </w:tc>
        <w:tc>
          <w:tcPr>
            <w:tcW w:w="977" w:type="pct"/>
            <w:tcMar>
              <w:top w:w="20" w:type="dxa"/>
              <w:left w:w="20" w:type="dxa"/>
              <w:bottom w:w="0" w:type="dxa"/>
              <w:right w:w="20" w:type="dxa"/>
            </w:tcMar>
          </w:tcPr>
          <w:p w:rsidR="00C807A3" w:rsidRPr="00102F43" w:rsidRDefault="00C807A3" w:rsidP="00C369CA">
            <w:pPr>
              <w:spacing w:after="0"/>
              <w:jc w:val="center"/>
              <w:rPr>
                <w:rFonts w:ascii="Times New Roman" w:hAnsi="Times New Roman" w:cs="Times New Roman"/>
                <w:sz w:val="24"/>
                <w:szCs w:val="24"/>
                <w:lang w:val="uk-UA"/>
              </w:rPr>
            </w:pPr>
          </w:p>
        </w:tc>
        <w:tc>
          <w:tcPr>
            <w:tcW w:w="1283" w:type="pct"/>
            <w:tcMar>
              <w:top w:w="20" w:type="dxa"/>
              <w:left w:w="20" w:type="dxa"/>
              <w:bottom w:w="0" w:type="dxa"/>
              <w:right w:w="20" w:type="dxa"/>
            </w:tcMar>
          </w:tcPr>
          <w:p w:rsidR="00C807A3" w:rsidRPr="00102F43" w:rsidRDefault="00C807A3" w:rsidP="00C369CA">
            <w:pPr>
              <w:spacing w:after="0"/>
              <w:rPr>
                <w:rFonts w:ascii="Times New Roman" w:eastAsia="Arial Unicode MS" w:hAnsi="Times New Roman" w:cs="Times New Roman"/>
                <w:sz w:val="24"/>
                <w:szCs w:val="24"/>
                <w:lang w:val="uk-UA"/>
              </w:rPr>
            </w:pPr>
          </w:p>
        </w:tc>
        <w:tc>
          <w:tcPr>
            <w:tcW w:w="915" w:type="pct"/>
          </w:tcPr>
          <w:p w:rsidR="00C807A3" w:rsidRPr="00102F43" w:rsidRDefault="00C807A3" w:rsidP="00C369CA">
            <w:pPr>
              <w:spacing w:after="0"/>
              <w:rPr>
                <w:rFonts w:ascii="Times New Roman" w:hAnsi="Times New Roman" w:cs="Times New Roman"/>
                <w:sz w:val="24"/>
                <w:szCs w:val="24"/>
                <w:lang w:val="uk-UA"/>
              </w:rPr>
            </w:pPr>
          </w:p>
        </w:tc>
      </w:tr>
      <w:tr w:rsidR="00C807A3" w:rsidRPr="00102F43" w:rsidTr="00C369CA">
        <w:trPr>
          <w:trHeight w:val="330"/>
        </w:trPr>
        <w:tc>
          <w:tcPr>
            <w:tcW w:w="2802" w:type="pct"/>
            <w:gridSpan w:val="2"/>
            <w:tcMar>
              <w:top w:w="20" w:type="dxa"/>
              <w:left w:w="20" w:type="dxa"/>
              <w:bottom w:w="0" w:type="dxa"/>
              <w:right w:w="20" w:type="dxa"/>
            </w:tcMar>
          </w:tcPr>
          <w:p w:rsidR="00C807A3" w:rsidRPr="00102F43" w:rsidRDefault="00C807A3" w:rsidP="00C369CA">
            <w:pPr>
              <w:spacing w:after="0"/>
              <w:jc w:val="right"/>
              <w:rPr>
                <w:rFonts w:ascii="Times New Roman" w:eastAsia="Arial Unicode MS" w:hAnsi="Times New Roman" w:cs="Times New Roman"/>
                <w:b/>
                <w:bCs/>
                <w:sz w:val="24"/>
                <w:szCs w:val="24"/>
                <w:lang w:val="uk-UA"/>
              </w:rPr>
            </w:pPr>
            <w:r w:rsidRPr="00102F43">
              <w:rPr>
                <w:rFonts w:ascii="Times New Roman" w:hAnsi="Times New Roman" w:cs="Times New Roman"/>
                <w:bCs/>
                <w:sz w:val="24"/>
                <w:szCs w:val="24"/>
                <w:lang w:val="uk-UA"/>
              </w:rPr>
              <w:t>всього</w:t>
            </w:r>
            <w:r w:rsidRPr="00102F43">
              <w:rPr>
                <w:rFonts w:ascii="Times New Roman" w:hAnsi="Times New Roman" w:cs="Times New Roman"/>
                <w:b/>
                <w:bCs/>
                <w:sz w:val="24"/>
                <w:szCs w:val="24"/>
                <w:lang w:val="uk-UA"/>
              </w:rPr>
              <w:t>:</w:t>
            </w:r>
          </w:p>
        </w:tc>
        <w:tc>
          <w:tcPr>
            <w:tcW w:w="1283" w:type="pct"/>
            <w:tcMar>
              <w:top w:w="20" w:type="dxa"/>
              <w:left w:w="20" w:type="dxa"/>
              <w:bottom w:w="0" w:type="dxa"/>
              <w:right w:w="20" w:type="dxa"/>
            </w:tcMar>
          </w:tcPr>
          <w:p w:rsidR="00C807A3" w:rsidRPr="00102F43" w:rsidRDefault="00C807A3" w:rsidP="00C369CA">
            <w:pPr>
              <w:spacing w:after="0"/>
              <w:jc w:val="center"/>
              <w:rPr>
                <w:rFonts w:ascii="Times New Roman" w:eastAsia="Arial Unicode MS" w:hAnsi="Times New Roman" w:cs="Times New Roman"/>
                <w:b/>
                <w:bCs/>
                <w:sz w:val="24"/>
                <w:szCs w:val="24"/>
                <w:lang w:val="uk-UA"/>
              </w:rPr>
            </w:pPr>
          </w:p>
        </w:tc>
        <w:tc>
          <w:tcPr>
            <w:tcW w:w="915" w:type="pct"/>
          </w:tcPr>
          <w:p w:rsidR="00C807A3" w:rsidRPr="00102F43" w:rsidRDefault="00C807A3" w:rsidP="00C369CA">
            <w:pPr>
              <w:spacing w:after="0"/>
              <w:jc w:val="center"/>
              <w:rPr>
                <w:rFonts w:ascii="Times New Roman" w:hAnsi="Times New Roman" w:cs="Times New Roman"/>
                <w:b/>
                <w:bCs/>
                <w:sz w:val="24"/>
                <w:szCs w:val="24"/>
                <w:lang w:val="uk-UA"/>
              </w:rPr>
            </w:pPr>
          </w:p>
        </w:tc>
      </w:tr>
    </w:tbl>
    <w:p w:rsidR="00C807A3" w:rsidRPr="00102F43" w:rsidRDefault="00C807A3" w:rsidP="00C807A3">
      <w:pPr>
        <w:pStyle w:val="Just"/>
        <w:spacing w:before="0" w:after="0"/>
        <w:ind w:firstLine="720"/>
        <w:rPr>
          <w:lang w:val="uk-UA"/>
        </w:rPr>
      </w:pPr>
    </w:p>
    <w:p w:rsidR="0063757B" w:rsidRPr="00AD3FE8" w:rsidRDefault="00894DF1" w:rsidP="00C807A3">
      <w:pPr>
        <w:pStyle w:val="1"/>
        <w:numPr>
          <w:ilvl w:val="1"/>
          <w:numId w:val="40"/>
        </w:numPr>
        <w:rPr>
          <w:rFonts w:ascii="Times New Roman" w:hAnsi="Times New Roman" w:cs="Times New Roman"/>
          <w:b/>
          <w:color w:val="auto"/>
          <w:sz w:val="28"/>
          <w:szCs w:val="28"/>
          <w:lang w:val="uk-UA"/>
        </w:rPr>
      </w:pPr>
      <w:bookmarkStart w:id="11" w:name="_Toc10705841"/>
      <w:r>
        <w:rPr>
          <w:rFonts w:ascii="Times New Roman" w:hAnsi="Times New Roman" w:cs="Times New Roman"/>
          <w:b/>
          <w:color w:val="auto"/>
          <w:sz w:val="28"/>
          <w:szCs w:val="28"/>
          <w:lang w:val="uk-UA"/>
        </w:rPr>
        <w:t>Загальновиробничі</w:t>
      </w:r>
      <w:r w:rsidR="0063757B" w:rsidRPr="00AD3FE8">
        <w:rPr>
          <w:rFonts w:ascii="Times New Roman" w:hAnsi="Times New Roman" w:cs="Times New Roman"/>
          <w:b/>
          <w:color w:val="auto"/>
          <w:sz w:val="28"/>
          <w:szCs w:val="28"/>
          <w:lang w:val="uk-UA"/>
        </w:rPr>
        <w:t xml:space="preserve"> витрат</w:t>
      </w:r>
      <w:r>
        <w:rPr>
          <w:rFonts w:ascii="Times New Roman" w:hAnsi="Times New Roman" w:cs="Times New Roman"/>
          <w:b/>
          <w:color w:val="auto"/>
          <w:sz w:val="28"/>
          <w:szCs w:val="28"/>
          <w:lang w:val="uk-UA"/>
        </w:rPr>
        <w:t>и</w:t>
      </w:r>
      <w:bookmarkEnd w:id="11"/>
    </w:p>
    <w:p w:rsidR="00AD3FE8" w:rsidRPr="00FB49DD" w:rsidRDefault="00AD3FE8" w:rsidP="00FB49DD">
      <w:pPr>
        <w:spacing w:after="0" w:line="360" w:lineRule="auto"/>
        <w:ind w:firstLine="709"/>
        <w:rPr>
          <w:rFonts w:ascii="Times New Roman" w:hAnsi="Times New Roman" w:cs="Times New Roman"/>
          <w:sz w:val="28"/>
          <w:szCs w:val="28"/>
          <w:lang w:val="uk-UA"/>
        </w:rPr>
      </w:pPr>
    </w:p>
    <w:p w:rsidR="0063757B" w:rsidRPr="00FB49DD" w:rsidRDefault="0063757B" w:rsidP="00BB507A">
      <w:pPr>
        <w:spacing w:after="0" w:line="360" w:lineRule="auto"/>
        <w:ind w:firstLine="709"/>
        <w:jc w:val="both"/>
        <w:rPr>
          <w:rFonts w:ascii="Times New Roman" w:hAnsi="Times New Roman" w:cs="Times New Roman"/>
          <w:sz w:val="28"/>
          <w:szCs w:val="28"/>
          <w:lang w:val="uk-UA"/>
        </w:rPr>
      </w:pPr>
      <w:r w:rsidRPr="00FB49DD">
        <w:rPr>
          <w:rFonts w:ascii="Times New Roman" w:hAnsi="Times New Roman" w:cs="Times New Roman"/>
          <w:sz w:val="28"/>
          <w:szCs w:val="28"/>
          <w:lang w:val="uk-UA"/>
        </w:rPr>
        <w:t>Відповідно до П(С)БО – 16 «Витрати до складу загальновиробничих витрат включаються</w:t>
      </w:r>
      <w:r w:rsidR="005A50F2" w:rsidRPr="005A50F2">
        <w:rPr>
          <w:rFonts w:ascii="Times New Roman" w:hAnsi="Times New Roman" w:cs="Times New Roman"/>
          <w:sz w:val="28"/>
          <w:szCs w:val="28"/>
        </w:rPr>
        <w:t xml:space="preserve"> [5]</w:t>
      </w:r>
      <w:r w:rsidRPr="00FB49DD">
        <w:rPr>
          <w:rFonts w:ascii="Times New Roman" w:hAnsi="Times New Roman" w:cs="Times New Roman"/>
          <w:sz w:val="28"/>
          <w:szCs w:val="28"/>
          <w:lang w:val="uk-UA"/>
        </w:rPr>
        <w:t>:</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 xml:space="preserve">витрати на управління виробництвом (оплата праці апарату управління цехами, дільницями тощо; відрахування на соціальні заходи </w:t>
      </w:r>
      <w:r w:rsidR="00894DF1">
        <w:rPr>
          <w:rFonts w:ascii="Times New Roman" w:hAnsi="Times New Roman" w:cs="Times New Roman"/>
          <w:sz w:val="28"/>
          <w:szCs w:val="28"/>
          <w:lang w:val="uk-UA"/>
        </w:rPr>
        <w:t>і</w:t>
      </w:r>
      <w:r w:rsidRPr="003911A0">
        <w:rPr>
          <w:rFonts w:ascii="Times New Roman" w:hAnsi="Times New Roman" w:cs="Times New Roman"/>
          <w:sz w:val="28"/>
          <w:szCs w:val="28"/>
          <w:lang w:val="uk-UA"/>
        </w:rPr>
        <w:t xml:space="preserve"> медичне страхування апарату управління цехами, дільницями; витрати на оплату службових відряджень персоналу цехів, дільниць тощо);</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амортизація основних засобів загальновиробничого (цехового, дільничого, лінійного) призначення;</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амортизація нематеріальних активів загальновиробничого (цехового, дільничого, лінійного) призначення;</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lastRenderedPageBreak/>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 xml:space="preserve">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w:t>
      </w:r>
      <w:r w:rsidR="00894DF1">
        <w:rPr>
          <w:rFonts w:ascii="Times New Roman" w:hAnsi="Times New Roman" w:cs="Times New Roman"/>
          <w:sz w:val="28"/>
          <w:szCs w:val="28"/>
          <w:lang w:val="uk-UA"/>
        </w:rPr>
        <w:t>і</w:t>
      </w:r>
      <w:r w:rsidRPr="003911A0">
        <w:rPr>
          <w:rFonts w:ascii="Times New Roman" w:hAnsi="Times New Roman" w:cs="Times New Roman"/>
          <w:sz w:val="28"/>
          <w:szCs w:val="28"/>
          <w:lang w:val="uk-UA"/>
        </w:rPr>
        <w:t xml:space="preserve">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і напівфабрикатів, оплата послуг сторонніх організацій тощо);</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витрати на опалення, освітлення, водопостачання, водовідведення та інше утримання виробничих приміщень;</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витрати на охорону праці, техніку безпеки і охорону навколишнього природного середовища;</w:t>
      </w:r>
    </w:p>
    <w:p w:rsidR="0063757B" w:rsidRPr="003911A0" w:rsidRDefault="0063757B" w:rsidP="003911A0">
      <w:pPr>
        <w:pStyle w:val="a6"/>
        <w:numPr>
          <w:ilvl w:val="0"/>
          <w:numId w:val="32"/>
        </w:numPr>
        <w:spacing w:after="0" w:line="360" w:lineRule="auto"/>
        <w:ind w:left="0" w:firstLine="426"/>
        <w:jc w:val="both"/>
        <w:rPr>
          <w:rFonts w:ascii="Times New Roman" w:hAnsi="Times New Roman" w:cs="Times New Roman"/>
          <w:sz w:val="28"/>
          <w:szCs w:val="28"/>
          <w:lang w:val="uk-UA"/>
        </w:rPr>
      </w:pPr>
      <w:r w:rsidRPr="003911A0">
        <w:rPr>
          <w:rFonts w:ascii="Times New Roman" w:hAnsi="Times New Roman" w:cs="Times New Roman"/>
          <w:sz w:val="28"/>
          <w:szCs w:val="28"/>
          <w:lang w:val="uk-UA"/>
        </w:rPr>
        <w:t>інші витрати (внутрішньозаводське переміщення матеріалів, деталей, напівфабрикатів, інструментів зі складів до цехів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rsidR="0063757B" w:rsidRPr="001242D5" w:rsidRDefault="0063757B" w:rsidP="00BB507A">
      <w:pPr>
        <w:pStyle w:val="Just"/>
        <w:spacing w:before="0" w:after="0" w:line="360" w:lineRule="auto"/>
        <w:ind w:firstLine="720"/>
        <w:rPr>
          <w:sz w:val="28"/>
          <w:szCs w:val="28"/>
          <w:lang w:val="uk-UA"/>
        </w:rPr>
      </w:pPr>
      <w:r w:rsidRPr="001242D5">
        <w:rPr>
          <w:sz w:val="28"/>
          <w:szCs w:val="28"/>
          <w:lang w:val="uk-UA"/>
        </w:rPr>
        <w:t xml:space="preserve">Узагальнимо загальновиробничі витрати в таблиці </w:t>
      </w:r>
      <w:r w:rsidR="001242D5">
        <w:rPr>
          <w:sz w:val="28"/>
          <w:szCs w:val="28"/>
          <w:lang w:val="uk-UA"/>
        </w:rPr>
        <w:t>1</w:t>
      </w:r>
      <w:r w:rsidR="007F2A87">
        <w:rPr>
          <w:sz w:val="28"/>
          <w:szCs w:val="28"/>
          <w:lang w:val="uk-UA"/>
        </w:rPr>
        <w:t>3</w:t>
      </w:r>
      <w:r w:rsidRPr="001242D5">
        <w:rPr>
          <w:sz w:val="28"/>
          <w:szCs w:val="28"/>
          <w:lang w:val="uk-UA"/>
        </w:rPr>
        <w:t>.</w:t>
      </w:r>
    </w:p>
    <w:p w:rsidR="0063757B" w:rsidRPr="001242D5" w:rsidRDefault="0063757B" w:rsidP="003A63B6">
      <w:pPr>
        <w:pStyle w:val="Just"/>
        <w:spacing w:before="0" w:after="0" w:line="360" w:lineRule="auto"/>
        <w:ind w:firstLine="720"/>
        <w:jc w:val="right"/>
        <w:rPr>
          <w:sz w:val="28"/>
          <w:szCs w:val="28"/>
          <w:lang w:val="uk-UA"/>
        </w:rPr>
      </w:pPr>
      <w:r w:rsidRPr="001242D5">
        <w:rPr>
          <w:sz w:val="28"/>
          <w:szCs w:val="28"/>
          <w:lang w:val="uk-UA"/>
        </w:rPr>
        <w:t xml:space="preserve">Таблиця </w:t>
      </w:r>
      <w:r w:rsidR="001242D5" w:rsidRPr="001242D5">
        <w:rPr>
          <w:sz w:val="28"/>
          <w:szCs w:val="28"/>
          <w:lang w:val="uk-UA"/>
        </w:rPr>
        <w:t>1</w:t>
      </w:r>
      <w:r w:rsidR="007F2A87">
        <w:rPr>
          <w:sz w:val="28"/>
          <w:szCs w:val="28"/>
          <w:lang w:val="uk-UA"/>
        </w:rPr>
        <w:t>3</w:t>
      </w:r>
      <w:r w:rsidRPr="001242D5">
        <w:rPr>
          <w:sz w:val="28"/>
          <w:szCs w:val="28"/>
          <w:lang w:val="uk-UA"/>
        </w:rPr>
        <w:t>.</w:t>
      </w:r>
      <w:r w:rsidR="001242D5" w:rsidRPr="001242D5">
        <w:rPr>
          <w:sz w:val="28"/>
          <w:szCs w:val="28"/>
          <w:lang w:val="uk-UA"/>
        </w:rPr>
        <w:t xml:space="preserve"> </w:t>
      </w:r>
      <w:r w:rsidRPr="001242D5">
        <w:rPr>
          <w:sz w:val="28"/>
          <w:szCs w:val="28"/>
          <w:lang w:val="uk-UA"/>
        </w:rPr>
        <w:t>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1"/>
        <w:gridCol w:w="1826"/>
        <w:gridCol w:w="2398"/>
        <w:gridCol w:w="1710"/>
      </w:tblGrid>
      <w:tr w:rsidR="0063757B" w:rsidRPr="00102F43" w:rsidTr="0075429D">
        <w:trPr>
          <w:cantSplit/>
          <w:trHeight w:val="165"/>
        </w:trPr>
        <w:tc>
          <w:tcPr>
            <w:tcW w:w="1825" w:type="pct"/>
            <w:vMerge w:val="restart"/>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Види послуг</w:t>
            </w:r>
          </w:p>
        </w:tc>
        <w:tc>
          <w:tcPr>
            <w:tcW w:w="977" w:type="pct"/>
            <w:vMerge w:val="restart"/>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Джерело даних</w:t>
            </w:r>
          </w:p>
        </w:tc>
        <w:tc>
          <w:tcPr>
            <w:tcW w:w="2198" w:type="pct"/>
            <w:gridSpan w:val="2"/>
            <w:tcMar>
              <w:top w:w="20" w:type="dxa"/>
              <w:left w:w="20" w:type="dxa"/>
              <w:bottom w:w="0" w:type="dxa"/>
              <w:right w:w="20" w:type="dxa"/>
            </w:tcMar>
            <w:vAlign w:val="cente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Вартість послуг, грн.</w:t>
            </w:r>
          </w:p>
        </w:tc>
      </w:tr>
      <w:tr w:rsidR="0063757B" w:rsidRPr="00102F43" w:rsidTr="0075429D">
        <w:trPr>
          <w:cantSplit/>
          <w:trHeight w:val="300"/>
        </w:trPr>
        <w:tc>
          <w:tcPr>
            <w:tcW w:w="1825" w:type="pct"/>
            <w:vMerge/>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977" w:type="pct"/>
            <w:vMerge/>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283" w:type="pct"/>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на місяць</w:t>
            </w:r>
          </w:p>
        </w:tc>
        <w:tc>
          <w:tcPr>
            <w:tcW w:w="915" w:type="pct"/>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на рік</w:t>
            </w:r>
          </w:p>
        </w:tc>
      </w:tr>
      <w:tr w:rsidR="0063757B" w:rsidRPr="00102F43" w:rsidTr="0075429D">
        <w:trPr>
          <w:trHeight w:val="300"/>
        </w:trPr>
        <w:tc>
          <w:tcPr>
            <w:tcW w:w="1825" w:type="pct"/>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1.</w:t>
            </w:r>
          </w:p>
        </w:tc>
        <w:tc>
          <w:tcPr>
            <w:tcW w:w="977" w:type="pct"/>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c>
          <w:tcPr>
            <w:tcW w:w="1283" w:type="pct"/>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915" w:type="pct"/>
          </w:tcPr>
          <w:p w:rsidR="0063757B" w:rsidRPr="00102F43" w:rsidRDefault="0063757B" w:rsidP="00102F43">
            <w:pPr>
              <w:spacing w:after="0"/>
              <w:rPr>
                <w:rFonts w:ascii="Times New Roman" w:hAnsi="Times New Roman" w:cs="Times New Roman"/>
                <w:sz w:val="24"/>
                <w:szCs w:val="24"/>
                <w:lang w:val="uk-UA"/>
              </w:rPr>
            </w:pPr>
          </w:p>
        </w:tc>
      </w:tr>
      <w:tr w:rsidR="0063757B" w:rsidRPr="00102F43" w:rsidTr="0075429D">
        <w:trPr>
          <w:trHeight w:val="300"/>
        </w:trPr>
        <w:tc>
          <w:tcPr>
            <w:tcW w:w="1825" w:type="pct"/>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2.</w:t>
            </w:r>
          </w:p>
        </w:tc>
        <w:tc>
          <w:tcPr>
            <w:tcW w:w="977" w:type="pct"/>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p>
        </w:tc>
        <w:tc>
          <w:tcPr>
            <w:tcW w:w="1283" w:type="pct"/>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915" w:type="pct"/>
          </w:tcPr>
          <w:p w:rsidR="0063757B" w:rsidRPr="00102F43" w:rsidRDefault="0063757B" w:rsidP="00102F43">
            <w:pPr>
              <w:spacing w:after="0"/>
              <w:rPr>
                <w:rFonts w:ascii="Times New Roman" w:hAnsi="Times New Roman" w:cs="Times New Roman"/>
                <w:sz w:val="24"/>
                <w:szCs w:val="24"/>
                <w:lang w:val="uk-UA"/>
              </w:rPr>
            </w:pPr>
          </w:p>
        </w:tc>
      </w:tr>
      <w:tr w:rsidR="0063757B" w:rsidRPr="00102F43" w:rsidTr="0075429D">
        <w:trPr>
          <w:trHeight w:val="330"/>
        </w:trPr>
        <w:tc>
          <w:tcPr>
            <w:tcW w:w="2802" w:type="pct"/>
            <w:gridSpan w:val="2"/>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b/>
                <w:bCs/>
                <w:sz w:val="24"/>
                <w:szCs w:val="24"/>
                <w:lang w:val="uk-UA"/>
              </w:rPr>
            </w:pPr>
            <w:r w:rsidRPr="00102F43">
              <w:rPr>
                <w:rFonts w:ascii="Times New Roman" w:hAnsi="Times New Roman" w:cs="Times New Roman"/>
                <w:bCs/>
                <w:sz w:val="24"/>
                <w:szCs w:val="24"/>
                <w:lang w:val="uk-UA"/>
              </w:rPr>
              <w:t>всього</w:t>
            </w:r>
            <w:r w:rsidRPr="00102F43">
              <w:rPr>
                <w:rFonts w:ascii="Times New Roman" w:hAnsi="Times New Roman" w:cs="Times New Roman"/>
                <w:b/>
                <w:bCs/>
                <w:sz w:val="24"/>
                <w:szCs w:val="24"/>
                <w:lang w:val="uk-UA"/>
              </w:rPr>
              <w:t>:</w:t>
            </w:r>
          </w:p>
        </w:tc>
        <w:tc>
          <w:tcPr>
            <w:tcW w:w="1283" w:type="pct"/>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915" w:type="pct"/>
          </w:tcPr>
          <w:p w:rsidR="0063757B" w:rsidRPr="00102F43" w:rsidRDefault="0063757B" w:rsidP="00102F43">
            <w:pPr>
              <w:spacing w:after="0"/>
              <w:jc w:val="center"/>
              <w:rPr>
                <w:rFonts w:ascii="Times New Roman" w:hAnsi="Times New Roman" w:cs="Times New Roman"/>
                <w:b/>
                <w:bCs/>
                <w:sz w:val="24"/>
                <w:szCs w:val="24"/>
                <w:lang w:val="uk-UA"/>
              </w:rPr>
            </w:pPr>
          </w:p>
        </w:tc>
      </w:tr>
    </w:tbl>
    <w:p w:rsidR="0063757B" w:rsidRPr="00102F43" w:rsidRDefault="0063757B" w:rsidP="00102F43">
      <w:pPr>
        <w:pStyle w:val="22"/>
        <w:spacing w:after="0" w:line="240" w:lineRule="auto"/>
        <w:ind w:left="0"/>
        <w:rPr>
          <w:rFonts w:ascii="Times New Roman" w:hAnsi="Times New Roman" w:cs="Times New Roman"/>
          <w:b/>
          <w:bCs/>
          <w:sz w:val="24"/>
          <w:szCs w:val="24"/>
          <w:lang w:val="uk-UA"/>
        </w:rPr>
      </w:pPr>
    </w:p>
    <w:p w:rsidR="0063757B" w:rsidRPr="00AD3FE8" w:rsidRDefault="00894DF1" w:rsidP="00C807A3">
      <w:pPr>
        <w:pStyle w:val="1"/>
        <w:numPr>
          <w:ilvl w:val="1"/>
          <w:numId w:val="40"/>
        </w:numPr>
        <w:rPr>
          <w:rFonts w:ascii="Times New Roman" w:hAnsi="Times New Roman" w:cs="Times New Roman"/>
          <w:b/>
          <w:color w:val="auto"/>
          <w:sz w:val="28"/>
          <w:szCs w:val="28"/>
          <w:lang w:val="uk-UA"/>
        </w:rPr>
      </w:pPr>
      <w:bookmarkStart w:id="12" w:name="_Toc10705842"/>
      <w:r>
        <w:rPr>
          <w:rFonts w:ascii="Times New Roman" w:hAnsi="Times New Roman" w:cs="Times New Roman"/>
          <w:b/>
          <w:color w:val="auto"/>
          <w:sz w:val="28"/>
          <w:szCs w:val="28"/>
          <w:lang w:val="uk-UA"/>
        </w:rPr>
        <w:lastRenderedPageBreak/>
        <w:t>Умовно-змінні</w:t>
      </w:r>
      <w:r w:rsidR="0063757B" w:rsidRPr="00AD3FE8">
        <w:rPr>
          <w:rFonts w:ascii="Times New Roman" w:hAnsi="Times New Roman" w:cs="Times New Roman"/>
          <w:b/>
          <w:color w:val="auto"/>
          <w:sz w:val="28"/>
          <w:szCs w:val="28"/>
          <w:lang w:val="uk-UA"/>
        </w:rPr>
        <w:t xml:space="preserve"> витрат</w:t>
      </w:r>
      <w:r>
        <w:rPr>
          <w:rFonts w:ascii="Times New Roman" w:hAnsi="Times New Roman" w:cs="Times New Roman"/>
          <w:b/>
          <w:color w:val="auto"/>
          <w:sz w:val="28"/>
          <w:szCs w:val="28"/>
          <w:lang w:val="uk-UA"/>
        </w:rPr>
        <w:t>и</w:t>
      </w:r>
      <w:bookmarkEnd w:id="12"/>
    </w:p>
    <w:p w:rsidR="00AD3FE8" w:rsidRDefault="00AD3FE8" w:rsidP="00AD3FE8">
      <w:pPr>
        <w:pStyle w:val="22"/>
        <w:spacing w:after="0" w:line="312" w:lineRule="auto"/>
        <w:ind w:left="0" w:firstLine="360"/>
        <w:jc w:val="both"/>
        <w:rPr>
          <w:rFonts w:ascii="Times New Roman" w:hAnsi="Times New Roman" w:cs="Times New Roman"/>
          <w:sz w:val="28"/>
          <w:szCs w:val="28"/>
          <w:lang w:val="uk-UA"/>
        </w:rPr>
      </w:pPr>
    </w:p>
    <w:p w:rsidR="0063757B" w:rsidRPr="00102F43" w:rsidRDefault="0063757B" w:rsidP="00AD3FE8">
      <w:pPr>
        <w:pStyle w:val="22"/>
        <w:spacing w:after="0" w:line="312" w:lineRule="auto"/>
        <w:ind w:left="0" w:firstLine="360"/>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sidR="001242D5">
        <w:rPr>
          <w:rFonts w:ascii="Times New Roman" w:hAnsi="Times New Roman" w:cs="Times New Roman"/>
          <w:sz w:val="28"/>
          <w:szCs w:val="28"/>
          <w:lang w:val="uk-UA"/>
        </w:rPr>
        <w:t>1</w:t>
      </w:r>
      <w:r w:rsidR="007F2A87">
        <w:rPr>
          <w:rFonts w:ascii="Times New Roman" w:hAnsi="Times New Roman" w:cs="Times New Roman"/>
          <w:sz w:val="28"/>
          <w:szCs w:val="28"/>
          <w:lang w:val="uk-UA"/>
        </w:rPr>
        <w:t>4</w:t>
      </w:r>
      <w:r w:rsidRPr="00102F43">
        <w:rPr>
          <w:rFonts w:ascii="Times New Roman" w:hAnsi="Times New Roman" w:cs="Times New Roman"/>
          <w:sz w:val="28"/>
          <w:szCs w:val="28"/>
          <w:lang w:val="uk-UA"/>
        </w:rPr>
        <w:t>.</w:t>
      </w:r>
    </w:p>
    <w:p w:rsidR="0063757B" w:rsidRPr="00EE1F7E" w:rsidRDefault="0063757B" w:rsidP="00AD3FE8">
      <w:pPr>
        <w:pStyle w:val="22"/>
        <w:spacing w:after="0" w:line="312" w:lineRule="auto"/>
        <w:ind w:left="0"/>
        <w:jc w:val="right"/>
        <w:rPr>
          <w:rFonts w:ascii="Times New Roman" w:hAnsi="Times New Roman" w:cs="Times New Roman"/>
          <w:bCs/>
          <w:iCs/>
          <w:sz w:val="28"/>
          <w:szCs w:val="28"/>
          <w:lang w:val="uk-UA"/>
        </w:rPr>
      </w:pPr>
      <w:r w:rsidRPr="00EE1F7E">
        <w:rPr>
          <w:rFonts w:ascii="Times New Roman" w:hAnsi="Times New Roman" w:cs="Times New Roman"/>
          <w:bCs/>
          <w:iCs/>
          <w:sz w:val="28"/>
          <w:szCs w:val="28"/>
          <w:lang w:val="uk-UA"/>
        </w:rPr>
        <w:t xml:space="preserve">Таблиця </w:t>
      </w:r>
      <w:r w:rsidR="00EE1F7E" w:rsidRPr="00EE1F7E">
        <w:rPr>
          <w:rFonts w:ascii="Times New Roman" w:hAnsi="Times New Roman" w:cs="Times New Roman"/>
          <w:bCs/>
          <w:iCs/>
          <w:sz w:val="28"/>
          <w:szCs w:val="28"/>
          <w:lang w:val="uk-UA"/>
        </w:rPr>
        <w:t>1</w:t>
      </w:r>
      <w:r w:rsidR="007F2A87">
        <w:rPr>
          <w:rFonts w:ascii="Times New Roman" w:hAnsi="Times New Roman" w:cs="Times New Roman"/>
          <w:bCs/>
          <w:iCs/>
          <w:sz w:val="28"/>
          <w:szCs w:val="28"/>
          <w:lang w:val="uk-UA"/>
        </w:rPr>
        <w:t>4</w:t>
      </w:r>
      <w:r w:rsidRPr="00EE1F7E">
        <w:rPr>
          <w:rFonts w:ascii="Times New Roman" w:hAnsi="Times New Roman" w:cs="Times New Roman"/>
          <w:bCs/>
          <w:iCs/>
          <w:sz w:val="28"/>
          <w:szCs w:val="28"/>
          <w:lang w:val="uk-UA"/>
        </w:rPr>
        <w:t>.</w:t>
      </w:r>
      <w:r w:rsidR="00EE1F7E" w:rsidRPr="00EE1F7E">
        <w:rPr>
          <w:rFonts w:ascii="Times New Roman" w:hAnsi="Times New Roman" w:cs="Times New Roman"/>
          <w:bCs/>
          <w:iCs/>
          <w:sz w:val="28"/>
          <w:szCs w:val="28"/>
          <w:lang w:val="uk-UA"/>
        </w:rPr>
        <w:t xml:space="preserve"> </w:t>
      </w:r>
      <w:r w:rsidRPr="00EE1F7E">
        <w:rPr>
          <w:rFonts w:ascii="Times New Roman" w:hAnsi="Times New Roman" w:cs="Times New Roman"/>
          <w:bCs/>
          <w:iCs/>
          <w:sz w:val="28"/>
          <w:szCs w:val="28"/>
          <w:lang w:val="uk-UA"/>
        </w:rPr>
        <w:t>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743"/>
        <w:gridCol w:w="1333"/>
        <w:gridCol w:w="894"/>
        <w:gridCol w:w="1196"/>
        <w:gridCol w:w="1249"/>
        <w:gridCol w:w="965"/>
      </w:tblGrid>
      <w:tr w:rsidR="0063757B" w:rsidRPr="00102F43" w:rsidTr="0075429D">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Джерела даних</w:t>
            </w:r>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Витрати (грн.)</w:t>
            </w:r>
          </w:p>
        </w:tc>
      </w:tr>
      <w:tr w:rsidR="0063757B" w:rsidRPr="00102F43" w:rsidTr="0075429D">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1 од.</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місяць</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квартал</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рік</w:t>
            </w:r>
          </w:p>
        </w:tc>
      </w:tr>
      <w:tr w:rsidR="0063757B" w:rsidRPr="00102F43" w:rsidTr="0075429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табл.</w:t>
            </w:r>
            <w:r w:rsidR="00894DF1">
              <w:rPr>
                <w:rFonts w:ascii="Times New Roman" w:hAnsi="Times New Roman" w:cs="Times New Roman"/>
                <w:sz w:val="24"/>
                <w:szCs w:val="24"/>
                <w:lang w:val="uk-UA"/>
              </w:rPr>
              <w:t>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EE1F7E" w:rsidP="00102F43">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w:t>
            </w:r>
            <w:r w:rsidR="0063757B" w:rsidRPr="00102F43">
              <w:rPr>
                <w:rFonts w:ascii="Times New Roman" w:hAnsi="Times New Roman" w:cs="Times New Roman"/>
                <w:sz w:val="24"/>
                <w:szCs w:val="24"/>
                <w:lang w:val="uk-UA"/>
              </w:rPr>
              <w:t>.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табл. </w:t>
            </w:r>
            <w:r w:rsidR="00894DF1">
              <w:rPr>
                <w:rFonts w:ascii="Times New Roman" w:hAnsi="Times New Roman" w:cs="Times New Roman"/>
                <w:sz w:val="24"/>
                <w:szCs w:val="24"/>
                <w:lang w:val="uk-UA"/>
              </w:rPr>
              <w:t>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EE1F7E" w:rsidP="00102F43">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3</w:t>
            </w:r>
            <w:r w:rsidR="0063757B" w:rsidRPr="00102F43">
              <w:rPr>
                <w:rFonts w:ascii="Times New Roman" w:hAnsi="Times New Roman" w:cs="Times New Roman"/>
                <w:sz w:val="24"/>
                <w:szCs w:val="24"/>
                <w:lang w:val="uk-UA"/>
              </w:rPr>
              <w:t>.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757B" w:rsidRPr="00AD3FE8" w:rsidRDefault="0063757B" w:rsidP="00894DF1">
            <w:pPr>
              <w:spacing w:after="0"/>
              <w:jc w:val="center"/>
              <w:rPr>
                <w:rFonts w:ascii="Times New Roman" w:eastAsia="Arial Unicode MS" w:hAnsi="Times New Roman" w:cs="Times New Roman"/>
                <w:sz w:val="24"/>
                <w:szCs w:val="24"/>
                <w:highlight w:val="yellow"/>
                <w:lang w:val="uk-UA"/>
              </w:rPr>
            </w:pPr>
            <w:r w:rsidRPr="003911A0">
              <w:rPr>
                <w:rFonts w:ascii="Times New Roman" w:hAnsi="Times New Roman" w:cs="Times New Roman"/>
                <w:sz w:val="24"/>
                <w:szCs w:val="24"/>
                <w:lang w:val="uk-UA"/>
              </w:rPr>
              <w:t xml:space="preserve">табл. </w:t>
            </w:r>
            <w:r w:rsidR="00EE1F7E" w:rsidRPr="003911A0">
              <w:rPr>
                <w:rFonts w:ascii="Times New Roman" w:hAnsi="Times New Roman" w:cs="Times New Roman"/>
                <w:sz w:val="24"/>
                <w:szCs w:val="24"/>
                <w:lang w:val="uk-UA"/>
              </w:rPr>
              <w:t>1</w:t>
            </w:r>
            <w:r w:rsidR="00894DF1">
              <w:rPr>
                <w:rFonts w:ascii="Times New Roman" w:hAnsi="Times New Roman" w:cs="Times New Roman"/>
                <w:sz w:val="24"/>
                <w:szCs w:val="24"/>
                <w:lang w:val="uk-UA"/>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757B" w:rsidRPr="00AD3FE8" w:rsidRDefault="0063757B" w:rsidP="00102F43">
            <w:pPr>
              <w:spacing w:after="0"/>
              <w:jc w:val="center"/>
              <w:rPr>
                <w:rFonts w:ascii="Times New Roman" w:eastAsia="Arial Unicode MS" w:hAnsi="Times New Roman" w:cs="Times New Roman"/>
                <w:sz w:val="24"/>
                <w:szCs w:val="24"/>
                <w:highlight w:val="yellow"/>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30"/>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Cs/>
                <w:sz w:val="24"/>
                <w:szCs w:val="24"/>
                <w:lang w:val="uk-UA"/>
              </w:rPr>
            </w:pPr>
            <w:r w:rsidRPr="00102F43">
              <w:rPr>
                <w:rFonts w:ascii="Times New Roman" w:hAnsi="Times New Roman" w:cs="Times New Roman"/>
                <w:bCs/>
                <w:sz w:val="24"/>
                <w:szCs w:val="24"/>
                <w:lang w:val="uk-UA"/>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bl>
    <w:p w:rsidR="0063757B" w:rsidRDefault="0063757B" w:rsidP="00102F43">
      <w:pPr>
        <w:pStyle w:val="22"/>
        <w:spacing w:after="0" w:line="312" w:lineRule="auto"/>
        <w:ind w:left="0"/>
        <w:rPr>
          <w:rFonts w:ascii="Times New Roman" w:hAnsi="Times New Roman" w:cs="Times New Roman"/>
          <w:sz w:val="28"/>
          <w:szCs w:val="28"/>
          <w:lang w:val="uk-UA"/>
        </w:rPr>
      </w:pPr>
    </w:p>
    <w:p w:rsidR="0063757B" w:rsidRPr="00AD3FE8" w:rsidRDefault="00894DF1" w:rsidP="00C807A3">
      <w:pPr>
        <w:pStyle w:val="1"/>
        <w:numPr>
          <w:ilvl w:val="1"/>
          <w:numId w:val="40"/>
        </w:numPr>
        <w:spacing w:before="0" w:line="360" w:lineRule="auto"/>
        <w:rPr>
          <w:rFonts w:ascii="Times New Roman" w:hAnsi="Times New Roman" w:cs="Times New Roman"/>
          <w:b/>
          <w:color w:val="auto"/>
          <w:sz w:val="28"/>
          <w:szCs w:val="28"/>
          <w:lang w:val="uk-UA"/>
        </w:rPr>
      </w:pPr>
      <w:bookmarkStart w:id="13" w:name="_Toc10705843"/>
      <w:r>
        <w:rPr>
          <w:rFonts w:ascii="Times New Roman" w:hAnsi="Times New Roman" w:cs="Times New Roman"/>
          <w:b/>
          <w:color w:val="auto"/>
          <w:sz w:val="28"/>
          <w:szCs w:val="28"/>
          <w:lang w:val="uk-UA"/>
        </w:rPr>
        <w:t>Умовно-постійні</w:t>
      </w:r>
      <w:r w:rsidR="0063757B" w:rsidRPr="00AD3FE8">
        <w:rPr>
          <w:rFonts w:ascii="Times New Roman" w:hAnsi="Times New Roman" w:cs="Times New Roman"/>
          <w:b/>
          <w:color w:val="auto"/>
          <w:sz w:val="28"/>
          <w:szCs w:val="28"/>
          <w:lang w:val="uk-UA"/>
        </w:rPr>
        <w:t xml:space="preserve"> витрат</w:t>
      </w:r>
      <w:r>
        <w:rPr>
          <w:rFonts w:ascii="Times New Roman" w:hAnsi="Times New Roman" w:cs="Times New Roman"/>
          <w:b/>
          <w:color w:val="auto"/>
          <w:sz w:val="28"/>
          <w:szCs w:val="28"/>
          <w:lang w:val="uk-UA"/>
        </w:rPr>
        <w:t>и</w:t>
      </w:r>
      <w:bookmarkEnd w:id="13"/>
    </w:p>
    <w:p w:rsidR="0063757B" w:rsidRPr="00102F43" w:rsidRDefault="0063757B" w:rsidP="00AD3FE8">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До умовно-постійних виробничих витрат</w:t>
      </w:r>
      <w:r w:rsidRPr="00102F43">
        <w:rPr>
          <w:rFonts w:ascii="Times New Roman" w:hAnsi="Times New Roman" w:cs="Times New Roman"/>
          <w:b/>
          <w:bCs/>
          <w:sz w:val="28"/>
          <w:szCs w:val="28"/>
          <w:lang w:val="uk-UA"/>
        </w:rPr>
        <w:t xml:space="preserve"> </w:t>
      </w:r>
      <w:r w:rsidRPr="00102F43">
        <w:rPr>
          <w:rFonts w:ascii="Times New Roman" w:hAnsi="Times New Roman" w:cs="Times New Roman"/>
          <w:sz w:val="28"/>
          <w:szCs w:val="28"/>
          <w:lang w:val="uk-UA"/>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102F43">
        <w:rPr>
          <w:rFonts w:ascii="Times New Roman" w:hAnsi="Times New Roman" w:cs="Times New Roman"/>
          <w:noProof/>
          <w:sz w:val="28"/>
          <w:szCs w:val="28"/>
          <w:lang w:val="uk-UA"/>
        </w:rPr>
        <w:t>збір за забруднення навколишнього природного середовища, витрати на пожежну сигналізацію, тощо</w:t>
      </w:r>
      <w:r w:rsidR="005A50F2" w:rsidRPr="005A50F2">
        <w:rPr>
          <w:rFonts w:ascii="Times New Roman" w:hAnsi="Times New Roman" w:cs="Times New Roman"/>
          <w:noProof/>
          <w:sz w:val="28"/>
          <w:szCs w:val="28"/>
        </w:rPr>
        <w:t xml:space="preserve"> [</w:t>
      </w:r>
      <w:r w:rsidR="005A50F2">
        <w:rPr>
          <w:rFonts w:ascii="Times New Roman" w:hAnsi="Times New Roman" w:cs="Times New Roman"/>
          <w:noProof/>
          <w:sz w:val="28"/>
          <w:szCs w:val="28"/>
        </w:rPr>
        <w:t>8</w:t>
      </w:r>
      <w:r w:rsidR="005A50F2" w:rsidRPr="005A50F2">
        <w:rPr>
          <w:rFonts w:ascii="Times New Roman" w:hAnsi="Times New Roman" w:cs="Times New Roman"/>
          <w:noProof/>
          <w:sz w:val="28"/>
          <w:szCs w:val="28"/>
        </w:rPr>
        <w:t>]</w:t>
      </w:r>
      <w:r w:rsidRPr="00102F43">
        <w:rPr>
          <w:rFonts w:ascii="Times New Roman" w:hAnsi="Times New Roman" w:cs="Times New Roman"/>
          <w:noProof/>
          <w:sz w:val="28"/>
          <w:szCs w:val="28"/>
          <w:lang w:val="uk-UA"/>
        </w:rPr>
        <w:t xml:space="preserve">. </w:t>
      </w:r>
      <w:r w:rsidRPr="00102F43">
        <w:rPr>
          <w:rFonts w:ascii="Times New Roman" w:hAnsi="Times New Roman" w:cs="Times New Roman"/>
          <w:sz w:val="28"/>
          <w:szCs w:val="28"/>
          <w:lang w:val="uk-UA"/>
        </w:rPr>
        <w:t xml:space="preserve">Розрахунок умовно-постійних витрат підприємства записують у таблицю </w:t>
      </w:r>
      <w:r w:rsidR="00EE1F7E">
        <w:rPr>
          <w:rFonts w:ascii="Times New Roman" w:hAnsi="Times New Roman" w:cs="Times New Roman"/>
          <w:sz w:val="28"/>
          <w:szCs w:val="28"/>
          <w:lang w:val="uk-UA"/>
        </w:rPr>
        <w:t>1</w:t>
      </w:r>
      <w:r w:rsidR="007F2A87">
        <w:rPr>
          <w:rFonts w:ascii="Times New Roman" w:hAnsi="Times New Roman" w:cs="Times New Roman"/>
          <w:sz w:val="28"/>
          <w:szCs w:val="28"/>
          <w:lang w:val="uk-UA"/>
        </w:rPr>
        <w:t>5</w:t>
      </w:r>
      <w:r w:rsidRPr="00102F43">
        <w:rPr>
          <w:rFonts w:ascii="Times New Roman" w:hAnsi="Times New Roman" w:cs="Times New Roman"/>
          <w:sz w:val="28"/>
          <w:szCs w:val="28"/>
          <w:lang w:val="uk-UA"/>
        </w:rPr>
        <w:t>.</w:t>
      </w:r>
    </w:p>
    <w:p w:rsidR="0063757B" w:rsidRPr="00EE1F7E" w:rsidRDefault="0063757B" w:rsidP="00AD3FE8">
      <w:pPr>
        <w:pStyle w:val="22"/>
        <w:spacing w:after="0" w:line="312" w:lineRule="auto"/>
        <w:ind w:left="0"/>
        <w:jc w:val="right"/>
        <w:rPr>
          <w:rFonts w:ascii="Times New Roman" w:hAnsi="Times New Roman" w:cs="Times New Roman"/>
          <w:bCs/>
          <w:i/>
          <w:iCs/>
          <w:sz w:val="28"/>
          <w:szCs w:val="28"/>
          <w:lang w:val="uk-UA"/>
        </w:rPr>
      </w:pPr>
      <w:r w:rsidRPr="00EE1F7E">
        <w:rPr>
          <w:rFonts w:ascii="Times New Roman" w:hAnsi="Times New Roman" w:cs="Times New Roman"/>
          <w:bCs/>
          <w:iCs/>
          <w:sz w:val="28"/>
          <w:szCs w:val="28"/>
          <w:lang w:val="uk-UA"/>
        </w:rPr>
        <w:t xml:space="preserve">Таблиця </w:t>
      </w:r>
      <w:r w:rsidR="00EE1F7E" w:rsidRPr="00EE1F7E">
        <w:rPr>
          <w:rFonts w:ascii="Times New Roman" w:hAnsi="Times New Roman" w:cs="Times New Roman"/>
          <w:bCs/>
          <w:iCs/>
          <w:sz w:val="28"/>
          <w:szCs w:val="28"/>
          <w:lang w:val="uk-UA"/>
        </w:rPr>
        <w:t>1</w:t>
      </w:r>
      <w:r w:rsidR="007F2A87">
        <w:rPr>
          <w:rFonts w:ascii="Times New Roman" w:hAnsi="Times New Roman" w:cs="Times New Roman"/>
          <w:bCs/>
          <w:iCs/>
          <w:sz w:val="28"/>
          <w:szCs w:val="28"/>
          <w:lang w:val="uk-UA"/>
        </w:rPr>
        <w:t>5</w:t>
      </w:r>
      <w:r w:rsidRPr="00EE1F7E">
        <w:rPr>
          <w:rFonts w:ascii="Times New Roman" w:hAnsi="Times New Roman" w:cs="Times New Roman"/>
          <w:bCs/>
          <w:sz w:val="28"/>
          <w:szCs w:val="28"/>
          <w:lang w:val="uk-UA"/>
        </w:rPr>
        <w:t>.</w:t>
      </w:r>
      <w:r w:rsidR="00EE1F7E" w:rsidRPr="00EE1F7E">
        <w:rPr>
          <w:rFonts w:ascii="Times New Roman" w:hAnsi="Times New Roman" w:cs="Times New Roman"/>
          <w:bCs/>
          <w:sz w:val="28"/>
          <w:szCs w:val="28"/>
          <w:lang w:val="uk-UA"/>
        </w:rPr>
        <w:t xml:space="preserve"> </w:t>
      </w:r>
      <w:r w:rsidRPr="00EE1F7E">
        <w:rPr>
          <w:rFonts w:ascii="Times New Roman" w:hAnsi="Times New Roman" w:cs="Times New Roman"/>
          <w:bCs/>
          <w:sz w:val="28"/>
          <w:szCs w:val="28"/>
          <w:lang w:val="uk-UA"/>
        </w:rPr>
        <w:t>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63757B" w:rsidRPr="00102F43" w:rsidTr="0075429D">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894DF1">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Витрати</w:t>
            </w:r>
            <w:r w:rsidR="00894DF1">
              <w:rPr>
                <w:rFonts w:ascii="Times New Roman" w:hAnsi="Times New Roman" w:cs="Times New Roman"/>
                <w:sz w:val="24"/>
                <w:szCs w:val="24"/>
                <w:lang w:val="uk-UA"/>
              </w:rPr>
              <w:t>, тис.</w:t>
            </w:r>
            <w:r w:rsidRPr="00102F43">
              <w:rPr>
                <w:rFonts w:ascii="Times New Roman" w:hAnsi="Times New Roman" w:cs="Times New Roman"/>
                <w:sz w:val="24"/>
                <w:szCs w:val="24"/>
                <w:lang w:val="uk-UA"/>
              </w:rPr>
              <w:t>грн</w:t>
            </w:r>
          </w:p>
        </w:tc>
      </w:tr>
      <w:tr w:rsidR="0063757B" w:rsidRPr="00102F43" w:rsidTr="0075429D">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1 од.</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рік</w:t>
            </w:r>
          </w:p>
        </w:tc>
      </w:tr>
      <w:tr w:rsidR="0063757B" w:rsidRPr="00102F43" w:rsidTr="0075429D">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3911A0" w:rsidRDefault="0063757B" w:rsidP="00894DF1">
            <w:pPr>
              <w:spacing w:after="0"/>
              <w:jc w:val="center"/>
              <w:rPr>
                <w:rFonts w:ascii="Times New Roman" w:eastAsia="Arial Unicode MS" w:hAnsi="Times New Roman" w:cs="Times New Roman"/>
                <w:sz w:val="24"/>
                <w:szCs w:val="24"/>
                <w:lang w:val="uk-UA"/>
              </w:rPr>
            </w:pPr>
            <w:r w:rsidRPr="003911A0">
              <w:rPr>
                <w:rFonts w:ascii="Times New Roman" w:hAnsi="Times New Roman" w:cs="Times New Roman"/>
                <w:sz w:val="24"/>
                <w:szCs w:val="24"/>
                <w:lang w:val="uk-UA"/>
              </w:rPr>
              <w:t>табл.</w:t>
            </w:r>
            <w:r w:rsidR="00894DF1">
              <w:rPr>
                <w:rFonts w:ascii="Times New Roman" w:hAnsi="Times New Roman" w:cs="Times New Roman"/>
                <w:sz w:val="24"/>
                <w:szCs w:val="24"/>
                <w:lang w:val="uk-UA"/>
              </w:rPr>
              <w:t>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3911A0" w:rsidRDefault="00EE1F7E" w:rsidP="00675C38">
            <w:pPr>
              <w:spacing w:after="0"/>
              <w:jc w:val="center"/>
              <w:rPr>
                <w:rFonts w:ascii="Times New Roman" w:eastAsia="Arial Unicode MS" w:hAnsi="Times New Roman" w:cs="Times New Roman"/>
                <w:sz w:val="24"/>
                <w:szCs w:val="24"/>
                <w:lang w:val="uk-UA"/>
              </w:rPr>
            </w:pPr>
            <w:r w:rsidRPr="003911A0">
              <w:rPr>
                <w:rFonts w:ascii="Times New Roman" w:hAnsi="Times New Roman" w:cs="Times New Roman"/>
                <w:sz w:val="24"/>
                <w:szCs w:val="24"/>
                <w:lang w:val="uk-UA"/>
              </w:rPr>
              <w:t xml:space="preserve">табл. </w:t>
            </w:r>
            <w:r w:rsidR="00894DF1">
              <w:rPr>
                <w:rFonts w:ascii="Times New Roman" w:hAnsi="Times New Roman" w:cs="Times New Roman"/>
                <w:sz w:val="24"/>
                <w:szCs w:val="24"/>
                <w:lang w:val="uk-UA"/>
              </w:rPr>
              <w:t>11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3911A0" w:rsidRDefault="0063757B" w:rsidP="00675C38">
            <w:pPr>
              <w:spacing w:after="0"/>
              <w:jc w:val="center"/>
              <w:rPr>
                <w:rFonts w:ascii="Times New Roman" w:eastAsia="Arial Unicode MS" w:hAnsi="Times New Roman" w:cs="Times New Roman"/>
                <w:sz w:val="24"/>
                <w:szCs w:val="24"/>
                <w:lang w:val="uk-UA"/>
              </w:rPr>
            </w:pPr>
            <w:r w:rsidRPr="003911A0">
              <w:rPr>
                <w:rFonts w:ascii="Times New Roman" w:hAnsi="Times New Roman" w:cs="Times New Roman"/>
                <w:sz w:val="24"/>
                <w:szCs w:val="24"/>
                <w:lang w:val="uk-UA"/>
              </w:rPr>
              <w:t xml:space="preserve">табл. </w:t>
            </w:r>
            <w:r w:rsidR="00EE1F7E" w:rsidRPr="003911A0">
              <w:rPr>
                <w:rFonts w:ascii="Times New Roman" w:hAnsi="Times New Roman" w:cs="Times New Roman"/>
                <w:sz w:val="24"/>
                <w:szCs w:val="24"/>
                <w:lang w:val="uk-UA"/>
              </w:rPr>
              <w:t>1</w:t>
            </w:r>
            <w:r w:rsidR="00894DF1">
              <w:rPr>
                <w:rFonts w:ascii="Times New Roman" w:hAnsi="Times New Roman" w:cs="Times New Roman"/>
                <w:sz w:val="24"/>
                <w:szCs w:val="24"/>
                <w:lang w:val="uk-UA"/>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4.Охорона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3911A0" w:rsidRDefault="0063757B" w:rsidP="00675C38">
            <w:pPr>
              <w:spacing w:after="0"/>
              <w:jc w:val="center"/>
              <w:rPr>
                <w:rFonts w:ascii="Times New Roman" w:hAnsi="Times New Roman" w:cs="Times New Roman"/>
                <w:lang w:val="uk-UA"/>
              </w:rPr>
            </w:pPr>
            <w:r w:rsidRPr="003911A0">
              <w:rPr>
                <w:rFonts w:ascii="Times New Roman" w:hAnsi="Times New Roman" w:cs="Times New Roman"/>
                <w:sz w:val="24"/>
                <w:szCs w:val="24"/>
                <w:lang w:val="uk-UA"/>
              </w:rPr>
              <w:t xml:space="preserve">табл. </w:t>
            </w:r>
            <w:r w:rsidR="00EE1F7E" w:rsidRPr="003911A0">
              <w:rPr>
                <w:rFonts w:ascii="Times New Roman" w:hAnsi="Times New Roman" w:cs="Times New Roman"/>
                <w:sz w:val="24"/>
                <w:szCs w:val="24"/>
                <w:lang w:val="uk-UA"/>
              </w:rPr>
              <w:t>1</w:t>
            </w:r>
            <w:r w:rsidR="00894DF1">
              <w:rPr>
                <w:rFonts w:ascii="Times New Roman" w:hAnsi="Times New Roman" w:cs="Times New Roman"/>
                <w:sz w:val="24"/>
                <w:szCs w:val="24"/>
                <w:lang w:val="uk-UA"/>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3911A0" w:rsidRDefault="0063757B" w:rsidP="00675C38">
            <w:pPr>
              <w:spacing w:after="0"/>
              <w:jc w:val="center"/>
              <w:rPr>
                <w:rFonts w:ascii="Times New Roman" w:hAnsi="Times New Roman" w:cs="Times New Roman"/>
                <w:lang w:val="uk-UA"/>
              </w:rPr>
            </w:pPr>
            <w:r w:rsidRPr="003911A0">
              <w:rPr>
                <w:rFonts w:ascii="Times New Roman" w:hAnsi="Times New Roman" w:cs="Times New Roman"/>
                <w:sz w:val="24"/>
                <w:szCs w:val="24"/>
                <w:lang w:val="uk-UA"/>
              </w:rPr>
              <w:t xml:space="preserve">табл. </w:t>
            </w:r>
            <w:r w:rsidR="00EE1F7E" w:rsidRPr="003911A0">
              <w:rPr>
                <w:rFonts w:ascii="Times New Roman" w:hAnsi="Times New Roman" w:cs="Times New Roman"/>
                <w:sz w:val="24"/>
                <w:szCs w:val="24"/>
                <w:lang w:val="uk-UA"/>
              </w:rPr>
              <w:t>1</w:t>
            </w:r>
            <w:r w:rsidR="00894DF1">
              <w:rPr>
                <w:rFonts w:ascii="Times New Roman" w:hAnsi="Times New Roman" w:cs="Times New Roman"/>
                <w:sz w:val="24"/>
                <w:szCs w:val="24"/>
                <w:lang w:val="uk-UA"/>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bCs/>
                <w:sz w:val="24"/>
                <w:szCs w:val="24"/>
                <w:lang w:val="uk-UA"/>
              </w:rPr>
            </w:pPr>
            <w:r w:rsidRPr="00102F43">
              <w:rPr>
                <w:rFonts w:ascii="Times New Roman" w:hAnsi="Times New Roman" w:cs="Times New Roman"/>
                <w:bCs/>
                <w:sz w:val="24"/>
                <w:szCs w:val="24"/>
                <w:lang w:val="uk-UA"/>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bl>
    <w:p w:rsidR="0063757B" w:rsidRPr="00873EE2" w:rsidRDefault="00894DF1" w:rsidP="00C807A3">
      <w:pPr>
        <w:pStyle w:val="1"/>
        <w:numPr>
          <w:ilvl w:val="1"/>
          <w:numId w:val="40"/>
        </w:numPr>
        <w:spacing w:before="0" w:line="360" w:lineRule="auto"/>
        <w:rPr>
          <w:rFonts w:ascii="Times New Roman" w:hAnsi="Times New Roman" w:cs="Times New Roman"/>
          <w:b/>
          <w:color w:val="auto"/>
          <w:sz w:val="28"/>
          <w:szCs w:val="28"/>
          <w:lang w:val="uk-UA"/>
        </w:rPr>
      </w:pPr>
      <w:bookmarkStart w:id="14" w:name="_Toc10705844"/>
      <w:r>
        <w:rPr>
          <w:rFonts w:ascii="Times New Roman" w:hAnsi="Times New Roman" w:cs="Times New Roman"/>
          <w:b/>
          <w:color w:val="auto"/>
          <w:sz w:val="28"/>
          <w:szCs w:val="28"/>
          <w:lang w:val="uk-UA"/>
        </w:rPr>
        <w:lastRenderedPageBreak/>
        <w:t>Накладні</w:t>
      </w:r>
      <w:r w:rsidR="0063757B" w:rsidRPr="00873EE2">
        <w:rPr>
          <w:rFonts w:ascii="Times New Roman" w:hAnsi="Times New Roman" w:cs="Times New Roman"/>
          <w:b/>
          <w:color w:val="auto"/>
          <w:sz w:val="28"/>
          <w:szCs w:val="28"/>
          <w:lang w:val="uk-UA"/>
        </w:rPr>
        <w:t xml:space="preserve"> витрат</w:t>
      </w:r>
      <w:r>
        <w:rPr>
          <w:rFonts w:ascii="Times New Roman" w:hAnsi="Times New Roman" w:cs="Times New Roman"/>
          <w:b/>
          <w:color w:val="auto"/>
          <w:sz w:val="28"/>
          <w:szCs w:val="28"/>
          <w:lang w:val="uk-UA"/>
        </w:rPr>
        <w:t>и</w:t>
      </w:r>
      <w:bookmarkEnd w:id="14"/>
    </w:p>
    <w:p w:rsidR="0063757B" w:rsidRPr="00873EE2" w:rsidRDefault="0063757B" w:rsidP="00873EE2">
      <w:pPr>
        <w:pStyle w:val="22"/>
        <w:spacing w:after="0" w:line="360" w:lineRule="auto"/>
        <w:ind w:left="0" w:firstLine="709"/>
        <w:jc w:val="both"/>
        <w:rPr>
          <w:rFonts w:ascii="Times New Roman" w:hAnsi="Times New Roman" w:cs="Times New Roman"/>
          <w:sz w:val="28"/>
          <w:szCs w:val="28"/>
          <w:lang w:val="uk-UA"/>
        </w:rPr>
      </w:pPr>
      <w:r w:rsidRPr="00873EE2">
        <w:rPr>
          <w:rFonts w:ascii="Times New Roman" w:hAnsi="Times New Roman" w:cs="Times New Roman"/>
          <w:sz w:val="28"/>
          <w:szCs w:val="28"/>
          <w:lang w:val="uk-UA"/>
        </w:rPr>
        <w:t xml:space="preserve">Зазначимо, що умовно-постійні витрати є накладними, тобто розподіляються між усіма видами продукції підприємства, </w:t>
      </w:r>
      <w:r w:rsidR="00EE1F7E" w:rsidRPr="00873EE2">
        <w:rPr>
          <w:rFonts w:ascii="Times New Roman" w:hAnsi="Times New Roman" w:cs="Times New Roman"/>
          <w:sz w:val="28"/>
          <w:szCs w:val="28"/>
          <w:lang w:val="uk-UA"/>
        </w:rPr>
        <w:t>якщо такі підприємство випускає</w:t>
      </w:r>
      <w:r w:rsidRPr="00873EE2">
        <w:rPr>
          <w:rFonts w:ascii="Times New Roman" w:hAnsi="Times New Roman" w:cs="Times New Roman"/>
          <w:sz w:val="28"/>
          <w:szCs w:val="28"/>
          <w:lang w:val="uk-UA"/>
        </w:rPr>
        <w:t>. Дані розрахунку накладних витрат записуються у таблицю 1</w:t>
      </w:r>
      <w:r w:rsidR="007F2A87">
        <w:rPr>
          <w:rFonts w:ascii="Times New Roman" w:hAnsi="Times New Roman" w:cs="Times New Roman"/>
          <w:sz w:val="28"/>
          <w:szCs w:val="28"/>
          <w:lang w:val="uk-UA"/>
        </w:rPr>
        <w:t>6</w:t>
      </w:r>
      <w:r w:rsidRPr="00873EE2">
        <w:rPr>
          <w:rFonts w:ascii="Times New Roman" w:hAnsi="Times New Roman" w:cs="Times New Roman"/>
          <w:sz w:val="28"/>
          <w:szCs w:val="28"/>
          <w:lang w:val="uk-UA"/>
        </w:rPr>
        <w:t>.</w:t>
      </w:r>
    </w:p>
    <w:p w:rsidR="0063757B" w:rsidRPr="00873EE2" w:rsidRDefault="0063757B" w:rsidP="00873EE2">
      <w:pPr>
        <w:pStyle w:val="22"/>
        <w:spacing w:after="0" w:line="360" w:lineRule="auto"/>
        <w:ind w:left="0" w:firstLine="709"/>
        <w:jc w:val="right"/>
        <w:rPr>
          <w:rFonts w:ascii="Times New Roman" w:hAnsi="Times New Roman" w:cs="Times New Roman"/>
          <w:bCs/>
          <w:iCs/>
          <w:sz w:val="28"/>
          <w:szCs w:val="28"/>
          <w:lang w:val="uk-UA"/>
        </w:rPr>
      </w:pPr>
      <w:r w:rsidRPr="00873EE2">
        <w:rPr>
          <w:rFonts w:ascii="Times New Roman" w:hAnsi="Times New Roman" w:cs="Times New Roman"/>
          <w:bCs/>
          <w:iCs/>
          <w:sz w:val="28"/>
          <w:szCs w:val="28"/>
          <w:lang w:val="uk-UA"/>
        </w:rPr>
        <w:t xml:space="preserve">Таблиця </w:t>
      </w:r>
      <w:r w:rsidR="00E33C97" w:rsidRPr="00873EE2">
        <w:rPr>
          <w:rFonts w:ascii="Times New Roman" w:hAnsi="Times New Roman" w:cs="Times New Roman"/>
          <w:bCs/>
          <w:iCs/>
          <w:sz w:val="28"/>
          <w:szCs w:val="28"/>
          <w:lang w:val="uk-UA"/>
        </w:rPr>
        <w:t>1</w:t>
      </w:r>
      <w:r w:rsidR="007F2A87">
        <w:rPr>
          <w:rFonts w:ascii="Times New Roman" w:hAnsi="Times New Roman" w:cs="Times New Roman"/>
          <w:bCs/>
          <w:iCs/>
          <w:sz w:val="28"/>
          <w:szCs w:val="28"/>
          <w:lang w:val="uk-UA"/>
        </w:rPr>
        <w:t>6</w:t>
      </w:r>
      <w:r w:rsidRPr="00873EE2">
        <w:rPr>
          <w:rFonts w:ascii="Times New Roman" w:hAnsi="Times New Roman" w:cs="Times New Roman"/>
          <w:bCs/>
          <w:iCs/>
          <w:sz w:val="28"/>
          <w:szCs w:val="28"/>
          <w:lang w:val="uk-UA"/>
        </w:rPr>
        <w:t>.</w:t>
      </w:r>
      <w:r w:rsidR="00E33C97" w:rsidRPr="00873EE2">
        <w:rPr>
          <w:rFonts w:ascii="Times New Roman" w:hAnsi="Times New Roman" w:cs="Times New Roman"/>
          <w:bCs/>
          <w:iCs/>
          <w:sz w:val="28"/>
          <w:szCs w:val="28"/>
          <w:lang w:val="uk-UA"/>
        </w:rPr>
        <w:t xml:space="preserve"> </w:t>
      </w:r>
      <w:r w:rsidRPr="00873EE2">
        <w:rPr>
          <w:rFonts w:ascii="Times New Roman" w:hAnsi="Times New Roman" w:cs="Times New Roman"/>
          <w:bCs/>
          <w:iCs/>
          <w:sz w:val="28"/>
          <w:szCs w:val="28"/>
          <w:lang w:val="uk-UA"/>
        </w:rPr>
        <w:t>Розрахунок накладних витрат підприємства, тис.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8"/>
        <w:gridCol w:w="2193"/>
        <w:gridCol w:w="1152"/>
        <w:gridCol w:w="1015"/>
        <w:gridCol w:w="1053"/>
        <w:gridCol w:w="1004"/>
      </w:tblGrid>
      <w:tr w:rsidR="0063757B" w:rsidRPr="00102F43" w:rsidTr="0075429D">
        <w:tc>
          <w:tcPr>
            <w:tcW w:w="3188"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Показники</w:t>
            </w:r>
          </w:p>
        </w:tc>
        <w:tc>
          <w:tcPr>
            <w:tcW w:w="2285"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Джерела даних</w:t>
            </w:r>
          </w:p>
        </w:tc>
        <w:tc>
          <w:tcPr>
            <w:tcW w:w="896"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На одиницю</w:t>
            </w:r>
          </w:p>
        </w:tc>
        <w:tc>
          <w:tcPr>
            <w:tcW w:w="103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На місяць </w:t>
            </w:r>
          </w:p>
        </w:tc>
        <w:tc>
          <w:tcPr>
            <w:tcW w:w="1063"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На квартал</w:t>
            </w:r>
          </w:p>
        </w:tc>
        <w:tc>
          <w:tcPr>
            <w:tcW w:w="109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На рік</w:t>
            </w:r>
          </w:p>
        </w:tc>
      </w:tr>
      <w:tr w:rsidR="0063757B" w:rsidRPr="00102F43" w:rsidTr="0075429D">
        <w:tc>
          <w:tcPr>
            <w:tcW w:w="3188" w:type="dxa"/>
          </w:tcPr>
          <w:p w:rsidR="0063757B" w:rsidRPr="00102F43" w:rsidRDefault="00894DF1" w:rsidP="00894DF1">
            <w:pPr>
              <w:pStyle w:val="22"/>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1.Умовно-постійні </w:t>
            </w:r>
            <w:r w:rsidR="0063757B" w:rsidRPr="00102F43">
              <w:rPr>
                <w:rFonts w:ascii="Times New Roman" w:hAnsi="Times New Roman" w:cs="Times New Roman"/>
                <w:sz w:val="24"/>
                <w:szCs w:val="24"/>
                <w:lang w:val="uk-UA"/>
              </w:rPr>
              <w:t>витрати, тис. грн.</w:t>
            </w:r>
          </w:p>
        </w:tc>
        <w:tc>
          <w:tcPr>
            <w:tcW w:w="2285" w:type="dxa"/>
          </w:tcPr>
          <w:p w:rsidR="0063757B" w:rsidRPr="003A63B6" w:rsidRDefault="0063757B" w:rsidP="00EE1F7E">
            <w:pPr>
              <w:pStyle w:val="22"/>
              <w:spacing w:after="0" w:line="240" w:lineRule="auto"/>
              <w:ind w:left="0"/>
              <w:jc w:val="both"/>
              <w:rPr>
                <w:rFonts w:ascii="Times New Roman" w:hAnsi="Times New Roman" w:cs="Times New Roman"/>
                <w:sz w:val="24"/>
                <w:szCs w:val="24"/>
                <w:lang w:val="uk-UA"/>
              </w:rPr>
            </w:pPr>
            <w:r w:rsidRPr="003A63B6">
              <w:rPr>
                <w:rFonts w:ascii="Times New Roman" w:hAnsi="Times New Roman" w:cs="Times New Roman"/>
                <w:sz w:val="24"/>
                <w:szCs w:val="24"/>
                <w:lang w:val="uk-UA"/>
              </w:rPr>
              <w:t xml:space="preserve">табл. </w:t>
            </w:r>
            <w:r w:rsidR="00894DF1">
              <w:rPr>
                <w:rFonts w:ascii="Times New Roman" w:hAnsi="Times New Roman" w:cs="Times New Roman"/>
                <w:sz w:val="24"/>
                <w:szCs w:val="24"/>
                <w:lang w:val="uk-UA"/>
              </w:rPr>
              <w:t>15</w:t>
            </w:r>
          </w:p>
        </w:tc>
        <w:tc>
          <w:tcPr>
            <w:tcW w:w="896"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3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63"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9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r>
      <w:tr w:rsidR="0063757B" w:rsidRPr="00102F43" w:rsidTr="0075429D">
        <w:tc>
          <w:tcPr>
            <w:tcW w:w="3188" w:type="dxa"/>
          </w:tcPr>
          <w:p w:rsidR="0063757B" w:rsidRPr="00102F43" w:rsidRDefault="0063757B" w:rsidP="00E33C97">
            <w:pPr>
              <w:pStyle w:val="22"/>
              <w:spacing w:after="0" w:line="240" w:lineRule="auto"/>
              <w:ind w:left="0"/>
              <w:rPr>
                <w:rFonts w:ascii="Times New Roman" w:hAnsi="Times New Roman" w:cs="Times New Roman"/>
                <w:sz w:val="24"/>
                <w:szCs w:val="24"/>
                <w:lang w:val="uk-UA"/>
              </w:rPr>
            </w:pPr>
            <w:r w:rsidRPr="00102F43">
              <w:rPr>
                <w:rFonts w:ascii="Times New Roman" w:hAnsi="Times New Roman" w:cs="Times New Roman"/>
                <w:sz w:val="24"/>
                <w:szCs w:val="24"/>
                <w:lang w:val="uk-UA"/>
              </w:rPr>
              <w:t>2.Частка випуску продукції у загальному обся</w:t>
            </w:r>
            <w:r w:rsidR="00E33C97">
              <w:rPr>
                <w:rFonts w:ascii="Times New Roman" w:hAnsi="Times New Roman" w:cs="Times New Roman"/>
                <w:sz w:val="24"/>
                <w:szCs w:val="24"/>
                <w:lang w:val="uk-UA"/>
              </w:rPr>
              <w:t>гу</w:t>
            </w:r>
            <w:r w:rsidRPr="00102F43">
              <w:rPr>
                <w:rFonts w:ascii="Times New Roman" w:hAnsi="Times New Roman" w:cs="Times New Roman"/>
                <w:sz w:val="24"/>
                <w:szCs w:val="24"/>
                <w:lang w:val="uk-UA"/>
              </w:rPr>
              <w:t xml:space="preserve"> виробництва, %</w:t>
            </w:r>
          </w:p>
        </w:tc>
        <w:tc>
          <w:tcPr>
            <w:tcW w:w="2285" w:type="dxa"/>
          </w:tcPr>
          <w:p w:rsidR="0063757B" w:rsidRPr="003A63B6" w:rsidRDefault="0063757B" w:rsidP="00102F43">
            <w:pPr>
              <w:pStyle w:val="22"/>
              <w:spacing w:after="0" w:line="240" w:lineRule="auto"/>
              <w:ind w:left="0"/>
              <w:jc w:val="both"/>
              <w:rPr>
                <w:rFonts w:ascii="Times New Roman" w:hAnsi="Times New Roman" w:cs="Times New Roman"/>
                <w:sz w:val="24"/>
                <w:szCs w:val="24"/>
                <w:lang w:val="uk-UA"/>
              </w:rPr>
            </w:pPr>
            <w:r w:rsidRPr="003A63B6">
              <w:rPr>
                <w:rFonts w:ascii="Times New Roman" w:hAnsi="Times New Roman" w:cs="Times New Roman"/>
                <w:sz w:val="24"/>
                <w:szCs w:val="24"/>
                <w:lang w:val="uk-UA"/>
              </w:rPr>
              <w:t>обґрунтування</w:t>
            </w:r>
          </w:p>
        </w:tc>
        <w:tc>
          <w:tcPr>
            <w:tcW w:w="896"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3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63"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9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r>
      <w:tr w:rsidR="0063757B" w:rsidRPr="00102F43" w:rsidTr="0075429D">
        <w:tc>
          <w:tcPr>
            <w:tcW w:w="3188" w:type="dxa"/>
          </w:tcPr>
          <w:p w:rsidR="0063757B" w:rsidRPr="00102F43" w:rsidRDefault="0063757B" w:rsidP="00102F43">
            <w:pPr>
              <w:pStyle w:val="22"/>
              <w:spacing w:after="0" w:line="240" w:lineRule="auto"/>
              <w:ind w:left="0"/>
              <w:rPr>
                <w:rFonts w:ascii="Times New Roman" w:hAnsi="Times New Roman" w:cs="Times New Roman"/>
                <w:sz w:val="24"/>
                <w:szCs w:val="24"/>
                <w:lang w:val="uk-UA"/>
              </w:rPr>
            </w:pPr>
            <w:r w:rsidRPr="00102F43">
              <w:rPr>
                <w:rFonts w:ascii="Times New Roman" w:hAnsi="Times New Roman" w:cs="Times New Roman"/>
                <w:sz w:val="24"/>
                <w:szCs w:val="24"/>
                <w:lang w:val="uk-UA"/>
              </w:rPr>
              <w:t>3.Накладні витрати, тис. грн.</w:t>
            </w:r>
          </w:p>
        </w:tc>
        <w:tc>
          <w:tcPr>
            <w:tcW w:w="2285" w:type="dxa"/>
          </w:tcPr>
          <w:p w:rsidR="0063757B" w:rsidRPr="003A63B6" w:rsidRDefault="0063757B" w:rsidP="00102F43">
            <w:pPr>
              <w:pStyle w:val="22"/>
              <w:spacing w:after="0" w:line="240" w:lineRule="auto"/>
              <w:ind w:left="0"/>
              <w:jc w:val="both"/>
              <w:rPr>
                <w:rFonts w:ascii="Times New Roman" w:hAnsi="Times New Roman" w:cs="Times New Roman"/>
                <w:sz w:val="24"/>
                <w:szCs w:val="24"/>
                <w:lang w:val="uk-UA"/>
              </w:rPr>
            </w:pPr>
            <w:r w:rsidRPr="003A63B6">
              <w:rPr>
                <w:rFonts w:ascii="Times New Roman" w:hAnsi="Times New Roman" w:cs="Times New Roman"/>
                <w:sz w:val="24"/>
                <w:szCs w:val="24"/>
                <w:lang w:val="uk-UA"/>
              </w:rPr>
              <w:t>стр.1 * стр.2 / 100%</w:t>
            </w:r>
          </w:p>
        </w:tc>
        <w:tc>
          <w:tcPr>
            <w:tcW w:w="896"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3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63"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c>
          <w:tcPr>
            <w:tcW w:w="1099" w:type="dxa"/>
          </w:tcPr>
          <w:p w:rsidR="0063757B" w:rsidRPr="00102F43" w:rsidRDefault="0063757B" w:rsidP="00102F43">
            <w:pPr>
              <w:pStyle w:val="22"/>
              <w:spacing w:after="0" w:line="240" w:lineRule="auto"/>
              <w:ind w:left="0"/>
              <w:jc w:val="both"/>
              <w:rPr>
                <w:rFonts w:ascii="Times New Roman" w:hAnsi="Times New Roman" w:cs="Times New Roman"/>
                <w:sz w:val="24"/>
                <w:szCs w:val="24"/>
                <w:lang w:val="uk-UA"/>
              </w:rPr>
            </w:pPr>
          </w:p>
        </w:tc>
      </w:tr>
    </w:tbl>
    <w:p w:rsidR="00EE1F7E" w:rsidRDefault="00EE1F7E" w:rsidP="00102F43">
      <w:pPr>
        <w:pStyle w:val="22"/>
        <w:spacing w:after="0" w:line="240" w:lineRule="auto"/>
        <w:ind w:left="0"/>
        <w:jc w:val="center"/>
        <w:rPr>
          <w:rFonts w:ascii="Times New Roman" w:hAnsi="Times New Roman" w:cs="Times New Roman"/>
          <w:b/>
          <w:bCs/>
          <w:sz w:val="24"/>
          <w:szCs w:val="24"/>
          <w:lang w:val="uk-UA"/>
        </w:rPr>
      </w:pPr>
    </w:p>
    <w:p w:rsidR="0063757B" w:rsidRPr="00345AF4" w:rsidRDefault="0063757B" w:rsidP="00C807A3">
      <w:pPr>
        <w:pStyle w:val="1"/>
        <w:numPr>
          <w:ilvl w:val="1"/>
          <w:numId w:val="40"/>
        </w:numPr>
        <w:spacing w:before="0" w:line="360" w:lineRule="auto"/>
        <w:jc w:val="both"/>
        <w:rPr>
          <w:rFonts w:ascii="Times New Roman" w:hAnsi="Times New Roman" w:cs="Times New Roman"/>
          <w:b/>
          <w:bCs/>
          <w:color w:val="auto"/>
          <w:sz w:val="28"/>
          <w:szCs w:val="28"/>
          <w:lang w:val="uk-UA"/>
        </w:rPr>
      </w:pPr>
      <w:bookmarkStart w:id="15" w:name="_Toc10705845"/>
      <w:r w:rsidRPr="00345AF4">
        <w:rPr>
          <w:rFonts w:ascii="Times New Roman" w:hAnsi="Times New Roman" w:cs="Times New Roman"/>
          <w:b/>
          <w:bCs/>
          <w:color w:val="auto"/>
          <w:sz w:val="28"/>
          <w:szCs w:val="28"/>
          <w:lang w:val="uk-UA"/>
        </w:rPr>
        <w:t>Обґрунтування</w:t>
      </w:r>
      <w:r w:rsidRPr="00345AF4">
        <w:rPr>
          <w:rFonts w:ascii="Times New Roman" w:hAnsi="Times New Roman" w:cs="Times New Roman"/>
          <w:b/>
          <w:color w:val="auto"/>
          <w:sz w:val="28"/>
          <w:szCs w:val="28"/>
          <w:lang w:val="uk-UA"/>
        </w:rPr>
        <w:t xml:space="preserve"> собівартості </w:t>
      </w:r>
      <w:r w:rsidR="00E33C97" w:rsidRPr="00345AF4">
        <w:rPr>
          <w:rFonts w:ascii="Times New Roman" w:hAnsi="Times New Roman" w:cs="Times New Roman"/>
          <w:b/>
          <w:color w:val="auto"/>
          <w:sz w:val="28"/>
          <w:szCs w:val="28"/>
          <w:lang w:val="uk-UA"/>
        </w:rPr>
        <w:t>інноваційної ідеї стартап-проекту</w:t>
      </w:r>
      <w:bookmarkEnd w:id="15"/>
    </w:p>
    <w:p w:rsidR="0063757B" w:rsidRPr="00345AF4" w:rsidRDefault="0063757B" w:rsidP="00345AF4">
      <w:pPr>
        <w:pStyle w:val="af3"/>
        <w:autoSpaceDE w:val="0"/>
        <w:autoSpaceDN w:val="0"/>
        <w:adjustRightInd w:val="0"/>
        <w:spacing w:after="0" w:line="360" w:lineRule="auto"/>
        <w:ind w:left="0" w:firstLine="709"/>
        <w:jc w:val="both"/>
        <w:rPr>
          <w:rFonts w:ascii="Times New Roman" w:hAnsi="Times New Roman" w:cs="Times New Roman"/>
          <w:sz w:val="28"/>
          <w:szCs w:val="28"/>
          <w:lang w:val="uk-UA"/>
        </w:rPr>
      </w:pPr>
      <w:r w:rsidRPr="00345AF4">
        <w:rPr>
          <w:rFonts w:ascii="Times New Roman" w:hAnsi="Times New Roman" w:cs="Times New Roman"/>
          <w:sz w:val="28"/>
          <w:szCs w:val="28"/>
          <w:lang w:val="uk-UA"/>
        </w:rPr>
        <w:t xml:space="preserve">Собівартість </w:t>
      </w:r>
      <w:r w:rsidR="00E33C97" w:rsidRPr="00345AF4">
        <w:rPr>
          <w:rFonts w:ascii="Times New Roman" w:hAnsi="Times New Roman" w:cs="Times New Roman"/>
          <w:sz w:val="28"/>
          <w:szCs w:val="28"/>
          <w:lang w:val="uk-UA"/>
        </w:rPr>
        <w:t xml:space="preserve">інноваційної ідеї складається з умовно-змінних та умовно-постійних (накладних) </w:t>
      </w:r>
      <w:r w:rsidRPr="00345AF4">
        <w:rPr>
          <w:rFonts w:ascii="Times New Roman" w:hAnsi="Times New Roman" w:cs="Times New Roman"/>
          <w:sz w:val="28"/>
          <w:szCs w:val="28"/>
          <w:lang w:val="uk-UA"/>
        </w:rPr>
        <w:t>витрат</w:t>
      </w:r>
      <w:r w:rsidR="00894DF1">
        <w:rPr>
          <w:rFonts w:ascii="Times New Roman" w:hAnsi="Times New Roman" w:cs="Times New Roman"/>
          <w:sz w:val="28"/>
          <w:szCs w:val="28"/>
          <w:lang w:val="uk-UA"/>
        </w:rPr>
        <w:t>.</w:t>
      </w:r>
      <w:r w:rsidR="00E33C97" w:rsidRPr="00345AF4">
        <w:rPr>
          <w:rFonts w:ascii="Times New Roman" w:hAnsi="Times New Roman" w:cs="Times New Roman"/>
          <w:sz w:val="28"/>
          <w:szCs w:val="28"/>
          <w:lang w:val="uk-UA"/>
        </w:rPr>
        <w:t xml:space="preserve"> </w:t>
      </w:r>
      <w:r w:rsidRPr="00345AF4">
        <w:rPr>
          <w:rFonts w:ascii="Times New Roman" w:hAnsi="Times New Roman" w:cs="Times New Roman"/>
          <w:sz w:val="28"/>
          <w:szCs w:val="28"/>
          <w:lang w:val="uk-UA"/>
        </w:rPr>
        <w:t>Розрахунок собівартості у</w:t>
      </w:r>
      <w:r w:rsidR="00CB5065" w:rsidRPr="00345AF4">
        <w:rPr>
          <w:rFonts w:ascii="Times New Roman" w:hAnsi="Times New Roman" w:cs="Times New Roman"/>
          <w:sz w:val="28"/>
          <w:szCs w:val="28"/>
          <w:lang w:val="uk-UA"/>
        </w:rPr>
        <w:t>загальнимо в</w:t>
      </w:r>
      <w:r w:rsidRPr="00345AF4">
        <w:rPr>
          <w:rFonts w:ascii="Times New Roman" w:hAnsi="Times New Roman" w:cs="Times New Roman"/>
          <w:sz w:val="28"/>
          <w:szCs w:val="28"/>
          <w:lang w:val="uk-UA"/>
        </w:rPr>
        <w:t xml:space="preserve"> таблиці </w:t>
      </w:r>
      <w:r w:rsidR="00CB5065" w:rsidRPr="00345AF4">
        <w:rPr>
          <w:rFonts w:ascii="Times New Roman" w:hAnsi="Times New Roman" w:cs="Times New Roman"/>
          <w:sz w:val="28"/>
          <w:szCs w:val="28"/>
          <w:lang w:val="uk-UA"/>
        </w:rPr>
        <w:t>1</w:t>
      </w:r>
      <w:r w:rsidR="007F2A87" w:rsidRPr="007F2A87">
        <w:rPr>
          <w:rFonts w:ascii="Times New Roman" w:hAnsi="Times New Roman" w:cs="Times New Roman"/>
          <w:sz w:val="28"/>
          <w:szCs w:val="28"/>
          <w:lang w:val="uk-UA"/>
        </w:rPr>
        <w:t>7</w:t>
      </w:r>
      <w:r w:rsidR="00894DF1">
        <w:rPr>
          <w:rFonts w:ascii="Times New Roman" w:hAnsi="Times New Roman" w:cs="Times New Roman"/>
          <w:sz w:val="28"/>
          <w:szCs w:val="28"/>
          <w:lang w:val="uk-UA"/>
        </w:rPr>
        <w:t>.</w:t>
      </w:r>
    </w:p>
    <w:p w:rsidR="0063757B" w:rsidRPr="00CB5065" w:rsidRDefault="0063757B" w:rsidP="00345AF4">
      <w:pPr>
        <w:pStyle w:val="22"/>
        <w:spacing w:after="0" w:line="360" w:lineRule="auto"/>
        <w:ind w:left="0"/>
        <w:jc w:val="right"/>
        <w:rPr>
          <w:rFonts w:ascii="Times New Roman" w:hAnsi="Times New Roman" w:cs="Times New Roman"/>
          <w:bCs/>
          <w:iCs/>
          <w:sz w:val="28"/>
          <w:szCs w:val="28"/>
          <w:lang w:val="uk-UA"/>
        </w:rPr>
      </w:pPr>
      <w:r w:rsidRPr="00CB5065">
        <w:rPr>
          <w:rFonts w:ascii="Times New Roman" w:hAnsi="Times New Roman" w:cs="Times New Roman"/>
          <w:bCs/>
          <w:iCs/>
          <w:sz w:val="28"/>
          <w:szCs w:val="28"/>
          <w:lang w:val="uk-UA"/>
        </w:rPr>
        <w:t>Таблиця 1</w:t>
      </w:r>
      <w:r w:rsidR="007F2A87">
        <w:rPr>
          <w:rFonts w:ascii="Times New Roman" w:hAnsi="Times New Roman" w:cs="Times New Roman"/>
          <w:bCs/>
          <w:iCs/>
          <w:sz w:val="28"/>
          <w:szCs w:val="28"/>
          <w:lang w:val="uk-UA"/>
        </w:rPr>
        <w:t>7</w:t>
      </w:r>
      <w:r w:rsidRPr="00CB5065">
        <w:rPr>
          <w:rFonts w:ascii="Times New Roman" w:hAnsi="Times New Roman" w:cs="Times New Roman"/>
          <w:bCs/>
          <w:iCs/>
          <w:sz w:val="28"/>
          <w:szCs w:val="28"/>
          <w:lang w:val="uk-UA"/>
        </w:rPr>
        <w:t>.</w:t>
      </w:r>
      <w:r w:rsidR="00CB5065" w:rsidRPr="00CB5065">
        <w:rPr>
          <w:rFonts w:ascii="Times New Roman" w:hAnsi="Times New Roman" w:cs="Times New Roman"/>
          <w:bCs/>
          <w:iCs/>
          <w:sz w:val="28"/>
          <w:szCs w:val="28"/>
          <w:lang w:val="uk-UA"/>
        </w:rPr>
        <w:t xml:space="preserve"> </w:t>
      </w:r>
      <w:r w:rsidRPr="00CB5065">
        <w:rPr>
          <w:rFonts w:ascii="Times New Roman" w:hAnsi="Times New Roman" w:cs="Times New Roman"/>
          <w:bCs/>
          <w:iCs/>
          <w:sz w:val="28"/>
          <w:szCs w:val="28"/>
          <w:lang w:val="uk-UA"/>
        </w:rPr>
        <w:t>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98"/>
        <w:gridCol w:w="1388"/>
        <w:gridCol w:w="1334"/>
        <w:gridCol w:w="1260"/>
        <w:gridCol w:w="1260"/>
        <w:gridCol w:w="1440"/>
      </w:tblGrid>
      <w:tr w:rsidR="0063757B" w:rsidRPr="00102F43" w:rsidTr="0075429D">
        <w:trPr>
          <w:cantSplit/>
          <w:trHeight w:val="330"/>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w:t>
            </w:r>
            <w:r w:rsidR="00894DF1">
              <w:rPr>
                <w:rFonts w:ascii="Times New Roman" w:hAnsi="Times New Roman" w:cs="Times New Roman"/>
                <w:sz w:val="24"/>
                <w:szCs w:val="24"/>
                <w:lang w:val="uk-UA"/>
              </w:rPr>
              <w:t>итрати, тис.грн</w:t>
            </w:r>
          </w:p>
        </w:tc>
      </w:tr>
      <w:tr w:rsidR="0063757B" w:rsidRPr="00102F43" w:rsidTr="0075429D">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одиницю</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на рік</w:t>
            </w:r>
          </w:p>
        </w:tc>
      </w:tr>
      <w:tr w:rsidR="0063757B" w:rsidRPr="00102F43" w:rsidTr="0075429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63757B" w:rsidRPr="003A63B6" w:rsidRDefault="0063757B" w:rsidP="00675C38">
            <w:pPr>
              <w:spacing w:after="0"/>
              <w:jc w:val="center"/>
              <w:rPr>
                <w:rFonts w:ascii="Times New Roman" w:eastAsia="Arial Unicode MS" w:hAnsi="Times New Roman" w:cs="Times New Roman"/>
                <w:sz w:val="24"/>
                <w:szCs w:val="24"/>
                <w:lang w:val="uk-UA"/>
              </w:rPr>
            </w:pPr>
            <w:r w:rsidRPr="003A63B6">
              <w:rPr>
                <w:rFonts w:ascii="Times New Roman" w:hAnsi="Times New Roman" w:cs="Times New Roman"/>
                <w:sz w:val="24"/>
                <w:szCs w:val="24"/>
                <w:lang w:val="uk-UA"/>
              </w:rPr>
              <w:t xml:space="preserve">табл. </w:t>
            </w:r>
            <w:r w:rsidR="00CB5065" w:rsidRPr="003A63B6">
              <w:rPr>
                <w:rFonts w:ascii="Times New Roman" w:hAnsi="Times New Roman" w:cs="Times New Roman"/>
                <w:sz w:val="24"/>
                <w:szCs w:val="24"/>
                <w:lang w:val="uk-UA"/>
              </w:rPr>
              <w:t>1</w:t>
            </w:r>
            <w:r w:rsidR="00894DF1">
              <w:rPr>
                <w:rFonts w:ascii="Times New Roman" w:hAnsi="Times New Roman" w:cs="Times New Roman"/>
                <w:sz w:val="24"/>
                <w:szCs w:val="24"/>
                <w:lang w:val="uk-UA"/>
              </w:rPr>
              <w:t>4</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894DF1" w:rsidTr="0075429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E33C97">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2 </w:t>
            </w:r>
            <w:r w:rsidR="00E33C97">
              <w:rPr>
                <w:rFonts w:ascii="Times New Roman" w:hAnsi="Times New Roman" w:cs="Times New Roman"/>
                <w:sz w:val="24"/>
                <w:szCs w:val="24"/>
                <w:lang w:val="uk-UA"/>
              </w:rPr>
              <w:t>Умовно-постійні (н</w:t>
            </w:r>
            <w:r w:rsidRPr="00102F43">
              <w:rPr>
                <w:rFonts w:ascii="Times New Roman" w:hAnsi="Times New Roman" w:cs="Times New Roman"/>
                <w:sz w:val="24"/>
                <w:szCs w:val="24"/>
                <w:lang w:val="uk-UA"/>
              </w:rPr>
              <w:t>акладні</w:t>
            </w:r>
            <w:r w:rsidR="00CB5065">
              <w:rPr>
                <w:rFonts w:ascii="Times New Roman" w:hAnsi="Times New Roman" w:cs="Times New Roman"/>
                <w:sz w:val="24"/>
                <w:szCs w:val="24"/>
                <w:lang w:val="uk-UA"/>
              </w:rPr>
              <w:t>)</w:t>
            </w:r>
            <w:r w:rsidRPr="00102F43">
              <w:rPr>
                <w:rFonts w:ascii="Times New Roman" w:hAnsi="Times New Roman" w:cs="Times New Roman"/>
                <w:sz w:val="24"/>
                <w:szCs w:val="24"/>
                <w:lang w:val="uk-UA"/>
              </w:rPr>
              <w:t xml:space="preserve">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63757B" w:rsidRPr="003A63B6" w:rsidRDefault="0063757B" w:rsidP="00894DF1">
            <w:pPr>
              <w:spacing w:after="0"/>
              <w:jc w:val="center"/>
              <w:rPr>
                <w:rFonts w:ascii="Times New Roman" w:eastAsia="Arial Unicode MS" w:hAnsi="Times New Roman" w:cs="Times New Roman"/>
                <w:sz w:val="24"/>
                <w:szCs w:val="24"/>
                <w:lang w:val="uk-UA"/>
              </w:rPr>
            </w:pPr>
            <w:r w:rsidRPr="003A63B6">
              <w:rPr>
                <w:rFonts w:ascii="Times New Roman" w:hAnsi="Times New Roman" w:cs="Times New Roman"/>
                <w:sz w:val="24"/>
                <w:szCs w:val="24"/>
                <w:lang w:val="uk-UA"/>
              </w:rPr>
              <w:t>табл.</w:t>
            </w:r>
            <w:r w:rsidR="0057188F" w:rsidRPr="003A63B6">
              <w:rPr>
                <w:rFonts w:ascii="Times New Roman" w:hAnsi="Times New Roman" w:cs="Times New Roman"/>
                <w:sz w:val="24"/>
                <w:szCs w:val="24"/>
                <w:lang w:val="uk-UA"/>
              </w:rPr>
              <w:t>1</w:t>
            </w:r>
            <w:r w:rsidR="00675C38" w:rsidRPr="003A63B6">
              <w:rPr>
                <w:rFonts w:ascii="Times New Roman" w:hAnsi="Times New Roman" w:cs="Times New Roman"/>
                <w:sz w:val="24"/>
                <w:szCs w:val="24"/>
                <w:lang w:val="uk-UA"/>
              </w:rPr>
              <w:t>5</w:t>
            </w:r>
            <w:r w:rsidR="00CB5065" w:rsidRPr="003A63B6">
              <w:rPr>
                <w:rFonts w:ascii="Times New Roman" w:hAnsi="Times New Roman" w:cs="Times New Roman"/>
                <w:sz w:val="24"/>
                <w:szCs w:val="24"/>
                <w:lang w:val="uk-UA"/>
              </w:rPr>
              <w:t xml:space="preserve"> </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894DF1" w:rsidTr="0075429D">
        <w:trPr>
          <w:cantSplit/>
          <w:trHeight w:val="375"/>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rsidR="0063757B" w:rsidRPr="003A63B6" w:rsidRDefault="0063757B" w:rsidP="00102F43">
            <w:pPr>
              <w:spacing w:after="0"/>
              <w:jc w:val="center"/>
              <w:rPr>
                <w:rFonts w:ascii="Times New Roman" w:eastAsia="Arial Unicode MS" w:hAnsi="Times New Roman" w:cs="Times New Roman"/>
                <w:sz w:val="24"/>
                <w:szCs w:val="24"/>
                <w:lang w:val="uk-UA"/>
              </w:rPr>
            </w:pPr>
            <w:r w:rsidRPr="003A63B6">
              <w:rPr>
                <w:rFonts w:ascii="Times New Roman" w:hAnsi="Times New Roman" w:cs="Times New Roman"/>
                <w:sz w:val="24"/>
                <w:szCs w:val="24"/>
                <w:lang w:val="uk-UA"/>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bl>
    <w:p w:rsidR="0063757B" w:rsidRPr="00102F43" w:rsidRDefault="0063757B" w:rsidP="00102F43">
      <w:pPr>
        <w:pStyle w:val="22"/>
        <w:spacing w:after="0" w:line="240" w:lineRule="auto"/>
        <w:ind w:left="0"/>
        <w:jc w:val="center"/>
        <w:rPr>
          <w:rFonts w:ascii="Times New Roman" w:hAnsi="Times New Roman" w:cs="Times New Roman"/>
          <w:sz w:val="24"/>
          <w:szCs w:val="24"/>
          <w:lang w:val="uk-UA"/>
        </w:rPr>
      </w:pPr>
    </w:p>
    <w:p w:rsidR="0063757B" w:rsidRPr="00345AF4" w:rsidRDefault="00873AB2" w:rsidP="00C807A3">
      <w:pPr>
        <w:pStyle w:val="1"/>
        <w:numPr>
          <w:ilvl w:val="0"/>
          <w:numId w:val="40"/>
        </w:numPr>
        <w:spacing w:before="0" w:line="360" w:lineRule="auto"/>
        <w:ind w:left="0" w:firstLine="709"/>
        <w:jc w:val="both"/>
        <w:rPr>
          <w:rFonts w:ascii="Times New Roman" w:hAnsi="Times New Roman" w:cs="Times New Roman"/>
          <w:b/>
          <w:color w:val="auto"/>
          <w:sz w:val="28"/>
          <w:szCs w:val="28"/>
          <w:lang w:val="uk-UA"/>
        </w:rPr>
      </w:pPr>
      <w:bookmarkStart w:id="16" w:name="_Toc10705846"/>
      <w:r>
        <w:rPr>
          <w:rFonts w:ascii="Times New Roman" w:hAnsi="Times New Roman" w:cs="Times New Roman"/>
          <w:b/>
          <w:color w:val="auto"/>
          <w:sz w:val="28"/>
          <w:szCs w:val="28"/>
          <w:lang w:val="uk-UA"/>
        </w:rPr>
        <w:t>О</w:t>
      </w:r>
      <w:r w:rsidRPr="00345AF4">
        <w:rPr>
          <w:rFonts w:ascii="Times New Roman" w:hAnsi="Times New Roman" w:cs="Times New Roman"/>
          <w:b/>
          <w:color w:val="auto"/>
          <w:sz w:val="28"/>
          <w:szCs w:val="28"/>
          <w:lang w:val="uk-UA"/>
        </w:rPr>
        <w:t>бґрунтування рівня рентабельності (прибутковості) інноваційної ідеї</w:t>
      </w:r>
      <w:bookmarkEnd w:id="16"/>
    </w:p>
    <w:p w:rsidR="0063757B" w:rsidRPr="00102F43" w:rsidRDefault="0063757B" w:rsidP="005D131E">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Відповідно до розділу 3 «Податок на прибуток підприємства» </w:t>
      </w:r>
      <w:r w:rsidR="00CB5065">
        <w:rPr>
          <w:rFonts w:ascii="Times New Roman" w:hAnsi="Times New Roman" w:cs="Times New Roman"/>
          <w:sz w:val="28"/>
          <w:szCs w:val="28"/>
          <w:lang w:val="uk-UA"/>
        </w:rPr>
        <w:t>Податкового кодексу України</w:t>
      </w:r>
      <w:r w:rsidR="00894DF1">
        <w:rPr>
          <w:rFonts w:ascii="Times New Roman" w:hAnsi="Times New Roman" w:cs="Times New Roman"/>
          <w:sz w:val="28"/>
          <w:szCs w:val="28"/>
          <w:lang w:val="uk-UA"/>
        </w:rPr>
        <w:t>,</w:t>
      </w:r>
      <w:r w:rsidRPr="00102F43">
        <w:rPr>
          <w:rFonts w:ascii="Times New Roman" w:hAnsi="Times New Roman" w:cs="Times New Roman"/>
          <w:sz w:val="28"/>
          <w:szCs w:val="28"/>
          <w:lang w:val="uk-UA"/>
        </w:rPr>
        <w:t xml:space="preserve"> прибуток </w:t>
      </w:r>
      <w:r w:rsidR="00CB5065">
        <w:rPr>
          <w:rFonts w:ascii="Times New Roman" w:hAnsi="Times New Roman" w:cs="Times New Roman"/>
          <w:sz w:val="28"/>
          <w:szCs w:val="28"/>
          <w:lang w:val="uk-UA"/>
        </w:rPr>
        <w:t>–</w:t>
      </w:r>
      <w:r w:rsidRPr="00102F43">
        <w:rPr>
          <w:rFonts w:ascii="Times New Roman" w:hAnsi="Times New Roman" w:cs="Times New Roman"/>
          <w:sz w:val="28"/>
          <w:szCs w:val="28"/>
          <w:lang w:val="uk-UA"/>
        </w:rPr>
        <w:t xml:space="preserve"> це</w:t>
      </w:r>
      <w:r w:rsidR="00CB5065">
        <w:rPr>
          <w:rFonts w:ascii="Times New Roman" w:hAnsi="Times New Roman" w:cs="Times New Roman"/>
          <w:sz w:val="28"/>
          <w:szCs w:val="28"/>
          <w:lang w:val="uk-UA"/>
        </w:rPr>
        <w:t xml:space="preserve"> </w:t>
      </w:r>
      <w:r w:rsidRPr="00102F43">
        <w:rPr>
          <w:rFonts w:ascii="Times New Roman" w:hAnsi="Times New Roman" w:cs="Times New Roman"/>
          <w:sz w:val="28"/>
          <w:szCs w:val="28"/>
          <w:lang w:val="uk-UA"/>
        </w:rPr>
        <w:t xml:space="preserve">частина валового доходу підприємства (фірми) за </w:t>
      </w:r>
      <w:r w:rsidR="00CB5065">
        <w:rPr>
          <w:rFonts w:ascii="Times New Roman" w:hAnsi="Times New Roman" w:cs="Times New Roman"/>
          <w:sz w:val="28"/>
          <w:szCs w:val="28"/>
          <w:lang w:val="uk-UA"/>
        </w:rPr>
        <w:t>винятком у</w:t>
      </w:r>
      <w:r w:rsidRPr="00102F43">
        <w:rPr>
          <w:rFonts w:ascii="Times New Roman" w:hAnsi="Times New Roman" w:cs="Times New Roman"/>
          <w:sz w:val="28"/>
          <w:szCs w:val="28"/>
          <w:lang w:val="uk-UA"/>
        </w:rPr>
        <w:t>сіх витрат на виробничу та комерційну діяльність</w:t>
      </w:r>
      <w:r w:rsidR="00863E66">
        <w:rPr>
          <w:rFonts w:ascii="Times New Roman" w:hAnsi="Times New Roman" w:cs="Times New Roman"/>
          <w:sz w:val="28"/>
          <w:szCs w:val="28"/>
          <w:lang w:val="uk-UA"/>
        </w:rPr>
        <w:t xml:space="preserve"> </w:t>
      </w:r>
      <w:r w:rsidR="00863E66" w:rsidRPr="00894DF1">
        <w:rPr>
          <w:rFonts w:ascii="Times New Roman" w:hAnsi="Times New Roman" w:cs="Times New Roman"/>
          <w:sz w:val="28"/>
          <w:szCs w:val="28"/>
        </w:rPr>
        <w:t>[</w:t>
      </w:r>
      <w:r w:rsidR="005A50F2" w:rsidRPr="00894DF1">
        <w:rPr>
          <w:rFonts w:ascii="Times New Roman" w:hAnsi="Times New Roman" w:cs="Times New Roman"/>
          <w:sz w:val="28"/>
          <w:szCs w:val="28"/>
        </w:rPr>
        <w:t>9</w:t>
      </w:r>
      <w:r w:rsidR="00863E66" w:rsidRPr="00894DF1">
        <w:rPr>
          <w:rFonts w:ascii="Times New Roman" w:hAnsi="Times New Roman" w:cs="Times New Roman"/>
          <w:sz w:val="28"/>
          <w:szCs w:val="28"/>
        </w:rPr>
        <w:t>]</w:t>
      </w:r>
      <w:r w:rsidRPr="00894DF1">
        <w:rPr>
          <w:rFonts w:ascii="Times New Roman" w:hAnsi="Times New Roman" w:cs="Times New Roman"/>
          <w:sz w:val="28"/>
          <w:szCs w:val="28"/>
          <w:lang w:val="uk-UA"/>
        </w:rPr>
        <w:t>.</w:t>
      </w:r>
    </w:p>
    <w:p w:rsidR="0063757B" w:rsidRPr="00102F43" w:rsidRDefault="0063757B" w:rsidP="005D131E">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lastRenderedPageBreak/>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63757B" w:rsidRPr="00102F43" w:rsidRDefault="0063757B" w:rsidP="00C02424">
      <w:pPr>
        <w:pStyle w:val="22"/>
        <w:spacing w:after="0" w:line="360" w:lineRule="auto"/>
        <w:ind w:left="0" w:firstLine="709"/>
        <w:jc w:val="right"/>
        <w:rPr>
          <w:rFonts w:ascii="Times New Roman" w:hAnsi="Times New Roman" w:cs="Times New Roman"/>
          <w:bCs/>
          <w:sz w:val="28"/>
          <w:szCs w:val="28"/>
          <w:lang w:val="uk-UA"/>
        </w:rPr>
      </w:pPr>
      <w:r w:rsidRPr="00102F43">
        <w:rPr>
          <w:rFonts w:ascii="Times New Roman" w:hAnsi="Times New Roman" w:cs="Times New Roman"/>
          <w:bCs/>
          <w:sz w:val="28"/>
          <w:szCs w:val="28"/>
          <w:lang w:val="uk-UA"/>
        </w:rPr>
        <w:t>N</w:t>
      </w:r>
      <w:r w:rsidRPr="00102F43">
        <w:rPr>
          <w:rFonts w:ascii="Times New Roman" w:hAnsi="Times New Roman" w:cs="Times New Roman"/>
          <w:bCs/>
          <w:sz w:val="28"/>
          <w:szCs w:val="28"/>
          <w:vertAlign w:val="subscript"/>
          <w:lang w:val="uk-UA"/>
        </w:rPr>
        <w:t>пр.</w:t>
      </w:r>
      <w:r w:rsidRPr="00102F43">
        <w:rPr>
          <w:rFonts w:ascii="Times New Roman" w:hAnsi="Times New Roman" w:cs="Times New Roman"/>
          <w:bCs/>
          <w:sz w:val="28"/>
          <w:szCs w:val="28"/>
          <w:lang w:val="uk-UA"/>
        </w:rPr>
        <w:t xml:space="preserve"> = </w:t>
      </w:r>
      <w:r w:rsidRPr="00102F43">
        <w:rPr>
          <w:rFonts w:ascii="Times New Roman" w:hAnsi="Times New Roman" w:cs="Times New Roman"/>
          <w:bCs/>
          <w:position w:val="-24"/>
          <w:sz w:val="28"/>
          <w:szCs w:val="28"/>
          <w:lang w:val="uk-UA"/>
        </w:rPr>
        <w:object w:dxaOrig="420" w:dyaOrig="620">
          <v:shape id="_x0000_i1027" type="#_x0000_t75" style="width:21pt;height:30.6pt" o:ole="">
            <v:imagedata r:id="rId14" o:title=""/>
          </v:shape>
          <o:OLEObject Type="Embed" ProgID="Equation.3" ShapeID="_x0000_i1027" DrawAspect="Content" ObjectID="_1621841164" r:id="rId15"/>
        </w:object>
      </w:r>
      <w:r w:rsidRPr="00102F43">
        <w:rPr>
          <w:rFonts w:ascii="Times New Roman" w:hAnsi="Times New Roman" w:cs="Times New Roman"/>
          <w:bCs/>
          <w:sz w:val="28"/>
          <w:szCs w:val="28"/>
          <w:lang w:val="uk-UA"/>
        </w:rPr>
        <w:t xml:space="preserve">*100%, </w:t>
      </w:r>
      <w:r w:rsidRPr="00102F43">
        <w:rPr>
          <w:rFonts w:ascii="Times New Roman" w:hAnsi="Times New Roman" w:cs="Times New Roman"/>
          <w:bCs/>
          <w:sz w:val="28"/>
          <w:szCs w:val="28"/>
          <w:lang w:val="uk-UA"/>
        </w:rPr>
        <w:tab/>
      </w:r>
      <w:r w:rsidR="00790874">
        <w:rPr>
          <w:rFonts w:ascii="Times New Roman" w:hAnsi="Times New Roman" w:cs="Times New Roman"/>
          <w:bCs/>
          <w:sz w:val="28"/>
          <w:szCs w:val="28"/>
          <w:lang w:val="uk-UA"/>
        </w:rPr>
        <w:tab/>
      </w:r>
      <w:r w:rsidR="00790874">
        <w:rPr>
          <w:rFonts w:ascii="Times New Roman" w:hAnsi="Times New Roman" w:cs="Times New Roman"/>
          <w:bCs/>
          <w:sz w:val="28"/>
          <w:szCs w:val="28"/>
          <w:lang w:val="uk-UA"/>
        </w:rPr>
        <w:tab/>
      </w:r>
      <w:r w:rsidRPr="00102F43">
        <w:rPr>
          <w:rFonts w:ascii="Times New Roman" w:hAnsi="Times New Roman" w:cs="Times New Roman"/>
          <w:bCs/>
          <w:sz w:val="28"/>
          <w:szCs w:val="28"/>
          <w:lang w:val="uk-UA"/>
        </w:rPr>
        <w:tab/>
      </w:r>
      <w:r w:rsidR="00C02424">
        <w:rPr>
          <w:rFonts w:ascii="Times New Roman" w:hAnsi="Times New Roman" w:cs="Times New Roman"/>
          <w:bCs/>
          <w:sz w:val="28"/>
          <w:szCs w:val="28"/>
          <w:lang w:val="uk-UA"/>
        </w:rPr>
        <w:tab/>
      </w:r>
      <w:r w:rsidRPr="00102F43">
        <w:rPr>
          <w:rFonts w:ascii="Times New Roman" w:hAnsi="Times New Roman" w:cs="Times New Roman"/>
          <w:bCs/>
          <w:sz w:val="28"/>
          <w:szCs w:val="28"/>
          <w:lang w:val="uk-UA"/>
        </w:rPr>
        <w:tab/>
      </w:r>
      <w:r w:rsidR="005D131E">
        <w:rPr>
          <w:rFonts w:ascii="Times New Roman" w:hAnsi="Times New Roman" w:cs="Times New Roman"/>
          <w:bCs/>
          <w:sz w:val="28"/>
          <w:szCs w:val="28"/>
          <w:lang w:val="uk-UA"/>
        </w:rPr>
        <w:t>(</w:t>
      </w:r>
      <w:r w:rsidR="00BB507A">
        <w:rPr>
          <w:rFonts w:ascii="Times New Roman" w:hAnsi="Times New Roman" w:cs="Times New Roman"/>
          <w:bCs/>
          <w:sz w:val="28"/>
          <w:szCs w:val="28"/>
          <w:lang w:val="uk-UA"/>
        </w:rPr>
        <w:t>1</w:t>
      </w:r>
      <w:r w:rsidR="00C02424">
        <w:rPr>
          <w:rFonts w:ascii="Times New Roman" w:hAnsi="Times New Roman" w:cs="Times New Roman"/>
          <w:bCs/>
          <w:sz w:val="28"/>
          <w:szCs w:val="28"/>
          <w:lang w:val="uk-UA"/>
        </w:rPr>
        <w:t>4</w:t>
      </w:r>
      <w:r w:rsidRPr="00102F43">
        <w:rPr>
          <w:rFonts w:ascii="Times New Roman" w:hAnsi="Times New Roman" w:cs="Times New Roman"/>
          <w:bCs/>
          <w:sz w:val="28"/>
          <w:szCs w:val="28"/>
          <w:lang w:val="uk-UA"/>
        </w:rPr>
        <w:t>)</w:t>
      </w:r>
    </w:p>
    <w:p w:rsidR="0063757B" w:rsidRPr="00CB5065" w:rsidRDefault="0063757B" w:rsidP="005D131E">
      <w:pPr>
        <w:pStyle w:val="22"/>
        <w:spacing w:after="0" w:line="360" w:lineRule="auto"/>
        <w:ind w:left="0" w:firstLine="709"/>
        <w:jc w:val="both"/>
        <w:rPr>
          <w:rFonts w:ascii="Times New Roman" w:hAnsi="Times New Roman" w:cs="Times New Roman"/>
          <w:sz w:val="28"/>
          <w:szCs w:val="28"/>
          <w:lang w:val="uk-UA"/>
        </w:rPr>
      </w:pPr>
      <w:r w:rsidRPr="00CB5065">
        <w:rPr>
          <w:rFonts w:ascii="Times New Roman" w:hAnsi="Times New Roman" w:cs="Times New Roman"/>
          <w:sz w:val="28"/>
          <w:szCs w:val="28"/>
          <w:lang w:val="uk-UA"/>
        </w:rPr>
        <w:t>де П – прибуток підприємства, ВВ – валові витрати.</w:t>
      </w:r>
    </w:p>
    <w:p w:rsidR="0063757B" w:rsidRPr="00CB5065" w:rsidRDefault="0063757B" w:rsidP="005D131E">
      <w:pPr>
        <w:spacing w:after="0" w:line="360" w:lineRule="auto"/>
        <w:ind w:firstLine="709"/>
        <w:jc w:val="both"/>
        <w:rPr>
          <w:rFonts w:ascii="Times New Roman" w:hAnsi="Times New Roman" w:cs="Times New Roman"/>
          <w:sz w:val="28"/>
          <w:szCs w:val="28"/>
          <w:lang w:val="uk-UA"/>
        </w:rPr>
      </w:pPr>
      <w:r w:rsidRPr="00CB5065">
        <w:rPr>
          <w:rFonts w:ascii="Times New Roman" w:hAnsi="Times New Roman" w:cs="Times New Roman"/>
          <w:sz w:val="28"/>
          <w:szCs w:val="28"/>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005A50F2" w:rsidRPr="005A50F2">
        <w:rPr>
          <w:rFonts w:ascii="Times New Roman" w:hAnsi="Times New Roman" w:cs="Times New Roman"/>
          <w:sz w:val="28"/>
          <w:szCs w:val="28"/>
        </w:rPr>
        <w:t xml:space="preserve"> [6]</w:t>
      </w:r>
      <w:r w:rsidRPr="00CB5065">
        <w:rPr>
          <w:rFonts w:ascii="Times New Roman" w:hAnsi="Times New Roman" w:cs="Times New Roman"/>
          <w:sz w:val="28"/>
          <w:szCs w:val="28"/>
          <w:lang w:val="uk-UA"/>
        </w:rPr>
        <w:t>.</w:t>
      </w:r>
    </w:p>
    <w:p w:rsidR="0063757B" w:rsidRPr="00CB5065" w:rsidRDefault="0063757B" w:rsidP="005D131E">
      <w:pPr>
        <w:spacing w:after="0" w:line="360" w:lineRule="auto"/>
        <w:ind w:firstLine="709"/>
        <w:jc w:val="both"/>
        <w:rPr>
          <w:rFonts w:ascii="Times New Roman" w:hAnsi="Times New Roman" w:cs="Times New Roman"/>
          <w:sz w:val="28"/>
          <w:szCs w:val="28"/>
          <w:lang w:val="uk-UA"/>
        </w:rPr>
      </w:pPr>
      <w:r w:rsidRPr="00CB5065">
        <w:rPr>
          <w:rFonts w:ascii="Times New Roman" w:hAnsi="Times New Roman" w:cs="Times New Roman"/>
          <w:sz w:val="28"/>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63757B" w:rsidRPr="00CB5065" w:rsidRDefault="00CB5065" w:rsidP="007B541C">
      <w:pPr>
        <w:numPr>
          <w:ilvl w:val="0"/>
          <w:numId w:val="9"/>
        </w:numPr>
        <w:tabs>
          <w:tab w:val="clear" w:pos="720"/>
          <w:tab w:val="num" w:pos="0"/>
        </w:tabs>
        <w:spacing w:after="0" w:line="360" w:lineRule="auto"/>
        <w:ind w:left="0" w:firstLine="709"/>
        <w:jc w:val="both"/>
        <w:rPr>
          <w:rFonts w:ascii="Times New Roman" w:eastAsia="Arial Unicode MS" w:hAnsi="Times New Roman" w:cs="Times New Roman"/>
          <w:sz w:val="28"/>
          <w:szCs w:val="28"/>
          <w:lang w:val="uk-UA"/>
        </w:rPr>
      </w:pPr>
      <w:r w:rsidRPr="00CB5065">
        <w:rPr>
          <w:rFonts w:ascii="Times New Roman" w:hAnsi="Times New Roman" w:cs="Times New Roman"/>
          <w:sz w:val="28"/>
          <w:szCs w:val="28"/>
          <w:lang w:val="uk-UA"/>
        </w:rPr>
        <w:t xml:space="preserve">фонд </w:t>
      </w:r>
      <w:r w:rsidR="0063757B" w:rsidRPr="00CB5065">
        <w:rPr>
          <w:rFonts w:ascii="Times New Roman" w:hAnsi="Times New Roman" w:cs="Times New Roman"/>
          <w:sz w:val="28"/>
          <w:szCs w:val="28"/>
          <w:lang w:val="uk-UA"/>
        </w:rPr>
        <w:t xml:space="preserve">розвитку виробництва (ФРВ) </w:t>
      </w:r>
      <w:r>
        <w:rPr>
          <w:rFonts w:ascii="Times New Roman" w:hAnsi="Times New Roman" w:cs="Times New Roman"/>
          <w:sz w:val="28"/>
          <w:szCs w:val="28"/>
          <w:lang w:val="uk-UA"/>
        </w:rPr>
        <w:t>–</w:t>
      </w:r>
      <w:r w:rsidR="0063757B" w:rsidRPr="00CB5065">
        <w:rPr>
          <w:rFonts w:ascii="Times New Roman" w:hAnsi="Times New Roman" w:cs="Times New Roman"/>
          <w:sz w:val="28"/>
          <w:szCs w:val="28"/>
          <w:lang w:val="uk-UA"/>
        </w:rPr>
        <w:t xml:space="preserve"> 50%;</w:t>
      </w:r>
    </w:p>
    <w:p w:rsidR="0063757B" w:rsidRPr="00CB5065" w:rsidRDefault="00CB5065" w:rsidP="007B541C">
      <w:pPr>
        <w:numPr>
          <w:ilvl w:val="0"/>
          <w:numId w:val="9"/>
        </w:numPr>
        <w:tabs>
          <w:tab w:val="clear" w:pos="720"/>
          <w:tab w:val="num" w:pos="0"/>
        </w:tabs>
        <w:spacing w:after="0" w:line="360" w:lineRule="auto"/>
        <w:ind w:left="0" w:firstLine="709"/>
        <w:jc w:val="both"/>
        <w:rPr>
          <w:rFonts w:ascii="Times New Roman" w:eastAsia="Arial Unicode MS" w:hAnsi="Times New Roman" w:cs="Times New Roman"/>
          <w:sz w:val="28"/>
          <w:szCs w:val="28"/>
          <w:lang w:val="uk-UA"/>
        </w:rPr>
      </w:pPr>
      <w:r w:rsidRPr="00CB5065">
        <w:rPr>
          <w:rFonts w:ascii="Times New Roman" w:hAnsi="Times New Roman" w:cs="Times New Roman"/>
          <w:sz w:val="28"/>
          <w:szCs w:val="28"/>
          <w:lang w:val="uk-UA"/>
        </w:rPr>
        <w:t>ф</w:t>
      </w:r>
      <w:r w:rsidR="0063757B" w:rsidRPr="00CB5065">
        <w:rPr>
          <w:rFonts w:ascii="Times New Roman" w:hAnsi="Times New Roman" w:cs="Times New Roman"/>
          <w:sz w:val="28"/>
          <w:szCs w:val="28"/>
          <w:lang w:val="uk-UA"/>
        </w:rPr>
        <w:t xml:space="preserve">онд соціального розвитку (ФСР) </w:t>
      </w:r>
      <w:r>
        <w:rPr>
          <w:rFonts w:ascii="Times New Roman" w:hAnsi="Times New Roman" w:cs="Times New Roman"/>
          <w:sz w:val="28"/>
          <w:szCs w:val="28"/>
          <w:lang w:val="uk-UA"/>
        </w:rPr>
        <w:t>–</w:t>
      </w:r>
      <w:r w:rsidR="0063757B" w:rsidRPr="00CB5065">
        <w:rPr>
          <w:rFonts w:ascii="Times New Roman" w:hAnsi="Times New Roman" w:cs="Times New Roman"/>
          <w:sz w:val="28"/>
          <w:szCs w:val="28"/>
          <w:lang w:val="uk-UA"/>
        </w:rPr>
        <w:t xml:space="preserve"> 25%;</w:t>
      </w:r>
    </w:p>
    <w:p w:rsidR="0063757B" w:rsidRPr="00CB5065" w:rsidRDefault="00CB5065" w:rsidP="007B541C">
      <w:pPr>
        <w:numPr>
          <w:ilvl w:val="0"/>
          <w:numId w:val="9"/>
        </w:numPr>
        <w:tabs>
          <w:tab w:val="clear" w:pos="720"/>
          <w:tab w:val="num" w:pos="0"/>
        </w:tabs>
        <w:spacing w:after="0" w:line="360" w:lineRule="auto"/>
        <w:ind w:left="0" w:firstLine="709"/>
        <w:jc w:val="both"/>
        <w:rPr>
          <w:rFonts w:ascii="Times New Roman" w:eastAsia="Arial Unicode MS" w:hAnsi="Times New Roman" w:cs="Times New Roman"/>
          <w:sz w:val="28"/>
          <w:szCs w:val="28"/>
          <w:lang w:val="uk-UA"/>
        </w:rPr>
      </w:pPr>
      <w:r w:rsidRPr="00CB5065">
        <w:rPr>
          <w:rFonts w:ascii="Times New Roman" w:hAnsi="Times New Roman" w:cs="Times New Roman"/>
          <w:sz w:val="28"/>
          <w:szCs w:val="28"/>
          <w:lang w:val="uk-UA"/>
        </w:rPr>
        <w:t>п</w:t>
      </w:r>
      <w:r w:rsidR="0063757B" w:rsidRPr="00CB5065">
        <w:rPr>
          <w:rFonts w:ascii="Times New Roman" w:hAnsi="Times New Roman" w:cs="Times New Roman"/>
          <w:sz w:val="28"/>
          <w:szCs w:val="28"/>
          <w:lang w:val="uk-UA"/>
        </w:rPr>
        <w:t xml:space="preserve">реміальний фонд (ПФ) </w:t>
      </w:r>
      <w:r>
        <w:rPr>
          <w:rFonts w:ascii="Times New Roman" w:hAnsi="Times New Roman" w:cs="Times New Roman"/>
          <w:sz w:val="28"/>
          <w:szCs w:val="28"/>
          <w:lang w:val="uk-UA"/>
        </w:rPr>
        <w:t>–</w:t>
      </w:r>
      <w:r w:rsidR="0063757B" w:rsidRPr="00CB5065">
        <w:rPr>
          <w:rFonts w:ascii="Times New Roman" w:hAnsi="Times New Roman" w:cs="Times New Roman"/>
          <w:sz w:val="28"/>
          <w:szCs w:val="28"/>
          <w:lang w:val="uk-UA"/>
        </w:rPr>
        <w:t xml:space="preserve"> 10%;</w:t>
      </w:r>
    </w:p>
    <w:p w:rsidR="0063757B" w:rsidRPr="00CB5065" w:rsidRDefault="00CB5065" w:rsidP="007B541C">
      <w:pPr>
        <w:numPr>
          <w:ilvl w:val="0"/>
          <w:numId w:val="9"/>
        </w:numPr>
        <w:tabs>
          <w:tab w:val="clear" w:pos="720"/>
          <w:tab w:val="num" w:pos="0"/>
        </w:tabs>
        <w:spacing w:after="0" w:line="360" w:lineRule="auto"/>
        <w:ind w:left="0" w:firstLine="709"/>
        <w:jc w:val="both"/>
        <w:rPr>
          <w:rFonts w:ascii="Times New Roman" w:eastAsia="Arial Unicode MS" w:hAnsi="Times New Roman" w:cs="Times New Roman"/>
          <w:sz w:val="28"/>
          <w:szCs w:val="28"/>
          <w:lang w:val="uk-UA"/>
        </w:rPr>
      </w:pPr>
      <w:r w:rsidRPr="00CB5065">
        <w:rPr>
          <w:rFonts w:ascii="Times New Roman" w:hAnsi="Times New Roman" w:cs="Times New Roman"/>
          <w:sz w:val="28"/>
          <w:szCs w:val="28"/>
          <w:lang w:val="uk-UA"/>
        </w:rPr>
        <w:t>д</w:t>
      </w:r>
      <w:r w:rsidR="0063757B" w:rsidRPr="00CB5065">
        <w:rPr>
          <w:rFonts w:ascii="Times New Roman" w:hAnsi="Times New Roman" w:cs="Times New Roman"/>
          <w:sz w:val="28"/>
          <w:szCs w:val="28"/>
          <w:lang w:val="uk-UA"/>
        </w:rPr>
        <w:t xml:space="preserve">ивіденди засновникам </w:t>
      </w:r>
      <w:r>
        <w:rPr>
          <w:rFonts w:ascii="Times New Roman" w:hAnsi="Times New Roman" w:cs="Times New Roman"/>
          <w:sz w:val="28"/>
          <w:szCs w:val="28"/>
          <w:lang w:val="uk-UA"/>
        </w:rPr>
        <w:t xml:space="preserve">– </w:t>
      </w:r>
      <w:r w:rsidR="0063757B" w:rsidRPr="00CB5065">
        <w:rPr>
          <w:rFonts w:ascii="Times New Roman" w:hAnsi="Times New Roman" w:cs="Times New Roman"/>
          <w:sz w:val="28"/>
          <w:szCs w:val="28"/>
          <w:lang w:val="uk-UA"/>
        </w:rPr>
        <w:t>15%</w:t>
      </w:r>
    </w:p>
    <w:p w:rsidR="0063757B" w:rsidRPr="00CB5065" w:rsidRDefault="0063757B" w:rsidP="005D131E">
      <w:pPr>
        <w:pStyle w:val="22"/>
        <w:spacing w:after="0" w:line="360" w:lineRule="auto"/>
        <w:ind w:left="0" w:firstLine="709"/>
        <w:jc w:val="both"/>
        <w:rPr>
          <w:rFonts w:ascii="Times New Roman" w:hAnsi="Times New Roman" w:cs="Times New Roman"/>
          <w:sz w:val="28"/>
          <w:szCs w:val="28"/>
          <w:lang w:val="uk-UA"/>
        </w:rPr>
      </w:pPr>
      <w:r w:rsidRPr="00CB5065">
        <w:rPr>
          <w:rFonts w:ascii="Times New Roman" w:hAnsi="Times New Roman" w:cs="Times New Roman"/>
          <w:sz w:val="28"/>
          <w:szCs w:val="28"/>
          <w:lang w:val="uk-UA"/>
        </w:rPr>
        <w:t xml:space="preserve">Дані обґрунтування необхідного рівня прибутку </w:t>
      </w:r>
      <w:r w:rsidR="00130E20">
        <w:rPr>
          <w:rFonts w:ascii="Times New Roman" w:hAnsi="Times New Roman" w:cs="Times New Roman"/>
          <w:bCs/>
          <w:sz w:val="28"/>
          <w:szCs w:val="28"/>
          <w:lang w:val="uk-UA"/>
        </w:rPr>
        <w:t>інноваційної ідеї</w:t>
      </w:r>
      <w:r w:rsidRPr="00CB5065">
        <w:rPr>
          <w:rFonts w:ascii="Times New Roman" w:hAnsi="Times New Roman" w:cs="Times New Roman"/>
          <w:bCs/>
          <w:sz w:val="28"/>
          <w:szCs w:val="28"/>
          <w:lang w:val="uk-UA"/>
        </w:rPr>
        <w:t>, для якої розраховується ціна</w:t>
      </w:r>
      <w:r w:rsidRPr="00CB5065">
        <w:rPr>
          <w:rFonts w:ascii="Times New Roman" w:hAnsi="Times New Roman" w:cs="Times New Roman"/>
          <w:sz w:val="28"/>
          <w:szCs w:val="28"/>
          <w:lang w:val="uk-UA"/>
        </w:rPr>
        <w:t xml:space="preserve"> </w:t>
      </w:r>
      <w:r w:rsidR="00675C38">
        <w:rPr>
          <w:rFonts w:ascii="Times New Roman" w:hAnsi="Times New Roman" w:cs="Times New Roman"/>
          <w:sz w:val="28"/>
          <w:szCs w:val="28"/>
          <w:lang w:val="uk-UA"/>
        </w:rPr>
        <w:t>узагальню</w:t>
      </w:r>
      <w:r w:rsidRPr="00CB5065">
        <w:rPr>
          <w:rFonts w:ascii="Times New Roman" w:hAnsi="Times New Roman" w:cs="Times New Roman"/>
          <w:sz w:val="28"/>
          <w:szCs w:val="28"/>
          <w:lang w:val="uk-UA"/>
        </w:rPr>
        <w:t xml:space="preserve">ємо </w:t>
      </w:r>
      <w:r w:rsidR="00675C38">
        <w:rPr>
          <w:rFonts w:ascii="Times New Roman" w:hAnsi="Times New Roman" w:cs="Times New Roman"/>
          <w:sz w:val="28"/>
          <w:szCs w:val="28"/>
          <w:lang w:val="uk-UA"/>
        </w:rPr>
        <w:t>в</w:t>
      </w:r>
      <w:r w:rsidRPr="00CB5065">
        <w:rPr>
          <w:rFonts w:ascii="Times New Roman" w:hAnsi="Times New Roman" w:cs="Times New Roman"/>
          <w:sz w:val="28"/>
          <w:szCs w:val="28"/>
          <w:lang w:val="uk-UA"/>
        </w:rPr>
        <w:t xml:space="preserve"> таблиц</w:t>
      </w:r>
      <w:r w:rsidR="00675C38">
        <w:rPr>
          <w:rFonts w:ascii="Times New Roman" w:hAnsi="Times New Roman" w:cs="Times New Roman"/>
          <w:sz w:val="28"/>
          <w:szCs w:val="28"/>
          <w:lang w:val="uk-UA"/>
        </w:rPr>
        <w:t>і</w:t>
      </w:r>
      <w:r w:rsidRPr="00CB5065">
        <w:rPr>
          <w:rFonts w:ascii="Times New Roman" w:hAnsi="Times New Roman" w:cs="Times New Roman"/>
          <w:sz w:val="28"/>
          <w:szCs w:val="28"/>
          <w:lang w:val="uk-UA"/>
        </w:rPr>
        <w:t xml:space="preserve"> 1</w:t>
      </w:r>
      <w:r w:rsidR="007F2A87">
        <w:rPr>
          <w:rFonts w:ascii="Times New Roman" w:hAnsi="Times New Roman" w:cs="Times New Roman"/>
          <w:sz w:val="28"/>
          <w:szCs w:val="28"/>
          <w:lang w:val="uk-UA"/>
        </w:rPr>
        <w:t>8</w:t>
      </w:r>
      <w:r w:rsidRPr="00CB5065">
        <w:rPr>
          <w:rFonts w:ascii="Times New Roman" w:hAnsi="Times New Roman" w:cs="Times New Roman"/>
          <w:sz w:val="28"/>
          <w:szCs w:val="28"/>
          <w:lang w:val="uk-UA"/>
        </w:rPr>
        <w:t>.</w:t>
      </w:r>
    </w:p>
    <w:p w:rsidR="0063757B" w:rsidRPr="00130E20" w:rsidRDefault="0063757B" w:rsidP="005D131E">
      <w:pPr>
        <w:pStyle w:val="22"/>
        <w:spacing w:after="0" w:line="360" w:lineRule="auto"/>
        <w:ind w:left="0" w:firstLine="709"/>
        <w:jc w:val="center"/>
        <w:rPr>
          <w:rFonts w:ascii="Times New Roman" w:hAnsi="Times New Roman" w:cs="Times New Roman"/>
          <w:bCs/>
          <w:iCs/>
          <w:sz w:val="28"/>
          <w:szCs w:val="28"/>
          <w:lang w:val="uk-UA"/>
        </w:rPr>
      </w:pPr>
      <w:r w:rsidRPr="00130E20">
        <w:rPr>
          <w:rFonts w:ascii="Times New Roman" w:hAnsi="Times New Roman" w:cs="Times New Roman"/>
          <w:bCs/>
          <w:iCs/>
          <w:sz w:val="28"/>
          <w:szCs w:val="28"/>
          <w:lang w:val="uk-UA"/>
        </w:rPr>
        <w:t>Таблиця 1</w:t>
      </w:r>
      <w:r w:rsidR="007F2A87">
        <w:rPr>
          <w:rFonts w:ascii="Times New Roman" w:hAnsi="Times New Roman" w:cs="Times New Roman"/>
          <w:bCs/>
          <w:iCs/>
          <w:sz w:val="28"/>
          <w:szCs w:val="28"/>
          <w:lang w:val="uk-UA"/>
        </w:rPr>
        <w:t>8</w:t>
      </w:r>
      <w:r w:rsidRPr="00130E20">
        <w:rPr>
          <w:rFonts w:ascii="Times New Roman" w:hAnsi="Times New Roman" w:cs="Times New Roman"/>
          <w:bCs/>
          <w:iCs/>
          <w:sz w:val="28"/>
          <w:szCs w:val="28"/>
          <w:lang w:val="uk-UA"/>
        </w:rPr>
        <w:t>.</w:t>
      </w:r>
      <w:r w:rsidR="00130E20" w:rsidRPr="00130E20">
        <w:rPr>
          <w:rFonts w:ascii="Times New Roman" w:hAnsi="Times New Roman" w:cs="Times New Roman"/>
          <w:bCs/>
          <w:iCs/>
          <w:sz w:val="28"/>
          <w:szCs w:val="28"/>
          <w:lang w:val="uk-UA"/>
        </w:rPr>
        <w:t xml:space="preserve"> </w:t>
      </w:r>
      <w:r w:rsidRPr="00130E20">
        <w:rPr>
          <w:rFonts w:ascii="Times New Roman" w:hAnsi="Times New Roman" w:cs="Times New Roman"/>
          <w:bCs/>
          <w:iCs/>
          <w:sz w:val="28"/>
          <w:szCs w:val="28"/>
          <w:lang w:val="uk-UA"/>
        </w:rPr>
        <w:t>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63757B" w:rsidRPr="00102F43" w:rsidTr="00983CFF">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983CFF">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Од</w:t>
            </w:r>
            <w:r w:rsidR="00983CFF">
              <w:rPr>
                <w:rFonts w:ascii="Times New Roman" w:hAnsi="Times New Roman" w:cs="Times New Roman"/>
                <w:sz w:val="24"/>
                <w:szCs w:val="24"/>
                <w:lang w:val="uk-UA"/>
              </w:rPr>
              <w:t>.</w:t>
            </w:r>
            <w:r w:rsidRPr="00102F43">
              <w:rPr>
                <w:rFonts w:ascii="Times New Roman" w:hAnsi="Times New Roman" w:cs="Times New Roman"/>
                <w:sz w:val="24"/>
                <w:szCs w:val="24"/>
                <w:lang w:val="uk-UA"/>
              </w:rPr>
              <w:t xml:space="preserve"> вимір</w:t>
            </w:r>
            <w:r w:rsidR="00983CFF">
              <w:rPr>
                <w:rFonts w:ascii="Times New Roman" w:hAnsi="Times New Roman" w:cs="Times New Roman"/>
                <w:sz w:val="24"/>
                <w:szCs w:val="24"/>
                <w:lang w:val="uk-UA"/>
              </w:rPr>
              <w:t>.</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Значення показників.</w:t>
            </w:r>
          </w:p>
        </w:tc>
      </w:tr>
      <w:tr w:rsidR="0063757B" w:rsidRPr="00102F43" w:rsidTr="00983CFF">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675C38">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табл. 1</w:t>
            </w:r>
            <w:r w:rsidR="00F72FD5">
              <w:rPr>
                <w:rFonts w:ascii="Times New Roman" w:hAnsi="Times New Roman" w:cs="Times New Roman"/>
                <w:sz w:val="24"/>
                <w:szCs w:val="24"/>
                <w:lang w:val="uk-UA"/>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w:t>
            </w:r>
          </w:p>
        </w:tc>
      </w:tr>
      <w:tr w:rsidR="0063757B" w:rsidRPr="00102F43" w:rsidTr="00983CFF">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2. 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983CFF" w:rsidP="00983CF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hAnsi="Times New Roman" w:cs="Times New Roman"/>
                <w:sz w:val="24"/>
                <w:szCs w:val="24"/>
                <w:lang w:val="uk-UA"/>
              </w:rPr>
            </w:pPr>
          </w:p>
        </w:tc>
      </w:tr>
      <w:tr w:rsidR="0063757B" w:rsidRPr="00102F43" w:rsidTr="00983CFF">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983CFF">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2.1. </w:t>
            </w:r>
            <w:r w:rsidR="00983CFF">
              <w:rPr>
                <w:rFonts w:ascii="Times New Roman" w:hAnsi="Times New Roman" w:cs="Times New Roman"/>
                <w:sz w:val="24"/>
                <w:szCs w:val="24"/>
                <w:lang w:val="uk-UA"/>
              </w:rPr>
              <w:t>К</w:t>
            </w:r>
            <w:r w:rsidRPr="00102F43">
              <w:rPr>
                <w:rFonts w:ascii="Times New Roman" w:hAnsi="Times New Roman" w:cs="Times New Roman"/>
                <w:sz w:val="24"/>
                <w:szCs w:val="24"/>
                <w:lang w:val="uk-UA"/>
              </w:rPr>
              <w:t>редитн</w:t>
            </w:r>
            <w:r w:rsidR="00983CFF">
              <w:rPr>
                <w:rFonts w:ascii="Times New Roman" w:hAnsi="Times New Roman" w:cs="Times New Roman"/>
                <w:sz w:val="24"/>
                <w:szCs w:val="24"/>
                <w:lang w:val="uk-UA"/>
              </w:rPr>
              <w:t>і</w:t>
            </w:r>
            <w:r w:rsidRPr="00102F43">
              <w:rPr>
                <w:rFonts w:ascii="Times New Roman" w:hAnsi="Times New Roman" w:cs="Times New Roman"/>
                <w:sz w:val="24"/>
                <w:szCs w:val="24"/>
                <w:lang w:val="uk-UA"/>
              </w:rPr>
              <w:t xml:space="preserve"> засоб</w:t>
            </w:r>
            <w:r w:rsidR="00983CFF">
              <w:rPr>
                <w:rFonts w:ascii="Times New Roman" w:hAnsi="Times New Roman" w:cs="Times New Roman"/>
                <w:sz w:val="24"/>
                <w:szCs w:val="24"/>
                <w:lang w:val="uk-UA"/>
              </w:rPr>
              <w:t>и</w:t>
            </w:r>
            <w:r w:rsidRPr="00102F43">
              <w:rPr>
                <w:rFonts w:ascii="Times New Roman" w:hAnsi="Times New Roman" w:cs="Times New Roman"/>
                <w:sz w:val="24"/>
                <w:szCs w:val="24"/>
                <w:lang w:val="uk-UA"/>
              </w:rPr>
              <w:t xml:space="preserve">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hAnsi="Times New Roman" w:cs="Times New Roman"/>
                <w:sz w:val="24"/>
                <w:szCs w:val="24"/>
                <w:lang w:val="uk-UA"/>
              </w:rPr>
            </w:pPr>
          </w:p>
        </w:tc>
      </w:tr>
      <w:tr w:rsidR="0063757B" w:rsidRPr="00102F43" w:rsidTr="00983CFF">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lang w:val="uk-UA"/>
              </w:rPr>
            </w:pPr>
            <w:r w:rsidRPr="00102F43">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lang w:val="uk-UA"/>
              </w:rPr>
            </w:pPr>
            <w:r w:rsidRPr="00102F43">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lang w:val="uk-UA"/>
              </w:rPr>
            </w:pPr>
            <w:r w:rsidRPr="00102F43">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lastRenderedPageBreak/>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983CFF">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pStyle w:val="ae"/>
              <w:tabs>
                <w:tab w:val="clear" w:pos="4677"/>
                <w:tab w:val="clear" w:pos="9355"/>
              </w:tabs>
              <w:rPr>
                <w:rFonts w:ascii="Times New Roman" w:eastAsia="Arial Unicode MS" w:hAnsi="Times New Roman" w:cs="Times New Roman"/>
                <w:lang w:val="uk-UA"/>
              </w:rPr>
            </w:pPr>
            <w:r w:rsidRPr="00102F43">
              <w:rPr>
                <w:rFonts w:ascii="Times New Roman" w:hAnsi="Times New Roman" w:cs="Times New Roman"/>
                <w:lang w:val="uk-UA"/>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b/>
                <w:bCs/>
                <w:sz w:val="24"/>
                <w:szCs w:val="24"/>
                <w:lang w:val="uk-UA"/>
              </w:rPr>
            </w:pPr>
          </w:p>
        </w:tc>
      </w:tr>
    </w:tbl>
    <w:p w:rsidR="0063757B" w:rsidRDefault="0063757B" w:rsidP="00102F43">
      <w:pPr>
        <w:spacing w:after="0"/>
        <w:ind w:firstLine="708"/>
        <w:jc w:val="both"/>
        <w:rPr>
          <w:rFonts w:ascii="Times New Roman" w:hAnsi="Times New Roman" w:cs="Times New Roman"/>
          <w:bCs/>
          <w:sz w:val="24"/>
          <w:szCs w:val="24"/>
          <w:lang w:val="uk-UA"/>
        </w:rPr>
      </w:pPr>
    </w:p>
    <w:p w:rsidR="00B47C09" w:rsidRDefault="00B47C09" w:rsidP="00102F43">
      <w:pPr>
        <w:spacing w:after="0"/>
        <w:ind w:firstLine="708"/>
        <w:jc w:val="both"/>
        <w:rPr>
          <w:rFonts w:ascii="Times New Roman" w:hAnsi="Times New Roman" w:cs="Times New Roman"/>
          <w:bCs/>
          <w:sz w:val="24"/>
          <w:szCs w:val="24"/>
          <w:lang w:val="uk-UA"/>
        </w:rPr>
      </w:pPr>
    </w:p>
    <w:p w:rsidR="00B47C09" w:rsidRDefault="00B47C09" w:rsidP="00102F43">
      <w:pPr>
        <w:spacing w:after="0"/>
        <w:ind w:firstLine="708"/>
        <w:jc w:val="both"/>
        <w:rPr>
          <w:rFonts w:ascii="Times New Roman" w:hAnsi="Times New Roman" w:cs="Times New Roman"/>
          <w:bCs/>
          <w:sz w:val="24"/>
          <w:szCs w:val="24"/>
          <w:lang w:val="uk-UA"/>
        </w:rPr>
      </w:pPr>
    </w:p>
    <w:p w:rsidR="00DE756B" w:rsidRPr="00102F43" w:rsidRDefault="00DE756B" w:rsidP="00102F43">
      <w:pPr>
        <w:spacing w:after="0"/>
        <w:ind w:firstLine="708"/>
        <w:jc w:val="both"/>
        <w:rPr>
          <w:rFonts w:ascii="Times New Roman" w:hAnsi="Times New Roman" w:cs="Times New Roman"/>
          <w:bCs/>
          <w:sz w:val="24"/>
          <w:szCs w:val="24"/>
          <w:lang w:val="uk-UA"/>
        </w:rPr>
      </w:pPr>
    </w:p>
    <w:p w:rsidR="0063757B" w:rsidRPr="005D131E" w:rsidRDefault="00873AB2" w:rsidP="00C807A3">
      <w:pPr>
        <w:pStyle w:val="1"/>
        <w:numPr>
          <w:ilvl w:val="0"/>
          <w:numId w:val="40"/>
        </w:numPr>
        <w:spacing w:before="0" w:line="360" w:lineRule="auto"/>
        <w:ind w:left="0" w:firstLine="709"/>
        <w:jc w:val="both"/>
        <w:rPr>
          <w:rFonts w:ascii="Times New Roman" w:hAnsi="Times New Roman" w:cs="Times New Roman"/>
          <w:b/>
          <w:color w:val="auto"/>
          <w:sz w:val="28"/>
          <w:szCs w:val="28"/>
          <w:lang w:val="uk-UA"/>
        </w:rPr>
      </w:pPr>
      <w:bookmarkStart w:id="17" w:name="_Toc10705847"/>
      <w:r>
        <w:rPr>
          <w:rFonts w:ascii="Times New Roman" w:hAnsi="Times New Roman" w:cs="Times New Roman"/>
          <w:b/>
          <w:color w:val="auto"/>
          <w:sz w:val="28"/>
          <w:szCs w:val="28"/>
          <w:lang w:val="uk-UA"/>
        </w:rPr>
        <w:t>О</w:t>
      </w:r>
      <w:r w:rsidR="00894DF1">
        <w:rPr>
          <w:rFonts w:ascii="Times New Roman" w:hAnsi="Times New Roman" w:cs="Times New Roman"/>
          <w:b/>
          <w:color w:val="auto"/>
          <w:sz w:val="28"/>
          <w:szCs w:val="28"/>
          <w:lang w:val="uk-UA"/>
        </w:rPr>
        <w:t xml:space="preserve">бґрунтування </w:t>
      </w:r>
      <w:r w:rsidRPr="005D131E">
        <w:rPr>
          <w:rFonts w:ascii="Times New Roman" w:hAnsi="Times New Roman" w:cs="Times New Roman"/>
          <w:b/>
          <w:color w:val="auto"/>
          <w:sz w:val="28"/>
          <w:szCs w:val="28"/>
          <w:lang w:val="uk-UA"/>
        </w:rPr>
        <w:t xml:space="preserve">вартості виробництва </w:t>
      </w:r>
      <w:r w:rsidR="00894DF1">
        <w:rPr>
          <w:rFonts w:ascii="Times New Roman" w:hAnsi="Times New Roman" w:cs="Times New Roman"/>
          <w:b/>
          <w:color w:val="auto"/>
          <w:sz w:val="28"/>
          <w:szCs w:val="28"/>
          <w:lang w:val="uk-UA"/>
        </w:rPr>
        <w:t>інноваційної техніки (технології)</w:t>
      </w:r>
      <w:bookmarkEnd w:id="17"/>
    </w:p>
    <w:p w:rsidR="00B47C09" w:rsidRDefault="00B47C09" w:rsidP="005D131E">
      <w:pPr>
        <w:pStyle w:val="22"/>
        <w:spacing w:after="0" w:line="360" w:lineRule="auto"/>
        <w:ind w:left="0" w:firstLine="709"/>
        <w:jc w:val="both"/>
        <w:rPr>
          <w:rFonts w:ascii="Times New Roman" w:hAnsi="Times New Roman" w:cs="Times New Roman"/>
          <w:sz w:val="28"/>
          <w:szCs w:val="28"/>
          <w:lang w:val="uk-UA"/>
        </w:rPr>
      </w:pPr>
    </w:p>
    <w:p w:rsidR="0063757B" w:rsidRPr="00102F43" w:rsidRDefault="0063757B" w:rsidP="005D131E">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Враховуючи необхідність наповнення виробничи</w:t>
      </w:r>
      <w:r w:rsidR="00C369CA">
        <w:rPr>
          <w:rFonts w:ascii="Times New Roman" w:hAnsi="Times New Roman" w:cs="Times New Roman"/>
          <w:sz w:val="28"/>
          <w:szCs w:val="28"/>
          <w:lang w:val="uk-UA"/>
        </w:rPr>
        <w:t>х</w:t>
      </w:r>
      <w:r w:rsidRPr="00102F43">
        <w:rPr>
          <w:rFonts w:ascii="Times New Roman" w:hAnsi="Times New Roman" w:cs="Times New Roman"/>
          <w:sz w:val="28"/>
          <w:szCs w:val="28"/>
          <w:lang w:val="uk-UA"/>
        </w:rPr>
        <w:t xml:space="preserve"> фондів підприємства,</w:t>
      </w:r>
      <w:r w:rsidRPr="00102F43">
        <w:rPr>
          <w:rFonts w:ascii="Times New Roman" w:hAnsi="Times New Roman" w:cs="Times New Roman"/>
          <w:bCs/>
          <w:sz w:val="28"/>
          <w:szCs w:val="28"/>
          <w:lang w:val="uk-UA"/>
        </w:rPr>
        <w:t xml:space="preserve"> </w:t>
      </w:r>
      <w:r w:rsidR="00C369CA">
        <w:rPr>
          <w:rFonts w:ascii="Times New Roman" w:hAnsi="Times New Roman" w:cs="Times New Roman"/>
          <w:bCs/>
          <w:sz w:val="28"/>
          <w:szCs w:val="28"/>
          <w:lang w:val="uk-UA"/>
        </w:rPr>
        <w:t xml:space="preserve">підтримання </w:t>
      </w:r>
      <w:r w:rsidRPr="00102F43">
        <w:rPr>
          <w:rFonts w:ascii="Times New Roman" w:hAnsi="Times New Roman" w:cs="Times New Roman"/>
          <w:bCs/>
          <w:sz w:val="28"/>
          <w:szCs w:val="28"/>
          <w:lang w:val="uk-UA"/>
        </w:rPr>
        <w:t>належн</w:t>
      </w:r>
      <w:r w:rsidR="00C369CA">
        <w:rPr>
          <w:rFonts w:ascii="Times New Roman" w:hAnsi="Times New Roman" w:cs="Times New Roman"/>
          <w:bCs/>
          <w:sz w:val="28"/>
          <w:szCs w:val="28"/>
          <w:lang w:val="uk-UA"/>
        </w:rPr>
        <w:t>ого рів</w:t>
      </w:r>
      <w:r w:rsidRPr="00102F43">
        <w:rPr>
          <w:rFonts w:ascii="Times New Roman" w:hAnsi="Times New Roman" w:cs="Times New Roman"/>
          <w:bCs/>
          <w:sz w:val="28"/>
          <w:szCs w:val="28"/>
          <w:lang w:val="uk-UA"/>
        </w:rPr>
        <w:t>н</w:t>
      </w:r>
      <w:r w:rsidR="00C369CA">
        <w:rPr>
          <w:rFonts w:ascii="Times New Roman" w:hAnsi="Times New Roman" w:cs="Times New Roman"/>
          <w:bCs/>
          <w:sz w:val="28"/>
          <w:szCs w:val="28"/>
          <w:lang w:val="uk-UA"/>
        </w:rPr>
        <w:t>я</w:t>
      </w:r>
      <w:r w:rsidRPr="00102F43">
        <w:rPr>
          <w:rFonts w:ascii="Times New Roman" w:hAnsi="Times New Roman" w:cs="Times New Roman"/>
          <w:bCs/>
          <w:sz w:val="28"/>
          <w:szCs w:val="28"/>
          <w:lang w:val="uk-UA"/>
        </w:rPr>
        <w:t xml:space="preserve"> рентабельності</w:t>
      </w:r>
      <w:r w:rsidR="00894DF1">
        <w:rPr>
          <w:rFonts w:ascii="Times New Roman" w:hAnsi="Times New Roman" w:cs="Times New Roman"/>
          <w:bCs/>
          <w:sz w:val="28"/>
          <w:szCs w:val="28"/>
          <w:lang w:val="uk-UA"/>
        </w:rPr>
        <w:t>,</w:t>
      </w:r>
      <w:r w:rsidRPr="00102F43">
        <w:rPr>
          <w:rFonts w:ascii="Times New Roman" w:hAnsi="Times New Roman" w:cs="Times New Roman"/>
          <w:sz w:val="28"/>
          <w:szCs w:val="28"/>
          <w:lang w:val="uk-UA"/>
        </w:rPr>
        <w:t xml:space="preserve"> обґрунтуємо вартість </w:t>
      </w:r>
      <w:r w:rsidR="00C369CA">
        <w:rPr>
          <w:rFonts w:ascii="Times New Roman" w:hAnsi="Times New Roman" w:cs="Times New Roman"/>
          <w:sz w:val="28"/>
          <w:szCs w:val="28"/>
          <w:lang w:val="uk-UA"/>
        </w:rPr>
        <w:t>обладнання</w:t>
      </w:r>
      <w:r w:rsidR="00894DF1">
        <w:rPr>
          <w:rFonts w:ascii="Times New Roman" w:hAnsi="Times New Roman" w:cs="Times New Roman"/>
          <w:sz w:val="28"/>
          <w:szCs w:val="28"/>
          <w:lang w:val="uk-UA"/>
        </w:rPr>
        <w:t xml:space="preserve"> (технології)</w:t>
      </w:r>
      <w:r w:rsidRPr="00102F43">
        <w:rPr>
          <w:rFonts w:ascii="Times New Roman" w:hAnsi="Times New Roman" w:cs="Times New Roman"/>
          <w:sz w:val="28"/>
          <w:szCs w:val="28"/>
          <w:lang w:val="uk-UA"/>
        </w:rPr>
        <w:t>.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005A50F2" w:rsidRPr="00A10E4D">
        <w:rPr>
          <w:rFonts w:ascii="Times New Roman" w:hAnsi="Times New Roman" w:cs="Times New Roman"/>
          <w:sz w:val="28"/>
          <w:szCs w:val="28"/>
        </w:rPr>
        <w:t xml:space="preserve"> [9]</w:t>
      </w:r>
      <w:r w:rsidRPr="00102F43">
        <w:rPr>
          <w:rFonts w:ascii="Times New Roman" w:hAnsi="Times New Roman" w:cs="Times New Roman"/>
          <w:sz w:val="28"/>
          <w:szCs w:val="28"/>
          <w:lang w:val="uk-UA"/>
        </w:rPr>
        <w:t xml:space="preserve">. Визначимо величину ПДВ та ціни </w:t>
      </w:r>
      <w:r w:rsidR="00894DF1">
        <w:rPr>
          <w:rFonts w:ascii="Times New Roman" w:hAnsi="Times New Roman" w:cs="Times New Roman"/>
          <w:sz w:val="28"/>
          <w:szCs w:val="28"/>
          <w:lang w:val="uk-UA"/>
        </w:rPr>
        <w:t>техніки (технології)</w:t>
      </w:r>
      <w:r w:rsidRPr="00102F43">
        <w:rPr>
          <w:rFonts w:ascii="Times New Roman" w:hAnsi="Times New Roman" w:cs="Times New Roman"/>
          <w:sz w:val="28"/>
          <w:szCs w:val="28"/>
          <w:lang w:val="uk-UA"/>
        </w:rPr>
        <w:t>. Узагальнимо результати обґрунтування в таблиці 1</w:t>
      </w:r>
      <w:r w:rsidR="007F2A87">
        <w:rPr>
          <w:rFonts w:ascii="Times New Roman" w:hAnsi="Times New Roman" w:cs="Times New Roman"/>
          <w:sz w:val="28"/>
          <w:szCs w:val="28"/>
          <w:lang w:val="uk-UA"/>
        </w:rPr>
        <w:t>9</w:t>
      </w:r>
      <w:r w:rsidRPr="00102F43">
        <w:rPr>
          <w:rFonts w:ascii="Times New Roman" w:hAnsi="Times New Roman" w:cs="Times New Roman"/>
          <w:sz w:val="28"/>
          <w:szCs w:val="28"/>
          <w:lang w:val="uk-UA"/>
        </w:rPr>
        <w:t>.</w:t>
      </w:r>
    </w:p>
    <w:p w:rsidR="0063757B" w:rsidRPr="00130E20" w:rsidRDefault="0063757B" w:rsidP="00894DF1">
      <w:pPr>
        <w:pStyle w:val="22"/>
        <w:spacing w:after="0" w:line="312" w:lineRule="auto"/>
        <w:ind w:left="0"/>
        <w:jc w:val="right"/>
        <w:rPr>
          <w:rFonts w:ascii="Times New Roman" w:hAnsi="Times New Roman" w:cs="Times New Roman"/>
          <w:bCs/>
          <w:sz w:val="28"/>
          <w:szCs w:val="28"/>
          <w:lang w:val="uk-UA"/>
        </w:rPr>
      </w:pPr>
      <w:r w:rsidRPr="00130E20">
        <w:rPr>
          <w:rFonts w:ascii="Times New Roman" w:hAnsi="Times New Roman" w:cs="Times New Roman"/>
          <w:bCs/>
          <w:iCs/>
          <w:sz w:val="28"/>
          <w:szCs w:val="28"/>
          <w:lang w:val="uk-UA"/>
        </w:rPr>
        <w:t>Таблиця 1</w:t>
      </w:r>
      <w:r w:rsidR="007F2A87">
        <w:rPr>
          <w:rFonts w:ascii="Times New Roman" w:hAnsi="Times New Roman" w:cs="Times New Roman"/>
          <w:bCs/>
          <w:iCs/>
          <w:sz w:val="28"/>
          <w:szCs w:val="28"/>
          <w:lang w:val="uk-UA"/>
        </w:rPr>
        <w:t>9</w:t>
      </w:r>
      <w:r w:rsidRPr="00130E20">
        <w:rPr>
          <w:rFonts w:ascii="Times New Roman" w:hAnsi="Times New Roman" w:cs="Times New Roman"/>
          <w:bCs/>
          <w:i/>
          <w:iCs/>
          <w:sz w:val="28"/>
          <w:szCs w:val="28"/>
          <w:lang w:val="uk-UA"/>
        </w:rPr>
        <w:t>.</w:t>
      </w:r>
      <w:r w:rsidR="00130E20" w:rsidRPr="00130E20">
        <w:rPr>
          <w:rFonts w:ascii="Times New Roman" w:hAnsi="Times New Roman" w:cs="Times New Roman"/>
          <w:bCs/>
          <w:i/>
          <w:iCs/>
          <w:sz w:val="28"/>
          <w:szCs w:val="28"/>
          <w:lang w:val="uk-UA"/>
        </w:rPr>
        <w:t xml:space="preserve"> </w:t>
      </w:r>
      <w:r w:rsidR="00894DF1">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63757B" w:rsidRPr="00102F43" w:rsidTr="0075429D">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Значення показників</w:t>
            </w:r>
          </w:p>
        </w:tc>
      </w:tr>
      <w:tr w:rsidR="0063757B" w:rsidRPr="00102F43" w:rsidTr="0075429D">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983CFF">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табл. 1</w:t>
            </w:r>
            <w:r w:rsidR="00983CFF">
              <w:rPr>
                <w:rFonts w:ascii="Times New Roman" w:hAnsi="Times New Roman" w:cs="Times New Roman"/>
                <w:sz w:val="24"/>
                <w:szCs w:val="24"/>
                <w:lang w:val="uk-UA"/>
              </w:rPr>
              <w:t>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983CFF">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bCs/>
                <w:iCs/>
                <w:sz w:val="24"/>
                <w:szCs w:val="24"/>
                <w:lang w:val="uk-UA"/>
              </w:rPr>
              <w:t>табл. 1</w:t>
            </w:r>
            <w:r w:rsidR="00C76ED5">
              <w:rPr>
                <w:rFonts w:ascii="Times New Roman" w:hAnsi="Times New Roman" w:cs="Times New Roman"/>
                <w:bCs/>
                <w:iCs/>
                <w:sz w:val="24"/>
                <w:szCs w:val="24"/>
                <w:lang w:val="uk-UA"/>
              </w:rPr>
              <w:t>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r w:rsidR="0063757B" w:rsidRPr="00102F43" w:rsidTr="0075429D">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894DF1" w:rsidP="00102F4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п.4+п</w:t>
            </w:r>
            <w:r w:rsidR="0063757B" w:rsidRPr="00102F43">
              <w:rPr>
                <w:rFonts w:ascii="Times New Roman" w:hAnsi="Times New Roman" w:cs="Times New Roman"/>
                <w:sz w:val="24"/>
                <w:szCs w:val="24"/>
                <w:lang w:val="uk-UA"/>
              </w:rPr>
              <w:t>.5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r w:rsidRPr="00102F43">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p>
        </w:tc>
      </w:tr>
    </w:tbl>
    <w:p w:rsidR="0063757B" w:rsidRDefault="0063757B" w:rsidP="00102F43">
      <w:pPr>
        <w:pStyle w:val="22"/>
        <w:spacing w:after="0" w:line="240" w:lineRule="auto"/>
        <w:ind w:left="0"/>
        <w:jc w:val="center"/>
        <w:rPr>
          <w:rFonts w:ascii="Times New Roman" w:hAnsi="Times New Roman" w:cs="Times New Roman"/>
          <w:b/>
          <w:bCs/>
          <w:sz w:val="24"/>
          <w:szCs w:val="24"/>
          <w:lang w:val="uk-UA"/>
        </w:rPr>
      </w:pPr>
    </w:p>
    <w:p w:rsidR="00DE756B" w:rsidRPr="00102F43" w:rsidRDefault="00DE756B" w:rsidP="00102F43">
      <w:pPr>
        <w:pStyle w:val="22"/>
        <w:spacing w:after="0" w:line="240" w:lineRule="auto"/>
        <w:ind w:left="0"/>
        <w:jc w:val="center"/>
        <w:rPr>
          <w:rFonts w:ascii="Times New Roman" w:hAnsi="Times New Roman" w:cs="Times New Roman"/>
          <w:b/>
          <w:bCs/>
          <w:sz w:val="24"/>
          <w:szCs w:val="24"/>
          <w:lang w:val="uk-UA"/>
        </w:rPr>
      </w:pPr>
    </w:p>
    <w:p w:rsidR="0063757B" w:rsidRPr="00130E20" w:rsidRDefault="0063757B" w:rsidP="003043F6">
      <w:pPr>
        <w:shd w:val="clear" w:color="auto" w:fill="FFFFFF"/>
        <w:spacing w:after="0" w:line="360" w:lineRule="auto"/>
        <w:ind w:firstLine="709"/>
        <w:jc w:val="both"/>
        <w:rPr>
          <w:rFonts w:ascii="Times New Roman" w:hAnsi="Times New Roman" w:cs="Times New Roman"/>
          <w:sz w:val="28"/>
          <w:szCs w:val="28"/>
          <w:lang w:val="uk-UA" w:eastAsia="uk-UA"/>
        </w:rPr>
      </w:pPr>
      <w:r w:rsidRPr="00130E20">
        <w:rPr>
          <w:rFonts w:ascii="Times New Roman" w:hAnsi="Times New Roman" w:cs="Times New Roman"/>
          <w:color w:val="000000"/>
          <w:spacing w:val="-4"/>
          <w:sz w:val="28"/>
          <w:szCs w:val="28"/>
          <w:lang w:val="uk-UA" w:eastAsia="uk-UA"/>
        </w:rPr>
        <w:t xml:space="preserve">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w:t>
      </w:r>
      <w:r w:rsidRPr="00130E20">
        <w:rPr>
          <w:rFonts w:ascii="Times New Roman" w:hAnsi="Times New Roman" w:cs="Times New Roman"/>
          <w:color w:val="000000"/>
          <w:spacing w:val="-4"/>
          <w:sz w:val="28"/>
          <w:szCs w:val="28"/>
          <w:lang w:val="uk-UA" w:eastAsia="uk-UA"/>
        </w:rPr>
        <w:lastRenderedPageBreak/>
        <w:t>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w:t>
      </w:r>
      <w:r w:rsidR="005A50F2" w:rsidRPr="005A50F2">
        <w:rPr>
          <w:rFonts w:ascii="Times New Roman" w:hAnsi="Times New Roman" w:cs="Times New Roman"/>
          <w:color w:val="000000"/>
          <w:spacing w:val="-4"/>
          <w:sz w:val="28"/>
          <w:szCs w:val="28"/>
          <w:lang w:val="uk-UA" w:eastAsia="uk-UA"/>
        </w:rPr>
        <w:t xml:space="preserve"> [6]</w:t>
      </w:r>
      <w:r w:rsidRPr="00130E20">
        <w:rPr>
          <w:rFonts w:ascii="Times New Roman" w:hAnsi="Times New Roman" w:cs="Times New Roman"/>
          <w:color w:val="000000"/>
          <w:spacing w:val="-4"/>
          <w:sz w:val="28"/>
          <w:szCs w:val="28"/>
          <w:lang w:val="uk-UA" w:eastAsia="uk-UA"/>
        </w:rPr>
        <w:t>.</w:t>
      </w:r>
    </w:p>
    <w:p w:rsidR="0063757B" w:rsidRPr="00130E20" w:rsidRDefault="0063757B" w:rsidP="003043F6">
      <w:pPr>
        <w:shd w:val="clear" w:color="auto" w:fill="FFFFFF"/>
        <w:spacing w:after="0" w:line="360" w:lineRule="auto"/>
        <w:ind w:firstLine="709"/>
        <w:jc w:val="both"/>
        <w:rPr>
          <w:rFonts w:ascii="Times New Roman" w:hAnsi="Times New Roman" w:cs="Times New Roman"/>
          <w:sz w:val="28"/>
          <w:szCs w:val="28"/>
          <w:lang w:val="uk-UA" w:eastAsia="uk-UA"/>
        </w:rPr>
      </w:pPr>
      <w:r w:rsidRPr="00130E20">
        <w:rPr>
          <w:rFonts w:ascii="Times New Roman" w:hAnsi="Times New Roman" w:cs="Times New Roman"/>
          <w:color w:val="000000"/>
          <w:spacing w:val="-6"/>
          <w:sz w:val="28"/>
          <w:szCs w:val="28"/>
          <w:lang w:val="uk-UA" w:eastAsia="uk-UA"/>
        </w:rPr>
        <w:t>Обґрунтування беззбиткового обсягу виробництва здійснюється за таких такі припущень:</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pacing w:val="-3"/>
          <w:sz w:val="28"/>
          <w:szCs w:val="28"/>
          <w:lang w:val="uk-UA" w:eastAsia="uk-UA"/>
        </w:rPr>
        <w:t>ціна реалізації товар</w:t>
      </w:r>
      <w:r w:rsidR="00894DF1">
        <w:rPr>
          <w:rFonts w:ascii="Times New Roman" w:hAnsi="Times New Roman" w:cs="Times New Roman"/>
          <w:color w:val="000000"/>
          <w:spacing w:val="-3"/>
          <w:sz w:val="28"/>
          <w:szCs w:val="28"/>
          <w:lang w:val="uk-UA" w:eastAsia="uk-UA"/>
        </w:rPr>
        <w:t>у</w:t>
      </w:r>
      <w:r w:rsidRPr="00894DF1">
        <w:rPr>
          <w:rFonts w:ascii="Times New Roman" w:hAnsi="Times New Roman" w:cs="Times New Roman"/>
          <w:color w:val="000000"/>
          <w:spacing w:val="-3"/>
          <w:sz w:val="28"/>
          <w:szCs w:val="28"/>
          <w:lang w:val="uk-UA" w:eastAsia="uk-UA"/>
        </w:rPr>
        <w:t>, як і ціни на спожиті виробничі ресурси, незмінні;</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z w:val="28"/>
          <w:szCs w:val="28"/>
          <w:lang w:val="uk-UA"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pacing w:val="-1"/>
          <w:sz w:val="28"/>
          <w:szCs w:val="28"/>
          <w:lang w:val="uk-UA" w:eastAsia="uk-UA"/>
        </w:rPr>
        <w:t>виручка від реалізації товару пропорційна обсягу його реалізації;</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pacing w:val="-4"/>
          <w:sz w:val="28"/>
          <w:szCs w:val="28"/>
          <w:lang w:val="uk-UA" w:eastAsia="uk-UA"/>
        </w:rPr>
        <w:t>при зміні рівня рентабельності, а значить виручки від реалізації може бути декілька точок беззбиткового обсягу виробництва;</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pacing w:val="-5"/>
          <w:sz w:val="28"/>
          <w:szCs w:val="28"/>
          <w:lang w:val="uk-UA" w:eastAsia="uk-UA"/>
        </w:rPr>
        <w:t>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для кожної асортиментної одиниці товару).</w:t>
      </w:r>
    </w:p>
    <w:p w:rsidR="0063757B" w:rsidRPr="00894DF1" w:rsidRDefault="0063757B" w:rsidP="00894DF1">
      <w:pPr>
        <w:pStyle w:val="a6"/>
        <w:widowControl w:val="0"/>
        <w:numPr>
          <w:ilvl w:val="0"/>
          <w:numId w:val="42"/>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eastAsia="uk-UA"/>
        </w:rPr>
      </w:pPr>
      <w:r w:rsidRPr="00894DF1">
        <w:rPr>
          <w:rFonts w:ascii="Times New Roman" w:hAnsi="Times New Roman" w:cs="Times New Roman"/>
          <w:color w:val="000000"/>
          <w:spacing w:val="-1"/>
          <w:sz w:val="28"/>
          <w:szCs w:val="28"/>
          <w:lang w:val="uk-UA" w:eastAsia="uk-UA"/>
        </w:rPr>
        <w:t>обсяг виробництва дорівнює обсягу реалізації.</w:t>
      </w:r>
    </w:p>
    <w:p w:rsidR="0063757B" w:rsidRPr="00130E20" w:rsidRDefault="00E7633E" w:rsidP="003043F6">
      <w:pPr>
        <w:shd w:val="clear" w:color="auto" w:fill="FFFFFF"/>
        <w:spacing w:after="0" w:line="360" w:lineRule="auto"/>
        <w:ind w:firstLine="709"/>
        <w:jc w:val="both"/>
        <w:rPr>
          <w:rFonts w:ascii="Times New Roman" w:hAnsi="Times New Roman" w:cs="Times New Roman"/>
          <w:color w:val="000000"/>
          <w:spacing w:val="-6"/>
          <w:sz w:val="28"/>
          <w:szCs w:val="28"/>
          <w:lang w:val="uk-UA" w:eastAsia="uk-UA"/>
        </w:rPr>
      </w:pPr>
      <w:r>
        <w:rPr>
          <w:rFonts w:ascii="Times New Roman" w:hAnsi="Times New Roman" w:cs="Times New Roman"/>
          <w:color w:val="000000"/>
          <w:spacing w:val="2"/>
          <w:sz w:val="28"/>
          <w:szCs w:val="28"/>
          <w:lang w:val="uk-UA" w:eastAsia="uk-UA"/>
        </w:rPr>
        <w:t>Т</w:t>
      </w:r>
      <w:r w:rsidR="0063757B" w:rsidRPr="00130E20">
        <w:rPr>
          <w:rFonts w:ascii="Times New Roman" w:hAnsi="Times New Roman" w:cs="Times New Roman"/>
          <w:color w:val="000000"/>
          <w:spacing w:val="2"/>
          <w:sz w:val="28"/>
          <w:szCs w:val="28"/>
          <w:lang w:val="uk-UA" w:eastAsia="uk-UA"/>
        </w:rPr>
        <w:t xml:space="preserve">очку критичного обсягу виробництва (точку беззбитковості) можна </w:t>
      </w:r>
      <w:r>
        <w:rPr>
          <w:rFonts w:ascii="Times New Roman" w:hAnsi="Times New Roman" w:cs="Times New Roman"/>
          <w:color w:val="000000"/>
          <w:spacing w:val="2"/>
          <w:sz w:val="28"/>
          <w:szCs w:val="28"/>
          <w:lang w:val="uk-UA" w:eastAsia="uk-UA"/>
        </w:rPr>
        <w:t>розрахувати за наступними формулами</w:t>
      </w:r>
      <w:r w:rsidR="0063757B" w:rsidRPr="00130E20">
        <w:rPr>
          <w:rFonts w:ascii="Times New Roman" w:hAnsi="Times New Roman" w:cs="Times New Roman"/>
          <w:color w:val="000000"/>
          <w:spacing w:val="2"/>
          <w:sz w:val="28"/>
          <w:szCs w:val="28"/>
          <w:lang w:val="uk-UA" w:eastAsia="uk-UA"/>
        </w:rPr>
        <w:t>:</w:t>
      </w:r>
    </w:p>
    <w:p w:rsidR="0063757B" w:rsidRPr="00130E20" w:rsidRDefault="003043F6" w:rsidP="00C02424">
      <w:pPr>
        <w:shd w:val="clear" w:color="auto" w:fill="FFFFFF"/>
        <w:spacing w:after="0" w:line="312" w:lineRule="auto"/>
        <w:ind w:firstLine="456"/>
        <w:jc w:val="right"/>
        <w:rPr>
          <w:rFonts w:ascii="Times New Roman" w:hAnsi="Times New Roman" w:cs="Times New Roman"/>
          <w:color w:val="000000"/>
          <w:sz w:val="28"/>
          <w:szCs w:val="28"/>
          <w:lang w:val="uk-UA" w:eastAsia="uk-UA"/>
        </w:rPr>
      </w:pPr>
      <w:r>
        <w:rPr>
          <w:rFonts w:ascii="Times New Roman" w:hAnsi="Times New Roman" w:cs="Times New Roman"/>
          <w:iCs/>
          <w:color w:val="000000"/>
          <w:sz w:val="28"/>
          <w:szCs w:val="28"/>
          <w:lang w:val="uk-UA" w:eastAsia="uk-UA"/>
        </w:rPr>
        <w:t>TR = FC + VC</w:t>
      </w:r>
      <w:r>
        <w:rPr>
          <w:rFonts w:ascii="Times New Roman" w:hAnsi="Times New Roman" w:cs="Times New Roman"/>
          <w:iCs/>
          <w:color w:val="000000"/>
          <w:sz w:val="28"/>
          <w:szCs w:val="28"/>
          <w:lang w:val="uk-UA" w:eastAsia="uk-UA"/>
        </w:rPr>
        <w:tab/>
      </w:r>
      <w:r w:rsidR="00C02424">
        <w:rPr>
          <w:rFonts w:ascii="Times New Roman" w:hAnsi="Times New Roman" w:cs="Times New Roman"/>
          <w:iCs/>
          <w:color w:val="000000"/>
          <w:sz w:val="28"/>
          <w:szCs w:val="28"/>
          <w:lang w:val="uk-UA" w:eastAsia="uk-UA"/>
        </w:rPr>
        <w:tab/>
      </w:r>
      <w:r w:rsidR="00C02424">
        <w:rPr>
          <w:rFonts w:ascii="Times New Roman" w:hAnsi="Times New Roman" w:cs="Times New Roman"/>
          <w:iCs/>
          <w:color w:val="000000"/>
          <w:sz w:val="28"/>
          <w:szCs w:val="28"/>
          <w:lang w:val="uk-UA" w:eastAsia="uk-UA"/>
        </w:rPr>
        <w:tab/>
      </w:r>
      <w:r w:rsidR="00790874">
        <w:rPr>
          <w:rFonts w:ascii="Times New Roman" w:hAnsi="Times New Roman" w:cs="Times New Roman"/>
          <w:iCs/>
          <w:color w:val="000000"/>
          <w:sz w:val="28"/>
          <w:szCs w:val="28"/>
          <w:lang w:val="uk-UA" w:eastAsia="uk-UA"/>
        </w:rPr>
        <w:tab/>
      </w:r>
      <w:r w:rsidR="00790874">
        <w:rPr>
          <w:rFonts w:ascii="Times New Roman" w:hAnsi="Times New Roman" w:cs="Times New Roman"/>
          <w:iCs/>
          <w:color w:val="000000"/>
          <w:sz w:val="28"/>
          <w:szCs w:val="28"/>
          <w:lang w:val="uk-UA" w:eastAsia="uk-UA"/>
        </w:rPr>
        <w:tab/>
      </w:r>
      <w:r>
        <w:rPr>
          <w:rFonts w:ascii="Times New Roman" w:hAnsi="Times New Roman" w:cs="Times New Roman"/>
          <w:iCs/>
          <w:color w:val="000000"/>
          <w:sz w:val="28"/>
          <w:szCs w:val="28"/>
          <w:lang w:val="uk-UA" w:eastAsia="uk-UA"/>
        </w:rPr>
        <w:tab/>
        <w:t>(</w:t>
      </w:r>
      <w:r w:rsidR="00BB507A">
        <w:rPr>
          <w:rFonts w:ascii="Times New Roman" w:hAnsi="Times New Roman" w:cs="Times New Roman"/>
          <w:iCs/>
          <w:color w:val="000000"/>
          <w:sz w:val="28"/>
          <w:szCs w:val="28"/>
          <w:lang w:val="uk-UA" w:eastAsia="uk-UA"/>
        </w:rPr>
        <w:t>1</w:t>
      </w:r>
      <w:r w:rsidR="00C02424">
        <w:rPr>
          <w:rFonts w:ascii="Times New Roman" w:hAnsi="Times New Roman" w:cs="Times New Roman"/>
          <w:iCs/>
          <w:color w:val="000000"/>
          <w:sz w:val="28"/>
          <w:szCs w:val="28"/>
          <w:lang w:val="uk-UA" w:eastAsia="uk-UA"/>
        </w:rPr>
        <w:t>5</w:t>
      </w:r>
      <w:r>
        <w:rPr>
          <w:rFonts w:ascii="Times New Roman" w:hAnsi="Times New Roman" w:cs="Times New Roman"/>
          <w:iCs/>
          <w:color w:val="000000"/>
          <w:sz w:val="28"/>
          <w:szCs w:val="28"/>
          <w:lang w:val="uk-UA" w:eastAsia="uk-UA"/>
        </w:rPr>
        <w:t>)</w:t>
      </w:r>
    </w:p>
    <w:p w:rsidR="0063757B" w:rsidRPr="00130E20" w:rsidRDefault="003043F6" w:rsidP="00C02424">
      <w:pPr>
        <w:shd w:val="clear" w:color="auto" w:fill="FFFFFF"/>
        <w:spacing w:after="0" w:line="312" w:lineRule="auto"/>
        <w:ind w:firstLine="456"/>
        <w:jc w:val="right"/>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TR = Q * P = FC +AVC * Q</w:t>
      </w:r>
      <w:r>
        <w:rPr>
          <w:rFonts w:ascii="Times New Roman" w:hAnsi="Times New Roman" w:cs="Times New Roman"/>
          <w:color w:val="000000"/>
          <w:sz w:val="28"/>
          <w:szCs w:val="28"/>
          <w:lang w:val="uk-UA" w:eastAsia="uk-UA"/>
        </w:rPr>
        <w:tab/>
      </w:r>
      <w:r w:rsidR="00790874">
        <w:rPr>
          <w:rFonts w:ascii="Times New Roman" w:hAnsi="Times New Roman" w:cs="Times New Roman"/>
          <w:color w:val="000000"/>
          <w:sz w:val="28"/>
          <w:szCs w:val="28"/>
          <w:lang w:val="uk-UA" w:eastAsia="uk-UA"/>
        </w:rPr>
        <w:tab/>
      </w:r>
      <w:r w:rsidR="00790874">
        <w:rPr>
          <w:rFonts w:ascii="Times New Roman" w:hAnsi="Times New Roman" w:cs="Times New Roman"/>
          <w:color w:val="000000"/>
          <w:sz w:val="28"/>
          <w:szCs w:val="28"/>
          <w:lang w:val="uk-UA" w:eastAsia="uk-UA"/>
        </w:rPr>
        <w:tab/>
      </w:r>
      <w:r>
        <w:rPr>
          <w:rFonts w:ascii="Times New Roman" w:hAnsi="Times New Roman" w:cs="Times New Roman"/>
          <w:color w:val="000000"/>
          <w:sz w:val="28"/>
          <w:szCs w:val="28"/>
          <w:lang w:val="uk-UA" w:eastAsia="uk-UA"/>
        </w:rPr>
        <w:tab/>
        <w:t>(</w:t>
      </w:r>
      <w:r w:rsidR="00BB507A">
        <w:rPr>
          <w:rFonts w:ascii="Times New Roman" w:hAnsi="Times New Roman" w:cs="Times New Roman"/>
          <w:color w:val="000000"/>
          <w:sz w:val="28"/>
          <w:szCs w:val="28"/>
          <w:lang w:val="uk-UA" w:eastAsia="uk-UA"/>
        </w:rPr>
        <w:t>1</w:t>
      </w:r>
      <w:r w:rsidR="00C02424">
        <w:rPr>
          <w:rFonts w:ascii="Times New Roman" w:hAnsi="Times New Roman" w:cs="Times New Roman"/>
          <w:color w:val="000000"/>
          <w:sz w:val="28"/>
          <w:szCs w:val="28"/>
          <w:lang w:val="uk-UA" w:eastAsia="uk-UA"/>
        </w:rPr>
        <w:t>6</w:t>
      </w:r>
      <w:r>
        <w:rPr>
          <w:rFonts w:ascii="Times New Roman" w:hAnsi="Times New Roman" w:cs="Times New Roman"/>
          <w:color w:val="000000"/>
          <w:sz w:val="28"/>
          <w:szCs w:val="28"/>
          <w:lang w:val="uk-UA" w:eastAsia="uk-UA"/>
        </w:rPr>
        <w:t>)</w:t>
      </w:r>
    </w:p>
    <w:p w:rsidR="0063757B" w:rsidRPr="00130E20" w:rsidRDefault="0063757B" w:rsidP="00C02424">
      <w:pPr>
        <w:shd w:val="clear" w:color="auto" w:fill="FFFFFF"/>
        <w:spacing w:after="0" w:line="312" w:lineRule="auto"/>
        <w:ind w:firstLine="456"/>
        <w:jc w:val="right"/>
        <w:rPr>
          <w:rFonts w:ascii="Times New Roman" w:hAnsi="Times New Roman" w:cs="Times New Roman"/>
          <w:sz w:val="28"/>
          <w:szCs w:val="28"/>
          <w:lang w:val="uk-UA" w:eastAsia="uk-UA"/>
        </w:rPr>
      </w:pPr>
      <w:r w:rsidRPr="00130E20">
        <w:rPr>
          <w:rFonts w:ascii="Times New Roman" w:hAnsi="Times New Roman" w:cs="Times New Roman"/>
          <w:sz w:val="28"/>
          <w:szCs w:val="28"/>
          <w:lang w:val="uk-UA" w:eastAsia="uk-UA"/>
        </w:rPr>
        <w:t>Q(P - AVC)= FC</w:t>
      </w:r>
      <w:r w:rsidR="003043F6">
        <w:rPr>
          <w:rFonts w:ascii="Times New Roman" w:hAnsi="Times New Roman" w:cs="Times New Roman"/>
          <w:sz w:val="28"/>
          <w:szCs w:val="28"/>
          <w:lang w:val="uk-UA" w:eastAsia="uk-UA"/>
        </w:rPr>
        <w:tab/>
      </w:r>
      <w:r w:rsidR="00C02424">
        <w:rPr>
          <w:rFonts w:ascii="Times New Roman" w:hAnsi="Times New Roman" w:cs="Times New Roman"/>
          <w:sz w:val="28"/>
          <w:szCs w:val="28"/>
          <w:lang w:val="uk-UA" w:eastAsia="uk-UA"/>
        </w:rPr>
        <w:tab/>
      </w:r>
      <w:r w:rsidR="00C02424">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3043F6">
        <w:rPr>
          <w:rFonts w:ascii="Times New Roman" w:hAnsi="Times New Roman" w:cs="Times New Roman"/>
          <w:sz w:val="28"/>
          <w:szCs w:val="28"/>
          <w:lang w:val="uk-UA" w:eastAsia="uk-UA"/>
        </w:rPr>
        <w:tab/>
        <w:t>(</w:t>
      </w:r>
      <w:r w:rsidR="00BB507A">
        <w:rPr>
          <w:rFonts w:ascii="Times New Roman" w:hAnsi="Times New Roman" w:cs="Times New Roman"/>
          <w:sz w:val="28"/>
          <w:szCs w:val="28"/>
          <w:lang w:val="uk-UA" w:eastAsia="uk-UA"/>
        </w:rPr>
        <w:t>1</w:t>
      </w:r>
      <w:r w:rsidR="00C02424">
        <w:rPr>
          <w:rFonts w:ascii="Times New Roman" w:hAnsi="Times New Roman" w:cs="Times New Roman"/>
          <w:sz w:val="28"/>
          <w:szCs w:val="28"/>
          <w:lang w:val="uk-UA" w:eastAsia="uk-UA"/>
        </w:rPr>
        <w:t>7</w:t>
      </w:r>
      <w:r w:rsidR="003043F6">
        <w:rPr>
          <w:rFonts w:ascii="Times New Roman" w:hAnsi="Times New Roman" w:cs="Times New Roman"/>
          <w:sz w:val="28"/>
          <w:szCs w:val="28"/>
          <w:lang w:val="uk-UA" w:eastAsia="uk-UA"/>
        </w:rPr>
        <w:t>)</w:t>
      </w:r>
    </w:p>
    <w:p w:rsidR="0063757B" w:rsidRPr="00130E20" w:rsidRDefault="0063757B" w:rsidP="00C02424">
      <w:pPr>
        <w:shd w:val="clear" w:color="auto" w:fill="FFFFFF"/>
        <w:spacing w:after="0" w:line="312" w:lineRule="auto"/>
        <w:ind w:firstLine="456"/>
        <w:jc w:val="right"/>
        <w:rPr>
          <w:rFonts w:ascii="Times New Roman" w:hAnsi="Times New Roman" w:cs="Times New Roman"/>
          <w:sz w:val="28"/>
          <w:szCs w:val="28"/>
          <w:lang w:val="uk-UA" w:eastAsia="uk-UA"/>
        </w:rPr>
      </w:pPr>
      <w:r w:rsidRPr="00130E20">
        <w:rPr>
          <w:rFonts w:ascii="Times New Roman" w:hAnsi="Times New Roman" w:cs="Times New Roman"/>
          <w:sz w:val="28"/>
          <w:szCs w:val="28"/>
          <w:lang w:val="uk-UA" w:eastAsia="uk-UA"/>
        </w:rPr>
        <w:t>Q = FC / P – AVC = FC / MR</w:t>
      </w:r>
      <w:r w:rsidR="003043F6">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3043F6">
        <w:rPr>
          <w:rFonts w:ascii="Times New Roman" w:hAnsi="Times New Roman" w:cs="Times New Roman"/>
          <w:sz w:val="28"/>
          <w:szCs w:val="28"/>
          <w:lang w:val="uk-UA" w:eastAsia="uk-UA"/>
        </w:rPr>
        <w:tab/>
        <w:t>(</w:t>
      </w:r>
      <w:r w:rsidR="00BB507A">
        <w:rPr>
          <w:rFonts w:ascii="Times New Roman" w:hAnsi="Times New Roman" w:cs="Times New Roman"/>
          <w:sz w:val="28"/>
          <w:szCs w:val="28"/>
          <w:lang w:val="uk-UA" w:eastAsia="uk-UA"/>
        </w:rPr>
        <w:t>1</w:t>
      </w:r>
      <w:r w:rsidR="00C02424">
        <w:rPr>
          <w:rFonts w:ascii="Times New Roman" w:hAnsi="Times New Roman" w:cs="Times New Roman"/>
          <w:sz w:val="28"/>
          <w:szCs w:val="28"/>
          <w:lang w:val="uk-UA" w:eastAsia="uk-UA"/>
        </w:rPr>
        <w:t>8</w:t>
      </w:r>
      <w:r w:rsidR="003043F6">
        <w:rPr>
          <w:rFonts w:ascii="Times New Roman" w:hAnsi="Times New Roman" w:cs="Times New Roman"/>
          <w:sz w:val="28"/>
          <w:szCs w:val="28"/>
          <w:lang w:val="uk-UA" w:eastAsia="uk-UA"/>
        </w:rPr>
        <w:t>)</w:t>
      </w:r>
    </w:p>
    <w:p w:rsidR="00E7633E"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 xml:space="preserve">FC – </w:t>
      </w:r>
      <w:r w:rsidR="00E7633E">
        <w:rPr>
          <w:rFonts w:ascii="Times New Roman" w:hAnsi="Times New Roman" w:cs="Times New Roman"/>
          <w:color w:val="000000"/>
          <w:sz w:val="28"/>
          <w:szCs w:val="28"/>
          <w:lang w:val="uk-UA" w:eastAsia="uk-UA"/>
        </w:rPr>
        <w:t>п</w:t>
      </w:r>
      <w:r w:rsidRPr="003043F6">
        <w:rPr>
          <w:rFonts w:ascii="Times New Roman" w:hAnsi="Times New Roman" w:cs="Times New Roman"/>
          <w:color w:val="000000"/>
          <w:sz w:val="28"/>
          <w:szCs w:val="28"/>
          <w:lang w:val="uk-UA" w:eastAsia="uk-UA"/>
        </w:rPr>
        <w:t xml:space="preserve">остійні витрати в собівартості продукції (на весь її обсяг); </w:t>
      </w:r>
    </w:p>
    <w:p w:rsidR="00E7633E" w:rsidRDefault="00E7633E" w:rsidP="00E7633E">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VC – змінні витрати в собівартості продукції (на весь її обсяг);</w:t>
      </w:r>
    </w:p>
    <w:p w:rsidR="00E7633E"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Р – ціна продажу виробу;</w:t>
      </w:r>
    </w:p>
    <w:p w:rsidR="00E7633E"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 xml:space="preserve">TR – виручка від реалізації продукції; </w:t>
      </w:r>
    </w:p>
    <w:p w:rsidR="00E7633E"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 xml:space="preserve">Q – обсяг виробництва (реалізації); </w:t>
      </w:r>
    </w:p>
    <w:p w:rsidR="00E7633E"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color w:val="000000"/>
          <w:sz w:val="28"/>
          <w:szCs w:val="28"/>
          <w:lang w:val="uk-UA" w:eastAsia="uk-UA"/>
        </w:rPr>
        <w:t xml:space="preserve">AVC – питомі середні змінні витрати; </w:t>
      </w:r>
    </w:p>
    <w:p w:rsidR="0063757B" w:rsidRPr="003043F6" w:rsidRDefault="0063757B" w:rsidP="003043F6">
      <w:pPr>
        <w:shd w:val="clear" w:color="auto" w:fill="FFFFFF"/>
        <w:spacing w:after="0" w:line="360" w:lineRule="auto"/>
        <w:ind w:firstLine="709"/>
        <w:jc w:val="both"/>
        <w:rPr>
          <w:rFonts w:ascii="Times New Roman" w:hAnsi="Times New Roman" w:cs="Times New Roman"/>
          <w:color w:val="000000"/>
          <w:sz w:val="28"/>
          <w:szCs w:val="28"/>
          <w:lang w:val="uk-UA" w:eastAsia="uk-UA"/>
        </w:rPr>
      </w:pPr>
      <w:r w:rsidRPr="003043F6">
        <w:rPr>
          <w:rFonts w:ascii="Times New Roman" w:hAnsi="Times New Roman" w:cs="Times New Roman"/>
          <w:sz w:val="28"/>
          <w:szCs w:val="28"/>
          <w:lang w:val="uk-UA" w:eastAsia="uk-UA"/>
        </w:rPr>
        <w:lastRenderedPageBreak/>
        <w:t>MR</w:t>
      </w:r>
      <w:r w:rsidRPr="003043F6">
        <w:rPr>
          <w:rFonts w:ascii="Times New Roman" w:hAnsi="Times New Roman" w:cs="Times New Roman"/>
          <w:color w:val="000000"/>
          <w:sz w:val="28"/>
          <w:szCs w:val="28"/>
          <w:lang w:val="uk-UA" w:eastAsia="uk-UA"/>
        </w:rPr>
        <w:t xml:space="preserve"> – питомий граничний прибуток.</w:t>
      </w:r>
    </w:p>
    <w:p w:rsidR="0063757B" w:rsidRPr="003043F6" w:rsidRDefault="0063757B" w:rsidP="003043F6">
      <w:pPr>
        <w:shd w:val="clear" w:color="auto" w:fill="FFFFFF"/>
        <w:spacing w:after="0" w:line="360" w:lineRule="auto"/>
        <w:ind w:firstLine="709"/>
        <w:jc w:val="both"/>
        <w:rPr>
          <w:rFonts w:ascii="Times New Roman" w:hAnsi="Times New Roman" w:cs="Times New Roman"/>
          <w:sz w:val="28"/>
          <w:szCs w:val="28"/>
          <w:lang w:val="uk-UA" w:eastAsia="uk-UA"/>
        </w:rPr>
      </w:pPr>
      <w:r w:rsidRPr="003043F6">
        <w:rPr>
          <w:rFonts w:ascii="Times New Roman" w:hAnsi="Times New Roman" w:cs="Times New Roman"/>
          <w:color w:val="000000"/>
          <w:spacing w:val="-3"/>
          <w:sz w:val="28"/>
          <w:szCs w:val="28"/>
          <w:lang w:val="uk-UA" w:eastAsia="uk-UA"/>
        </w:rPr>
        <w:t>У точці беззбитковості величина граничного прибутку дорівнює сумі постійних витрат</w:t>
      </w:r>
      <w:r w:rsidR="005A50F2" w:rsidRPr="005A50F2">
        <w:rPr>
          <w:rFonts w:ascii="Times New Roman" w:hAnsi="Times New Roman" w:cs="Times New Roman"/>
          <w:color w:val="000000"/>
          <w:spacing w:val="-3"/>
          <w:sz w:val="28"/>
          <w:szCs w:val="28"/>
          <w:lang w:eastAsia="uk-UA"/>
        </w:rPr>
        <w:t xml:space="preserve"> [6]</w:t>
      </w:r>
      <w:r w:rsidRPr="003043F6">
        <w:rPr>
          <w:rFonts w:ascii="Times New Roman" w:hAnsi="Times New Roman" w:cs="Times New Roman"/>
          <w:color w:val="000000"/>
          <w:spacing w:val="-3"/>
          <w:sz w:val="28"/>
          <w:szCs w:val="28"/>
          <w:lang w:val="uk-UA" w:eastAsia="uk-UA"/>
        </w:rPr>
        <w:t>.</w:t>
      </w:r>
    </w:p>
    <w:p w:rsidR="0063757B" w:rsidRPr="00130E20" w:rsidRDefault="0063757B" w:rsidP="003043F6">
      <w:pPr>
        <w:spacing w:after="0" w:line="360" w:lineRule="auto"/>
        <w:ind w:firstLine="709"/>
        <w:jc w:val="both"/>
        <w:rPr>
          <w:rFonts w:ascii="Times New Roman" w:hAnsi="Times New Roman" w:cs="Times New Roman"/>
          <w:sz w:val="28"/>
          <w:szCs w:val="28"/>
          <w:lang w:val="uk-UA" w:eastAsia="uk-UA"/>
        </w:rPr>
      </w:pPr>
      <w:r w:rsidRPr="003043F6">
        <w:rPr>
          <w:rFonts w:ascii="Times New Roman" w:hAnsi="Times New Roman" w:cs="Times New Roman"/>
          <w:iCs/>
          <w:color w:val="000000"/>
          <w:spacing w:val="-5"/>
          <w:sz w:val="28"/>
          <w:szCs w:val="28"/>
          <w:lang w:val="uk-UA" w:eastAsia="uk-UA"/>
        </w:rPr>
        <w:t>Критична ціна продажу (ціна реалізації), при заданому обсягу реалізації, постійних та середніх змінних витрат на одиницю товару (</w:t>
      </w:r>
      <w:r w:rsidRPr="003043F6">
        <w:rPr>
          <w:rFonts w:ascii="Times New Roman" w:hAnsi="Times New Roman" w:cs="Times New Roman"/>
          <w:sz w:val="28"/>
          <w:szCs w:val="28"/>
          <w:lang w:val="uk-UA" w:eastAsia="uk-UA"/>
        </w:rPr>
        <w:t>AVC</w:t>
      </w:r>
      <w:r w:rsidRPr="003043F6">
        <w:rPr>
          <w:rFonts w:ascii="Times New Roman" w:hAnsi="Times New Roman" w:cs="Times New Roman"/>
          <w:iCs/>
          <w:color w:val="000000"/>
          <w:spacing w:val="-5"/>
          <w:sz w:val="28"/>
          <w:szCs w:val="28"/>
          <w:lang w:val="uk-UA" w:eastAsia="uk-UA"/>
        </w:rPr>
        <w:t>), на рівні якої здійснюється покриття загальних витрат та обчислюється таким чином</w:t>
      </w:r>
      <w:r w:rsidRPr="00130E20">
        <w:rPr>
          <w:rFonts w:ascii="Times New Roman" w:hAnsi="Times New Roman" w:cs="Times New Roman"/>
          <w:iCs/>
          <w:color w:val="000000"/>
          <w:spacing w:val="-5"/>
          <w:sz w:val="28"/>
          <w:szCs w:val="28"/>
          <w:lang w:val="uk-UA" w:eastAsia="uk-UA"/>
        </w:rPr>
        <w:t>:</w:t>
      </w:r>
    </w:p>
    <w:p w:rsidR="0063757B" w:rsidRPr="00130E20" w:rsidRDefault="0063757B" w:rsidP="00C02424">
      <w:pPr>
        <w:spacing w:after="0" w:line="312" w:lineRule="auto"/>
        <w:ind w:firstLine="456"/>
        <w:jc w:val="right"/>
        <w:rPr>
          <w:rFonts w:ascii="Times New Roman" w:hAnsi="Times New Roman" w:cs="Times New Roman"/>
          <w:sz w:val="28"/>
          <w:szCs w:val="28"/>
          <w:lang w:val="uk-UA" w:eastAsia="uk-UA"/>
        </w:rPr>
      </w:pPr>
      <w:r w:rsidRPr="00130E20">
        <w:rPr>
          <w:rFonts w:ascii="Times New Roman" w:hAnsi="Times New Roman" w:cs="Times New Roman"/>
          <w:sz w:val="28"/>
          <w:szCs w:val="28"/>
          <w:lang w:val="uk-UA" w:eastAsia="uk-UA"/>
        </w:rPr>
        <w:t>P = FC / Q + AVC</w:t>
      </w:r>
      <w:r w:rsidR="003043F6">
        <w:rPr>
          <w:rFonts w:ascii="Times New Roman" w:hAnsi="Times New Roman" w:cs="Times New Roman"/>
          <w:sz w:val="28"/>
          <w:szCs w:val="28"/>
          <w:lang w:val="uk-UA" w:eastAsia="uk-UA"/>
        </w:rPr>
        <w:tab/>
      </w:r>
      <w:r w:rsidR="00C02424">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790874">
        <w:rPr>
          <w:rFonts w:ascii="Times New Roman" w:hAnsi="Times New Roman" w:cs="Times New Roman"/>
          <w:sz w:val="28"/>
          <w:szCs w:val="28"/>
          <w:lang w:val="uk-UA" w:eastAsia="uk-UA"/>
        </w:rPr>
        <w:tab/>
      </w:r>
      <w:r w:rsidR="00C02424">
        <w:rPr>
          <w:rFonts w:ascii="Times New Roman" w:hAnsi="Times New Roman" w:cs="Times New Roman"/>
          <w:sz w:val="28"/>
          <w:szCs w:val="28"/>
          <w:lang w:val="uk-UA" w:eastAsia="uk-UA"/>
        </w:rPr>
        <w:tab/>
      </w:r>
      <w:r w:rsidR="003043F6">
        <w:rPr>
          <w:rFonts w:ascii="Times New Roman" w:hAnsi="Times New Roman" w:cs="Times New Roman"/>
          <w:sz w:val="28"/>
          <w:szCs w:val="28"/>
          <w:lang w:val="uk-UA" w:eastAsia="uk-UA"/>
        </w:rPr>
        <w:tab/>
        <w:t>(</w:t>
      </w:r>
      <w:r w:rsidR="00BB507A">
        <w:rPr>
          <w:rFonts w:ascii="Times New Roman" w:hAnsi="Times New Roman" w:cs="Times New Roman"/>
          <w:sz w:val="28"/>
          <w:szCs w:val="28"/>
          <w:lang w:val="uk-UA" w:eastAsia="uk-UA"/>
        </w:rPr>
        <w:t>1</w:t>
      </w:r>
      <w:r w:rsidR="00C02424">
        <w:rPr>
          <w:rFonts w:ascii="Times New Roman" w:hAnsi="Times New Roman" w:cs="Times New Roman"/>
          <w:sz w:val="28"/>
          <w:szCs w:val="28"/>
          <w:lang w:val="uk-UA" w:eastAsia="uk-UA"/>
        </w:rPr>
        <w:t>9</w:t>
      </w:r>
      <w:r w:rsidR="003043F6">
        <w:rPr>
          <w:rFonts w:ascii="Times New Roman" w:hAnsi="Times New Roman" w:cs="Times New Roman"/>
          <w:sz w:val="28"/>
          <w:szCs w:val="28"/>
          <w:lang w:val="uk-UA" w:eastAsia="uk-UA"/>
        </w:rPr>
        <w:t>)</w:t>
      </w:r>
    </w:p>
    <w:p w:rsidR="0063757B" w:rsidRPr="00130E20" w:rsidRDefault="0063757B" w:rsidP="003043F6">
      <w:pPr>
        <w:spacing w:after="0" w:line="360" w:lineRule="auto"/>
        <w:ind w:firstLine="709"/>
        <w:jc w:val="both"/>
        <w:rPr>
          <w:rFonts w:ascii="Times New Roman" w:hAnsi="Times New Roman" w:cs="Times New Roman"/>
          <w:sz w:val="28"/>
          <w:szCs w:val="28"/>
          <w:lang w:val="uk-UA" w:eastAsia="uk-UA"/>
        </w:rPr>
      </w:pPr>
      <w:r w:rsidRPr="00130E20">
        <w:rPr>
          <w:rFonts w:ascii="Times New Roman" w:hAnsi="Times New Roman" w:cs="Times New Roman"/>
          <w:sz w:val="28"/>
          <w:szCs w:val="28"/>
          <w:lang w:val="uk-UA" w:eastAsia="uk-UA"/>
        </w:rPr>
        <w:t>Величину критичної виручки від реалізації товару (послуги) доцільно обчислити за формулою:</w:t>
      </w:r>
    </w:p>
    <w:p w:rsidR="0063757B" w:rsidRPr="00130E20" w:rsidRDefault="004379E5" w:rsidP="00C02424">
      <w:pPr>
        <w:spacing w:after="0" w:line="360" w:lineRule="auto"/>
        <w:ind w:firstLine="709"/>
        <w:jc w:val="right"/>
        <w:rPr>
          <w:rFonts w:ascii="Times New Roman" w:hAnsi="Times New Roman" w:cs="Times New Roman"/>
          <w:sz w:val="28"/>
          <w:szCs w:val="28"/>
          <w:lang w:val="uk-UA" w:eastAsia="uk-UA"/>
        </w:rPr>
      </w:pPr>
      <w:r>
        <w:rPr>
          <w:rFonts w:ascii="Times New Roman" w:hAnsi="Times New Roman" w:cs="Times New Roman"/>
          <w:position w:val="-54"/>
          <w:sz w:val="28"/>
          <w:szCs w:val="28"/>
          <w:lang w:val="uk-UA" w:eastAsia="uk-UA"/>
        </w:rPr>
        <w:pict>
          <v:shape id="_x0000_i1028" type="#_x0000_t75" style="width:74.4pt;height:45.6pt">
            <v:imagedata r:id="rId16" o:title=""/>
          </v:shape>
        </w:pict>
      </w:r>
      <w:r w:rsidR="0063757B" w:rsidRPr="00130E20">
        <w:rPr>
          <w:rFonts w:ascii="Times New Roman" w:hAnsi="Times New Roman" w:cs="Times New Roman"/>
          <w:sz w:val="28"/>
          <w:szCs w:val="28"/>
          <w:lang w:val="uk-UA" w:eastAsia="uk-UA"/>
        </w:rPr>
        <w:t xml:space="preserve"> або </w:t>
      </w:r>
      <w:r w:rsidR="0063757B" w:rsidRPr="00130E20">
        <w:rPr>
          <w:rFonts w:ascii="Times New Roman" w:hAnsi="Times New Roman" w:cs="Times New Roman"/>
          <w:i/>
          <w:sz w:val="28"/>
          <w:szCs w:val="28"/>
          <w:lang w:val="uk-UA" w:eastAsia="uk-UA"/>
        </w:rPr>
        <w:t>TR</w:t>
      </w:r>
      <w:r w:rsidR="0063757B" w:rsidRPr="00130E20">
        <w:rPr>
          <w:rFonts w:ascii="Times New Roman" w:hAnsi="Times New Roman" w:cs="Times New Roman"/>
          <w:sz w:val="28"/>
          <w:szCs w:val="28"/>
          <w:lang w:val="uk-UA" w:eastAsia="uk-UA"/>
        </w:rPr>
        <w:t xml:space="preserve"> = </w:t>
      </w:r>
      <w:r>
        <w:rPr>
          <w:rFonts w:ascii="Times New Roman" w:hAnsi="Times New Roman" w:cs="Times New Roman"/>
          <w:position w:val="-54"/>
          <w:sz w:val="28"/>
          <w:szCs w:val="28"/>
          <w:lang w:val="uk-UA" w:eastAsia="uk-UA"/>
        </w:rPr>
        <w:pict>
          <v:shape id="_x0000_i1029" type="#_x0000_t75" style="width:26.4pt;height:45.6pt">
            <v:imagedata r:id="rId17" o:title=""/>
          </v:shape>
        </w:pict>
      </w:r>
      <w:r w:rsidR="003043F6">
        <w:rPr>
          <w:rFonts w:ascii="Times New Roman" w:hAnsi="Times New Roman" w:cs="Times New Roman"/>
          <w:position w:val="-54"/>
          <w:sz w:val="28"/>
          <w:szCs w:val="28"/>
          <w:lang w:val="uk-UA" w:eastAsia="uk-UA"/>
        </w:rPr>
        <w:tab/>
      </w:r>
      <w:r w:rsidR="00C02424">
        <w:rPr>
          <w:rFonts w:ascii="Times New Roman" w:hAnsi="Times New Roman" w:cs="Times New Roman"/>
          <w:position w:val="-54"/>
          <w:sz w:val="28"/>
          <w:szCs w:val="28"/>
          <w:lang w:val="uk-UA" w:eastAsia="uk-UA"/>
        </w:rPr>
        <w:tab/>
      </w:r>
      <w:r w:rsidR="00790874">
        <w:rPr>
          <w:rFonts w:ascii="Times New Roman" w:hAnsi="Times New Roman" w:cs="Times New Roman"/>
          <w:position w:val="-54"/>
          <w:sz w:val="28"/>
          <w:szCs w:val="28"/>
          <w:lang w:val="uk-UA" w:eastAsia="uk-UA"/>
        </w:rPr>
        <w:tab/>
      </w:r>
      <w:r w:rsidR="00C02424">
        <w:rPr>
          <w:rFonts w:ascii="Times New Roman" w:hAnsi="Times New Roman" w:cs="Times New Roman"/>
          <w:position w:val="-54"/>
          <w:sz w:val="28"/>
          <w:szCs w:val="28"/>
          <w:lang w:val="uk-UA" w:eastAsia="uk-UA"/>
        </w:rPr>
        <w:tab/>
      </w:r>
      <w:r w:rsidR="003043F6">
        <w:rPr>
          <w:rFonts w:ascii="Times New Roman" w:hAnsi="Times New Roman" w:cs="Times New Roman"/>
          <w:position w:val="-54"/>
          <w:sz w:val="28"/>
          <w:szCs w:val="28"/>
          <w:lang w:val="uk-UA" w:eastAsia="uk-UA"/>
        </w:rPr>
        <w:tab/>
        <w:t>(</w:t>
      </w:r>
      <w:r w:rsidR="00C02424">
        <w:rPr>
          <w:rFonts w:ascii="Times New Roman" w:hAnsi="Times New Roman" w:cs="Times New Roman"/>
          <w:position w:val="-54"/>
          <w:sz w:val="28"/>
          <w:szCs w:val="28"/>
          <w:lang w:val="uk-UA" w:eastAsia="uk-UA"/>
        </w:rPr>
        <w:t>20</w:t>
      </w:r>
      <w:r w:rsidR="003043F6">
        <w:rPr>
          <w:rFonts w:ascii="Times New Roman" w:hAnsi="Times New Roman" w:cs="Times New Roman"/>
          <w:position w:val="-54"/>
          <w:sz w:val="28"/>
          <w:szCs w:val="28"/>
          <w:lang w:val="uk-UA" w:eastAsia="uk-UA"/>
        </w:rPr>
        <w:t>)</w:t>
      </w:r>
    </w:p>
    <w:p w:rsidR="0063757B" w:rsidRPr="00130E20" w:rsidRDefault="0063757B" w:rsidP="003043F6">
      <w:pPr>
        <w:spacing w:after="0" w:line="360" w:lineRule="auto"/>
        <w:ind w:firstLine="709"/>
        <w:jc w:val="both"/>
        <w:rPr>
          <w:rFonts w:ascii="Times New Roman" w:hAnsi="Times New Roman" w:cs="Times New Roman"/>
          <w:sz w:val="28"/>
          <w:szCs w:val="28"/>
          <w:lang w:val="uk-UA" w:eastAsia="uk-UA"/>
        </w:rPr>
      </w:pPr>
      <w:r w:rsidRPr="00130E20">
        <w:rPr>
          <w:rFonts w:ascii="Times New Roman" w:hAnsi="Times New Roman" w:cs="Times New Roman"/>
          <w:sz w:val="28"/>
          <w:szCs w:val="28"/>
          <w:lang w:val="uk-UA" w:eastAsia="uk-UA"/>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p>
    <w:p w:rsidR="0063757B" w:rsidRPr="00130E20" w:rsidRDefault="004379E5" w:rsidP="00C02424">
      <w:pPr>
        <w:spacing w:after="0"/>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прибутк</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FC+П</m:t>
            </m:r>
          </m:num>
          <m:den>
            <m:r>
              <w:rPr>
                <w:rFonts w:ascii="Cambria Math" w:hAnsi="Cambria Math" w:cs="Times New Roman"/>
                <w:sz w:val="28"/>
                <w:szCs w:val="28"/>
                <w:lang w:val="uk-UA"/>
              </w:rPr>
              <m:t>P-AVC</m:t>
            </m:r>
          </m:den>
        </m:f>
      </m:oMath>
      <w:r w:rsidR="003043F6">
        <w:rPr>
          <w:rFonts w:ascii="Times New Roman" w:eastAsiaTheme="minorEastAsia" w:hAnsi="Times New Roman" w:cs="Times New Roman"/>
          <w:sz w:val="28"/>
          <w:szCs w:val="28"/>
          <w:lang w:val="uk-UA"/>
        </w:rPr>
        <w:tab/>
      </w:r>
      <w:r w:rsidR="003043F6">
        <w:rPr>
          <w:rFonts w:ascii="Times New Roman" w:eastAsiaTheme="minorEastAsia" w:hAnsi="Times New Roman" w:cs="Times New Roman"/>
          <w:sz w:val="28"/>
          <w:szCs w:val="28"/>
          <w:lang w:val="uk-UA"/>
        </w:rPr>
        <w:tab/>
      </w:r>
      <w:r w:rsidR="00790874">
        <w:rPr>
          <w:rFonts w:ascii="Times New Roman" w:eastAsiaTheme="minorEastAsia" w:hAnsi="Times New Roman" w:cs="Times New Roman"/>
          <w:sz w:val="28"/>
          <w:szCs w:val="28"/>
          <w:lang w:val="uk-UA"/>
        </w:rPr>
        <w:tab/>
      </w:r>
      <w:r w:rsidR="00790874">
        <w:rPr>
          <w:rFonts w:ascii="Times New Roman" w:eastAsiaTheme="minorEastAsia" w:hAnsi="Times New Roman" w:cs="Times New Roman"/>
          <w:sz w:val="28"/>
          <w:szCs w:val="28"/>
          <w:lang w:val="uk-UA"/>
        </w:rPr>
        <w:tab/>
      </w:r>
      <w:r w:rsidR="00C02424">
        <w:rPr>
          <w:rFonts w:ascii="Times New Roman" w:eastAsiaTheme="minorEastAsia" w:hAnsi="Times New Roman" w:cs="Times New Roman"/>
          <w:sz w:val="28"/>
          <w:szCs w:val="28"/>
          <w:lang w:val="uk-UA"/>
        </w:rPr>
        <w:tab/>
      </w:r>
      <w:r w:rsidR="003043F6">
        <w:rPr>
          <w:rFonts w:ascii="Times New Roman" w:eastAsiaTheme="minorEastAsia" w:hAnsi="Times New Roman" w:cs="Times New Roman"/>
          <w:sz w:val="28"/>
          <w:szCs w:val="28"/>
          <w:lang w:val="uk-UA"/>
        </w:rPr>
        <w:tab/>
        <w:t>(</w:t>
      </w:r>
      <w:r w:rsidR="00BB507A">
        <w:rPr>
          <w:rFonts w:ascii="Times New Roman" w:eastAsiaTheme="minorEastAsia" w:hAnsi="Times New Roman" w:cs="Times New Roman"/>
          <w:sz w:val="28"/>
          <w:szCs w:val="28"/>
          <w:lang w:val="uk-UA"/>
        </w:rPr>
        <w:t>2</w:t>
      </w:r>
      <w:r w:rsidR="00C02424">
        <w:rPr>
          <w:rFonts w:ascii="Times New Roman" w:eastAsiaTheme="minorEastAsia" w:hAnsi="Times New Roman" w:cs="Times New Roman"/>
          <w:sz w:val="28"/>
          <w:szCs w:val="28"/>
          <w:lang w:val="uk-UA"/>
        </w:rPr>
        <w:t>1</w:t>
      </w:r>
      <w:r w:rsidR="003043F6">
        <w:rPr>
          <w:rFonts w:ascii="Times New Roman" w:eastAsiaTheme="minorEastAsia" w:hAnsi="Times New Roman" w:cs="Times New Roman"/>
          <w:sz w:val="28"/>
          <w:szCs w:val="28"/>
          <w:lang w:val="uk-UA"/>
        </w:rPr>
        <w:t>)</w:t>
      </w:r>
    </w:p>
    <w:p w:rsidR="0063757B" w:rsidRDefault="0063757B" w:rsidP="00102F43">
      <w:pPr>
        <w:pStyle w:val="22"/>
        <w:spacing w:after="0" w:line="312" w:lineRule="auto"/>
        <w:ind w:left="0" w:firstLine="540"/>
        <w:jc w:val="center"/>
        <w:rPr>
          <w:rFonts w:ascii="Times New Roman" w:hAnsi="Times New Roman" w:cs="Times New Roman"/>
          <w:b/>
          <w:bCs/>
          <w:sz w:val="28"/>
          <w:szCs w:val="28"/>
          <w:lang w:val="uk-UA"/>
        </w:rPr>
      </w:pPr>
    </w:p>
    <w:p w:rsidR="0063757B" w:rsidRDefault="0063757B" w:rsidP="003043F6">
      <w:pPr>
        <w:pStyle w:val="22"/>
        <w:spacing w:after="0" w:line="360" w:lineRule="auto"/>
        <w:ind w:left="0"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w:t>
      </w:r>
      <w:r w:rsidR="007F2A87">
        <w:rPr>
          <w:rFonts w:ascii="Times New Roman" w:hAnsi="Times New Roman" w:cs="Times New Roman"/>
          <w:sz w:val="28"/>
          <w:szCs w:val="28"/>
          <w:lang w:val="uk-UA"/>
        </w:rPr>
        <w:t>20</w:t>
      </w:r>
      <w:r w:rsidRPr="00102F43">
        <w:rPr>
          <w:rFonts w:ascii="Times New Roman" w:hAnsi="Times New Roman" w:cs="Times New Roman"/>
          <w:sz w:val="28"/>
          <w:szCs w:val="28"/>
          <w:lang w:val="uk-UA"/>
        </w:rPr>
        <w:t>.</w:t>
      </w:r>
    </w:p>
    <w:p w:rsidR="0063757B" w:rsidRPr="00130E20" w:rsidRDefault="0063757B" w:rsidP="003043F6">
      <w:pPr>
        <w:pStyle w:val="22"/>
        <w:spacing w:after="0" w:line="360" w:lineRule="auto"/>
        <w:ind w:left="0" w:firstLine="709"/>
        <w:jc w:val="right"/>
        <w:rPr>
          <w:rFonts w:ascii="Times New Roman" w:hAnsi="Times New Roman" w:cs="Times New Roman"/>
          <w:i/>
          <w:iCs/>
          <w:sz w:val="28"/>
          <w:szCs w:val="28"/>
          <w:lang w:val="uk-UA"/>
        </w:rPr>
      </w:pPr>
      <w:r w:rsidRPr="00130E20">
        <w:rPr>
          <w:rFonts w:ascii="Times New Roman" w:hAnsi="Times New Roman" w:cs="Times New Roman"/>
          <w:bCs/>
          <w:iCs/>
          <w:sz w:val="28"/>
          <w:szCs w:val="28"/>
          <w:lang w:val="uk-UA"/>
        </w:rPr>
        <w:t xml:space="preserve">Таблиця </w:t>
      </w:r>
      <w:r w:rsidR="007F2A87">
        <w:rPr>
          <w:rFonts w:ascii="Times New Roman" w:hAnsi="Times New Roman" w:cs="Times New Roman"/>
          <w:bCs/>
          <w:iCs/>
          <w:sz w:val="28"/>
          <w:szCs w:val="28"/>
          <w:lang w:val="uk-UA"/>
        </w:rPr>
        <w:t>20</w:t>
      </w:r>
      <w:r w:rsidRPr="00130E20">
        <w:rPr>
          <w:rFonts w:ascii="Times New Roman" w:hAnsi="Times New Roman" w:cs="Times New Roman"/>
          <w:bCs/>
          <w:iCs/>
          <w:sz w:val="28"/>
          <w:szCs w:val="28"/>
          <w:lang w:val="uk-UA"/>
        </w:rPr>
        <w:t>.</w:t>
      </w:r>
      <w:r w:rsidR="00130E20" w:rsidRPr="00130E20">
        <w:rPr>
          <w:rFonts w:ascii="Times New Roman" w:hAnsi="Times New Roman" w:cs="Times New Roman"/>
          <w:bCs/>
          <w:iCs/>
          <w:sz w:val="28"/>
          <w:szCs w:val="28"/>
          <w:lang w:val="uk-UA"/>
        </w:rPr>
        <w:t xml:space="preserve"> </w:t>
      </w:r>
      <w:r w:rsidRPr="00130E20">
        <w:rPr>
          <w:rFonts w:ascii="Times New Roman" w:hAnsi="Times New Roman" w:cs="Times New Roman"/>
          <w:bCs/>
          <w:iCs/>
          <w:sz w:val="28"/>
          <w:szCs w:val="28"/>
          <w:lang w:val="uk-UA"/>
        </w:rPr>
        <w:t xml:space="preserve">Порівняльний аналіз сформованої ціни з </w:t>
      </w:r>
      <w:r w:rsidRPr="00130E20">
        <w:rPr>
          <w:rFonts w:ascii="Times New Roman" w:hAnsi="Times New Roman" w:cs="Times New Roman"/>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63757B" w:rsidRPr="00102F43" w:rsidTr="0075429D">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Показники</w:t>
            </w:r>
          </w:p>
        </w:tc>
      </w:tr>
      <w:tr w:rsidR="0063757B" w:rsidRPr="00102F43" w:rsidTr="0075429D">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983CFF">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 xml:space="preserve">Табл. </w:t>
            </w:r>
            <w:r w:rsidR="00130E20">
              <w:rPr>
                <w:rFonts w:ascii="Times New Roman" w:hAnsi="Times New Roman" w:cs="Times New Roman"/>
                <w:sz w:val="24"/>
                <w:szCs w:val="24"/>
                <w:lang w:val="uk-UA"/>
              </w:rPr>
              <w:t>1</w:t>
            </w:r>
            <w:r w:rsidR="00C76ED5">
              <w:rPr>
                <w:rFonts w:ascii="Times New Roman" w:hAnsi="Times New Roman" w:cs="Times New Roman"/>
                <w:sz w:val="24"/>
                <w:szCs w:val="24"/>
                <w:lang w:val="uk-UA"/>
              </w:rPr>
              <w:t>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983CFF" w:rsidP="007B541C">
            <w:pPr>
              <w:numPr>
                <w:ilvl w:val="0"/>
                <w:numId w:val="10"/>
              </w:numPr>
              <w:tabs>
                <w:tab w:val="clear" w:pos="1068"/>
                <w:tab w:val="num" w:pos="720"/>
              </w:tabs>
              <w:spacing w:after="0" w:line="240" w:lineRule="auto"/>
              <w:ind w:left="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М</w:t>
            </w:r>
            <w:r w:rsidR="0063757B" w:rsidRPr="00102F43">
              <w:rPr>
                <w:rFonts w:ascii="Times New Roman" w:hAnsi="Times New Roman" w:cs="Times New Roman"/>
                <w:sz w:val="24"/>
                <w:szCs w:val="24"/>
                <w:lang w:val="uk-UA"/>
              </w:rPr>
              <w:t>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7B541C">
            <w:pPr>
              <w:numPr>
                <w:ilvl w:val="0"/>
                <w:numId w:val="10"/>
              </w:numPr>
              <w:tabs>
                <w:tab w:val="clear" w:pos="1068"/>
                <w:tab w:val="num" w:pos="720"/>
              </w:tabs>
              <w:spacing w:after="0" w:line="240" w:lineRule="auto"/>
              <w:ind w:left="0"/>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63757B" w:rsidRPr="00102F43" w:rsidRDefault="0063757B" w:rsidP="007B541C">
            <w:pPr>
              <w:numPr>
                <w:ilvl w:val="0"/>
                <w:numId w:val="10"/>
              </w:numPr>
              <w:tabs>
                <w:tab w:val="clear" w:pos="1068"/>
                <w:tab w:val="num" w:pos="720"/>
              </w:tabs>
              <w:spacing w:after="0" w:line="240" w:lineRule="auto"/>
              <w:ind w:left="0"/>
              <w:rPr>
                <w:rFonts w:ascii="Times New Roman" w:eastAsia="Arial Unicode MS" w:hAnsi="Times New Roman" w:cs="Times New Roman"/>
                <w:sz w:val="24"/>
                <w:szCs w:val="24"/>
                <w:lang w:val="uk-UA"/>
              </w:rPr>
            </w:pPr>
            <w:r w:rsidRPr="00102F43">
              <w:rPr>
                <w:rFonts w:ascii="Times New Roman" w:eastAsia="Arial Unicode MS" w:hAnsi="Times New Roman" w:cs="Times New Roman"/>
                <w:sz w:val="24"/>
                <w:szCs w:val="24"/>
                <w:lang w:val="uk-UA"/>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eastAsia="Arial Unicode MS" w:hAnsi="Times New Roman" w:cs="Times New Roman"/>
                <w:sz w:val="24"/>
                <w:szCs w:val="24"/>
                <w:lang w:val="uk-UA"/>
              </w:rPr>
            </w:pPr>
            <w:r w:rsidRPr="00102F43">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eastAsia="Arial Unicode MS" w:hAnsi="Times New Roman" w:cs="Times New Roman"/>
                <w:sz w:val="24"/>
                <w:szCs w:val="24"/>
                <w:lang w:val="uk-UA"/>
              </w:rPr>
            </w:pPr>
          </w:p>
        </w:tc>
      </w:tr>
      <w:tr w:rsidR="0063757B" w:rsidRPr="00102F43" w:rsidTr="0075429D">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rPr>
                <w:rFonts w:ascii="Times New Roman" w:hAnsi="Times New Roman" w:cs="Times New Roman"/>
                <w:sz w:val="24"/>
                <w:szCs w:val="24"/>
                <w:lang w:val="uk-UA"/>
              </w:rPr>
            </w:pPr>
            <w:r w:rsidRPr="00102F43">
              <w:rPr>
                <w:rFonts w:ascii="Times New Roman" w:hAnsi="Times New Roman" w:cs="Times New Roman"/>
                <w:sz w:val="24"/>
                <w:szCs w:val="24"/>
                <w:lang w:val="uk-UA"/>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63757B" w:rsidRPr="00102F43" w:rsidRDefault="0063757B" w:rsidP="00102F43">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63757B" w:rsidRPr="00102F43" w:rsidRDefault="0063757B" w:rsidP="00102F43">
            <w:pPr>
              <w:spacing w:after="0"/>
              <w:jc w:val="center"/>
              <w:rPr>
                <w:rFonts w:ascii="Times New Roman" w:hAnsi="Times New Roman" w:cs="Times New Roman"/>
                <w:sz w:val="24"/>
                <w:szCs w:val="24"/>
                <w:lang w:val="uk-UA"/>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63757B" w:rsidRPr="00102F43" w:rsidRDefault="0063757B" w:rsidP="00102F43">
            <w:pPr>
              <w:spacing w:after="0"/>
              <w:jc w:val="right"/>
              <w:rPr>
                <w:rFonts w:ascii="Times New Roman" w:hAnsi="Times New Roman" w:cs="Times New Roman"/>
                <w:sz w:val="24"/>
                <w:szCs w:val="24"/>
                <w:lang w:val="uk-UA"/>
              </w:rPr>
            </w:pPr>
          </w:p>
        </w:tc>
      </w:tr>
    </w:tbl>
    <w:p w:rsidR="0063757B" w:rsidRDefault="0063757B" w:rsidP="00102F43">
      <w:pPr>
        <w:pStyle w:val="a6"/>
        <w:spacing w:after="0" w:line="360" w:lineRule="auto"/>
        <w:ind w:left="0" w:firstLine="426"/>
        <w:jc w:val="both"/>
        <w:textAlignment w:val="center"/>
        <w:rPr>
          <w:rFonts w:ascii="Times New Roman" w:eastAsia="Times New Roman" w:hAnsi="Times New Roman" w:cs="Times New Roman"/>
          <w:sz w:val="28"/>
          <w:szCs w:val="28"/>
          <w:lang w:val="uk-UA" w:eastAsia="ru-RU"/>
        </w:rPr>
      </w:pPr>
    </w:p>
    <w:p w:rsidR="005F771A" w:rsidRPr="003043F6" w:rsidRDefault="00E7633E" w:rsidP="00C807A3">
      <w:pPr>
        <w:pStyle w:val="1"/>
        <w:numPr>
          <w:ilvl w:val="0"/>
          <w:numId w:val="40"/>
        </w:numPr>
        <w:spacing w:before="0" w:line="360" w:lineRule="auto"/>
        <w:ind w:left="0" w:firstLine="709"/>
        <w:rPr>
          <w:rFonts w:ascii="Times New Roman" w:eastAsia="Times New Roman" w:hAnsi="Times New Roman" w:cs="Times New Roman"/>
          <w:b/>
          <w:bCs/>
          <w:color w:val="auto"/>
          <w:sz w:val="28"/>
          <w:szCs w:val="28"/>
          <w:lang w:val="uk-UA" w:eastAsia="ru-RU"/>
        </w:rPr>
      </w:pPr>
      <w:bookmarkStart w:id="18" w:name="_Toc10705848"/>
      <w:r>
        <w:rPr>
          <w:rFonts w:ascii="Times New Roman" w:hAnsi="Times New Roman" w:cs="Times New Roman"/>
          <w:b/>
          <w:color w:val="auto"/>
          <w:sz w:val="28"/>
          <w:szCs w:val="28"/>
          <w:lang w:val="uk-UA"/>
        </w:rPr>
        <w:lastRenderedPageBreak/>
        <w:t>Цільові</w:t>
      </w:r>
      <w:r w:rsidR="00873AB2" w:rsidRPr="003043F6">
        <w:rPr>
          <w:rFonts w:ascii="Times New Roman" w:hAnsi="Times New Roman" w:cs="Times New Roman"/>
          <w:b/>
          <w:color w:val="auto"/>
          <w:sz w:val="28"/>
          <w:szCs w:val="28"/>
          <w:lang w:val="uk-UA"/>
        </w:rPr>
        <w:t xml:space="preserve"> груп</w:t>
      </w:r>
      <w:r>
        <w:rPr>
          <w:rFonts w:ascii="Times New Roman" w:hAnsi="Times New Roman" w:cs="Times New Roman"/>
          <w:b/>
          <w:color w:val="auto"/>
          <w:sz w:val="28"/>
          <w:szCs w:val="28"/>
          <w:lang w:val="uk-UA"/>
        </w:rPr>
        <w:t>и</w:t>
      </w:r>
      <w:r w:rsidR="00873AB2" w:rsidRPr="003043F6">
        <w:rPr>
          <w:rFonts w:ascii="Times New Roman" w:hAnsi="Times New Roman" w:cs="Times New Roman"/>
          <w:b/>
          <w:color w:val="auto"/>
          <w:sz w:val="28"/>
          <w:szCs w:val="28"/>
          <w:lang w:val="uk-UA"/>
        </w:rPr>
        <w:t xml:space="preserve"> потенційних споживачів</w:t>
      </w:r>
      <w:bookmarkEnd w:id="18"/>
    </w:p>
    <w:p w:rsidR="005F771A" w:rsidRPr="00102F43" w:rsidRDefault="00E406B4" w:rsidP="003043F6">
      <w:pPr>
        <w:spacing w:after="0" w:line="360" w:lineRule="auto"/>
        <w:ind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В обґрунтуванні </w:t>
      </w:r>
      <w:r w:rsidR="005F771A" w:rsidRPr="00102F43">
        <w:rPr>
          <w:rFonts w:ascii="Times New Roman" w:hAnsi="Times New Roman" w:cs="Times New Roman"/>
          <w:sz w:val="28"/>
          <w:szCs w:val="28"/>
          <w:lang w:val="uk-UA"/>
        </w:rPr>
        <w:t>потенційн</w:t>
      </w:r>
      <w:r w:rsidRPr="00102F43">
        <w:rPr>
          <w:rFonts w:ascii="Times New Roman" w:hAnsi="Times New Roman" w:cs="Times New Roman"/>
          <w:sz w:val="28"/>
          <w:szCs w:val="28"/>
          <w:lang w:val="uk-UA"/>
        </w:rPr>
        <w:t xml:space="preserve">их </w:t>
      </w:r>
      <w:r w:rsidR="005F771A" w:rsidRPr="00102F43">
        <w:rPr>
          <w:rFonts w:ascii="Times New Roman" w:hAnsi="Times New Roman" w:cs="Times New Roman"/>
          <w:sz w:val="28"/>
          <w:szCs w:val="28"/>
          <w:lang w:val="uk-UA"/>
        </w:rPr>
        <w:t xml:space="preserve">споживачів </w:t>
      </w:r>
      <w:r w:rsidRPr="00102F43">
        <w:rPr>
          <w:rFonts w:ascii="Times New Roman" w:hAnsi="Times New Roman" w:cs="Times New Roman"/>
          <w:sz w:val="28"/>
          <w:szCs w:val="28"/>
          <w:lang w:val="uk-UA"/>
        </w:rPr>
        <w:t>доцільно виявити</w:t>
      </w:r>
      <w:r w:rsidR="005F771A" w:rsidRPr="00102F43">
        <w:rPr>
          <w:rFonts w:ascii="Times New Roman" w:hAnsi="Times New Roman" w:cs="Times New Roman"/>
          <w:sz w:val="28"/>
          <w:szCs w:val="28"/>
          <w:lang w:val="uk-UA"/>
        </w:rPr>
        <w:t xml:space="preserve"> цільові групи, яки</w:t>
      </w:r>
      <w:r w:rsidRPr="00102F43">
        <w:rPr>
          <w:rFonts w:ascii="Times New Roman" w:hAnsi="Times New Roman" w:cs="Times New Roman"/>
          <w:sz w:val="28"/>
          <w:szCs w:val="28"/>
          <w:lang w:val="uk-UA"/>
        </w:rPr>
        <w:t>м будуть</w:t>
      </w:r>
      <w:r w:rsidR="005F771A" w:rsidRPr="00102F43">
        <w:rPr>
          <w:rFonts w:ascii="Times New Roman" w:hAnsi="Times New Roman" w:cs="Times New Roman"/>
          <w:sz w:val="28"/>
          <w:szCs w:val="28"/>
          <w:lang w:val="uk-UA"/>
        </w:rPr>
        <w:t xml:space="preserve"> пропону</w:t>
      </w:r>
      <w:r w:rsidRPr="00102F43">
        <w:rPr>
          <w:rFonts w:ascii="Times New Roman" w:hAnsi="Times New Roman" w:cs="Times New Roman"/>
          <w:sz w:val="28"/>
          <w:szCs w:val="28"/>
          <w:lang w:val="uk-UA"/>
        </w:rPr>
        <w:t>ватися створені</w:t>
      </w:r>
      <w:r w:rsidR="005F771A" w:rsidRPr="00102F43">
        <w:rPr>
          <w:rFonts w:ascii="Times New Roman" w:hAnsi="Times New Roman" w:cs="Times New Roman"/>
          <w:sz w:val="28"/>
          <w:szCs w:val="28"/>
          <w:lang w:val="uk-UA"/>
        </w:rPr>
        <w:t xml:space="preserve"> обладнання або технологі</w:t>
      </w:r>
      <w:r w:rsidRPr="00102F43">
        <w:rPr>
          <w:rFonts w:ascii="Times New Roman" w:hAnsi="Times New Roman" w:cs="Times New Roman"/>
          <w:sz w:val="28"/>
          <w:szCs w:val="28"/>
          <w:lang w:val="uk-UA"/>
        </w:rPr>
        <w:t>ї, а</w:t>
      </w:r>
      <w:r w:rsidR="005F771A" w:rsidRPr="00102F43">
        <w:rPr>
          <w:rFonts w:ascii="Times New Roman" w:hAnsi="Times New Roman" w:cs="Times New Roman"/>
          <w:sz w:val="28"/>
          <w:szCs w:val="28"/>
          <w:lang w:val="uk-UA"/>
        </w:rPr>
        <w:t xml:space="preserve"> та</w:t>
      </w:r>
      <w:r w:rsidRPr="00102F43">
        <w:rPr>
          <w:rFonts w:ascii="Times New Roman" w:hAnsi="Times New Roman" w:cs="Times New Roman"/>
          <w:sz w:val="28"/>
          <w:szCs w:val="28"/>
          <w:lang w:val="uk-UA"/>
        </w:rPr>
        <w:t>кож</w:t>
      </w:r>
      <w:r w:rsidR="005F771A" w:rsidRPr="00102F43">
        <w:rPr>
          <w:rFonts w:ascii="Times New Roman" w:hAnsi="Times New Roman" w:cs="Times New Roman"/>
          <w:sz w:val="28"/>
          <w:szCs w:val="28"/>
          <w:lang w:val="uk-UA"/>
        </w:rPr>
        <w:t xml:space="preserve"> визнач</w:t>
      </w:r>
      <w:r w:rsidRPr="00102F43">
        <w:rPr>
          <w:rFonts w:ascii="Times New Roman" w:hAnsi="Times New Roman" w:cs="Times New Roman"/>
          <w:sz w:val="28"/>
          <w:szCs w:val="28"/>
          <w:lang w:val="uk-UA"/>
        </w:rPr>
        <w:t>ити</w:t>
      </w:r>
      <w:r w:rsidR="005F771A" w:rsidRPr="00102F43">
        <w:rPr>
          <w:rFonts w:ascii="Times New Roman" w:hAnsi="Times New Roman" w:cs="Times New Roman"/>
          <w:sz w:val="28"/>
          <w:szCs w:val="28"/>
          <w:lang w:val="uk-UA"/>
        </w:rPr>
        <w:t xml:space="preserve"> </w:t>
      </w:r>
      <w:r w:rsidR="00D716BD" w:rsidRPr="00102F43">
        <w:rPr>
          <w:rFonts w:ascii="Times New Roman" w:hAnsi="Times New Roman" w:cs="Times New Roman"/>
          <w:sz w:val="28"/>
          <w:szCs w:val="28"/>
          <w:lang w:val="uk-UA"/>
        </w:rPr>
        <w:t xml:space="preserve">відповідну </w:t>
      </w:r>
      <w:r w:rsidR="005F771A" w:rsidRPr="00102F43">
        <w:rPr>
          <w:rFonts w:ascii="Times New Roman" w:hAnsi="Times New Roman" w:cs="Times New Roman"/>
          <w:sz w:val="28"/>
          <w:szCs w:val="28"/>
          <w:lang w:val="uk-UA"/>
        </w:rPr>
        <w:t>стратегію охоплення ринку</w:t>
      </w:r>
      <w:r w:rsidR="00A10E4D" w:rsidRPr="00A10E4D">
        <w:rPr>
          <w:rFonts w:ascii="Times New Roman" w:hAnsi="Times New Roman" w:cs="Times New Roman"/>
          <w:sz w:val="28"/>
          <w:szCs w:val="28"/>
          <w:lang w:val="uk-UA"/>
        </w:rPr>
        <w:t xml:space="preserve"> [1]</w:t>
      </w:r>
      <w:r w:rsidR="005F771A" w:rsidRPr="00102F43">
        <w:rPr>
          <w:rFonts w:ascii="Times New Roman" w:hAnsi="Times New Roman" w:cs="Times New Roman"/>
          <w:sz w:val="28"/>
          <w:szCs w:val="28"/>
          <w:lang w:val="uk-UA"/>
        </w:rPr>
        <w:t xml:space="preserve">: </w:t>
      </w:r>
    </w:p>
    <w:p w:rsidR="005F771A" w:rsidRPr="003043F6" w:rsidRDefault="00D716BD" w:rsidP="007B541C">
      <w:pPr>
        <w:pStyle w:val="a6"/>
        <w:numPr>
          <w:ilvl w:val="0"/>
          <w:numId w:val="4"/>
        </w:numPr>
        <w:spacing w:after="0" w:line="360" w:lineRule="auto"/>
        <w:ind w:left="0" w:firstLine="709"/>
        <w:jc w:val="both"/>
        <w:rPr>
          <w:rFonts w:ascii="Times New Roman" w:hAnsi="Times New Roman" w:cs="Times New Roman"/>
          <w:sz w:val="28"/>
          <w:szCs w:val="28"/>
          <w:lang w:val="uk-UA"/>
        </w:rPr>
      </w:pPr>
      <w:r w:rsidRPr="003043F6">
        <w:rPr>
          <w:rFonts w:ascii="Times New Roman" w:hAnsi="Times New Roman" w:cs="Times New Roman"/>
          <w:sz w:val="28"/>
          <w:szCs w:val="28"/>
          <w:lang w:val="uk-UA"/>
        </w:rPr>
        <w:t xml:space="preserve">концентрованого маркетингу, </w:t>
      </w:r>
      <w:r w:rsidR="005F771A" w:rsidRPr="003043F6">
        <w:rPr>
          <w:rFonts w:ascii="Times New Roman" w:hAnsi="Times New Roman" w:cs="Times New Roman"/>
          <w:sz w:val="28"/>
          <w:szCs w:val="28"/>
          <w:lang w:val="uk-UA"/>
        </w:rPr>
        <w:t xml:space="preserve">якщо </w:t>
      </w:r>
      <w:r w:rsidRPr="003043F6">
        <w:rPr>
          <w:rFonts w:ascii="Times New Roman" w:hAnsi="Times New Roman" w:cs="Times New Roman"/>
          <w:sz w:val="28"/>
          <w:szCs w:val="28"/>
          <w:lang w:val="uk-UA"/>
        </w:rPr>
        <w:t xml:space="preserve">розробники ідеї стартап-проекту </w:t>
      </w:r>
      <w:r w:rsidR="005F771A" w:rsidRPr="003043F6">
        <w:rPr>
          <w:rFonts w:ascii="Times New Roman" w:hAnsi="Times New Roman" w:cs="Times New Roman"/>
          <w:sz w:val="28"/>
          <w:szCs w:val="28"/>
          <w:lang w:val="uk-UA"/>
        </w:rPr>
        <w:t>зосеред</w:t>
      </w:r>
      <w:r w:rsidRPr="003043F6">
        <w:rPr>
          <w:rFonts w:ascii="Times New Roman" w:hAnsi="Times New Roman" w:cs="Times New Roman"/>
          <w:sz w:val="28"/>
          <w:szCs w:val="28"/>
          <w:lang w:val="uk-UA"/>
        </w:rPr>
        <w:t xml:space="preserve">жують увагу на </w:t>
      </w:r>
      <w:r w:rsidR="005F771A" w:rsidRPr="003043F6">
        <w:rPr>
          <w:rFonts w:ascii="Times New Roman" w:hAnsi="Times New Roman" w:cs="Times New Roman"/>
          <w:sz w:val="28"/>
          <w:szCs w:val="28"/>
          <w:lang w:val="uk-UA"/>
        </w:rPr>
        <w:t xml:space="preserve">одному сегменті </w:t>
      </w:r>
      <w:r w:rsidRPr="003043F6">
        <w:rPr>
          <w:rFonts w:ascii="Times New Roman" w:hAnsi="Times New Roman" w:cs="Times New Roman"/>
          <w:sz w:val="28"/>
          <w:szCs w:val="28"/>
          <w:lang w:val="uk-UA"/>
        </w:rPr>
        <w:t>ринку</w:t>
      </w:r>
      <w:r w:rsidR="005F771A" w:rsidRPr="003043F6">
        <w:rPr>
          <w:rFonts w:ascii="Times New Roman" w:hAnsi="Times New Roman" w:cs="Times New Roman"/>
          <w:sz w:val="28"/>
          <w:szCs w:val="28"/>
          <w:lang w:val="uk-UA"/>
        </w:rPr>
        <w:t xml:space="preserve">; </w:t>
      </w:r>
    </w:p>
    <w:p w:rsidR="005F771A" w:rsidRPr="003043F6" w:rsidRDefault="00D716BD" w:rsidP="007B541C">
      <w:pPr>
        <w:pStyle w:val="a6"/>
        <w:numPr>
          <w:ilvl w:val="0"/>
          <w:numId w:val="4"/>
        </w:numPr>
        <w:spacing w:after="0" w:line="360" w:lineRule="auto"/>
        <w:ind w:left="0" w:firstLine="709"/>
        <w:jc w:val="both"/>
        <w:rPr>
          <w:rFonts w:ascii="Times New Roman" w:hAnsi="Times New Roman" w:cs="Times New Roman"/>
          <w:sz w:val="28"/>
          <w:szCs w:val="28"/>
          <w:lang w:val="uk-UA"/>
        </w:rPr>
      </w:pPr>
      <w:r w:rsidRPr="003043F6">
        <w:rPr>
          <w:rFonts w:ascii="Times New Roman" w:hAnsi="Times New Roman" w:cs="Times New Roman"/>
          <w:sz w:val="28"/>
          <w:szCs w:val="28"/>
          <w:lang w:val="uk-UA"/>
        </w:rPr>
        <w:t xml:space="preserve">диференційованого маркетингу, </w:t>
      </w:r>
      <w:r w:rsidR="005F771A" w:rsidRPr="003043F6">
        <w:rPr>
          <w:rFonts w:ascii="Times New Roman" w:hAnsi="Times New Roman" w:cs="Times New Roman"/>
          <w:sz w:val="28"/>
          <w:szCs w:val="28"/>
          <w:lang w:val="uk-UA"/>
        </w:rPr>
        <w:t xml:space="preserve">якщо </w:t>
      </w:r>
      <w:r w:rsidRPr="003043F6">
        <w:rPr>
          <w:rFonts w:ascii="Times New Roman" w:hAnsi="Times New Roman" w:cs="Times New Roman"/>
          <w:sz w:val="28"/>
          <w:szCs w:val="28"/>
          <w:lang w:val="uk-UA"/>
        </w:rPr>
        <w:t xml:space="preserve">розробники ідеї стартап-проекту </w:t>
      </w:r>
      <w:r w:rsidR="005F771A" w:rsidRPr="003043F6">
        <w:rPr>
          <w:rFonts w:ascii="Times New Roman" w:hAnsi="Times New Roman" w:cs="Times New Roman"/>
          <w:sz w:val="28"/>
          <w:szCs w:val="28"/>
          <w:lang w:val="uk-UA"/>
        </w:rPr>
        <w:t>працю</w:t>
      </w:r>
      <w:r w:rsidRPr="003043F6">
        <w:rPr>
          <w:rFonts w:ascii="Times New Roman" w:hAnsi="Times New Roman" w:cs="Times New Roman"/>
          <w:sz w:val="28"/>
          <w:szCs w:val="28"/>
          <w:lang w:val="uk-UA"/>
        </w:rPr>
        <w:t xml:space="preserve">ють на декількох </w:t>
      </w:r>
      <w:r w:rsidR="005F771A" w:rsidRPr="003043F6">
        <w:rPr>
          <w:rFonts w:ascii="Times New Roman" w:hAnsi="Times New Roman" w:cs="Times New Roman"/>
          <w:sz w:val="28"/>
          <w:szCs w:val="28"/>
          <w:lang w:val="uk-UA"/>
        </w:rPr>
        <w:t>сегмента</w:t>
      </w:r>
      <w:r w:rsidRPr="003043F6">
        <w:rPr>
          <w:rFonts w:ascii="Times New Roman" w:hAnsi="Times New Roman" w:cs="Times New Roman"/>
          <w:sz w:val="28"/>
          <w:szCs w:val="28"/>
          <w:lang w:val="uk-UA"/>
        </w:rPr>
        <w:t>х</w:t>
      </w:r>
      <w:r w:rsidR="005F771A" w:rsidRPr="003043F6">
        <w:rPr>
          <w:rFonts w:ascii="Times New Roman" w:hAnsi="Times New Roman" w:cs="Times New Roman"/>
          <w:sz w:val="28"/>
          <w:szCs w:val="28"/>
          <w:lang w:val="uk-UA"/>
        </w:rPr>
        <w:t>, розробляючи для них окрем</w:t>
      </w:r>
      <w:r w:rsidRPr="003043F6">
        <w:rPr>
          <w:rFonts w:ascii="Times New Roman" w:hAnsi="Times New Roman" w:cs="Times New Roman"/>
          <w:sz w:val="28"/>
          <w:szCs w:val="28"/>
          <w:lang w:val="uk-UA"/>
        </w:rPr>
        <w:t>і</w:t>
      </w:r>
      <w:r w:rsidR="005F771A" w:rsidRPr="003043F6">
        <w:rPr>
          <w:rFonts w:ascii="Times New Roman" w:hAnsi="Times New Roman" w:cs="Times New Roman"/>
          <w:sz w:val="28"/>
          <w:szCs w:val="28"/>
          <w:lang w:val="uk-UA"/>
        </w:rPr>
        <w:t xml:space="preserve"> програми ринкового впливу;</w:t>
      </w:r>
    </w:p>
    <w:p w:rsidR="000942E8" w:rsidRDefault="00D716BD" w:rsidP="007B541C">
      <w:pPr>
        <w:pStyle w:val="a6"/>
        <w:numPr>
          <w:ilvl w:val="0"/>
          <w:numId w:val="4"/>
        </w:numPr>
        <w:spacing w:after="0" w:line="360" w:lineRule="auto"/>
        <w:ind w:left="0" w:firstLine="709"/>
        <w:jc w:val="both"/>
        <w:rPr>
          <w:rFonts w:ascii="Times New Roman" w:hAnsi="Times New Roman" w:cs="Times New Roman"/>
          <w:sz w:val="28"/>
          <w:szCs w:val="28"/>
          <w:lang w:val="uk-UA"/>
        </w:rPr>
      </w:pPr>
      <w:r w:rsidRPr="003043F6">
        <w:rPr>
          <w:rFonts w:ascii="Times New Roman" w:hAnsi="Times New Roman" w:cs="Times New Roman"/>
          <w:sz w:val="28"/>
          <w:szCs w:val="28"/>
          <w:lang w:val="uk-UA"/>
        </w:rPr>
        <w:t xml:space="preserve">масового маркетингу, </w:t>
      </w:r>
      <w:r w:rsidR="005F771A" w:rsidRPr="003043F6">
        <w:rPr>
          <w:rFonts w:ascii="Times New Roman" w:hAnsi="Times New Roman" w:cs="Times New Roman"/>
          <w:sz w:val="28"/>
          <w:szCs w:val="28"/>
          <w:lang w:val="uk-UA"/>
        </w:rPr>
        <w:t xml:space="preserve">якщо </w:t>
      </w:r>
      <w:r w:rsidR="009E6EA6" w:rsidRPr="003043F6">
        <w:rPr>
          <w:rFonts w:ascii="Times New Roman" w:hAnsi="Times New Roman" w:cs="Times New Roman"/>
          <w:sz w:val="28"/>
          <w:szCs w:val="28"/>
          <w:lang w:val="uk-UA"/>
        </w:rPr>
        <w:t>розробниками ідеї стартап-проекту пропонується стандартизована</w:t>
      </w:r>
      <w:r w:rsidR="009E6EA6" w:rsidRPr="00102F43">
        <w:rPr>
          <w:rFonts w:ascii="Times New Roman" w:hAnsi="Times New Roman" w:cs="Times New Roman"/>
          <w:sz w:val="28"/>
          <w:szCs w:val="28"/>
          <w:lang w:val="uk-UA"/>
        </w:rPr>
        <w:t xml:space="preserve"> програма її впровадження для всіх суб’єктів ринку</w:t>
      </w:r>
      <w:r w:rsidR="005F771A" w:rsidRPr="00102F43">
        <w:rPr>
          <w:rFonts w:ascii="Times New Roman" w:hAnsi="Times New Roman" w:cs="Times New Roman"/>
          <w:sz w:val="28"/>
          <w:szCs w:val="28"/>
          <w:lang w:val="uk-UA"/>
        </w:rPr>
        <w:t>.</w:t>
      </w:r>
    </w:p>
    <w:p w:rsidR="00863694" w:rsidRPr="00102F43" w:rsidRDefault="00863694" w:rsidP="003043F6">
      <w:pPr>
        <w:pStyle w:val="a6"/>
        <w:spacing w:after="0" w:line="360" w:lineRule="auto"/>
        <w:ind w:left="426"/>
        <w:jc w:val="right"/>
        <w:rPr>
          <w:rFonts w:ascii="Times New Roman" w:hAnsi="Times New Roman" w:cs="Times New Roman"/>
          <w:sz w:val="28"/>
          <w:szCs w:val="28"/>
          <w:lang w:val="uk-UA"/>
        </w:rPr>
      </w:pPr>
      <w:r w:rsidRPr="00102F43">
        <w:rPr>
          <w:rFonts w:ascii="Times New Roman" w:eastAsia="Times New Roman" w:hAnsi="Times New Roman" w:cs="Times New Roman"/>
          <w:bCs/>
          <w:sz w:val="28"/>
          <w:szCs w:val="28"/>
          <w:lang w:val="uk-UA" w:eastAsia="ru-RU"/>
        </w:rPr>
        <w:t xml:space="preserve">Таблиця </w:t>
      </w:r>
      <w:r w:rsidR="00D77511">
        <w:rPr>
          <w:rFonts w:ascii="Times New Roman" w:eastAsia="Times New Roman" w:hAnsi="Times New Roman" w:cs="Times New Roman"/>
          <w:bCs/>
          <w:sz w:val="28"/>
          <w:szCs w:val="28"/>
          <w:lang w:val="uk-UA" w:eastAsia="ru-RU"/>
        </w:rPr>
        <w:t>2</w:t>
      </w:r>
      <w:r w:rsidR="007F2A87" w:rsidRPr="00873AB2">
        <w:rPr>
          <w:rFonts w:ascii="Times New Roman" w:eastAsia="Times New Roman" w:hAnsi="Times New Roman" w:cs="Times New Roman"/>
          <w:bCs/>
          <w:sz w:val="28"/>
          <w:szCs w:val="28"/>
          <w:lang w:eastAsia="ru-RU"/>
        </w:rPr>
        <w:t>1</w:t>
      </w:r>
      <w:r w:rsidR="00ED2B7C" w:rsidRPr="00102F43">
        <w:rPr>
          <w:rFonts w:ascii="Times New Roman" w:eastAsia="Times New Roman" w:hAnsi="Times New Roman" w:cs="Times New Roman"/>
          <w:bCs/>
          <w:sz w:val="28"/>
          <w:szCs w:val="28"/>
          <w:lang w:val="uk-UA" w:eastAsia="ru-RU"/>
        </w:rPr>
        <w:t>.</w:t>
      </w:r>
      <w:r w:rsidR="00047811" w:rsidRPr="00102F43">
        <w:rPr>
          <w:rFonts w:ascii="Times New Roman" w:eastAsia="Times New Roman" w:hAnsi="Times New Roman" w:cs="Times New Roman"/>
          <w:bCs/>
          <w:sz w:val="28"/>
          <w:szCs w:val="28"/>
          <w:lang w:val="uk-UA" w:eastAsia="ru-RU"/>
        </w:rPr>
        <w:t xml:space="preserve"> </w:t>
      </w:r>
      <w:r w:rsidRPr="00102F43">
        <w:rPr>
          <w:rFonts w:ascii="Times New Roman" w:eastAsia="Times New Roman" w:hAnsi="Times New Roman" w:cs="Times New Roman"/>
          <w:bCs/>
          <w:sz w:val="28"/>
          <w:szCs w:val="28"/>
          <w:lang w:val="uk-UA" w:eastAsia="ru-RU"/>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171"/>
        <w:gridCol w:w="2268"/>
        <w:gridCol w:w="1985"/>
        <w:gridCol w:w="2262"/>
      </w:tblGrid>
      <w:tr w:rsidR="0095051E" w:rsidRPr="00102F43" w:rsidTr="00863694">
        <w:tc>
          <w:tcPr>
            <w:tcW w:w="551" w:type="dxa"/>
            <w:vAlign w:val="center"/>
          </w:tcPr>
          <w:p w:rsidR="00863694" w:rsidRPr="00102F43" w:rsidRDefault="00863694"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 п/п</w:t>
            </w:r>
          </w:p>
        </w:tc>
        <w:tc>
          <w:tcPr>
            <w:tcW w:w="2171" w:type="dxa"/>
            <w:vAlign w:val="center"/>
          </w:tcPr>
          <w:p w:rsidR="00863694" w:rsidRPr="00102F43" w:rsidRDefault="00863694"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Опис цільової групи потенційних клієнтів</w:t>
            </w:r>
          </w:p>
        </w:tc>
        <w:tc>
          <w:tcPr>
            <w:tcW w:w="2268" w:type="dxa"/>
            <w:vAlign w:val="center"/>
          </w:tcPr>
          <w:p w:rsidR="00863694" w:rsidRPr="00102F43" w:rsidRDefault="00863694"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Орієнтовний попит в межах цільової групи (сегменту)</w:t>
            </w:r>
          </w:p>
        </w:tc>
        <w:tc>
          <w:tcPr>
            <w:tcW w:w="1985" w:type="dxa"/>
            <w:vAlign w:val="center"/>
          </w:tcPr>
          <w:p w:rsidR="00863694" w:rsidRPr="00102F43" w:rsidRDefault="00863694"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Інтенсивність конкуренції в сегменті</w:t>
            </w:r>
          </w:p>
        </w:tc>
        <w:tc>
          <w:tcPr>
            <w:tcW w:w="2262" w:type="dxa"/>
            <w:vAlign w:val="center"/>
          </w:tcPr>
          <w:p w:rsidR="00863694" w:rsidRPr="00102F43" w:rsidRDefault="00863694" w:rsidP="00380A5E">
            <w:pPr>
              <w:numPr>
                <w:ilvl w:val="12"/>
                <w:numId w:val="0"/>
              </w:numPr>
              <w:spacing w:after="0" w:line="240" w:lineRule="auto"/>
              <w:jc w:val="center"/>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sz w:val="24"/>
                <w:szCs w:val="24"/>
                <w:lang w:val="uk-UA" w:eastAsia="ru-RU"/>
              </w:rPr>
              <w:t>Простота входу у сегмент</w:t>
            </w:r>
          </w:p>
        </w:tc>
      </w:tr>
      <w:tr w:rsidR="0095051E" w:rsidRPr="00102F43" w:rsidTr="00863694">
        <w:tc>
          <w:tcPr>
            <w:tcW w:w="551" w:type="dxa"/>
          </w:tcPr>
          <w:p w:rsidR="00863694" w:rsidRPr="00102F43" w:rsidRDefault="00863694"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171" w:type="dxa"/>
          </w:tcPr>
          <w:p w:rsidR="00863694" w:rsidRPr="00102F43" w:rsidRDefault="00863694"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268" w:type="dxa"/>
          </w:tcPr>
          <w:p w:rsidR="00863694" w:rsidRPr="00102F43" w:rsidRDefault="00863694"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1985" w:type="dxa"/>
          </w:tcPr>
          <w:p w:rsidR="00863694" w:rsidRPr="00102F43" w:rsidRDefault="00863694" w:rsidP="00380A5E">
            <w:pPr>
              <w:numPr>
                <w:ilvl w:val="12"/>
                <w:numId w:val="0"/>
              </w:numPr>
              <w:spacing w:after="0" w:line="240" w:lineRule="auto"/>
              <w:rPr>
                <w:rFonts w:ascii="Times New Roman" w:eastAsia="Times New Roman" w:hAnsi="Times New Roman" w:cs="Times New Roman"/>
                <w:sz w:val="24"/>
                <w:szCs w:val="24"/>
                <w:lang w:val="uk-UA" w:eastAsia="ru-RU"/>
              </w:rPr>
            </w:pPr>
          </w:p>
        </w:tc>
        <w:tc>
          <w:tcPr>
            <w:tcW w:w="2262" w:type="dxa"/>
          </w:tcPr>
          <w:p w:rsidR="00863694" w:rsidRPr="00102F43" w:rsidRDefault="00863694" w:rsidP="00380A5E">
            <w:pPr>
              <w:numPr>
                <w:ilvl w:val="12"/>
                <w:numId w:val="0"/>
              </w:numPr>
              <w:spacing w:after="0" w:line="240" w:lineRule="auto"/>
              <w:rPr>
                <w:rFonts w:ascii="Times New Roman" w:eastAsia="Times New Roman" w:hAnsi="Times New Roman" w:cs="Times New Roman"/>
                <w:sz w:val="24"/>
                <w:szCs w:val="24"/>
                <w:lang w:val="uk-UA" w:eastAsia="ru-RU"/>
              </w:rPr>
            </w:pPr>
          </w:p>
        </w:tc>
      </w:tr>
      <w:tr w:rsidR="0095051E" w:rsidRPr="00102F43" w:rsidTr="00863694">
        <w:tc>
          <w:tcPr>
            <w:tcW w:w="9237" w:type="dxa"/>
            <w:gridSpan w:val="5"/>
          </w:tcPr>
          <w:p w:rsidR="00863694" w:rsidRPr="00102F43" w:rsidRDefault="000942E8" w:rsidP="000942E8">
            <w:pPr>
              <w:numPr>
                <w:ilvl w:val="12"/>
                <w:numId w:val="0"/>
              </w:numPr>
              <w:spacing w:after="0" w:line="240" w:lineRule="auto"/>
              <w:rPr>
                <w:rFonts w:ascii="Times New Roman" w:eastAsia="Times New Roman" w:hAnsi="Times New Roman" w:cs="Times New Roman"/>
                <w:sz w:val="24"/>
                <w:szCs w:val="24"/>
                <w:lang w:val="uk-UA" w:eastAsia="ru-RU"/>
              </w:rPr>
            </w:pPr>
            <w:r w:rsidRPr="00102F43">
              <w:rPr>
                <w:rFonts w:ascii="Times New Roman" w:eastAsia="Times New Roman" w:hAnsi="Times New Roman" w:cs="Times New Roman"/>
                <w:i/>
                <w:sz w:val="24"/>
                <w:szCs w:val="24"/>
                <w:lang w:val="uk-UA" w:eastAsia="ru-RU"/>
              </w:rPr>
              <w:t>Цільові групи</w:t>
            </w:r>
            <w:r w:rsidR="00863694" w:rsidRPr="00102F43">
              <w:rPr>
                <w:rFonts w:ascii="Times New Roman" w:eastAsia="Times New Roman" w:hAnsi="Times New Roman" w:cs="Times New Roman"/>
                <w:i/>
                <w:sz w:val="24"/>
                <w:szCs w:val="24"/>
                <w:lang w:val="uk-UA" w:eastAsia="ru-RU"/>
              </w:rPr>
              <w:t>:</w:t>
            </w:r>
            <w:r w:rsidR="0095051E" w:rsidRPr="00102F43">
              <w:rPr>
                <w:rFonts w:ascii="Times New Roman" w:eastAsia="Times New Roman" w:hAnsi="Times New Roman" w:cs="Times New Roman"/>
                <w:i/>
                <w:sz w:val="24"/>
                <w:szCs w:val="24"/>
                <w:lang w:val="uk-UA" w:eastAsia="ru-RU"/>
              </w:rPr>
              <w:t xml:space="preserve"> (обладнання</w:t>
            </w:r>
            <w:r w:rsidR="001428EE" w:rsidRPr="00102F43">
              <w:rPr>
                <w:rFonts w:ascii="Times New Roman" w:eastAsia="Times New Roman" w:hAnsi="Times New Roman" w:cs="Times New Roman"/>
                <w:i/>
                <w:sz w:val="24"/>
                <w:szCs w:val="24"/>
                <w:lang w:val="uk-UA" w:eastAsia="ru-RU"/>
              </w:rPr>
              <w:t>, технології,</w:t>
            </w:r>
            <w:r w:rsidR="0095051E" w:rsidRPr="00102F43">
              <w:rPr>
                <w:rFonts w:ascii="Times New Roman" w:eastAsia="Times New Roman" w:hAnsi="Times New Roman" w:cs="Times New Roman"/>
                <w:i/>
                <w:sz w:val="24"/>
                <w:szCs w:val="24"/>
                <w:lang w:val="uk-UA" w:eastAsia="ru-RU"/>
              </w:rPr>
              <w:t xml:space="preserve"> </w:t>
            </w:r>
            <w:r w:rsidRPr="00102F43">
              <w:rPr>
                <w:rFonts w:ascii="Times New Roman" w:eastAsia="Times New Roman" w:hAnsi="Times New Roman" w:cs="Times New Roman"/>
                <w:i/>
                <w:sz w:val="24"/>
                <w:szCs w:val="24"/>
                <w:lang w:val="uk-UA" w:eastAsia="ru-RU"/>
              </w:rPr>
              <w:t>продукти</w:t>
            </w:r>
            <w:r w:rsidR="0095051E" w:rsidRPr="00102F43">
              <w:rPr>
                <w:rFonts w:ascii="Times New Roman" w:eastAsia="Times New Roman" w:hAnsi="Times New Roman" w:cs="Times New Roman"/>
                <w:i/>
                <w:sz w:val="24"/>
                <w:szCs w:val="24"/>
                <w:lang w:val="uk-UA" w:eastAsia="ru-RU"/>
              </w:rPr>
              <w:t xml:space="preserve"> особливого спожив</w:t>
            </w:r>
            <w:r w:rsidRPr="00102F43">
              <w:rPr>
                <w:rFonts w:ascii="Times New Roman" w:eastAsia="Times New Roman" w:hAnsi="Times New Roman" w:cs="Times New Roman"/>
                <w:i/>
                <w:sz w:val="24"/>
                <w:szCs w:val="24"/>
                <w:lang w:val="uk-UA" w:eastAsia="ru-RU"/>
              </w:rPr>
              <w:t>чого</w:t>
            </w:r>
            <w:r w:rsidR="0095051E" w:rsidRPr="00102F43">
              <w:rPr>
                <w:rFonts w:ascii="Times New Roman" w:eastAsia="Times New Roman" w:hAnsi="Times New Roman" w:cs="Times New Roman"/>
                <w:i/>
                <w:sz w:val="24"/>
                <w:szCs w:val="24"/>
                <w:lang w:val="uk-UA" w:eastAsia="ru-RU"/>
              </w:rPr>
              <w:t xml:space="preserve"> </w:t>
            </w:r>
            <w:r w:rsidRPr="00102F43">
              <w:rPr>
                <w:rFonts w:ascii="Times New Roman" w:eastAsia="Times New Roman" w:hAnsi="Times New Roman" w:cs="Times New Roman"/>
                <w:i/>
                <w:sz w:val="24"/>
                <w:szCs w:val="24"/>
                <w:lang w:val="uk-UA" w:eastAsia="ru-RU"/>
              </w:rPr>
              <w:t>попиту</w:t>
            </w:r>
            <w:r w:rsidR="0095051E" w:rsidRPr="00102F43">
              <w:rPr>
                <w:rFonts w:ascii="Times New Roman" w:eastAsia="Times New Roman" w:hAnsi="Times New Roman" w:cs="Times New Roman"/>
                <w:i/>
                <w:sz w:val="24"/>
                <w:szCs w:val="24"/>
                <w:lang w:val="uk-UA" w:eastAsia="ru-RU"/>
              </w:rPr>
              <w:t>)</w:t>
            </w:r>
          </w:p>
        </w:tc>
      </w:tr>
    </w:tbl>
    <w:p w:rsidR="00863694" w:rsidRPr="00102F43" w:rsidRDefault="00863694" w:rsidP="00380A5E">
      <w:pPr>
        <w:spacing w:after="0" w:line="360" w:lineRule="auto"/>
        <w:ind w:firstLine="567"/>
        <w:jc w:val="both"/>
        <w:rPr>
          <w:rFonts w:ascii="Times New Roman" w:hAnsi="Times New Roman" w:cs="Times New Roman"/>
          <w:sz w:val="24"/>
          <w:szCs w:val="24"/>
          <w:lang w:val="uk-UA"/>
        </w:rPr>
      </w:pPr>
    </w:p>
    <w:p w:rsidR="000942E8" w:rsidRPr="00102F43" w:rsidRDefault="000942E8" w:rsidP="000942E8">
      <w:pPr>
        <w:spacing w:after="0" w:line="360" w:lineRule="auto"/>
        <w:ind w:firstLine="709"/>
        <w:jc w:val="both"/>
        <w:rPr>
          <w:rFonts w:ascii="Times New Roman" w:hAnsi="Times New Roman" w:cs="Times New Roman"/>
          <w:sz w:val="28"/>
          <w:szCs w:val="28"/>
          <w:lang w:val="uk-UA" w:eastAsia="ru-RU"/>
        </w:rPr>
      </w:pPr>
      <w:r w:rsidRPr="00102F43">
        <w:rPr>
          <w:rFonts w:ascii="Times New Roman" w:hAnsi="Times New Roman" w:cs="Times New Roman"/>
          <w:sz w:val="28"/>
          <w:szCs w:val="28"/>
          <w:lang w:val="uk-UA" w:eastAsia="ru-RU"/>
        </w:rPr>
        <w:t>О</w:t>
      </w:r>
      <w:r w:rsidR="00D455A2" w:rsidRPr="00102F43">
        <w:rPr>
          <w:rFonts w:ascii="Times New Roman" w:hAnsi="Times New Roman" w:cs="Times New Roman"/>
          <w:sz w:val="28"/>
          <w:szCs w:val="28"/>
          <w:lang w:val="uk-UA" w:eastAsia="ru-RU"/>
        </w:rPr>
        <w:t>бран</w:t>
      </w:r>
      <w:r w:rsidRPr="00102F43">
        <w:rPr>
          <w:rFonts w:ascii="Times New Roman" w:hAnsi="Times New Roman" w:cs="Times New Roman"/>
          <w:sz w:val="28"/>
          <w:szCs w:val="28"/>
          <w:lang w:val="uk-UA" w:eastAsia="ru-RU"/>
        </w:rPr>
        <w:t>ий</w:t>
      </w:r>
      <w:r w:rsidR="00D455A2" w:rsidRPr="00102F43">
        <w:rPr>
          <w:rFonts w:ascii="Times New Roman" w:hAnsi="Times New Roman" w:cs="Times New Roman"/>
          <w:sz w:val="28"/>
          <w:szCs w:val="28"/>
          <w:lang w:val="uk-UA" w:eastAsia="ru-RU"/>
        </w:rPr>
        <w:t xml:space="preserve"> сегмент ринку </w:t>
      </w:r>
      <w:r w:rsidRPr="00102F43">
        <w:rPr>
          <w:rFonts w:ascii="Times New Roman" w:hAnsi="Times New Roman" w:cs="Times New Roman"/>
          <w:sz w:val="28"/>
          <w:szCs w:val="28"/>
          <w:lang w:val="uk-UA" w:eastAsia="ru-RU"/>
        </w:rPr>
        <w:t xml:space="preserve">передбачає </w:t>
      </w:r>
      <w:r w:rsidR="009E6EA6" w:rsidRPr="00102F43">
        <w:rPr>
          <w:rFonts w:ascii="Times New Roman" w:hAnsi="Times New Roman" w:cs="Times New Roman"/>
          <w:sz w:val="28"/>
          <w:szCs w:val="28"/>
          <w:lang w:val="uk-UA" w:eastAsia="ru-RU"/>
        </w:rPr>
        <w:t>розроб</w:t>
      </w:r>
      <w:r w:rsidRPr="00102F43">
        <w:rPr>
          <w:rFonts w:ascii="Times New Roman" w:hAnsi="Times New Roman" w:cs="Times New Roman"/>
          <w:sz w:val="28"/>
          <w:szCs w:val="28"/>
          <w:lang w:val="uk-UA" w:eastAsia="ru-RU"/>
        </w:rPr>
        <w:t xml:space="preserve">лення </w:t>
      </w:r>
      <w:r w:rsidR="00D455A2" w:rsidRPr="00102F43">
        <w:rPr>
          <w:rFonts w:ascii="Times New Roman" w:hAnsi="Times New Roman" w:cs="Times New Roman"/>
          <w:sz w:val="28"/>
          <w:szCs w:val="28"/>
          <w:lang w:val="uk-UA" w:eastAsia="ru-RU"/>
        </w:rPr>
        <w:t>базов</w:t>
      </w:r>
      <w:r w:rsidRPr="00102F43">
        <w:rPr>
          <w:rFonts w:ascii="Times New Roman" w:hAnsi="Times New Roman" w:cs="Times New Roman"/>
          <w:sz w:val="28"/>
          <w:szCs w:val="28"/>
          <w:lang w:val="uk-UA" w:eastAsia="ru-RU"/>
        </w:rPr>
        <w:t>ої</w:t>
      </w:r>
      <w:r w:rsidR="00D455A2" w:rsidRPr="00102F43">
        <w:rPr>
          <w:rFonts w:ascii="Times New Roman" w:hAnsi="Times New Roman" w:cs="Times New Roman"/>
          <w:sz w:val="28"/>
          <w:szCs w:val="28"/>
          <w:lang w:val="uk-UA" w:eastAsia="ru-RU"/>
        </w:rPr>
        <w:t xml:space="preserve"> стратегію розвитку</w:t>
      </w:r>
      <w:r w:rsidR="0075429D">
        <w:rPr>
          <w:rFonts w:ascii="Times New Roman" w:hAnsi="Times New Roman" w:cs="Times New Roman"/>
          <w:sz w:val="28"/>
          <w:szCs w:val="28"/>
          <w:lang w:val="uk-UA" w:eastAsia="ru-RU"/>
        </w:rPr>
        <w:t xml:space="preserve"> (таблиця 2</w:t>
      </w:r>
      <w:r w:rsidR="007F2A87">
        <w:rPr>
          <w:rFonts w:ascii="Times New Roman" w:hAnsi="Times New Roman" w:cs="Times New Roman"/>
          <w:sz w:val="28"/>
          <w:szCs w:val="28"/>
          <w:lang w:val="uk-UA" w:eastAsia="ru-RU"/>
        </w:rPr>
        <w:t>2</w:t>
      </w:r>
      <w:r w:rsidR="0075429D">
        <w:rPr>
          <w:rFonts w:ascii="Times New Roman" w:hAnsi="Times New Roman" w:cs="Times New Roman"/>
          <w:sz w:val="28"/>
          <w:szCs w:val="28"/>
          <w:lang w:val="uk-UA" w:eastAsia="ru-RU"/>
        </w:rPr>
        <w:t>)</w:t>
      </w:r>
      <w:r w:rsidR="00A10E4D" w:rsidRPr="00A10E4D">
        <w:rPr>
          <w:rFonts w:ascii="Times New Roman" w:hAnsi="Times New Roman" w:cs="Times New Roman"/>
          <w:sz w:val="28"/>
          <w:szCs w:val="28"/>
          <w:lang w:eastAsia="ru-RU"/>
        </w:rPr>
        <w:t xml:space="preserve"> [1]</w:t>
      </w:r>
      <w:r w:rsidR="00D455A2" w:rsidRPr="00102F43">
        <w:rPr>
          <w:rFonts w:ascii="Times New Roman" w:hAnsi="Times New Roman" w:cs="Times New Roman"/>
          <w:sz w:val="28"/>
          <w:szCs w:val="28"/>
          <w:lang w:val="uk-UA" w:eastAsia="ru-RU"/>
        </w:rPr>
        <w:t>.</w:t>
      </w:r>
    </w:p>
    <w:p w:rsidR="00AB0843" w:rsidRPr="00102F43" w:rsidRDefault="00047811" w:rsidP="003043F6">
      <w:pPr>
        <w:spacing w:after="0" w:line="360" w:lineRule="auto"/>
        <w:ind w:firstLine="709"/>
        <w:jc w:val="right"/>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Таблиця </w:t>
      </w:r>
      <w:r w:rsidR="0075429D">
        <w:rPr>
          <w:rFonts w:ascii="Times New Roman" w:hAnsi="Times New Roman" w:cs="Times New Roman"/>
          <w:sz w:val="28"/>
          <w:szCs w:val="28"/>
          <w:lang w:val="uk-UA"/>
        </w:rPr>
        <w:t>2</w:t>
      </w:r>
      <w:r w:rsidR="007F2A87">
        <w:rPr>
          <w:rFonts w:ascii="Times New Roman" w:hAnsi="Times New Roman" w:cs="Times New Roman"/>
          <w:sz w:val="28"/>
          <w:szCs w:val="28"/>
          <w:lang w:val="uk-UA"/>
        </w:rPr>
        <w:t>2</w:t>
      </w:r>
      <w:r w:rsidR="00D455A2" w:rsidRPr="00102F43">
        <w:rPr>
          <w:rFonts w:ascii="Times New Roman" w:hAnsi="Times New Roman" w:cs="Times New Roman"/>
          <w:sz w:val="28"/>
          <w:szCs w:val="28"/>
          <w:lang w:val="uk-UA"/>
        </w:rPr>
        <w:t>.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0"/>
        <w:gridCol w:w="2153"/>
        <w:gridCol w:w="2977"/>
        <w:gridCol w:w="1695"/>
      </w:tblGrid>
      <w:tr w:rsidR="009E6EA6" w:rsidRPr="00102F43" w:rsidTr="00D325A5">
        <w:trPr>
          <w:jc w:val="center"/>
        </w:trPr>
        <w:tc>
          <w:tcPr>
            <w:tcW w:w="1348" w:type="pct"/>
            <w:vAlign w:val="center"/>
          </w:tcPr>
          <w:p w:rsidR="009E6EA6" w:rsidRPr="00102F43" w:rsidRDefault="009E6EA6" w:rsidP="00380A5E">
            <w:pPr>
              <w:pStyle w:val="a7"/>
              <w:jc w:val="center"/>
              <w:rPr>
                <w:rFonts w:ascii="Times New Roman" w:hAnsi="Times New Roman" w:cs="Times New Roman"/>
              </w:rPr>
            </w:pPr>
            <w:r w:rsidRPr="00102F43">
              <w:rPr>
                <w:rFonts w:ascii="Times New Roman" w:hAnsi="Times New Roman" w:cs="Times New Roman"/>
              </w:rPr>
              <w:t>Обрана альтернатива розвитку проекту</w:t>
            </w:r>
          </w:p>
        </w:tc>
        <w:tc>
          <w:tcPr>
            <w:tcW w:w="1152" w:type="pct"/>
            <w:vAlign w:val="center"/>
          </w:tcPr>
          <w:p w:rsidR="009E6EA6" w:rsidRPr="00102F43" w:rsidRDefault="009E6EA6" w:rsidP="00380A5E">
            <w:pPr>
              <w:pStyle w:val="a7"/>
              <w:jc w:val="center"/>
              <w:rPr>
                <w:rFonts w:ascii="Times New Roman" w:hAnsi="Times New Roman" w:cs="Times New Roman"/>
              </w:rPr>
            </w:pPr>
            <w:r w:rsidRPr="00102F43">
              <w:rPr>
                <w:rFonts w:ascii="Times New Roman" w:hAnsi="Times New Roman" w:cs="Times New Roman"/>
              </w:rPr>
              <w:t>Стратегія охоплення ринку</w:t>
            </w:r>
          </w:p>
        </w:tc>
        <w:tc>
          <w:tcPr>
            <w:tcW w:w="1593" w:type="pct"/>
            <w:vAlign w:val="center"/>
          </w:tcPr>
          <w:p w:rsidR="009E6EA6" w:rsidRPr="00102F43" w:rsidRDefault="009E6EA6" w:rsidP="00D325A5">
            <w:pPr>
              <w:pStyle w:val="a7"/>
              <w:jc w:val="center"/>
              <w:rPr>
                <w:rFonts w:ascii="Times New Roman" w:hAnsi="Times New Roman" w:cs="Times New Roman"/>
              </w:rPr>
            </w:pPr>
            <w:r w:rsidRPr="00102F43">
              <w:rPr>
                <w:rFonts w:ascii="Times New Roman" w:hAnsi="Times New Roman" w:cs="Times New Roman"/>
              </w:rPr>
              <w:t xml:space="preserve">Ключові конкурентні позиції відповідно до обраної </w:t>
            </w:r>
            <w:r w:rsidR="00D325A5" w:rsidRPr="00102F43">
              <w:rPr>
                <w:rFonts w:ascii="Times New Roman" w:hAnsi="Times New Roman" w:cs="Times New Roman"/>
              </w:rPr>
              <w:t>стратегії</w:t>
            </w:r>
          </w:p>
        </w:tc>
        <w:tc>
          <w:tcPr>
            <w:tcW w:w="907" w:type="pct"/>
            <w:vAlign w:val="center"/>
          </w:tcPr>
          <w:p w:rsidR="009E6EA6" w:rsidRPr="00102F43" w:rsidRDefault="009E6EA6" w:rsidP="00380A5E">
            <w:pPr>
              <w:pStyle w:val="a7"/>
              <w:jc w:val="center"/>
              <w:rPr>
                <w:rFonts w:ascii="Times New Roman" w:hAnsi="Times New Roman" w:cs="Times New Roman"/>
              </w:rPr>
            </w:pPr>
            <w:r w:rsidRPr="00102F43">
              <w:rPr>
                <w:rFonts w:ascii="Times New Roman" w:hAnsi="Times New Roman" w:cs="Times New Roman"/>
              </w:rPr>
              <w:t>Базова стратегія розвитку*</w:t>
            </w:r>
          </w:p>
        </w:tc>
      </w:tr>
      <w:tr w:rsidR="009E6EA6" w:rsidRPr="00102F43" w:rsidTr="000942E8">
        <w:trPr>
          <w:trHeight w:val="132"/>
          <w:jc w:val="center"/>
        </w:trPr>
        <w:tc>
          <w:tcPr>
            <w:tcW w:w="1348" w:type="pct"/>
            <w:vAlign w:val="center"/>
          </w:tcPr>
          <w:p w:rsidR="009E6EA6" w:rsidRPr="00102F43" w:rsidRDefault="001C520B" w:rsidP="001C520B">
            <w:pPr>
              <w:pStyle w:val="a7"/>
              <w:jc w:val="both"/>
              <w:rPr>
                <w:rFonts w:ascii="Times New Roman" w:hAnsi="Times New Roman" w:cs="Times New Roman"/>
                <w:i/>
              </w:rPr>
            </w:pPr>
            <w:r w:rsidRPr="00102F43">
              <w:rPr>
                <w:rFonts w:ascii="Times New Roman" w:hAnsi="Times New Roman" w:cs="Times New Roman"/>
                <w:i/>
              </w:rPr>
              <w:t xml:space="preserve">Ринкові можливості посилення </w:t>
            </w:r>
            <w:r w:rsidR="009E6EA6" w:rsidRPr="00102F43">
              <w:rPr>
                <w:rFonts w:ascii="Times New Roman" w:hAnsi="Times New Roman" w:cs="Times New Roman"/>
                <w:i/>
              </w:rPr>
              <w:t>ідеї стартап-проекту</w:t>
            </w:r>
          </w:p>
        </w:tc>
        <w:tc>
          <w:tcPr>
            <w:tcW w:w="1152" w:type="pct"/>
            <w:vAlign w:val="center"/>
          </w:tcPr>
          <w:p w:rsidR="009E6EA6" w:rsidRPr="00102F43" w:rsidRDefault="009E6EA6" w:rsidP="00380A5E">
            <w:pPr>
              <w:pStyle w:val="a7"/>
              <w:rPr>
                <w:rFonts w:ascii="Times New Roman" w:hAnsi="Times New Roman" w:cs="Times New Roman"/>
                <w:i/>
              </w:rPr>
            </w:pPr>
            <w:r w:rsidRPr="00102F43">
              <w:rPr>
                <w:rFonts w:ascii="Times New Roman" w:hAnsi="Times New Roman" w:cs="Times New Roman"/>
                <w:i/>
              </w:rPr>
              <w:t>Диференційований маркетинг</w:t>
            </w:r>
          </w:p>
        </w:tc>
        <w:tc>
          <w:tcPr>
            <w:tcW w:w="1593" w:type="pct"/>
            <w:vAlign w:val="center"/>
          </w:tcPr>
          <w:p w:rsidR="009E6EA6" w:rsidRPr="00102F43" w:rsidRDefault="009E6EA6" w:rsidP="000942E8">
            <w:pPr>
              <w:pStyle w:val="a7"/>
              <w:rPr>
                <w:rFonts w:ascii="Times New Roman" w:hAnsi="Times New Roman" w:cs="Times New Roman"/>
                <w:i/>
              </w:rPr>
            </w:pPr>
            <w:r w:rsidRPr="00102F43">
              <w:rPr>
                <w:rFonts w:ascii="Times New Roman" w:hAnsi="Times New Roman" w:cs="Times New Roman"/>
                <w:i/>
              </w:rPr>
              <w:t>Якісне обладнання, енергоощадна технологія, постійний зворотній зв'язок з споживачами.</w:t>
            </w:r>
          </w:p>
        </w:tc>
        <w:tc>
          <w:tcPr>
            <w:tcW w:w="907" w:type="pct"/>
            <w:vAlign w:val="center"/>
          </w:tcPr>
          <w:p w:rsidR="009E6EA6" w:rsidRPr="00102F43" w:rsidRDefault="009E6EA6" w:rsidP="00380A5E">
            <w:pPr>
              <w:pStyle w:val="a7"/>
              <w:rPr>
                <w:rFonts w:ascii="Times New Roman" w:hAnsi="Times New Roman" w:cs="Times New Roman"/>
                <w:i/>
              </w:rPr>
            </w:pPr>
            <w:r w:rsidRPr="00102F43">
              <w:rPr>
                <w:rFonts w:ascii="Times New Roman" w:hAnsi="Times New Roman" w:cs="Times New Roman"/>
                <w:i/>
              </w:rPr>
              <w:t>Стратегія диференціації</w:t>
            </w:r>
          </w:p>
        </w:tc>
      </w:tr>
    </w:tbl>
    <w:p w:rsidR="00396AD5" w:rsidRDefault="00396AD5" w:rsidP="00380A5E">
      <w:pPr>
        <w:spacing w:after="0" w:line="360" w:lineRule="auto"/>
        <w:ind w:firstLine="709"/>
        <w:jc w:val="both"/>
        <w:rPr>
          <w:rFonts w:ascii="Times New Roman" w:hAnsi="Times New Roman" w:cs="Times New Roman"/>
          <w:sz w:val="28"/>
          <w:szCs w:val="28"/>
          <w:lang w:val="uk-UA" w:eastAsia="ru-RU"/>
        </w:rPr>
      </w:pPr>
    </w:p>
    <w:p w:rsidR="00863694" w:rsidRPr="003043F6" w:rsidRDefault="00873AB2" w:rsidP="00C807A3">
      <w:pPr>
        <w:pStyle w:val="1"/>
        <w:numPr>
          <w:ilvl w:val="0"/>
          <w:numId w:val="40"/>
        </w:numPr>
        <w:spacing w:before="0" w:line="360" w:lineRule="auto"/>
        <w:ind w:left="0" w:firstLine="709"/>
        <w:rPr>
          <w:rFonts w:ascii="Times New Roman" w:eastAsia="Times New Roman" w:hAnsi="Times New Roman" w:cs="Times New Roman"/>
          <w:b/>
          <w:color w:val="auto"/>
          <w:sz w:val="28"/>
          <w:szCs w:val="28"/>
          <w:lang w:val="uk-UA" w:eastAsia="ru-RU"/>
        </w:rPr>
      </w:pPr>
      <w:bookmarkStart w:id="19" w:name="_Toc10705849"/>
      <w:r>
        <w:rPr>
          <w:rFonts w:ascii="Times New Roman" w:eastAsia="Times New Roman" w:hAnsi="Times New Roman" w:cs="Times New Roman"/>
          <w:b/>
          <w:color w:val="auto"/>
          <w:sz w:val="28"/>
          <w:szCs w:val="28"/>
          <w:lang w:val="uk-UA" w:eastAsia="ru-RU"/>
        </w:rPr>
        <w:t>К</w:t>
      </w:r>
      <w:r w:rsidRPr="003043F6">
        <w:rPr>
          <w:rFonts w:ascii="Times New Roman" w:eastAsia="Times New Roman" w:hAnsi="Times New Roman" w:cs="Times New Roman"/>
          <w:b/>
          <w:color w:val="auto"/>
          <w:sz w:val="28"/>
          <w:szCs w:val="28"/>
          <w:lang w:val="uk-UA" w:eastAsia="ru-RU"/>
        </w:rPr>
        <w:t>анали збуту</w:t>
      </w:r>
      <w:bookmarkEnd w:id="19"/>
    </w:p>
    <w:p w:rsidR="00863694" w:rsidRPr="00102F43" w:rsidRDefault="0095051E" w:rsidP="003043F6">
      <w:pPr>
        <w:widowControl w:val="0"/>
        <w:shd w:val="clear" w:color="auto" w:fill="FFFFFF"/>
        <w:spacing w:after="0" w:line="360" w:lineRule="auto"/>
        <w:ind w:firstLine="709"/>
        <w:jc w:val="both"/>
        <w:rPr>
          <w:rFonts w:ascii="Times New Roman" w:hAnsi="Times New Roman" w:cs="Times New Roman"/>
          <w:sz w:val="28"/>
          <w:szCs w:val="28"/>
          <w:lang w:val="uk-UA"/>
        </w:rPr>
      </w:pPr>
      <w:r w:rsidRPr="00102F43">
        <w:rPr>
          <w:rFonts w:ascii="Times New Roman" w:eastAsia="Times New Roman" w:hAnsi="Times New Roman" w:cs="Times New Roman"/>
          <w:snapToGrid w:val="0"/>
          <w:spacing w:val="-5"/>
          <w:sz w:val="28"/>
          <w:szCs w:val="28"/>
          <w:lang w:val="uk-UA" w:eastAsia="ru-RU"/>
        </w:rPr>
        <w:t xml:space="preserve">Канали збуту — це сукупність фірм </w:t>
      </w:r>
      <w:r w:rsidR="005F771A" w:rsidRPr="00102F43">
        <w:rPr>
          <w:rFonts w:ascii="Times New Roman" w:eastAsia="Times New Roman" w:hAnsi="Times New Roman" w:cs="Times New Roman"/>
          <w:snapToGrid w:val="0"/>
          <w:spacing w:val="-5"/>
          <w:sz w:val="28"/>
          <w:szCs w:val="28"/>
          <w:lang w:val="uk-UA" w:eastAsia="ru-RU"/>
        </w:rPr>
        <w:t>або</w:t>
      </w:r>
      <w:r w:rsidRPr="00102F43">
        <w:rPr>
          <w:rFonts w:ascii="Times New Roman" w:eastAsia="Times New Roman" w:hAnsi="Times New Roman" w:cs="Times New Roman"/>
          <w:snapToGrid w:val="0"/>
          <w:spacing w:val="-5"/>
          <w:sz w:val="28"/>
          <w:szCs w:val="28"/>
          <w:lang w:val="uk-UA" w:eastAsia="ru-RU"/>
        </w:rPr>
        <w:t xml:space="preserve"> окремих осіб, які виконують </w:t>
      </w:r>
      <w:r w:rsidRPr="00102F43">
        <w:rPr>
          <w:rFonts w:ascii="Times New Roman" w:eastAsia="Times New Roman" w:hAnsi="Times New Roman" w:cs="Times New Roman"/>
          <w:snapToGrid w:val="0"/>
          <w:spacing w:val="-2"/>
          <w:sz w:val="28"/>
          <w:szCs w:val="28"/>
          <w:lang w:val="uk-UA" w:eastAsia="ru-RU"/>
        </w:rPr>
        <w:t xml:space="preserve">посередницькі функції щодо фізичного переміщення товарів і перебирають на </w:t>
      </w:r>
      <w:r w:rsidRPr="00102F43">
        <w:rPr>
          <w:rFonts w:ascii="Times New Roman" w:eastAsia="Times New Roman" w:hAnsi="Times New Roman" w:cs="Times New Roman"/>
          <w:snapToGrid w:val="0"/>
          <w:color w:val="000000"/>
          <w:spacing w:val="-5"/>
          <w:sz w:val="28"/>
          <w:szCs w:val="28"/>
          <w:lang w:val="uk-UA" w:eastAsia="ru-RU"/>
        </w:rPr>
        <w:t xml:space="preserve">себе або сприяють переданню права власності на товари на шляху їх просування </w:t>
      </w:r>
      <w:r w:rsidRPr="00102F43">
        <w:rPr>
          <w:rFonts w:ascii="Times New Roman" w:eastAsia="Times New Roman" w:hAnsi="Times New Roman" w:cs="Times New Roman"/>
          <w:snapToGrid w:val="0"/>
          <w:color w:val="000000"/>
          <w:spacing w:val="-3"/>
          <w:sz w:val="28"/>
          <w:szCs w:val="28"/>
          <w:lang w:val="uk-UA" w:eastAsia="ru-RU"/>
        </w:rPr>
        <w:t xml:space="preserve">від виробника до споживача. </w:t>
      </w:r>
      <w:r w:rsidRPr="00102F43">
        <w:rPr>
          <w:rFonts w:ascii="Times New Roman" w:eastAsia="Times New Roman" w:hAnsi="Times New Roman" w:cs="Times New Roman"/>
          <w:color w:val="000000"/>
          <w:spacing w:val="-3"/>
          <w:sz w:val="28"/>
          <w:szCs w:val="28"/>
          <w:lang w:val="uk-UA" w:eastAsia="ru-RU"/>
        </w:rPr>
        <w:t xml:space="preserve">Незважаючи на те, що при використанні послуг </w:t>
      </w:r>
      <w:r w:rsidRPr="00102F43">
        <w:rPr>
          <w:rFonts w:ascii="Times New Roman" w:eastAsia="Times New Roman" w:hAnsi="Times New Roman" w:cs="Times New Roman"/>
          <w:color w:val="000000"/>
          <w:spacing w:val="-3"/>
          <w:sz w:val="28"/>
          <w:szCs w:val="28"/>
          <w:lang w:val="uk-UA" w:eastAsia="ru-RU"/>
        </w:rPr>
        <w:lastRenderedPageBreak/>
        <w:t>посередників виробник певною мірою втрачає контроль за реалізацією товарів, більшість під</w:t>
      </w:r>
      <w:r w:rsidRPr="00102F43">
        <w:rPr>
          <w:rFonts w:ascii="Times New Roman" w:eastAsia="Times New Roman" w:hAnsi="Times New Roman" w:cs="Times New Roman"/>
          <w:color w:val="000000"/>
          <w:spacing w:val="-7"/>
          <w:sz w:val="28"/>
          <w:szCs w:val="28"/>
          <w:lang w:val="uk-UA" w:eastAsia="ru-RU"/>
        </w:rPr>
        <w:t>приємців вважає вигідним залучення посередників.</w:t>
      </w:r>
      <w:r w:rsidR="00324EB9" w:rsidRPr="00102F43">
        <w:rPr>
          <w:rFonts w:ascii="Times New Roman" w:hAnsi="Times New Roman" w:cs="Times New Roman"/>
          <w:sz w:val="28"/>
          <w:szCs w:val="28"/>
          <w:lang w:val="uk-UA"/>
        </w:rPr>
        <w:t xml:space="preserve"> Необхідно визначитися </w:t>
      </w:r>
      <w:r w:rsidR="005F771A" w:rsidRPr="00102F43">
        <w:rPr>
          <w:rFonts w:ascii="Times New Roman" w:hAnsi="Times New Roman" w:cs="Times New Roman"/>
          <w:sz w:val="28"/>
          <w:szCs w:val="28"/>
          <w:lang w:val="uk-UA"/>
        </w:rPr>
        <w:t>або</w:t>
      </w:r>
      <w:r w:rsidR="00324EB9" w:rsidRPr="00102F43">
        <w:rPr>
          <w:rFonts w:ascii="Times New Roman" w:hAnsi="Times New Roman" w:cs="Times New Roman"/>
          <w:sz w:val="28"/>
          <w:szCs w:val="28"/>
          <w:lang w:val="uk-UA"/>
        </w:rPr>
        <w:t xml:space="preserve"> проводити збут власними силами або залучати сторонніх посередників (власна або залучена система збуту); вибр</w:t>
      </w:r>
      <w:r w:rsidR="00A73026" w:rsidRPr="00102F43">
        <w:rPr>
          <w:rFonts w:ascii="Times New Roman" w:hAnsi="Times New Roman" w:cs="Times New Roman"/>
          <w:sz w:val="28"/>
          <w:szCs w:val="28"/>
          <w:lang w:val="uk-UA"/>
        </w:rPr>
        <w:t>ати</w:t>
      </w:r>
      <w:r w:rsidR="00324EB9" w:rsidRPr="00102F43">
        <w:rPr>
          <w:rFonts w:ascii="Times New Roman" w:hAnsi="Times New Roman" w:cs="Times New Roman"/>
          <w:sz w:val="28"/>
          <w:szCs w:val="28"/>
          <w:lang w:val="uk-UA"/>
        </w:rPr>
        <w:t xml:space="preserve"> та обґрунтува</w:t>
      </w:r>
      <w:r w:rsidR="00A73026" w:rsidRPr="00102F43">
        <w:rPr>
          <w:rFonts w:ascii="Times New Roman" w:hAnsi="Times New Roman" w:cs="Times New Roman"/>
          <w:sz w:val="28"/>
          <w:szCs w:val="28"/>
          <w:lang w:val="uk-UA"/>
        </w:rPr>
        <w:t>ти необхідність та вид</w:t>
      </w:r>
      <w:r w:rsidR="00324EB9" w:rsidRPr="00102F43">
        <w:rPr>
          <w:rFonts w:ascii="Times New Roman" w:hAnsi="Times New Roman" w:cs="Times New Roman"/>
          <w:sz w:val="28"/>
          <w:szCs w:val="28"/>
          <w:lang w:val="uk-UA"/>
        </w:rPr>
        <w:t xml:space="preserve"> посередників.</w:t>
      </w:r>
    </w:p>
    <w:p w:rsidR="00863694" w:rsidRPr="00102F43" w:rsidRDefault="00A73026" w:rsidP="003043F6">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hAnsi="Times New Roman" w:cs="Times New Roman"/>
          <w:sz w:val="28"/>
          <w:szCs w:val="28"/>
          <w:lang w:val="uk-UA"/>
        </w:rPr>
        <w:t>Н</w:t>
      </w:r>
      <w:r w:rsidR="0095051E" w:rsidRPr="00102F43">
        <w:rPr>
          <w:rFonts w:ascii="Times New Roman" w:hAnsi="Times New Roman" w:cs="Times New Roman"/>
          <w:sz w:val="28"/>
          <w:szCs w:val="28"/>
          <w:lang w:val="uk-UA"/>
        </w:rPr>
        <w:t xml:space="preserve">еобхідно визначитися з </w:t>
      </w:r>
      <w:r w:rsidRPr="00102F43">
        <w:rPr>
          <w:rFonts w:ascii="Times New Roman" w:hAnsi="Times New Roman" w:cs="Times New Roman"/>
          <w:sz w:val="28"/>
          <w:szCs w:val="28"/>
          <w:lang w:val="uk-UA"/>
        </w:rPr>
        <w:t>оптимальної системи збуту обладнання (</w:t>
      </w:r>
      <w:r w:rsidR="0095051E" w:rsidRPr="00102F43">
        <w:rPr>
          <w:rFonts w:ascii="Times New Roman" w:hAnsi="Times New Roman" w:cs="Times New Roman"/>
          <w:sz w:val="28"/>
          <w:szCs w:val="28"/>
          <w:lang w:val="uk-UA"/>
        </w:rPr>
        <w:t>технології</w:t>
      </w:r>
      <w:r w:rsidRPr="00102F43">
        <w:rPr>
          <w:rFonts w:ascii="Times New Roman" w:hAnsi="Times New Roman" w:cs="Times New Roman"/>
          <w:sz w:val="28"/>
          <w:szCs w:val="28"/>
          <w:lang w:val="uk-UA"/>
        </w:rPr>
        <w:t>)</w:t>
      </w:r>
      <w:r w:rsidR="0095051E" w:rsidRPr="00102F43">
        <w:rPr>
          <w:rFonts w:ascii="Times New Roman" w:hAnsi="Times New Roman" w:cs="Times New Roman"/>
          <w:sz w:val="28"/>
          <w:szCs w:val="28"/>
          <w:lang w:val="uk-UA"/>
        </w:rPr>
        <w:t xml:space="preserve"> і описати процес </w:t>
      </w:r>
      <w:r w:rsidR="00B552C7" w:rsidRPr="00102F43">
        <w:rPr>
          <w:rFonts w:ascii="Times New Roman" w:eastAsia="Times New Roman" w:hAnsi="Times New Roman" w:cs="Times New Roman"/>
          <w:sz w:val="28"/>
          <w:szCs w:val="28"/>
          <w:lang w:val="uk-UA" w:eastAsia="ru-RU"/>
        </w:rPr>
        <w:t xml:space="preserve">продажу, який буде включати проведення комерційних переговорів, торгівельних семінарів, демонстрування можливостей обладнання </w:t>
      </w:r>
      <w:r w:rsidR="005F771A" w:rsidRPr="00102F43">
        <w:rPr>
          <w:rFonts w:ascii="Times New Roman" w:eastAsia="Times New Roman" w:hAnsi="Times New Roman" w:cs="Times New Roman"/>
          <w:sz w:val="28"/>
          <w:szCs w:val="28"/>
          <w:lang w:val="uk-UA" w:eastAsia="ru-RU"/>
        </w:rPr>
        <w:t>або</w:t>
      </w:r>
      <w:r w:rsidR="00B552C7" w:rsidRPr="00102F43">
        <w:rPr>
          <w:rFonts w:ascii="Times New Roman" w:eastAsia="Times New Roman" w:hAnsi="Times New Roman" w:cs="Times New Roman"/>
          <w:sz w:val="28"/>
          <w:szCs w:val="28"/>
          <w:lang w:val="uk-UA" w:eastAsia="ru-RU"/>
        </w:rPr>
        <w:t xml:space="preserve"> технології та прогресивних методів їх експлуатації.</w:t>
      </w:r>
    </w:p>
    <w:p w:rsidR="00324EB9" w:rsidRPr="00102F43" w:rsidRDefault="00324EB9" w:rsidP="003043F6">
      <w:pPr>
        <w:pStyle w:val="a3"/>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2F43">
        <w:rPr>
          <w:rFonts w:ascii="Times New Roman" w:hAnsi="Times New Roman" w:cs="Times New Roman"/>
          <w:b w:val="0"/>
          <w:i w:val="0"/>
          <w:color w:val="auto"/>
          <w:sz w:val="28"/>
          <w:szCs w:val="28"/>
        </w:rPr>
        <w:t xml:space="preserve">Таблиця </w:t>
      </w:r>
      <w:r w:rsidR="0075429D">
        <w:rPr>
          <w:rFonts w:ascii="Times New Roman" w:hAnsi="Times New Roman" w:cs="Times New Roman"/>
          <w:b w:val="0"/>
          <w:i w:val="0"/>
          <w:color w:val="auto"/>
          <w:sz w:val="28"/>
          <w:szCs w:val="28"/>
        </w:rPr>
        <w:t>2</w:t>
      </w:r>
      <w:r w:rsidR="007F2A87">
        <w:rPr>
          <w:rFonts w:ascii="Times New Roman" w:hAnsi="Times New Roman" w:cs="Times New Roman"/>
          <w:b w:val="0"/>
          <w:i w:val="0"/>
          <w:color w:val="auto"/>
          <w:sz w:val="28"/>
          <w:szCs w:val="28"/>
          <w:lang w:val="en-US"/>
        </w:rPr>
        <w:t>3</w:t>
      </w:r>
      <w:r w:rsidRPr="00102F43">
        <w:rPr>
          <w:rFonts w:ascii="Times New Roman" w:hAnsi="Times New Roman" w:cs="Times New Roman"/>
          <w:b w:val="0"/>
          <w:i w:val="0"/>
          <w:color w:val="auto"/>
          <w:sz w:val="28"/>
          <w:szCs w:val="28"/>
        </w:rPr>
        <w:t>.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A73026" w:rsidRPr="00102F43" w:rsidTr="00A73026">
        <w:tc>
          <w:tcPr>
            <w:tcW w:w="595" w:type="dxa"/>
            <w:vAlign w:val="center"/>
          </w:tcPr>
          <w:p w:rsidR="00A73026" w:rsidRPr="00102F43" w:rsidRDefault="00A73026" w:rsidP="00380A5E">
            <w:pPr>
              <w:pStyle w:val="a7"/>
              <w:jc w:val="center"/>
              <w:rPr>
                <w:rFonts w:ascii="Times New Roman" w:hAnsi="Times New Roman" w:cs="Times New Roman"/>
              </w:rPr>
            </w:pPr>
            <w:r w:rsidRPr="00102F43">
              <w:rPr>
                <w:rFonts w:ascii="Times New Roman" w:hAnsi="Times New Roman" w:cs="Times New Roman"/>
              </w:rPr>
              <w:t>№ п/п</w:t>
            </w:r>
          </w:p>
        </w:tc>
        <w:tc>
          <w:tcPr>
            <w:tcW w:w="2826" w:type="dxa"/>
            <w:vAlign w:val="center"/>
          </w:tcPr>
          <w:p w:rsidR="00A73026" w:rsidRPr="00102F43" w:rsidRDefault="00A73026" w:rsidP="00380A5E">
            <w:pPr>
              <w:pStyle w:val="a7"/>
              <w:jc w:val="center"/>
              <w:rPr>
                <w:rFonts w:ascii="Times New Roman" w:hAnsi="Times New Roman" w:cs="Times New Roman"/>
              </w:rPr>
            </w:pPr>
            <w:r w:rsidRPr="00102F43">
              <w:rPr>
                <w:rFonts w:ascii="Times New Roman" w:hAnsi="Times New Roman" w:cs="Times New Roman"/>
              </w:rPr>
              <w:t>Специфіка закупівельної поведінки цільових клієнтів</w:t>
            </w:r>
          </w:p>
        </w:tc>
        <w:tc>
          <w:tcPr>
            <w:tcW w:w="3270" w:type="dxa"/>
            <w:vAlign w:val="center"/>
          </w:tcPr>
          <w:p w:rsidR="00A73026" w:rsidRPr="00102F43" w:rsidRDefault="00A73026" w:rsidP="00380A5E">
            <w:pPr>
              <w:pStyle w:val="a7"/>
              <w:jc w:val="center"/>
              <w:rPr>
                <w:rFonts w:ascii="Times New Roman" w:hAnsi="Times New Roman" w:cs="Times New Roman"/>
              </w:rPr>
            </w:pPr>
            <w:r w:rsidRPr="00102F43">
              <w:rPr>
                <w:rFonts w:ascii="Times New Roman" w:hAnsi="Times New Roman" w:cs="Times New Roman"/>
              </w:rPr>
              <w:t>Функції збуту, які має виконувати постачальник товару</w:t>
            </w:r>
          </w:p>
        </w:tc>
        <w:tc>
          <w:tcPr>
            <w:tcW w:w="2410" w:type="dxa"/>
            <w:vAlign w:val="center"/>
          </w:tcPr>
          <w:p w:rsidR="00A73026" w:rsidRPr="00102F43" w:rsidRDefault="00A73026" w:rsidP="00380A5E">
            <w:pPr>
              <w:pStyle w:val="a7"/>
              <w:jc w:val="center"/>
              <w:rPr>
                <w:rFonts w:ascii="Times New Roman" w:hAnsi="Times New Roman" w:cs="Times New Roman"/>
              </w:rPr>
            </w:pPr>
            <w:r w:rsidRPr="00102F43">
              <w:rPr>
                <w:rFonts w:ascii="Times New Roman" w:hAnsi="Times New Roman" w:cs="Times New Roman"/>
              </w:rPr>
              <w:t>Оптимальна система збуту</w:t>
            </w:r>
          </w:p>
        </w:tc>
      </w:tr>
      <w:tr w:rsidR="00A73026" w:rsidRPr="00102F43" w:rsidTr="00A73026">
        <w:tc>
          <w:tcPr>
            <w:tcW w:w="595" w:type="dxa"/>
          </w:tcPr>
          <w:p w:rsidR="00A73026" w:rsidRPr="00102F43" w:rsidRDefault="00A73026" w:rsidP="00380A5E">
            <w:pPr>
              <w:pStyle w:val="a7"/>
              <w:rPr>
                <w:rFonts w:ascii="Times New Roman" w:hAnsi="Times New Roman" w:cs="Times New Roman"/>
              </w:rPr>
            </w:pPr>
          </w:p>
        </w:tc>
        <w:tc>
          <w:tcPr>
            <w:tcW w:w="2826" w:type="dxa"/>
          </w:tcPr>
          <w:p w:rsidR="00A73026" w:rsidRPr="00102F43" w:rsidRDefault="00A73026" w:rsidP="00380A5E">
            <w:pPr>
              <w:pStyle w:val="a7"/>
              <w:rPr>
                <w:rFonts w:ascii="Times New Roman" w:hAnsi="Times New Roman" w:cs="Times New Roman"/>
              </w:rPr>
            </w:pPr>
          </w:p>
        </w:tc>
        <w:tc>
          <w:tcPr>
            <w:tcW w:w="3270" w:type="dxa"/>
          </w:tcPr>
          <w:p w:rsidR="00A73026" w:rsidRPr="00102F43" w:rsidRDefault="00A73026" w:rsidP="00380A5E">
            <w:pPr>
              <w:pStyle w:val="a7"/>
              <w:rPr>
                <w:rFonts w:ascii="Times New Roman" w:hAnsi="Times New Roman" w:cs="Times New Roman"/>
              </w:rPr>
            </w:pPr>
          </w:p>
        </w:tc>
        <w:tc>
          <w:tcPr>
            <w:tcW w:w="2410" w:type="dxa"/>
          </w:tcPr>
          <w:p w:rsidR="00A73026" w:rsidRPr="00102F43" w:rsidRDefault="00A73026" w:rsidP="00380A5E">
            <w:pPr>
              <w:pStyle w:val="a7"/>
              <w:rPr>
                <w:rFonts w:ascii="Times New Roman" w:hAnsi="Times New Roman" w:cs="Times New Roman"/>
              </w:rPr>
            </w:pPr>
          </w:p>
        </w:tc>
      </w:tr>
    </w:tbl>
    <w:p w:rsidR="00047811" w:rsidRDefault="00047811" w:rsidP="00380A5E">
      <w:pPr>
        <w:spacing w:after="0"/>
        <w:rPr>
          <w:lang w:val="uk-UA" w:eastAsia="ru-RU"/>
        </w:rPr>
      </w:pPr>
    </w:p>
    <w:p w:rsidR="00DE756B" w:rsidRDefault="00DE756B" w:rsidP="00380A5E">
      <w:pPr>
        <w:spacing w:after="0"/>
        <w:rPr>
          <w:lang w:val="uk-UA" w:eastAsia="ru-RU"/>
        </w:rPr>
      </w:pPr>
    </w:p>
    <w:p w:rsidR="003F4903" w:rsidRPr="008649F5" w:rsidRDefault="00873AB2" w:rsidP="00C807A3">
      <w:pPr>
        <w:pStyle w:val="1"/>
        <w:numPr>
          <w:ilvl w:val="0"/>
          <w:numId w:val="40"/>
        </w:numPr>
        <w:spacing w:before="0" w:line="360" w:lineRule="auto"/>
        <w:ind w:left="0" w:firstLine="709"/>
        <w:jc w:val="both"/>
        <w:rPr>
          <w:rFonts w:ascii="Times New Roman" w:hAnsi="Times New Roman" w:cs="Times New Roman"/>
          <w:b/>
          <w:color w:val="auto"/>
          <w:sz w:val="28"/>
          <w:szCs w:val="28"/>
        </w:rPr>
      </w:pPr>
      <w:bookmarkStart w:id="20" w:name="_Toc10705850"/>
      <w:r>
        <w:rPr>
          <w:rFonts w:ascii="Times New Roman" w:hAnsi="Times New Roman" w:cs="Times New Roman"/>
          <w:b/>
          <w:color w:val="auto"/>
          <w:sz w:val="28"/>
          <w:szCs w:val="28"/>
        </w:rPr>
        <w:t>Б</w:t>
      </w:r>
      <w:r w:rsidRPr="008649F5">
        <w:rPr>
          <w:rFonts w:ascii="Times New Roman" w:hAnsi="Times New Roman" w:cs="Times New Roman"/>
          <w:b/>
          <w:color w:val="auto"/>
          <w:sz w:val="28"/>
          <w:szCs w:val="28"/>
        </w:rPr>
        <w:t>ізнес-модель проекту (обладнання, технології)</w:t>
      </w:r>
      <w:bookmarkEnd w:id="20"/>
    </w:p>
    <w:p w:rsidR="004A3C44" w:rsidRPr="00102F43" w:rsidRDefault="007B6595" w:rsidP="008649F5">
      <w:pPr>
        <w:spacing w:after="0" w:line="360" w:lineRule="auto"/>
        <w:ind w:firstLine="709"/>
        <w:jc w:val="both"/>
        <w:rPr>
          <w:rFonts w:ascii="Times New Roman" w:eastAsia="Times New Roman" w:hAnsi="Times New Roman" w:cs="Times New Roman"/>
          <w:bCs/>
          <w:iCs/>
          <w:sz w:val="28"/>
          <w:szCs w:val="24"/>
          <w:lang w:val="uk-UA" w:eastAsia="ru-RU"/>
        </w:rPr>
      </w:pPr>
      <w:r w:rsidRPr="00102F43">
        <w:rPr>
          <w:rFonts w:ascii="Times New Roman" w:hAnsi="Times New Roman" w:cs="Times New Roman"/>
          <w:sz w:val="28"/>
          <w:szCs w:val="28"/>
          <w:lang w:val="uk-UA"/>
        </w:rPr>
        <w:t>Розробка стартап-</w:t>
      </w:r>
      <w:r w:rsidR="00AB0843" w:rsidRPr="00102F43">
        <w:rPr>
          <w:rFonts w:ascii="Times New Roman" w:hAnsi="Times New Roman" w:cs="Times New Roman"/>
          <w:sz w:val="28"/>
          <w:szCs w:val="28"/>
          <w:lang w:val="uk-UA"/>
        </w:rPr>
        <w:t xml:space="preserve">проекту </w:t>
      </w:r>
      <w:r w:rsidRPr="00102F43">
        <w:rPr>
          <w:rFonts w:ascii="Times New Roman" w:hAnsi="Times New Roman" w:cs="Times New Roman"/>
          <w:sz w:val="28"/>
          <w:szCs w:val="28"/>
          <w:lang w:val="uk-UA"/>
        </w:rPr>
        <w:t xml:space="preserve">- </w:t>
      </w:r>
      <w:r w:rsidR="00AB0843" w:rsidRPr="00102F43">
        <w:rPr>
          <w:rFonts w:ascii="Times New Roman" w:hAnsi="Times New Roman" w:cs="Times New Roman"/>
          <w:sz w:val="28"/>
          <w:szCs w:val="28"/>
          <w:lang w:val="uk-UA"/>
        </w:rPr>
        <w:t xml:space="preserve">це створення бізнес-моделі комерціалізації науково-технічних розробок. Побудова конкурентної бізнес-моделі </w:t>
      </w:r>
      <w:r w:rsidR="00AB0843" w:rsidRPr="00102F43">
        <w:rPr>
          <w:rFonts w:ascii="Times New Roman" w:hAnsi="Times New Roman" w:cs="Times New Roman"/>
          <w:sz w:val="28"/>
          <w:szCs w:val="24"/>
          <w:lang w:val="uk-UA"/>
        </w:rPr>
        <w:t>є ефективним інструментом виріше</w:t>
      </w:r>
      <w:r w:rsidRPr="00102F43">
        <w:rPr>
          <w:rFonts w:ascii="Times New Roman" w:hAnsi="Times New Roman" w:cs="Times New Roman"/>
          <w:sz w:val="28"/>
          <w:szCs w:val="24"/>
          <w:lang w:val="uk-UA"/>
        </w:rPr>
        <w:t xml:space="preserve">ння поставлених у роботі задач і </w:t>
      </w:r>
      <w:r w:rsidR="00AB0843" w:rsidRPr="00102F43">
        <w:rPr>
          <w:rFonts w:ascii="Times New Roman" w:hAnsi="Times New Roman" w:cs="Times New Roman"/>
          <w:sz w:val="28"/>
          <w:szCs w:val="24"/>
          <w:lang w:val="uk-UA"/>
        </w:rPr>
        <w:t>представляє структуру найважли</w:t>
      </w:r>
      <w:r w:rsidRPr="00102F43">
        <w:rPr>
          <w:rFonts w:ascii="Times New Roman" w:hAnsi="Times New Roman" w:cs="Times New Roman"/>
          <w:sz w:val="28"/>
          <w:szCs w:val="24"/>
          <w:lang w:val="uk-UA"/>
        </w:rPr>
        <w:t xml:space="preserve">віших елементів бізнес-проекту та </w:t>
      </w:r>
      <w:r w:rsidR="00AB0843" w:rsidRPr="00102F43">
        <w:rPr>
          <w:rFonts w:ascii="Times New Roman" w:hAnsi="Times New Roman" w:cs="Times New Roman"/>
          <w:sz w:val="28"/>
          <w:szCs w:val="24"/>
          <w:lang w:val="uk-UA"/>
        </w:rPr>
        <w:t>є джерелом інноваційних ідей і підходів, які можуть бути застосовані в унікальному поєднанні компонентів [</w:t>
      </w:r>
      <w:r w:rsidR="005A50F2" w:rsidRPr="00E7633E">
        <w:rPr>
          <w:rFonts w:ascii="Times New Roman" w:hAnsi="Times New Roman" w:cs="Times New Roman"/>
          <w:sz w:val="28"/>
          <w:szCs w:val="24"/>
          <w:lang w:val="uk-UA"/>
        </w:rPr>
        <w:t>10,11</w:t>
      </w:r>
      <w:r w:rsidR="00AB0843" w:rsidRPr="00102F43">
        <w:rPr>
          <w:rFonts w:ascii="Times New Roman" w:hAnsi="Times New Roman" w:cs="Times New Roman"/>
          <w:sz w:val="28"/>
          <w:szCs w:val="24"/>
          <w:lang w:val="uk-UA"/>
        </w:rPr>
        <w:t xml:space="preserve">]. </w:t>
      </w:r>
      <w:r w:rsidRPr="00102F43">
        <w:rPr>
          <w:rFonts w:ascii="Times New Roman" w:eastAsia="Times New Roman" w:hAnsi="Times New Roman" w:cs="Times New Roman"/>
          <w:bCs/>
          <w:iCs/>
          <w:sz w:val="28"/>
          <w:szCs w:val="24"/>
          <w:lang w:val="uk-UA" w:eastAsia="ru-RU"/>
        </w:rPr>
        <w:t xml:space="preserve">В таблиці </w:t>
      </w:r>
      <w:r w:rsidR="007F2A87">
        <w:rPr>
          <w:rFonts w:ascii="Times New Roman" w:eastAsia="Times New Roman" w:hAnsi="Times New Roman" w:cs="Times New Roman"/>
          <w:bCs/>
          <w:iCs/>
          <w:sz w:val="28"/>
          <w:szCs w:val="24"/>
          <w:lang w:val="uk-UA" w:eastAsia="ru-RU"/>
        </w:rPr>
        <w:t>24</w:t>
      </w:r>
      <w:r w:rsidR="00AB0843" w:rsidRPr="00102F43">
        <w:rPr>
          <w:rFonts w:ascii="Times New Roman" w:eastAsia="Times New Roman" w:hAnsi="Times New Roman" w:cs="Times New Roman"/>
          <w:bCs/>
          <w:iCs/>
          <w:sz w:val="28"/>
          <w:szCs w:val="24"/>
          <w:lang w:val="uk-UA" w:eastAsia="ru-RU"/>
        </w:rPr>
        <w:t xml:space="preserve"> представляємо структуру бізнес-моделі інноваційного обладнання </w:t>
      </w:r>
      <w:r w:rsidR="005F771A" w:rsidRPr="00102F43">
        <w:rPr>
          <w:rFonts w:ascii="Times New Roman" w:eastAsia="Times New Roman" w:hAnsi="Times New Roman" w:cs="Times New Roman"/>
          <w:bCs/>
          <w:iCs/>
          <w:sz w:val="28"/>
          <w:szCs w:val="24"/>
          <w:lang w:val="uk-UA" w:eastAsia="ru-RU"/>
        </w:rPr>
        <w:t>або</w:t>
      </w:r>
      <w:r w:rsidR="00AB0843" w:rsidRPr="00102F43">
        <w:rPr>
          <w:rFonts w:ascii="Times New Roman" w:eastAsia="Times New Roman" w:hAnsi="Times New Roman" w:cs="Times New Roman"/>
          <w:bCs/>
          <w:iCs/>
          <w:sz w:val="28"/>
          <w:szCs w:val="24"/>
          <w:lang w:val="uk-UA" w:eastAsia="ru-RU"/>
        </w:rPr>
        <w:t xml:space="preserve"> технології</w:t>
      </w:r>
      <w:r w:rsidR="00711594" w:rsidRPr="00102F43">
        <w:rPr>
          <w:rFonts w:ascii="Times New Roman" w:eastAsia="Times New Roman" w:hAnsi="Times New Roman" w:cs="Times New Roman"/>
          <w:bCs/>
          <w:iCs/>
          <w:sz w:val="28"/>
          <w:szCs w:val="24"/>
          <w:lang w:val="uk-UA" w:eastAsia="ru-RU"/>
        </w:rPr>
        <w:t>.</w:t>
      </w: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E7633E" w:rsidRDefault="00E7633E" w:rsidP="00380A5E">
      <w:pPr>
        <w:spacing w:after="0" w:line="360" w:lineRule="auto"/>
        <w:ind w:firstLine="709"/>
        <w:jc w:val="right"/>
        <w:rPr>
          <w:rFonts w:ascii="Times New Roman" w:eastAsia="Calibri" w:hAnsi="Times New Roman" w:cs="Times New Roman"/>
          <w:sz w:val="28"/>
          <w:szCs w:val="24"/>
          <w:lang w:val="uk-UA" w:eastAsia="ru-RU"/>
        </w:rPr>
      </w:pPr>
    </w:p>
    <w:p w:rsidR="003A681A" w:rsidRPr="00102F43" w:rsidRDefault="004A3C44" w:rsidP="00380A5E">
      <w:pPr>
        <w:spacing w:after="0" w:line="360" w:lineRule="auto"/>
        <w:ind w:firstLine="709"/>
        <w:jc w:val="right"/>
        <w:rPr>
          <w:rFonts w:ascii="Times New Roman" w:hAnsi="Times New Roman" w:cs="Times New Roman"/>
          <w:sz w:val="28"/>
          <w:szCs w:val="24"/>
          <w:lang w:val="uk-UA"/>
        </w:rPr>
      </w:pPr>
      <w:r w:rsidRPr="00102F43">
        <w:rPr>
          <w:rFonts w:ascii="Times New Roman" w:eastAsia="Calibri" w:hAnsi="Times New Roman" w:cs="Times New Roman"/>
          <w:sz w:val="28"/>
          <w:szCs w:val="24"/>
          <w:lang w:val="uk-UA" w:eastAsia="ru-RU"/>
        </w:rPr>
        <w:lastRenderedPageBreak/>
        <w:t>Т</w:t>
      </w:r>
      <w:r w:rsidR="007B6595" w:rsidRPr="00102F43">
        <w:rPr>
          <w:rFonts w:ascii="Times New Roman" w:eastAsia="Calibri" w:hAnsi="Times New Roman" w:cs="Times New Roman"/>
          <w:sz w:val="28"/>
          <w:szCs w:val="24"/>
          <w:lang w:val="uk-UA" w:eastAsia="ru-RU"/>
        </w:rPr>
        <w:t xml:space="preserve">аблиця </w:t>
      </w:r>
      <w:r w:rsidR="008649F5">
        <w:rPr>
          <w:rFonts w:ascii="Times New Roman" w:eastAsia="Calibri" w:hAnsi="Times New Roman" w:cs="Times New Roman"/>
          <w:sz w:val="28"/>
          <w:szCs w:val="24"/>
          <w:lang w:val="uk-UA" w:eastAsia="ru-RU"/>
        </w:rPr>
        <w:t>2</w:t>
      </w:r>
      <w:r w:rsidR="007F2A87">
        <w:rPr>
          <w:rFonts w:ascii="Times New Roman" w:eastAsia="Calibri" w:hAnsi="Times New Roman" w:cs="Times New Roman"/>
          <w:sz w:val="28"/>
          <w:szCs w:val="24"/>
          <w:lang w:val="uk-UA" w:eastAsia="ru-RU"/>
        </w:rPr>
        <w:t>4</w:t>
      </w:r>
      <w:r w:rsidR="00AB0843" w:rsidRPr="00102F43">
        <w:rPr>
          <w:rFonts w:ascii="Times New Roman" w:eastAsia="Calibri" w:hAnsi="Times New Roman" w:cs="Times New Roman"/>
          <w:sz w:val="28"/>
          <w:szCs w:val="24"/>
          <w:lang w:val="uk-UA" w:eastAsia="ru-RU"/>
        </w:rPr>
        <w:t xml:space="preserve">. </w:t>
      </w:r>
      <w:r w:rsidR="003A681A" w:rsidRPr="00102F43">
        <w:rPr>
          <w:rFonts w:ascii="Times New Roman" w:hAnsi="Times New Roman" w:cs="Times New Roman"/>
          <w:sz w:val="28"/>
          <w:szCs w:val="24"/>
          <w:lang w:val="uk-UA"/>
        </w:rPr>
        <w:t>Структура бізнес моделі обладнання (технології)</w:t>
      </w:r>
    </w:p>
    <w:tbl>
      <w:tblPr>
        <w:tblStyle w:val="a5"/>
        <w:tblW w:w="0" w:type="auto"/>
        <w:tblLook w:val="04A0" w:firstRow="1" w:lastRow="0" w:firstColumn="1" w:lastColumn="0" w:noHBand="0" w:noVBand="1"/>
      </w:tblPr>
      <w:tblGrid>
        <w:gridCol w:w="1868"/>
        <w:gridCol w:w="2210"/>
        <w:gridCol w:w="881"/>
        <w:gridCol w:w="714"/>
        <w:gridCol w:w="1995"/>
        <w:gridCol w:w="1677"/>
      </w:tblGrid>
      <w:tr w:rsidR="003A681A" w:rsidRPr="00102F43" w:rsidTr="00B63941">
        <w:trPr>
          <w:trHeight w:val="332"/>
        </w:trPr>
        <w:tc>
          <w:tcPr>
            <w:tcW w:w="1885" w:type="dxa"/>
            <w:vMerge w:val="restart"/>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Ключові партнери</w:t>
            </w:r>
          </w:p>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w:t>
            </w: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tc>
        <w:tc>
          <w:tcPr>
            <w:tcW w:w="2233" w:type="dxa"/>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Ключові види діяльності</w:t>
            </w:r>
          </w:p>
          <w:p w:rsidR="003A681A" w:rsidRPr="00102F43" w:rsidRDefault="003A681A"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tc>
        <w:tc>
          <w:tcPr>
            <w:tcW w:w="1602" w:type="dxa"/>
            <w:gridSpan w:val="2"/>
            <w:vMerge w:val="restart"/>
            <w:tcBorders>
              <w:bottom w:val="single" w:sz="4" w:space="0" w:color="auto"/>
            </w:tcBorders>
          </w:tcPr>
          <w:p w:rsidR="003A681A" w:rsidRPr="00102F43" w:rsidRDefault="00AB0843"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Цінність</w:t>
            </w:r>
            <w:r w:rsidR="003A681A" w:rsidRPr="00102F43">
              <w:rPr>
                <w:rFonts w:ascii="Times New Roman" w:hAnsi="Times New Roman" w:cs="Times New Roman"/>
                <w:sz w:val="24"/>
                <w:szCs w:val="24"/>
                <w:lang w:val="uk-UA"/>
              </w:rPr>
              <w:t xml:space="preserve"> пропозиці</w:t>
            </w:r>
            <w:r w:rsidR="00ED2B7C" w:rsidRPr="00102F43">
              <w:rPr>
                <w:rFonts w:ascii="Times New Roman" w:hAnsi="Times New Roman" w:cs="Times New Roman"/>
                <w:sz w:val="24"/>
                <w:szCs w:val="24"/>
                <w:lang w:val="uk-UA"/>
              </w:rPr>
              <w:t>ї</w:t>
            </w:r>
          </w:p>
          <w:p w:rsidR="003A681A" w:rsidRPr="00102F43" w:rsidRDefault="003A681A" w:rsidP="00380A5E">
            <w:pPr>
              <w:jc w:val="both"/>
              <w:rPr>
                <w:rFonts w:ascii="Times New Roman" w:hAnsi="Times New Roman" w:cs="Times New Roman"/>
                <w:sz w:val="24"/>
                <w:szCs w:val="24"/>
                <w:lang w:val="uk-UA"/>
              </w:rPr>
            </w:pPr>
          </w:p>
        </w:tc>
        <w:tc>
          <w:tcPr>
            <w:tcW w:w="1937" w:type="dxa"/>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Взаємовідносини з клієнтами</w:t>
            </w:r>
          </w:p>
          <w:p w:rsidR="003A681A" w:rsidRPr="00102F43" w:rsidRDefault="003A681A"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tc>
        <w:tc>
          <w:tcPr>
            <w:tcW w:w="1688" w:type="dxa"/>
            <w:vMerge w:val="restart"/>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Спожив</w:t>
            </w:r>
            <w:r w:rsidR="006241E9">
              <w:rPr>
                <w:rFonts w:ascii="Times New Roman" w:hAnsi="Times New Roman" w:cs="Times New Roman"/>
                <w:sz w:val="24"/>
                <w:szCs w:val="24"/>
                <w:lang w:val="uk-UA"/>
              </w:rPr>
              <w:t xml:space="preserve">чі </w:t>
            </w:r>
            <w:r w:rsidRPr="00102F43">
              <w:rPr>
                <w:rFonts w:ascii="Times New Roman" w:hAnsi="Times New Roman" w:cs="Times New Roman"/>
                <w:sz w:val="24"/>
                <w:szCs w:val="24"/>
                <w:lang w:val="uk-UA"/>
              </w:rPr>
              <w:t>сегменти</w:t>
            </w:r>
          </w:p>
          <w:p w:rsidR="003A681A" w:rsidRPr="00102F43" w:rsidRDefault="003A681A" w:rsidP="00380A5E">
            <w:pPr>
              <w:jc w:val="both"/>
              <w:rPr>
                <w:rFonts w:ascii="Times New Roman" w:hAnsi="Times New Roman" w:cs="Times New Roman"/>
                <w:sz w:val="24"/>
                <w:szCs w:val="24"/>
                <w:lang w:val="uk-UA"/>
              </w:rPr>
            </w:pPr>
          </w:p>
        </w:tc>
      </w:tr>
      <w:tr w:rsidR="003A681A" w:rsidRPr="00102F43" w:rsidTr="00B63941">
        <w:trPr>
          <w:trHeight w:val="332"/>
        </w:trPr>
        <w:tc>
          <w:tcPr>
            <w:tcW w:w="1885" w:type="dxa"/>
            <w:vMerge/>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p>
        </w:tc>
        <w:tc>
          <w:tcPr>
            <w:tcW w:w="2233" w:type="dxa"/>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Ключові ресурси</w:t>
            </w:r>
          </w:p>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 </w:t>
            </w: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p w:rsidR="00ED2B7C" w:rsidRPr="00102F43" w:rsidRDefault="00ED2B7C" w:rsidP="00380A5E">
            <w:pPr>
              <w:jc w:val="both"/>
              <w:rPr>
                <w:rFonts w:ascii="Times New Roman" w:hAnsi="Times New Roman" w:cs="Times New Roman"/>
                <w:sz w:val="24"/>
                <w:szCs w:val="24"/>
                <w:lang w:val="uk-UA"/>
              </w:rPr>
            </w:pPr>
          </w:p>
        </w:tc>
        <w:tc>
          <w:tcPr>
            <w:tcW w:w="1602" w:type="dxa"/>
            <w:gridSpan w:val="2"/>
            <w:vMerge/>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p>
        </w:tc>
        <w:tc>
          <w:tcPr>
            <w:tcW w:w="1937" w:type="dxa"/>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Канали збуту</w:t>
            </w:r>
          </w:p>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w:t>
            </w:r>
          </w:p>
        </w:tc>
        <w:tc>
          <w:tcPr>
            <w:tcW w:w="1688" w:type="dxa"/>
            <w:vMerge/>
            <w:tcBorders>
              <w:bottom w:val="single" w:sz="4" w:space="0" w:color="auto"/>
            </w:tcBorders>
          </w:tcPr>
          <w:p w:rsidR="003A681A" w:rsidRPr="00102F43" w:rsidRDefault="003A681A" w:rsidP="00380A5E">
            <w:pPr>
              <w:jc w:val="both"/>
              <w:rPr>
                <w:rFonts w:ascii="Times New Roman" w:hAnsi="Times New Roman" w:cs="Times New Roman"/>
                <w:sz w:val="24"/>
                <w:szCs w:val="24"/>
                <w:lang w:val="uk-UA"/>
              </w:rPr>
            </w:pPr>
          </w:p>
        </w:tc>
      </w:tr>
      <w:tr w:rsidR="003A681A" w:rsidRPr="00102F43" w:rsidTr="00B63941">
        <w:tc>
          <w:tcPr>
            <w:tcW w:w="4999" w:type="dxa"/>
            <w:gridSpan w:val="3"/>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Структура собівартості</w:t>
            </w:r>
          </w:p>
          <w:p w:rsidR="00ED2B7C"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1.Витрати разові (капітальні): </w:t>
            </w:r>
          </w:p>
          <w:p w:rsidR="00ED2B7C"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2.Витрати постійні</w:t>
            </w:r>
          </w:p>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3.Витрати змінні: </w:t>
            </w:r>
          </w:p>
        </w:tc>
        <w:tc>
          <w:tcPr>
            <w:tcW w:w="4346" w:type="dxa"/>
            <w:gridSpan w:val="3"/>
          </w:tcPr>
          <w:p w:rsidR="003A681A" w:rsidRPr="00102F43" w:rsidRDefault="003A681A" w:rsidP="00380A5E">
            <w:pPr>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Потоки надходження доходу</w:t>
            </w:r>
          </w:p>
          <w:p w:rsidR="003A681A" w:rsidRPr="00102F43" w:rsidRDefault="003A681A" w:rsidP="00380A5E">
            <w:pPr>
              <w:jc w:val="both"/>
              <w:rPr>
                <w:rFonts w:ascii="Times New Roman" w:hAnsi="Times New Roman" w:cs="Times New Roman"/>
                <w:sz w:val="24"/>
                <w:szCs w:val="24"/>
                <w:lang w:val="uk-UA"/>
              </w:rPr>
            </w:pPr>
          </w:p>
        </w:tc>
      </w:tr>
    </w:tbl>
    <w:p w:rsidR="00213772" w:rsidRPr="00213772" w:rsidRDefault="00213772" w:rsidP="00213772">
      <w:pPr>
        <w:spacing w:after="0" w:line="360" w:lineRule="auto"/>
        <w:ind w:firstLine="709"/>
        <w:jc w:val="both"/>
        <w:rPr>
          <w:rFonts w:ascii="Times New Roman" w:hAnsi="Times New Roman" w:cs="Times New Roman"/>
          <w:i/>
          <w:sz w:val="28"/>
          <w:szCs w:val="28"/>
          <w:lang w:val="uk-UA" w:eastAsia="ru-RU"/>
        </w:rPr>
      </w:pPr>
      <w:bookmarkStart w:id="21" w:name="_bookmark7"/>
      <w:bookmarkStart w:id="22" w:name="_TOC_250004"/>
      <w:bookmarkEnd w:id="21"/>
      <w:bookmarkEnd w:id="22"/>
    </w:p>
    <w:p w:rsidR="000D7691" w:rsidRPr="008649F5" w:rsidRDefault="00873AB2" w:rsidP="00C807A3">
      <w:pPr>
        <w:pStyle w:val="1"/>
        <w:numPr>
          <w:ilvl w:val="0"/>
          <w:numId w:val="40"/>
        </w:numPr>
        <w:spacing w:before="0" w:line="360" w:lineRule="auto"/>
        <w:ind w:left="0" w:firstLine="709"/>
        <w:rPr>
          <w:rFonts w:ascii="Times New Roman" w:hAnsi="Times New Roman" w:cs="Times New Roman"/>
          <w:b/>
          <w:color w:val="auto"/>
          <w:sz w:val="28"/>
          <w:szCs w:val="28"/>
          <w:lang w:val="uk-UA"/>
        </w:rPr>
      </w:pPr>
      <w:bookmarkStart w:id="23" w:name="_Toc10705851"/>
      <w:r>
        <w:rPr>
          <w:rFonts w:ascii="Times New Roman" w:hAnsi="Times New Roman" w:cs="Times New Roman"/>
          <w:b/>
          <w:color w:val="auto"/>
          <w:sz w:val="28"/>
          <w:szCs w:val="28"/>
          <w:lang w:val="uk-UA"/>
        </w:rPr>
        <w:t>А</w:t>
      </w:r>
      <w:r w:rsidRPr="008649F5">
        <w:rPr>
          <w:rFonts w:ascii="Times New Roman" w:hAnsi="Times New Roman" w:cs="Times New Roman"/>
          <w:b/>
          <w:color w:val="auto"/>
          <w:sz w:val="28"/>
          <w:szCs w:val="28"/>
          <w:lang w:val="uk-UA"/>
        </w:rPr>
        <w:t>наліз ризиків стартап проекту</w:t>
      </w:r>
      <w:bookmarkEnd w:id="23"/>
    </w:p>
    <w:p w:rsidR="000D7691" w:rsidRPr="00361C08" w:rsidRDefault="00E7633E" w:rsidP="008649F5">
      <w:pPr>
        <w:pStyle w:val="af1"/>
        <w:spacing w:line="360" w:lineRule="auto"/>
        <w:ind w:left="0" w:firstLine="709"/>
        <w:jc w:val="both"/>
        <w:rPr>
          <w:lang w:val="uk-UA"/>
        </w:rPr>
      </w:pPr>
      <w:r>
        <w:rPr>
          <w:lang w:val="uk-UA"/>
        </w:rPr>
        <w:t xml:space="preserve">Впровадження та реалізація стартап-проекту може мати </w:t>
      </w:r>
      <w:r w:rsidR="000D7691" w:rsidRPr="00361C08">
        <w:rPr>
          <w:lang w:val="uk-UA"/>
        </w:rPr>
        <w:t>значні ризики</w:t>
      </w:r>
      <w:r>
        <w:rPr>
          <w:lang w:val="uk-UA"/>
        </w:rPr>
        <w:t xml:space="preserve">, тому </w:t>
      </w:r>
      <w:r w:rsidR="000D7691" w:rsidRPr="00361C08">
        <w:rPr>
          <w:lang w:val="uk-UA"/>
        </w:rPr>
        <w:t>необхідн</w:t>
      </w:r>
      <w:r>
        <w:rPr>
          <w:lang w:val="uk-UA"/>
        </w:rPr>
        <w:t>о проводити</w:t>
      </w:r>
      <w:r w:rsidR="000D7691" w:rsidRPr="00361C08">
        <w:rPr>
          <w:lang w:val="uk-UA"/>
        </w:rPr>
        <w:t xml:space="preserve"> обґрунтування ризиків, які залежать від факторів невизначеності.</w:t>
      </w:r>
    </w:p>
    <w:p w:rsidR="000D7691" w:rsidRPr="00361C08" w:rsidRDefault="000D7691" w:rsidP="008649F5">
      <w:pPr>
        <w:pStyle w:val="af1"/>
        <w:spacing w:line="360" w:lineRule="auto"/>
        <w:ind w:left="0" w:firstLine="709"/>
        <w:jc w:val="both"/>
        <w:rPr>
          <w:lang w:val="uk-UA"/>
        </w:rPr>
      </w:pPr>
      <w:r w:rsidRPr="00361C08">
        <w:rPr>
          <w:lang w:val="uk-UA"/>
        </w:rPr>
        <w:t>Інноваційні ризики визначаються ймовірністю втрат підприємства від інвестування засобів у виробництво нов</w:t>
      </w:r>
      <w:r w:rsidR="00E7633E">
        <w:rPr>
          <w:lang w:val="uk-UA"/>
        </w:rPr>
        <w:t>ого обладнання (технологій)</w:t>
      </w:r>
      <w:r w:rsidRPr="00361C08">
        <w:rPr>
          <w:lang w:val="uk-UA"/>
        </w:rPr>
        <w:t xml:space="preserve">, які можуть не знайти очікуваного попиту у </w:t>
      </w:r>
      <w:r w:rsidR="00E7633E">
        <w:rPr>
          <w:lang w:val="uk-UA"/>
        </w:rPr>
        <w:t xml:space="preserve">споживачів </w:t>
      </w:r>
      <w:r w:rsidRPr="00361C08">
        <w:rPr>
          <w:lang w:val="uk-UA"/>
        </w:rPr>
        <w:t xml:space="preserve">на </w:t>
      </w:r>
      <w:r w:rsidRPr="00E7633E">
        <w:rPr>
          <w:lang w:val="uk-UA"/>
        </w:rPr>
        <w:t>ринку.</w:t>
      </w:r>
    </w:p>
    <w:p w:rsidR="000D7691" w:rsidRPr="00361C08" w:rsidRDefault="000D7691" w:rsidP="008649F5">
      <w:pPr>
        <w:pStyle w:val="af1"/>
        <w:spacing w:line="360" w:lineRule="auto"/>
        <w:ind w:left="0" w:firstLine="709"/>
        <w:jc w:val="both"/>
        <w:rPr>
          <w:lang w:val="uk-UA"/>
        </w:rPr>
      </w:pPr>
      <w:r w:rsidRPr="00361C08">
        <w:rPr>
          <w:lang w:val="uk-UA"/>
        </w:rPr>
        <w:t>До найбільш значущих мікроекономічних факторів впливу на ризики стартап-проекту належать</w:t>
      </w:r>
      <w:r w:rsidR="00E7633E">
        <w:rPr>
          <w:lang w:val="uk-UA"/>
        </w:rPr>
        <w:t xml:space="preserve"> </w:t>
      </w:r>
      <w:r w:rsidR="00E7633E" w:rsidRPr="00E7633E">
        <w:rPr>
          <w:lang w:val="uk-UA"/>
        </w:rPr>
        <w:t>[12]</w:t>
      </w:r>
      <w:r w:rsidRPr="00361C08">
        <w:rPr>
          <w:lang w:val="uk-UA"/>
        </w:rPr>
        <w:t>:</w:t>
      </w:r>
    </w:p>
    <w:p w:rsidR="000D7691" w:rsidRPr="00361C08" w:rsidRDefault="000D7691" w:rsidP="007B541C">
      <w:pPr>
        <w:pStyle w:val="a6"/>
        <w:widowControl w:val="0"/>
        <w:numPr>
          <w:ilvl w:val="0"/>
          <w:numId w:val="16"/>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фінансові ризики зумовлені недостатньо стабільним фінансовим станом підприємства та відсутністю належного фінансування етапів реалізації стартап-проекту;</w:t>
      </w:r>
    </w:p>
    <w:p w:rsidR="000D7691" w:rsidRPr="00361C08" w:rsidRDefault="000D7691" w:rsidP="007B541C">
      <w:pPr>
        <w:pStyle w:val="a6"/>
        <w:widowControl w:val="0"/>
        <w:numPr>
          <w:ilvl w:val="0"/>
          <w:numId w:val="16"/>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організаційні ризики – неефективна організація реалізації стартап-проекту в підрозділах та підприємства в цілому;</w:t>
      </w:r>
    </w:p>
    <w:p w:rsidR="000D7691" w:rsidRPr="00361C08" w:rsidRDefault="000D7691" w:rsidP="007B541C">
      <w:pPr>
        <w:pStyle w:val="a6"/>
        <w:widowControl w:val="0"/>
        <w:numPr>
          <w:ilvl w:val="0"/>
          <w:numId w:val="16"/>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логістичні ризики – неефективна технологія постачання необхідних ресурсів та взаємодії з постачальниками, підрядниками, діловими партнерами;</w:t>
      </w:r>
    </w:p>
    <w:p w:rsidR="000D7691" w:rsidRPr="00361C08" w:rsidRDefault="000D7691" w:rsidP="007B541C">
      <w:pPr>
        <w:pStyle w:val="a6"/>
        <w:widowControl w:val="0"/>
        <w:numPr>
          <w:ilvl w:val="0"/>
          <w:numId w:val="16"/>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lastRenderedPageBreak/>
        <w:t>кадрові ризики пов’язані з недостатньою професійною компетентністю залучених до реалізації стартап-проекту працівників, відсутністю їх особистої ініціативи або належної координації їх злагодженої роботи в команді;</w:t>
      </w:r>
    </w:p>
    <w:p w:rsidR="000D7691" w:rsidRPr="00361C08" w:rsidRDefault="000D7691" w:rsidP="007B541C">
      <w:pPr>
        <w:pStyle w:val="a6"/>
        <w:widowControl w:val="0"/>
        <w:numPr>
          <w:ilvl w:val="0"/>
          <w:numId w:val="16"/>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маркетингові ризики – відсутність зваженої та чіткої маркетингової стратегії впровадження та реалізації стартап-проекту на ринку.</w:t>
      </w:r>
    </w:p>
    <w:p w:rsidR="000D7691" w:rsidRPr="00361C08" w:rsidRDefault="000D7691" w:rsidP="008649F5">
      <w:pPr>
        <w:pStyle w:val="af1"/>
        <w:spacing w:line="360" w:lineRule="auto"/>
        <w:ind w:left="0" w:firstLine="709"/>
        <w:jc w:val="both"/>
        <w:rPr>
          <w:lang w:val="uk-UA"/>
        </w:rPr>
      </w:pPr>
      <w:r w:rsidRPr="00361C08">
        <w:rPr>
          <w:lang w:val="uk-UA"/>
        </w:rPr>
        <w:t>Інноваційні ризики можуть бути зумовлені рядом причин.</w:t>
      </w:r>
      <w:r w:rsidR="00A10E4D" w:rsidRPr="00A10E4D">
        <w:rPr>
          <w:lang w:val="ru-RU"/>
        </w:rPr>
        <w:t xml:space="preserve"> </w:t>
      </w:r>
      <w:r w:rsidR="00A10E4D">
        <w:rPr>
          <w:lang w:val="ru-RU"/>
        </w:rPr>
        <w:t>В</w:t>
      </w:r>
      <w:r w:rsidRPr="00361C08">
        <w:rPr>
          <w:lang w:val="uk-UA"/>
        </w:rPr>
        <w:t xml:space="preserve">икористання більш дешевих методів виробництва </w:t>
      </w:r>
      <w:r w:rsidR="00E7633E">
        <w:rPr>
          <w:lang w:val="uk-UA"/>
        </w:rPr>
        <w:t>обладнання (технологій) у порівнянні з традиційними,</w:t>
      </w:r>
      <w:r w:rsidRPr="00361C08">
        <w:rPr>
          <w:lang w:val="uk-UA"/>
        </w:rPr>
        <w:t xml:space="preserve"> можуть принести підприємству тимчасові прибутки доки </w:t>
      </w:r>
      <w:r w:rsidR="00E7633E">
        <w:rPr>
          <w:lang w:val="uk-UA"/>
        </w:rPr>
        <w:t>не з’являться аналоги</w:t>
      </w:r>
      <w:r w:rsidRPr="00361C08">
        <w:rPr>
          <w:lang w:val="uk-UA"/>
        </w:rPr>
        <w:t>. Тому необхідн</w:t>
      </w:r>
      <w:r w:rsidR="000B25ED">
        <w:rPr>
          <w:lang w:val="uk-UA"/>
        </w:rPr>
        <w:t>о</w:t>
      </w:r>
      <w:r w:rsidRPr="00361C08">
        <w:rPr>
          <w:lang w:val="uk-UA"/>
        </w:rPr>
        <w:t xml:space="preserve"> врахува</w:t>
      </w:r>
      <w:r w:rsidR="000B25ED">
        <w:rPr>
          <w:lang w:val="uk-UA"/>
        </w:rPr>
        <w:t>ти</w:t>
      </w:r>
      <w:r w:rsidRPr="00361C08">
        <w:rPr>
          <w:lang w:val="uk-UA"/>
        </w:rPr>
        <w:t xml:space="preserve"> </w:t>
      </w:r>
      <w:r w:rsidR="000B25ED">
        <w:rPr>
          <w:lang w:val="uk-UA"/>
        </w:rPr>
        <w:t>попит</w:t>
      </w:r>
      <w:r w:rsidRPr="00361C08">
        <w:rPr>
          <w:lang w:val="uk-UA"/>
        </w:rPr>
        <w:t xml:space="preserve"> споживачів на пропонований товар.</w:t>
      </w:r>
      <w:r w:rsidR="00A10E4D">
        <w:rPr>
          <w:lang w:val="uk-UA"/>
        </w:rPr>
        <w:t xml:space="preserve"> І</w:t>
      </w:r>
      <w:r w:rsidRPr="00361C08">
        <w:rPr>
          <w:lang w:val="uk-UA"/>
        </w:rPr>
        <w:t>нноваційні ризики можуть бути зумовл</w:t>
      </w:r>
      <w:r w:rsidR="000B25ED">
        <w:rPr>
          <w:lang w:val="uk-UA"/>
        </w:rPr>
        <w:t>ені тим, що виробництво нового обладнання (технології)</w:t>
      </w:r>
      <w:r w:rsidRPr="00361C08">
        <w:rPr>
          <w:lang w:val="uk-UA"/>
        </w:rPr>
        <w:t xml:space="preserve"> здійснюється </w:t>
      </w:r>
      <w:r w:rsidR="000B25ED">
        <w:rPr>
          <w:lang w:val="uk-UA"/>
        </w:rPr>
        <w:t>за допомогою старих засобів виробництва, що</w:t>
      </w:r>
      <w:r w:rsidRPr="00361C08">
        <w:rPr>
          <w:lang w:val="uk-UA"/>
        </w:rPr>
        <w:t xml:space="preserve"> суттєво відображається </w:t>
      </w:r>
      <w:r w:rsidR="000B25ED">
        <w:rPr>
          <w:lang w:val="uk-UA"/>
        </w:rPr>
        <w:t>на амортизації, собівартості та</w:t>
      </w:r>
      <w:r w:rsidRPr="00361C08">
        <w:rPr>
          <w:lang w:val="uk-UA"/>
        </w:rPr>
        <w:t xml:space="preserve"> якості</w:t>
      </w:r>
      <w:r w:rsidR="000B25ED">
        <w:rPr>
          <w:lang w:val="uk-UA"/>
        </w:rPr>
        <w:t>, тому</w:t>
      </w:r>
      <w:r w:rsidRPr="00361C08">
        <w:rPr>
          <w:lang w:val="uk-UA"/>
        </w:rPr>
        <w:t xml:space="preserve"> очікувана якість</w:t>
      </w:r>
      <w:r w:rsidR="000B25ED">
        <w:rPr>
          <w:lang w:val="uk-UA"/>
        </w:rPr>
        <w:t>,</w:t>
      </w:r>
      <w:r w:rsidRPr="00361C08">
        <w:rPr>
          <w:lang w:val="uk-UA"/>
        </w:rPr>
        <w:t xml:space="preserve"> величина попиту на нов</w:t>
      </w:r>
      <w:r w:rsidR="000B25ED">
        <w:rPr>
          <w:lang w:val="uk-UA"/>
        </w:rPr>
        <w:t>у</w:t>
      </w:r>
      <w:r w:rsidRPr="00361C08">
        <w:rPr>
          <w:lang w:val="uk-UA"/>
        </w:rPr>
        <w:t xml:space="preserve"> т</w:t>
      </w:r>
      <w:r w:rsidR="000B25ED">
        <w:rPr>
          <w:lang w:val="uk-UA"/>
        </w:rPr>
        <w:t xml:space="preserve">ехніку (технології) </w:t>
      </w:r>
      <w:r w:rsidRPr="00361C08">
        <w:rPr>
          <w:lang w:val="uk-UA"/>
        </w:rPr>
        <w:t>буде поставлена під сумнів</w:t>
      </w:r>
      <w:r w:rsidR="00361C08" w:rsidRPr="000B25ED">
        <w:rPr>
          <w:lang w:val="uk-UA"/>
        </w:rPr>
        <w:t xml:space="preserve"> [12]</w:t>
      </w:r>
      <w:r w:rsidRPr="00361C08">
        <w:rPr>
          <w:lang w:val="uk-UA"/>
        </w:rPr>
        <w:t>.</w:t>
      </w:r>
    </w:p>
    <w:p w:rsidR="000D7691" w:rsidRPr="00361C08" w:rsidRDefault="000B25ED" w:rsidP="008649F5">
      <w:pPr>
        <w:pStyle w:val="af1"/>
        <w:spacing w:line="360" w:lineRule="auto"/>
        <w:ind w:left="0" w:firstLine="709"/>
        <w:jc w:val="both"/>
        <w:rPr>
          <w:lang w:val="uk-UA"/>
        </w:rPr>
      </w:pPr>
      <w:r>
        <w:rPr>
          <w:lang w:val="uk-UA"/>
        </w:rPr>
        <w:t>При</w:t>
      </w:r>
      <w:r w:rsidR="000D7691" w:rsidRPr="00361C08">
        <w:rPr>
          <w:lang w:val="uk-UA"/>
        </w:rPr>
        <w:t xml:space="preserve"> використанн</w:t>
      </w:r>
      <w:r>
        <w:rPr>
          <w:lang w:val="uk-UA"/>
        </w:rPr>
        <w:t>я нової технології виробництва</w:t>
      </w:r>
      <w:r w:rsidR="000D7691" w:rsidRPr="00361C08">
        <w:rPr>
          <w:lang w:val="uk-UA"/>
        </w:rPr>
        <w:t xml:space="preserve"> </w:t>
      </w:r>
      <w:r w:rsidR="0031583F">
        <w:rPr>
          <w:lang w:val="uk-UA"/>
        </w:rPr>
        <w:t xml:space="preserve">ризик інновацій </w:t>
      </w:r>
      <w:r w:rsidR="000D7691" w:rsidRPr="00361C08">
        <w:rPr>
          <w:lang w:val="uk-UA"/>
        </w:rPr>
        <w:t xml:space="preserve">може </w:t>
      </w:r>
      <w:r w:rsidR="0031583F">
        <w:rPr>
          <w:lang w:val="uk-UA"/>
        </w:rPr>
        <w:t>мати місце</w:t>
      </w:r>
      <w:r w:rsidR="000D7691" w:rsidRPr="00361C08">
        <w:rPr>
          <w:lang w:val="uk-UA"/>
        </w:rPr>
        <w:t xml:space="preserve"> через:</w:t>
      </w:r>
    </w:p>
    <w:p w:rsidR="000D7691" w:rsidRPr="00361C08" w:rsidRDefault="000D7691" w:rsidP="007B541C">
      <w:pPr>
        <w:pStyle w:val="af1"/>
        <w:numPr>
          <w:ilvl w:val="0"/>
          <w:numId w:val="17"/>
        </w:numPr>
        <w:spacing w:line="360" w:lineRule="auto"/>
        <w:ind w:left="0" w:firstLine="709"/>
        <w:jc w:val="both"/>
        <w:rPr>
          <w:lang w:val="uk-UA"/>
        </w:rPr>
      </w:pPr>
      <w:r w:rsidRPr="00361C08">
        <w:rPr>
          <w:lang w:val="uk-UA"/>
        </w:rPr>
        <w:t xml:space="preserve">відсутність попиту </w:t>
      </w:r>
      <w:r w:rsidR="000B25ED">
        <w:rPr>
          <w:lang w:val="uk-UA"/>
        </w:rPr>
        <w:t>споживачів на нове обладнання (технологію)</w:t>
      </w:r>
      <w:r w:rsidRPr="00361C08">
        <w:rPr>
          <w:lang w:val="uk-UA"/>
        </w:rPr>
        <w:t>;</w:t>
      </w:r>
    </w:p>
    <w:p w:rsidR="000D7691" w:rsidRPr="00361C08" w:rsidRDefault="000D7691" w:rsidP="007B541C">
      <w:pPr>
        <w:pStyle w:val="af1"/>
        <w:numPr>
          <w:ilvl w:val="0"/>
          <w:numId w:val="17"/>
        </w:numPr>
        <w:spacing w:line="360" w:lineRule="auto"/>
        <w:ind w:left="0" w:firstLine="709"/>
        <w:jc w:val="both"/>
        <w:rPr>
          <w:lang w:val="uk-UA"/>
        </w:rPr>
      </w:pPr>
      <w:r w:rsidRPr="00361C08">
        <w:rPr>
          <w:lang w:val="uk-UA"/>
        </w:rPr>
        <w:t>невідповідність нової технології те</w:t>
      </w:r>
      <w:r w:rsidR="000B25ED">
        <w:rPr>
          <w:lang w:val="uk-UA"/>
        </w:rPr>
        <w:t>хнічним умовам виробництва нового обладнання (технології)</w:t>
      </w:r>
      <w:r w:rsidRPr="00361C08">
        <w:rPr>
          <w:lang w:val="uk-UA"/>
        </w:rPr>
        <w:t>;</w:t>
      </w:r>
    </w:p>
    <w:p w:rsidR="000D7691" w:rsidRPr="00361C08" w:rsidRDefault="000D7691" w:rsidP="007B541C">
      <w:pPr>
        <w:pStyle w:val="af1"/>
        <w:numPr>
          <w:ilvl w:val="0"/>
          <w:numId w:val="17"/>
        </w:numPr>
        <w:spacing w:line="360" w:lineRule="auto"/>
        <w:ind w:left="0" w:firstLine="709"/>
        <w:jc w:val="both"/>
        <w:rPr>
          <w:lang w:val="uk-UA"/>
        </w:rPr>
      </w:pPr>
      <w:r w:rsidRPr="00361C08">
        <w:rPr>
          <w:lang w:val="uk-UA"/>
        </w:rPr>
        <w:t>неможливість швидкого продажу нової технології через її невідповідність технічним умовам виробництва нов</w:t>
      </w:r>
      <w:r w:rsidR="000B25ED">
        <w:rPr>
          <w:lang w:val="uk-UA"/>
        </w:rPr>
        <w:t>ої техніки</w:t>
      </w:r>
      <w:r w:rsidRPr="00361C08">
        <w:rPr>
          <w:lang w:val="uk-UA"/>
        </w:rPr>
        <w:t>.</w:t>
      </w:r>
    </w:p>
    <w:p w:rsidR="000D7691" w:rsidRPr="00361C08" w:rsidRDefault="000D7691" w:rsidP="008649F5">
      <w:pPr>
        <w:pStyle w:val="af1"/>
        <w:spacing w:line="360" w:lineRule="auto"/>
        <w:ind w:left="0" w:firstLine="709"/>
        <w:jc w:val="both"/>
        <w:rPr>
          <w:lang w:val="uk-UA"/>
        </w:rPr>
      </w:pPr>
      <w:r w:rsidRPr="00361C08">
        <w:rPr>
          <w:lang w:val="uk-UA"/>
        </w:rPr>
        <w:t>Практика реалізації стартап-проектів доводить, що найбільш доцільними методами попередження інноваційних ризиків є:</w:t>
      </w:r>
    </w:p>
    <w:p w:rsidR="000D7691" w:rsidRPr="00361C08" w:rsidRDefault="000D7691" w:rsidP="007B541C">
      <w:pPr>
        <w:pStyle w:val="a6"/>
        <w:widowControl w:val="0"/>
        <w:numPr>
          <w:ilvl w:val="0"/>
          <w:numId w:val="21"/>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подолання</w:t>
      </w:r>
      <w:r w:rsidRPr="00361C08">
        <w:rPr>
          <w:rFonts w:ascii="Times New Roman" w:hAnsi="Times New Roman" w:cs="Times New Roman"/>
          <w:spacing w:val="62"/>
          <w:sz w:val="28"/>
          <w:szCs w:val="28"/>
          <w:lang w:val="uk-UA"/>
        </w:rPr>
        <w:t xml:space="preserve"> </w:t>
      </w:r>
      <w:r w:rsidRPr="00361C08">
        <w:rPr>
          <w:rFonts w:ascii="Times New Roman" w:hAnsi="Times New Roman" w:cs="Times New Roman"/>
          <w:sz w:val="28"/>
          <w:szCs w:val="28"/>
          <w:lang w:val="uk-UA"/>
        </w:rPr>
        <w:t>причин ризиків шляхом придбання прав власності на інноваційні розробки, залучення до реалізації інноваційного проекту кваліфікованого підрядника тощо;</w:t>
      </w:r>
    </w:p>
    <w:p w:rsidR="000D7691" w:rsidRPr="00361C08" w:rsidRDefault="000D7691" w:rsidP="007B541C">
      <w:pPr>
        <w:pStyle w:val="a6"/>
        <w:widowControl w:val="0"/>
        <w:numPr>
          <w:ilvl w:val="0"/>
          <w:numId w:val="21"/>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 xml:space="preserve">попередження інноваційних ризиків, яке може бути як пасивним (коли свідомо приймаються ті ризики, який мають низький рівень негативного впливу на реалізацію інноваційного проекту), так і активним (коли </w:t>
      </w:r>
      <w:r w:rsidRPr="00361C08">
        <w:rPr>
          <w:rFonts w:ascii="Times New Roman" w:hAnsi="Times New Roman" w:cs="Times New Roman"/>
          <w:sz w:val="28"/>
          <w:szCs w:val="28"/>
          <w:lang w:val="uk-UA"/>
        </w:rPr>
        <w:lastRenderedPageBreak/>
        <w:t>розробляється план дій у випадку настання ризиків, що загрожують інноваційному</w:t>
      </w:r>
      <w:r w:rsidRPr="00361C08">
        <w:rPr>
          <w:rFonts w:ascii="Times New Roman" w:hAnsi="Times New Roman" w:cs="Times New Roman"/>
          <w:spacing w:val="-20"/>
          <w:sz w:val="28"/>
          <w:szCs w:val="28"/>
          <w:lang w:val="uk-UA"/>
        </w:rPr>
        <w:t xml:space="preserve"> </w:t>
      </w:r>
      <w:r w:rsidRPr="00361C08">
        <w:rPr>
          <w:rFonts w:ascii="Times New Roman" w:hAnsi="Times New Roman" w:cs="Times New Roman"/>
          <w:sz w:val="28"/>
          <w:szCs w:val="28"/>
          <w:lang w:val="uk-UA"/>
        </w:rPr>
        <w:t>проекту);</w:t>
      </w:r>
    </w:p>
    <w:p w:rsidR="000D7691" w:rsidRPr="00361C08" w:rsidRDefault="000D7691" w:rsidP="007B541C">
      <w:pPr>
        <w:pStyle w:val="a6"/>
        <w:widowControl w:val="0"/>
        <w:numPr>
          <w:ilvl w:val="0"/>
          <w:numId w:val="21"/>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оптимізація (зниження) ступеня інноваційних ризиків (наприклад, через створення відповідних резервів, страхування ризиків</w:t>
      </w:r>
      <w:r w:rsidRPr="00361C08">
        <w:rPr>
          <w:rFonts w:ascii="Times New Roman" w:hAnsi="Times New Roman" w:cs="Times New Roman"/>
          <w:spacing w:val="-2"/>
          <w:sz w:val="28"/>
          <w:szCs w:val="28"/>
          <w:lang w:val="uk-UA"/>
        </w:rPr>
        <w:t xml:space="preserve"> </w:t>
      </w:r>
      <w:r w:rsidRPr="00361C08">
        <w:rPr>
          <w:rFonts w:ascii="Times New Roman" w:hAnsi="Times New Roman" w:cs="Times New Roman"/>
          <w:sz w:val="28"/>
          <w:szCs w:val="28"/>
          <w:lang w:val="uk-UA"/>
        </w:rPr>
        <w:t>тощо)</w:t>
      </w:r>
      <w:r w:rsidR="00361C08">
        <w:rPr>
          <w:rFonts w:ascii="Times New Roman" w:hAnsi="Times New Roman" w:cs="Times New Roman"/>
          <w:sz w:val="28"/>
          <w:szCs w:val="28"/>
          <w:lang w:val="uk-UA"/>
        </w:rPr>
        <w:t xml:space="preserve"> </w:t>
      </w:r>
      <w:r w:rsidR="00361C08" w:rsidRPr="00361C08">
        <w:rPr>
          <w:rFonts w:ascii="Times New Roman" w:hAnsi="Times New Roman" w:cs="Times New Roman"/>
          <w:sz w:val="28"/>
          <w:szCs w:val="28"/>
          <w:lang w:val="uk-UA"/>
        </w:rPr>
        <w:t>[12]</w:t>
      </w:r>
      <w:r w:rsidRPr="00361C08">
        <w:rPr>
          <w:rFonts w:ascii="Times New Roman" w:hAnsi="Times New Roman" w:cs="Times New Roman"/>
          <w:sz w:val="28"/>
          <w:szCs w:val="28"/>
          <w:lang w:val="uk-UA"/>
        </w:rPr>
        <w:t>.</w:t>
      </w:r>
    </w:p>
    <w:p w:rsidR="000D7691" w:rsidRPr="00361C08" w:rsidRDefault="000D7691" w:rsidP="008649F5">
      <w:pPr>
        <w:pStyle w:val="af1"/>
        <w:spacing w:line="360" w:lineRule="auto"/>
        <w:ind w:left="0" w:firstLine="709"/>
        <w:jc w:val="both"/>
        <w:rPr>
          <w:lang w:val="uk-UA"/>
        </w:rPr>
      </w:pPr>
      <w:r w:rsidRPr="00361C08">
        <w:rPr>
          <w:lang w:val="uk-UA"/>
        </w:rPr>
        <w:t>Проектні ризики зумовлені неточностями, недостатнім опрацюванням всіх складових реалізації стартап-проекту</w:t>
      </w:r>
      <w:r w:rsidR="000B25ED">
        <w:rPr>
          <w:lang w:val="uk-UA"/>
        </w:rPr>
        <w:t>,</w:t>
      </w:r>
      <w:r w:rsidRPr="00361C08">
        <w:rPr>
          <w:lang w:val="uk-UA"/>
        </w:rPr>
        <w:t xml:space="preserve"> ще на етапі його розроблення. </w:t>
      </w:r>
    </w:p>
    <w:p w:rsidR="000D7691" w:rsidRPr="00361C08" w:rsidRDefault="000D7691" w:rsidP="008649F5">
      <w:pPr>
        <w:pStyle w:val="af1"/>
        <w:spacing w:line="360" w:lineRule="auto"/>
        <w:ind w:left="0" w:firstLine="709"/>
        <w:rPr>
          <w:lang w:val="uk-UA"/>
        </w:rPr>
      </w:pPr>
      <w:r w:rsidRPr="00361C08">
        <w:rPr>
          <w:lang w:val="uk-UA"/>
        </w:rPr>
        <w:t>Особливості теорії управління проектними ризиками:</w:t>
      </w:r>
    </w:p>
    <w:p w:rsidR="000D7691" w:rsidRPr="00361C08" w:rsidRDefault="000D7691" w:rsidP="007B541C">
      <w:pPr>
        <w:pStyle w:val="a6"/>
        <w:widowControl w:val="0"/>
        <w:numPr>
          <w:ilvl w:val="0"/>
          <w:numId w:val="22"/>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множинність</w:t>
      </w:r>
      <w:r w:rsidRPr="00361C08">
        <w:rPr>
          <w:rFonts w:ascii="Times New Roman" w:hAnsi="Times New Roman" w:cs="Times New Roman"/>
          <w:spacing w:val="-2"/>
          <w:sz w:val="28"/>
          <w:szCs w:val="28"/>
          <w:lang w:val="uk-UA"/>
        </w:rPr>
        <w:t xml:space="preserve"> </w:t>
      </w:r>
      <w:r w:rsidRPr="00361C08">
        <w:rPr>
          <w:rFonts w:ascii="Times New Roman" w:hAnsi="Times New Roman" w:cs="Times New Roman"/>
          <w:sz w:val="28"/>
          <w:szCs w:val="28"/>
          <w:lang w:val="uk-UA"/>
        </w:rPr>
        <w:t>учасників;</w:t>
      </w:r>
    </w:p>
    <w:p w:rsidR="000D7691" w:rsidRPr="00361C08" w:rsidRDefault="000D7691" w:rsidP="007B541C">
      <w:pPr>
        <w:pStyle w:val="a6"/>
        <w:widowControl w:val="0"/>
        <w:numPr>
          <w:ilvl w:val="0"/>
          <w:numId w:val="22"/>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значна розтягненість</w:t>
      </w:r>
      <w:r w:rsidRPr="00361C08">
        <w:rPr>
          <w:rFonts w:ascii="Times New Roman" w:hAnsi="Times New Roman" w:cs="Times New Roman"/>
          <w:spacing w:val="-1"/>
          <w:sz w:val="28"/>
          <w:szCs w:val="28"/>
          <w:lang w:val="uk-UA"/>
        </w:rPr>
        <w:t xml:space="preserve"> </w:t>
      </w:r>
      <w:r w:rsidRPr="00361C08">
        <w:rPr>
          <w:rFonts w:ascii="Times New Roman" w:hAnsi="Times New Roman" w:cs="Times New Roman"/>
          <w:sz w:val="28"/>
          <w:szCs w:val="28"/>
          <w:lang w:val="uk-UA"/>
        </w:rPr>
        <w:t>у часі;</w:t>
      </w:r>
    </w:p>
    <w:p w:rsidR="000D7691" w:rsidRPr="00361C08" w:rsidRDefault="000D7691" w:rsidP="007B541C">
      <w:pPr>
        <w:pStyle w:val="a6"/>
        <w:widowControl w:val="0"/>
        <w:numPr>
          <w:ilvl w:val="0"/>
          <w:numId w:val="22"/>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складний (комбінований) характер діяльності;</w:t>
      </w:r>
    </w:p>
    <w:p w:rsidR="000D7691" w:rsidRPr="00361C08" w:rsidRDefault="000D7691" w:rsidP="007B541C">
      <w:pPr>
        <w:pStyle w:val="a6"/>
        <w:widowControl w:val="0"/>
        <w:numPr>
          <w:ilvl w:val="0"/>
          <w:numId w:val="22"/>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переважно інтернаціональний характер.</w:t>
      </w:r>
    </w:p>
    <w:p w:rsidR="000D7691" w:rsidRPr="00361C08" w:rsidRDefault="000D7691" w:rsidP="008649F5">
      <w:pPr>
        <w:pStyle w:val="a6"/>
        <w:tabs>
          <w:tab w:val="left" w:pos="0"/>
        </w:tabs>
        <w:spacing w:after="0" w:line="360" w:lineRule="auto"/>
        <w:ind w:left="0"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Ідентифікація ризиків (якісний аналіз) передбачає визначення чинників, сфер дії, видів ризиків, етапів і робіт, на яких ризик</w:t>
      </w:r>
      <w:r w:rsidRPr="00361C08">
        <w:rPr>
          <w:rFonts w:ascii="Times New Roman" w:hAnsi="Times New Roman" w:cs="Times New Roman"/>
          <w:spacing w:val="-4"/>
          <w:sz w:val="28"/>
          <w:szCs w:val="28"/>
          <w:lang w:val="uk-UA"/>
        </w:rPr>
        <w:t xml:space="preserve"> </w:t>
      </w:r>
      <w:r w:rsidRPr="00361C08">
        <w:rPr>
          <w:rFonts w:ascii="Times New Roman" w:hAnsi="Times New Roman" w:cs="Times New Roman"/>
          <w:sz w:val="28"/>
          <w:szCs w:val="28"/>
          <w:lang w:val="uk-UA"/>
        </w:rPr>
        <w:t>підвищується.</w:t>
      </w:r>
    </w:p>
    <w:p w:rsidR="000D7691" w:rsidRPr="00361C08" w:rsidRDefault="000D7691" w:rsidP="008649F5">
      <w:pPr>
        <w:spacing w:after="0" w:line="360" w:lineRule="auto"/>
        <w:ind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Комбінований характер проектної діяльності враховується у передінвестиційній фазі, шляхом аналізу ризиків кожного виду діяльності в межах проекту.</w:t>
      </w:r>
    </w:p>
    <w:p w:rsidR="000D7691" w:rsidRPr="00361C08" w:rsidRDefault="000D7691" w:rsidP="008649F5">
      <w:pPr>
        <w:spacing w:after="0" w:line="360" w:lineRule="auto"/>
        <w:ind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Інтернаціональний характер проектної діяльності виявляється в тому, що її учасники можуть належати до юрисдикції різних країн, або мати статус міжнародних</w:t>
      </w:r>
      <w:r w:rsidRPr="00361C08">
        <w:rPr>
          <w:rFonts w:ascii="Times New Roman" w:hAnsi="Times New Roman" w:cs="Times New Roman"/>
          <w:spacing w:val="-1"/>
          <w:sz w:val="28"/>
          <w:szCs w:val="28"/>
          <w:lang w:val="uk-UA"/>
        </w:rPr>
        <w:t xml:space="preserve"> </w:t>
      </w:r>
      <w:r w:rsidRPr="00361C08">
        <w:rPr>
          <w:rFonts w:ascii="Times New Roman" w:hAnsi="Times New Roman" w:cs="Times New Roman"/>
          <w:sz w:val="28"/>
          <w:szCs w:val="28"/>
          <w:lang w:val="uk-UA"/>
        </w:rPr>
        <w:t>організацій</w:t>
      </w:r>
      <w:r w:rsidR="000B25ED">
        <w:rPr>
          <w:rFonts w:ascii="Times New Roman" w:hAnsi="Times New Roman" w:cs="Times New Roman"/>
          <w:sz w:val="28"/>
          <w:szCs w:val="28"/>
          <w:lang w:val="uk-UA"/>
        </w:rPr>
        <w:t xml:space="preserve"> </w:t>
      </w:r>
      <w:r w:rsidR="000B25ED">
        <w:rPr>
          <w:rFonts w:ascii="Times New Roman" w:hAnsi="Times New Roman" w:cs="Times New Roman"/>
          <w:sz w:val="28"/>
          <w:szCs w:val="28"/>
        </w:rPr>
        <w:t>[</w:t>
      </w:r>
      <w:r w:rsidR="000B25ED" w:rsidRPr="00361C08">
        <w:rPr>
          <w:rFonts w:ascii="Times New Roman" w:hAnsi="Times New Roman" w:cs="Times New Roman"/>
          <w:sz w:val="28"/>
          <w:szCs w:val="28"/>
        </w:rPr>
        <w:t>12</w:t>
      </w:r>
      <w:r w:rsidR="000B25ED">
        <w:rPr>
          <w:rFonts w:ascii="Times New Roman" w:hAnsi="Times New Roman" w:cs="Times New Roman"/>
          <w:sz w:val="28"/>
          <w:szCs w:val="28"/>
        </w:rPr>
        <w:t>]</w:t>
      </w:r>
      <w:r w:rsidRPr="00361C08">
        <w:rPr>
          <w:rFonts w:ascii="Times New Roman" w:hAnsi="Times New Roman" w:cs="Times New Roman"/>
          <w:sz w:val="28"/>
          <w:szCs w:val="28"/>
          <w:lang w:val="uk-UA"/>
        </w:rPr>
        <w:t>.</w:t>
      </w:r>
    </w:p>
    <w:p w:rsidR="000D7691" w:rsidRPr="00361C08" w:rsidRDefault="000D7691" w:rsidP="008649F5">
      <w:pPr>
        <w:spacing w:after="0" w:line="360" w:lineRule="auto"/>
        <w:ind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Корегування параметрів проекту – зміна проектних значень певних параметрів на очікувані.</w:t>
      </w:r>
    </w:p>
    <w:p w:rsidR="000D7691" w:rsidRPr="00361C08" w:rsidRDefault="000D7691" w:rsidP="008649F5">
      <w:pPr>
        <w:pStyle w:val="af1"/>
        <w:spacing w:line="360" w:lineRule="auto"/>
        <w:ind w:left="0" w:firstLine="709"/>
        <w:jc w:val="both"/>
        <w:rPr>
          <w:lang w:val="uk-UA"/>
        </w:rPr>
      </w:pPr>
      <w:r w:rsidRPr="00361C08">
        <w:rPr>
          <w:lang w:val="uk-UA"/>
        </w:rPr>
        <w:t>Для зниження проектних ризиків доцільно на етапі проектування стартап-проекту здійснити:</w:t>
      </w:r>
    </w:p>
    <w:p w:rsidR="000D7691" w:rsidRPr="00361C08" w:rsidRDefault="000D7691" w:rsidP="007B541C">
      <w:pPr>
        <w:pStyle w:val="a6"/>
        <w:widowControl w:val="0"/>
        <w:numPr>
          <w:ilvl w:val="0"/>
          <w:numId w:val="13"/>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Аналіз</w:t>
      </w:r>
      <w:r w:rsidRPr="00361C08">
        <w:rPr>
          <w:rFonts w:ascii="Times New Roman" w:hAnsi="Times New Roman" w:cs="Times New Roman"/>
          <w:spacing w:val="-4"/>
          <w:sz w:val="28"/>
          <w:szCs w:val="28"/>
          <w:lang w:val="uk-UA"/>
        </w:rPr>
        <w:t xml:space="preserve"> </w:t>
      </w:r>
      <w:r w:rsidRPr="00361C08">
        <w:rPr>
          <w:rFonts w:ascii="Times New Roman" w:hAnsi="Times New Roman" w:cs="Times New Roman"/>
          <w:sz w:val="28"/>
          <w:szCs w:val="28"/>
          <w:lang w:val="uk-UA"/>
        </w:rPr>
        <w:t>ринку:</w:t>
      </w:r>
    </w:p>
    <w:p w:rsidR="000D7691" w:rsidRPr="00361C08" w:rsidRDefault="000D7691" w:rsidP="007B541C">
      <w:pPr>
        <w:pStyle w:val="a6"/>
        <w:widowControl w:val="0"/>
        <w:numPr>
          <w:ilvl w:val="0"/>
          <w:numId w:val="14"/>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діагностика та вияв ризиків у ході якісного</w:t>
      </w:r>
      <w:r w:rsidRPr="00361C08">
        <w:rPr>
          <w:rFonts w:ascii="Times New Roman" w:hAnsi="Times New Roman" w:cs="Times New Roman"/>
          <w:spacing w:val="-8"/>
          <w:sz w:val="28"/>
          <w:szCs w:val="28"/>
          <w:lang w:val="uk-UA"/>
        </w:rPr>
        <w:t xml:space="preserve"> </w:t>
      </w:r>
      <w:r w:rsidRPr="00361C08">
        <w:rPr>
          <w:rFonts w:ascii="Times New Roman" w:hAnsi="Times New Roman" w:cs="Times New Roman"/>
          <w:sz w:val="28"/>
          <w:szCs w:val="28"/>
          <w:lang w:val="uk-UA"/>
        </w:rPr>
        <w:t>аналізу;</w:t>
      </w:r>
    </w:p>
    <w:p w:rsidR="000D7691" w:rsidRPr="00361C08" w:rsidRDefault="000D7691" w:rsidP="007B541C">
      <w:pPr>
        <w:pStyle w:val="a6"/>
        <w:widowControl w:val="0"/>
        <w:numPr>
          <w:ilvl w:val="0"/>
          <w:numId w:val="14"/>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оцінка ризиків у ході кількісного</w:t>
      </w:r>
      <w:r w:rsidRPr="00361C08">
        <w:rPr>
          <w:rFonts w:ascii="Times New Roman" w:hAnsi="Times New Roman" w:cs="Times New Roman"/>
          <w:spacing w:val="-5"/>
          <w:sz w:val="28"/>
          <w:szCs w:val="28"/>
          <w:lang w:val="uk-UA"/>
        </w:rPr>
        <w:t xml:space="preserve"> </w:t>
      </w:r>
      <w:r w:rsidRPr="00361C08">
        <w:rPr>
          <w:rFonts w:ascii="Times New Roman" w:hAnsi="Times New Roman" w:cs="Times New Roman"/>
          <w:sz w:val="28"/>
          <w:szCs w:val="28"/>
          <w:lang w:val="uk-UA"/>
        </w:rPr>
        <w:t>аналізу.</w:t>
      </w:r>
    </w:p>
    <w:p w:rsidR="000D7691" w:rsidRPr="00361C08" w:rsidRDefault="000D7691" w:rsidP="000B25ED">
      <w:pPr>
        <w:pStyle w:val="a6"/>
        <w:widowControl w:val="0"/>
        <w:numPr>
          <w:ilvl w:val="0"/>
          <w:numId w:val="13"/>
        </w:numPr>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Вибір методу та засо</w:t>
      </w:r>
      <w:r w:rsidR="000B25ED">
        <w:rPr>
          <w:rFonts w:ascii="Times New Roman" w:hAnsi="Times New Roman" w:cs="Times New Roman"/>
          <w:sz w:val="28"/>
          <w:szCs w:val="28"/>
          <w:lang w:val="uk-UA"/>
        </w:rPr>
        <w:t xml:space="preserve">бів </w:t>
      </w:r>
      <w:r w:rsidRPr="00361C08">
        <w:rPr>
          <w:rFonts w:ascii="Times New Roman" w:hAnsi="Times New Roman" w:cs="Times New Roman"/>
          <w:sz w:val="28"/>
          <w:szCs w:val="28"/>
          <w:lang w:val="uk-UA"/>
        </w:rPr>
        <w:t>управління ризиком. Основні інструменти:</w:t>
      </w:r>
    </w:p>
    <w:p w:rsidR="000D7691" w:rsidRPr="00361C08" w:rsidRDefault="000D7691" w:rsidP="007B541C">
      <w:pPr>
        <w:pStyle w:val="a6"/>
        <w:widowControl w:val="0"/>
        <w:numPr>
          <w:ilvl w:val="0"/>
          <w:numId w:val="15"/>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скасування</w:t>
      </w:r>
      <w:r w:rsidRPr="00361C08">
        <w:rPr>
          <w:rFonts w:ascii="Times New Roman" w:hAnsi="Times New Roman" w:cs="Times New Roman"/>
          <w:spacing w:val="-4"/>
          <w:sz w:val="28"/>
          <w:szCs w:val="28"/>
          <w:lang w:val="uk-UA"/>
        </w:rPr>
        <w:t xml:space="preserve"> </w:t>
      </w:r>
      <w:r w:rsidRPr="00361C08">
        <w:rPr>
          <w:rFonts w:ascii="Times New Roman" w:hAnsi="Times New Roman" w:cs="Times New Roman"/>
          <w:sz w:val="28"/>
          <w:szCs w:val="28"/>
          <w:lang w:val="uk-UA"/>
        </w:rPr>
        <w:t>ризику;</w:t>
      </w:r>
    </w:p>
    <w:p w:rsidR="000D7691" w:rsidRPr="00361C08" w:rsidRDefault="000D7691" w:rsidP="007B541C">
      <w:pPr>
        <w:pStyle w:val="a6"/>
        <w:widowControl w:val="0"/>
        <w:numPr>
          <w:ilvl w:val="0"/>
          <w:numId w:val="15"/>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запобігання та контролювання</w:t>
      </w:r>
      <w:r w:rsidRPr="00361C08">
        <w:rPr>
          <w:rFonts w:ascii="Times New Roman" w:hAnsi="Times New Roman" w:cs="Times New Roman"/>
          <w:spacing w:val="-5"/>
          <w:sz w:val="28"/>
          <w:szCs w:val="28"/>
          <w:lang w:val="uk-UA"/>
        </w:rPr>
        <w:t xml:space="preserve"> </w:t>
      </w:r>
      <w:r w:rsidRPr="00361C08">
        <w:rPr>
          <w:rFonts w:ascii="Times New Roman" w:hAnsi="Times New Roman" w:cs="Times New Roman"/>
          <w:sz w:val="28"/>
          <w:szCs w:val="28"/>
          <w:lang w:val="uk-UA"/>
        </w:rPr>
        <w:t>ризику;</w:t>
      </w:r>
    </w:p>
    <w:p w:rsidR="000D7691" w:rsidRPr="00361C08" w:rsidRDefault="000D7691" w:rsidP="007B541C">
      <w:pPr>
        <w:pStyle w:val="a6"/>
        <w:widowControl w:val="0"/>
        <w:numPr>
          <w:ilvl w:val="0"/>
          <w:numId w:val="15"/>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lastRenderedPageBreak/>
        <w:t>страхування</w:t>
      </w:r>
      <w:r w:rsidRPr="00361C08">
        <w:rPr>
          <w:rFonts w:ascii="Times New Roman" w:hAnsi="Times New Roman" w:cs="Times New Roman"/>
          <w:spacing w:val="-1"/>
          <w:sz w:val="28"/>
          <w:szCs w:val="28"/>
          <w:lang w:val="uk-UA"/>
        </w:rPr>
        <w:t xml:space="preserve"> </w:t>
      </w:r>
      <w:r w:rsidRPr="00361C08">
        <w:rPr>
          <w:rFonts w:ascii="Times New Roman" w:hAnsi="Times New Roman" w:cs="Times New Roman"/>
          <w:sz w:val="28"/>
          <w:szCs w:val="28"/>
          <w:lang w:val="uk-UA"/>
        </w:rPr>
        <w:t>ризику;</w:t>
      </w:r>
    </w:p>
    <w:p w:rsidR="000D7691" w:rsidRPr="00361C08" w:rsidRDefault="000D7691" w:rsidP="007B541C">
      <w:pPr>
        <w:pStyle w:val="a6"/>
        <w:widowControl w:val="0"/>
        <w:numPr>
          <w:ilvl w:val="0"/>
          <w:numId w:val="15"/>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поглинання ризику.</w:t>
      </w:r>
    </w:p>
    <w:p w:rsidR="000D7691" w:rsidRPr="00361C08" w:rsidRDefault="000D7691" w:rsidP="0031583F">
      <w:pPr>
        <w:pStyle w:val="a6"/>
        <w:widowControl w:val="0"/>
        <w:numPr>
          <w:ilvl w:val="0"/>
          <w:numId w:val="13"/>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Фінансування ризиків: одночасне використання методу запобігання та контролювання</w:t>
      </w:r>
      <w:r w:rsidRPr="00361C08">
        <w:rPr>
          <w:rFonts w:ascii="Times New Roman" w:hAnsi="Times New Roman" w:cs="Times New Roman"/>
          <w:spacing w:val="-3"/>
          <w:sz w:val="28"/>
          <w:szCs w:val="28"/>
          <w:lang w:val="uk-UA"/>
        </w:rPr>
        <w:t xml:space="preserve"> </w:t>
      </w:r>
      <w:r w:rsidRPr="00361C08">
        <w:rPr>
          <w:rFonts w:ascii="Times New Roman" w:hAnsi="Times New Roman" w:cs="Times New Roman"/>
          <w:sz w:val="28"/>
          <w:szCs w:val="28"/>
          <w:lang w:val="uk-UA"/>
        </w:rPr>
        <w:t>ризиків.</w:t>
      </w:r>
    </w:p>
    <w:p w:rsidR="000D7691" w:rsidRPr="00361C08" w:rsidRDefault="000D7691" w:rsidP="007B541C">
      <w:pPr>
        <w:pStyle w:val="a6"/>
        <w:widowControl w:val="0"/>
        <w:numPr>
          <w:ilvl w:val="0"/>
          <w:numId w:val="13"/>
        </w:numPr>
        <w:tabs>
          <w:tab w:val="left" w:pos="0"/>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Здійснити оцінку</w:t>
      </w:r>
      <w:r w:rsidRPr="00361C08">
        <w:rPr>
          <w:rFonts w:ascii="Times New Roman" w:hAnsi="Times New Roman" w:cs="Times New Roman"/>
          <w:spacing w:val="-3"/>
          <w:sz w:val="28"/>
          <w:szCs w:val="28"/>
          <w:lang w:val="uk-UA"/>
        </w:rPr>
        <w:t xml:space="preserve"> </w:t>
      </w:r>
      <w:r w:rsidRPr="00361C08">
        <w:rPr>
          <w:rFonts w:ascii="Times New Roman" w:hAnsi="Times New Roman" w:cs="Times New Roman"/>
          <w:sz w:val="28"/>
          <w:szCs w:val="28"/>
          <w:lang w:val="uk-UA"/>
        </w:rPr>
        <w:t>результатів.</w:t>
      </w:r>
    </w:p>
    <w:p w:rsidR="000D7691" w:rsidRPr="00361C08" w:rsidRDefault="000D7691" w:rsidP="008649F5">
      <w:pPr>
        <w:spacing w:after="0" w:line="360" w:lineRule="auto"/>
        <w:ind w:firstLine="709"/>
        <w:rPr>
          <w:rFonts w:ascii="Times New Roman" w:hAnsi="Times New Roman" w:cs="Times New Roman"/>
          <w:sz w:val="28"/>
          <w:szCs w:val="28"/>
          <w:lang w:val="uk-UA"/>
        </w:rPr>
      </w:pPr>
      <w:r w:rsidRPr="00361C08">
        <w:rPr>
          <w:rFonts w:ascii="Times New Roman" w:hAnsi="Times New Roman" w:cs="Times New Roman"/>
          <w:sz w:val="28"/>
          <w:szCs w:val="28"/>
          <w:lang w:val="uk-UA"/>
        </w:rPr>
        <w:t>Етапи формалізованого відображення невизначеностей:</w:t>
      </w:r>
    </w:p>
    <w:p w:rsidR="000D7691" w:rsidRPr="00361C08" w:rsidRDefault="000D7691" w:rsidP="007B541C">
      <w:pPr>
        <w:pStyle w:val="a6"/>
        <w:widowControl w:val="0"/>
        <w:numPr>
          <w:ilvl w:val="0"/>
          <w:numId w:val="18"/>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розроблення ймовірних умов реалізації проекту у вигляді сценаріїв або</w:t>
      </w:r>
      <w:r w:rsidRPr="00361C08">
        <w:rPr>
          <w:rFonts w:ascii="Times New Roman" w:hAnsi="Times New Roman" w:cs="Times New Roman"/>
          <w:spacing w:val="-13"/>
          <w:sz w:val="28"/>
          <w:szCs w:val="28"/>
          <w:lang w:val="uk-UA"/>
        </w:rPr>
        <w:t xml:space="preserve"> </w:t>
      </w:r>
      <w:r w:rsidRPr="00361C08">
        <w:rPr>
          <w:rFonts w:ascii="Times New Roman" w:hAnsi="Times New Roman" w:cs="Times New Roman"/>
          <w:sz w:val="28"/>
          <w:szCs w:val="28"/>
          <w:lang w:val="uk-UA"/>
        </w:rPr>
        <w:t>моделей;</w:t>
      </w:r>
    </w:p>
    <w:p w:rsidR="000D7691" w:rsidRPr="00361C08" w:rsidRDefault="000D7691" w:rsidP="007B541C">
      <w:pPr>
        <w:pStyle w:val="a6"/>
        <w:widowControl w:val="0"/>
        <w:numPr>
          <w:ilvl w:val="0"/>
          <w:numId w:val="18"/>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дослідження початкової інформації про фактори невизначеності з її трансформацією на можливі шляхи та умови</w:t>
      </w:r>
      <w:r w:rsidRPr="00361C08">
        <w:rPr>
          <w:rFonts w:ascii="Times New Roman" w:hAnsi="Times New Roman" w:cs="Times New Roman"/>
          <w:spacing w:val="-7"/>
          <w:sz w:val="28"/>
          <w:szCs w:val="28"/>
          <w:lang w:val="uk-UA"/>
        </w:rPr>
        <w:t xml:space="preserve"> її </w:t>
      </w:r>
      <w:r w:rsidRPr="00361C08">
        <w:rPr>
          <w:rFonts w:ascii="Times New Roman" w:hAnsi="Times New Roman" w:cs="Times New Roman"/>
          <w:sz w:val="28"/>
          <w:szCs w:val="28"/>
          <w:lang w:val="uk-UA"/>
        </w:rPr>
        <w:t>реалізації;</w:t>
      </w:r>
    </w:p>
    <w:p w:rsidR="000D7691" w:rsidRPr="00361C08" w:rsidRDefault="000D7691" w:rsidP="007B541C">
      <w:pPr>
        <w:pStyle w:val="a6"/>
        <w:widowControl w:val="0"/>
        <w:numPr>
          <w:ilvl w:val="0"/>
          <w:numId w:val="18"/>
        </w:numPr>
        <w:tabs>
          <w:tab w:val="left" w:pos="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обґрунтування показників ефективності проекту в цілому з урахуванням невизначеності.</w:t>
      </w:r>
    </w:p>
    <w:p w:rsidR="000D7691" w:rsidRPr="00361C08" w:rsidRDefault="000D7691" w:rsidP="008649F5">
      <w:pPr>
        <w:pStyle w:val="af1"/>
        <w:spacing w:line="360" w:lineRule="auto"/>
        <w:ind w:left="0" w:firstLine="709"/>
        <w:jc w:val="both"/>
        <w:rPr>
          <w:lang w:val="uk-UA"/>
        </w:rPr>
      </w:pPr>
      <w:r w:rsidRPr="00361C08">
        <w:rPr>
          <w:lang w:val="uk-UA"/>
        </w:rPr>
        <w:t>За характером дії ризики поділяють на статичні (чисті) і динамічні (спекулятивні).</w:t>
      </w:r>
    </w:p>
    <w:p w:rsidR="000D7691" w:rsidRPr="00361C08" w:rsidRDefault="000D7691" w:rsidP="008649F5">
      <w:pPr>
        <w:pStyle w:val="af1"/>
        <w:spacing w:line="360" w:lineRule="auto"/>
        <w:ind w:left="0" w:firstLine="709"/>
        <w:jc w:val="both"/>
        <w:rPr>
          <w:lang w:val="uk-UA"/>
        </w:rPr>
      </w:pPr>
      <w:r w:rsidRPr="00361C08">
        <w:rPr>
          <w:lang w:val="uk-UA"/>
        </w:rPr>
        <w:t>Статичні ризики пов’язані із реальними загрозами втрати активів внаслідок завдання збитків власності та через недієздатність суб'єкта господарювання</w:t>
      </w:r>
      <w:r w:rsidR="00361C08" w:rsidRPr="00361C08">
        <w:rPr>
          <w:lang w:val="ru-RU"/>
        </w:rPr>
        <w:t xml:space="preserve"> [12]</w:t>
      </w:r>
      <w:r w:rsidRPr="00361C08">
        <w:rPr>
          <w:lang w:val="uk-UA"/>
        </w:rPr>
        <w:t>.</w:t>
      </w:r>
    </w:p>
    <w:p w:rsidR="000B25ED" w:rsidRDefault="000B25ED" w:rsidP="008649F5">
      <w:pPr>
        <w:pStyle w:val="af1"/>
        <w:spacing w:line="360" w:lineRule="auto"/>
        <w:ind w:left="0" w:firstLine="709"/>
        <w:jc w:val="both"/>
        <w:rPr>
          <w:lang w:val="uk-UA"/>
        </w:rPr>
      </w:pPr>
      <w:r>
        <w:rPr>
          <w:lang w:val="uk-UA"/>
        </w:rPr>
        <w:t>З</w:t>
      </w:r>
      <w:r w:rsidR="000D7691" w:rsidRPr="00361C08">
        <w:rPr>
          <w:lang w:val="uk-UA"/>
        </w:rPr>
        <w:t>алежно від причи</w:t>
      </w:r>
      <w:r>
        <w:rPr>
          <w:lang w:val="uk-UA"/>
        </w:rPr>
        <w:t>ни втрат статистичні ризики поділяються</w:t>
      </w:r>
      <w:r w:rsidR="000D7691" w:rsidRPr="00361C08">
        <w:rPr>
          <w:lang w:val="uk-UA"/>
        </w:rPr>
        <w:t xml:space="preserve"> на: </w:t>
      </w:r>
    </w:p>
    <w:p w:rsidR="000B25ED" w:rsidRDefault="000D7691" w:rsidP="000B25ED">
      <w:pPr>
        <w:pStyle w:val="af1"/>
        <w:numPr>
          <w:ilvl w:val="0"/>
          <w:numId w:val="42"/>
        </w:numPr>
        <w:spacing w:line="360" w:lineRule="auto"/>
        <w:ind w:left="0" w:firstLine="709"/>
        <w:jc w:val="both"/>
        <w:rPr>
          <w:lang w:val="uk-UA"/>
        </w:rPr>
      </w:pPr>
      <w:r w:rsidRPr="00361C08">
        <w:rPr>
          <w:lang w:val="uk-UA"/>
        </w:rPr>
        <w:t xml:space="preserve">ризики ймовірних втрат через негативний вплив на активи підприємства стихійних лих, інших форс-мажорних обставин, злочинних дій; </w:t>
      </w:r>
    </w:p>
    <w:p w:rsidR="000B25ED" w:rsidRDefault="000B25ED" w:rsidP="000B25ED">
      <w:pPr>
        <w:pStyle w:val="af1"/>
        <w:numPr>
          <w:ilvl w:val="0"/>
          <w:numId w:val="42"/>
        </w:numPr>
        <w:spacing w:line="360" w:lineRule="auto"/>
        <w:ind w:left="0" w:firstLine="709"/>
        <w:jc w:val="both"/>
        <w:rPr>
          <w:lang w:val="uk-UA"/>
        </w:rPr>
      </w:pPr>
      <w:r>
        <w:rPr>
          <w:lang w:val="uk-UA"/>
        </w:rPr>
        <w:t>в</w:t>
      </w:r>
      <w:r w:rsidR="000D7691" w:rsidRPr="00361C08">
        <w:rPr>
          <w:lang w:val="uk-UA"/>
        </w:rPr>
        <w:t xml:space="preserve">провадження несприятливих для підприємницької діяльності законів, підзаконних актів та постанов; </w:t>
      </w:r>
    </w:p>
    <w:p w:rsidR="000B25ED" w:rsidRDefault="000D7691" w:rsidP="000B25ED">
      <w:pPr>
        <w:pStyle w:val="af1"/>
        <w:numPr>
          <w:ilvl w:val="0"/>
          <w:numId w:val="42"/>
        </w:numPr>
        <w:spacing w:line="360" w:lineRule="auto"/>
        <w:ind w:left="0" w:firstLine="709"/>
        <w:jc w:val="both"/>
        <w:rPr>
          <w:lang w:val="uk-UA"/>
        </w:rPr>
      </w:pPr>
      <w:r w:rsidRPr="00361C08">
        <w:rPr>
          <w:lang w:val="uk-UA"/>
        </w:rPr>
        <w:t xml:space="preserve">загрозу власності третіх осіб, економічну небезпеку та загрози змушеного припинення діяльності основного постачальника або споживача; </w:t>
      </w:r>
    </w:p>
    <w:p w:rsidR="000D7691" w:rsidRPr="00361C08" w:rsidRDefault="000D7691" w:rsidP="000B25ED">
      <w:pPr>
        <w:pStyle w:val="af1"/>
        <w:numPr>
          <w:ilvl w:val="0"/>
          <w:numId w:val="42"/>
        </w:numPr>
        <w:spacing w:line="360" w:lineRule="auto"/>
        <w:ind w:left="0" w:firstLine="709"/>
        <w:jc w:val="both"/>
        <w:rPr>
          <w:lang w:val="uk-UA"/>
        </w:rPr>
      </w:pPr>
      <w:r w:rsidRPr="00361C08">
        <w:rPr>
          <w:lang w:val="uk-UA"/>
        </w:rPr>
        <w:t>втрату дієздатності ключових працівників підприємства, а особливо його власника.</w:t>
      </w:r>
    </w:p>
    <w:p w:rsidR="000D7691" w:rsidRPr="00361C08" w:rsidRDefault="000D7691" w:rsidP="008649F5">
      <w:pPr>
        <w:pStyle w:val="af1"/>
        <w:spacing w:line="360" w:lineRule="auto"/>
        <w:ind w:left="0" w:firstLine="709"/>
        <w:jc w:val="both"/>
        <w:rPr>
          <w:lang w:val="uk-UA"/>
        </w:rPr>
      </w:pPr>
      <w:r w:rsidRPr="00361C08">
        <w:rPr>
          <w:lang w:val="uk-UA"/>
        </w:rPr>
        <w:t xml:space="preserve">Динамічні ризики зумовлені непередбаченими змінами вартості основного капіталу, прийняттям помилкових управлінських рішень, ринковими, галузевими або політичними змінами. Динамічні ризики завжди непередбачувані. Вони складні для управління, оскільки зумовлюють або </w:t>
      </w:r>
      <w:r w:rsidRPr="00361C08">
        <w:rPr>
          <w:lang w:val="uk-UA"/>
        </w:rPr>
        <w:lastRenderedPageBreak/>
        <w:t>втрати, або збитки.</w:t>
      </w:r>
    </w:p>
    <w:p w:rsidR="000D7691" w:rsidRPr="00361C08" w:rsidRDefault="000D7691" w:rsidP="008649F5">
      <w:pPr>
        <w:pStyle w:val="af1"/>
        <w:spacing w:line="360" w:lineRule="auto"/>
        <w:ind w:left="0" w:firstLine="709"/>
        <w:jc w:val="both"/>
        <w:rPr>
          <w:lang w:val="uk-UA"/>
        </w:rPr>
      </w:pPr>
      <w:r w:rsidRPr="00361C08">
        <w:rPr>
          <w:lang w:val="uk-UA"/>
        </w:rPr>
        <w:t>За терміном дії розглядають ретроспективні ризики (пов'язані з минулими рішеннями, а реалізуються тепер), поточні (зумовлені поточною діяльністю та залежать від постійно діючих факторів ризику), перспективні (зумовлені поточними змінами</w:t>
      </w:r>
      <w:r w:rsidRPr="00361C08">
        <w:rPr>
          <w:spacing w:val="10"/>
          <w:lang w:val="uk-UA"/>
        </w:rPr>
        <w:t xml:space="preserve"> </w:t>
      </w:r>
      <w:r w:rsidRPr="00361C08">
        <w:rPr>
          <w:lang w:val="uk-UA"/>
        </w:rPr>
        <w:t>умов функціонування суб'єктів ризику, що загрожує виникненню ризикових ситуацій в майбутньому).</w:t>
      </w:r>
    </w:p>
    <w:p w:rsidR="000D7691" w:rsidRPr="00361C08" w:rsidRDefault="000D7691" w:rsidP="008649F5">
      <w:pPr>
        <w:spacing w:after="0" w:line="360" w:lineRule="auto"/>
        <w:ind w:firstLine="709"/>
        <w:rPr>
          <w:rFonts w:ascii="Times New Roman" w:hAnsi="Times New Roman" w:cs="Times New Roman"/>
          <w:sz w:val="28"/>
          <w:szCs w:val="28"/>
          <w:lang w:val="uk-UA"/>
        </w:rPr>
      </w:pPr>
      <w:r w:rsidRPr="00361C08">
        <w:rPr>
          <w:rFonts w:ascii="Times New Roman" w:hAnsi="Times New Roman" w:cs="Times New Roman"/>
          <w:sz w:val="28"/>
          <w:szCs w:val="28"/>
          <w:lang w:val="uk-UA"/>
        </w:rPr>
        <w:t>За факторами виникнення розглядають політичні, економічні ризики.</w:t>
      </w:r>
    </w:p>
    <w:p w:rsidR="000D7691" w:rsidRPr="00361C08" w:rsidRDefault="000D7691" w:rsidP="008649F5">
      <w:pPr>
        <w:pStyle w:val="af1"/>
        <w:spacing w:line="360" w:lineRule="auto"/>
        <w:ind w:left="0" w:firstLine="709"/>
        <w:jc w:val="both"/>
        <w:rPr>
          <w:lang w:val="uk-UA"/>
        </w:rPr>
      </w:pPr>
      <w:r w:rsidRPr="00361C08">
        <w:rPr>
          <w:lang w:val="uk-UA"/>
        </w:rPr>
        <w:t>Політичні ризики пов'язані з нестабільністю національної економіки, державного устрою, діяльності органів влади, етнічними, регіональними проблемами, поляризацією інтересів соціальних груп тощо</w:t>
      </w:r>
      <w:r w:rsidR="0031583F">
        <w:rPr>
          <w:lang w:val="uk-UA"/>
        </w:rPr>
        <w:t xml:space="preserve"> </w:t>
      </w:r>
      <w:r w:rsidR="0031583F" w:rsidRPr="0031583F">
        <w:rPr>
          <w:lang w:val="uk-UA"/>
        </w:rPr>
        <w:t>[12]</w:t>
      </w:r>
      <w:r w:rsidRPr="00361C08">
        <w:rPr>
          <w:lang w:val="uk-UA"/>
        </w:rPr>
        <w:t>.</w:t>
      </w:r>
    </w:p>
    <w:p w:rsidR="000D7691" w:rsidRPr="00361C08" w:rsidRDefault="000D7691" w:rsidP="008649F5">
      <w:pPr>
        <w:pStyle w:val="af1"/>
        <w:spacing w:line="360" w:lineRule="auto"/>
        <w:ind w:left="0" w:firstLine="709"/>
        <w:jc w:val="both"/>
        <w:rPr>
          <w:lang w:val="uk-UA"/>
        </w:rPr>
      </w:pPr>
      <w:r w:rsidRPr="00361C08">
        <w:rPr>
          <w:lang w:val="uk-UA"/>
        </w:rPr>
        <w:t>Економічні ризики зумовлені несприятливими змінами економічної діяльності підприємства, кон'юнктури ринку, рівнів управління тощо.</w:t>
      </w:r>
    </w:p>
    <w:p w:rsidR="000D7691" w:rsidRPr="00361C08" w:rsidRDefault="000D7691" w:rsidP="008649F5">
      <w:pPr>
        <w:pStyle w:val="af1"/>
        <w:spacing w:line="360" w:lineRule="auto"/>
        <w:ind w:left="0" w:firstLine="709"/>
        <w:jc w:val="both"/>
        <w:rPr>
          <w:lang w:val="uk-UA"/>
        </w:rPr>
      </w:pPr>
      <w:r w:rsidRPr="00361C08">
        <w:rPr>
          <w:lang w:val="uk-UA"/>
        </w:rPr>
        <w:t>Комерційні ризики – пов’язані з процесом реалізації товарів і послуг, що зроблені чи куплені підприємцем. Основними причинами виникнення комерційних ризиків є:</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зниження обсягів реалізації товару внаслідок зниження попиту, витіснення його конкурентними аналогами, введення державних обмежень продажу;</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підвищення закупівельної ціни в ході реалізації підприємницького проекту;</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непередбачуване зниження обсягів продажу порівняно з планованими, що знижує ефект масштабу партії товару та відповідно збільшує питомі витрати реалізованого товару (за рахунок умовно постійних витрат);</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непрогнозована втрата</w:t>
      </w:r>
      <w:r w:rsidRPr="00361C08">
        <w:rPr>
          <w:rFonts w:ascii="Times New Roman" w:hAnsi="Times New Roman" w:cs="Times New Roman"/>
          <w:spacing w:val="-1"/>
          <w:sz w:val="28"/>
          <w:szCs w:val="28"/>
          <w:lang w:val="uk-UA"/>
        </w:rPr>
        <w:t xml:space="preserve"> </w:t>
      </w:r>
      <w:r w:rsidRPr="00361C08">
        <w:rPr>
          <w:rFonts w:ascii="Times New Roman" w:hAnsi="Times New Roman" w:cs="Times New Roman"/>
          <w:sz w:val="28"/>
          <w:szCs w:val="28"/>
          <w:lang w:val="uk-UA"/>
        </w:rPr>
        <w:t>товару;</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втрата якості товару в ході реалізації (транспортування, зберігання), що зумовлює зниження його</w:t>
      </w:r>
      <w:r w:rsidRPr="00361C08">
        <w:rPr>
          <w:rFonts w:ascii="Times New Roman" w:hAnsi="Times New Roman" w:cs="Times New Roman"/>
          <w:spacing w:val="-8"/>
          <w:sz w:val="28"/>
          <w:szCs w:val="28"/>
          <w:lang w:val="uk-UA"/>
        </w:rPr>
        <w:t xml:space="preserve"> </w:t>
      </w:r>
      <w:r w:rsidRPr="00361C08">
        <w:rPr>
          <w:rFonts w:ascii="Times New Roman" w:hAnsi="Times New Roman" w:cs="Times New Roman"/>
          <w:sz w:val="28"/>
          <w:szCs w:val="28"/>
          <w:lang w:val="uk-UA"/>
        </w:rPr>
        <w:t>ціни та загрожує втратою прибутку або навіть банкрутством;</w:t>
      </w:r>
    </w:p>
    <w:p w:rsidR="000D7691" w:rsidRPr="00361C08" w:rsidRDefault="000D7691" w:rsidP="00F14997">
      <w:pPr>
        <w:pStyle w:val="a6"/>
        <w:widowControl w:val="0"/>
        <w:numPr>
          <w:ilvl w:val="1"/>
          <w:numId w:val="19"/>
        </w:numPr>
        <w:tabs>
          <w:tab w:val="left" w:pos="0"/>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підвищення витрат обороту капіталу порівняно з планованими результатами через непередбачувані штрафні санкції, відрахування, що зумовлює втрату прибутку підприємства.</w:t>
      </w:r>
    </w:p>
    <w:p w:rsidR="000D7691" w:rsidRPr="00361C08" w:rsidRDefault="000D7691" w:rsidP="008649F5">
      <w:pPr>
        <w:pStyle w:val="af1"/>
        <w:spacing w:line="360" w:lineRule="auto"/>
        <w:ind w:left="0" w:firstLine="709"/>
        <w:rPr>
          <w:lang w:val="uk-UA"/>
        </w:rPr>
      </w:pPr>
      <w:r w:rsidRPr="00361C08">
        <w:rPr>
          <w:lang w:val="uk-UA"/>
        </w:rPr>
        <w:lastRenderedPageBreak/>
        <w:t>Комерційні ризики поділяються на:</w:t>
      </w:r>
    </w:p>
    <w:p w:rsidR="000D7691" w:rsidRPr="00361C08" w:rsidRDefault="000D7691" w:rsidP="00F14997">
      <w:pPr>
        <w:pStyle w:val="a6"/>
        <w:widowControl w:val="0"/>
        <w:numPr>
          <w:ilvl w:val="0"/>
          <w:numId w:val="25"/>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ризики реалізації товару (послуг) на</w:t>
      </w:r>
      <w:r w:rsidRPr="00361C08">
        <w:rPr>
          <w:rFonts w:ascii="Times New Roman" w:hAnsi="Times New Roman" w:cs="Times New Roman"/>
          <w:spacing w:val="-11"/>
          <w:sz w:val="28"/>
          <w:szCs w:val="28"/>
          <w:lang w:val="uk-UA"/>
        </w:rPr>
        <w:t xml:space="preserve"> </w:t>
      </w:r>
      <w:r w:rsidRPr="00361C08">
        <w:rPr>
          <w:rFonts w:ascii="Times New Roman" w:hAnsi="Times New Roman" w:cs="Times New Roman"/>
          <w:sz w:val="28"/>
          <w:szCs w:val="28"/>
          <w:lang w:val="uk-UA"/>
        </w:rPr>
        <w:t>ринку;</w:t>
      </w:r>
    </w:p>
    <w:p w:rsidR="000D7691" w:rsidRPr="00361C08" w:rsidRDefault="000D7691" w:rsidP="00F14997">
      <w:pPr>
        <w:pStyle w:val="a6"/>
        <w:widowControl w:val="0"/>
        <w:numPr>
          <w:ilvl w:val="0"/>
          <w:numId w:val="25"/>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транспортні ризики;</w:t>
      </w:r>
    </w:p>
    <w:p w:rsidR="000D7691" w:rsidRPr="00361C08" w:rsidRDefault="000D7691" w:rsidP="00F14997">
      <w:pPr>
        <w:pStyle w:val="a6"/>
        <w:widowControl w:val="0"/>
        <w:numPr>
          <w:ilvl w:val="0"/>
          <w:numId w:val="25"/>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ризики сприйняття товару (послуги)</w:t>
      </w:r>
      <w:r w:rsidRPr="00361C08">
        <w:rPr>
          <w:rFonts w:ascii="Times New Roman" w:hAnsi="Times New Roman" w:cs="Times New Roman"/>
          <w:spacing w:val="-10"/>
          <w:sz w:val="28"/>
          <w:szCs w:val="28"/>
          <w:lang w:val="uk-UA"/>
        </w:rPr>
        <w:t xml:space="preserve"> </w:t>
      </w:r>
      <w:r w:rsidRPr="00361C08">
        <w:rPr>
          <w:rFonts w:ascii="Times New Roman" w:hAnsi="Times New Roman" w:cs="Times New Roman"/>
          <w:sz w:val="28"/>
          <w:szCs w:val="28"/>
          <w:lang w:val="uk-UA"/>
        </w:rPr>
        <w:t>покупцем;</w:t>
      </w:r>
    </w:p>
    <w:p w:rsidR="000D7691" w:rsidRPr="00361C08" w:rsidRDefault="000D7691" w:rsidP="00F14997">
      <w:pPr>
        <w:pStyle w:val="a6"/>
        <w:widowControl w:val="0"/>
        <w:numPr>
          <w:ilvl w:val="0"/>
          <w:numId w:val="25"/>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ризики платоспроможності</w:t>
      </w:r>
      <w:r w:rsidRPr="00361C08">
        <w:rPr>
          <w:rFonts w:ascii="Times New Roman" w:hAnsi="Times New Roman" w:cs="Times New Roman"/>
          <w:spacing w:val="-8"/>
          <w:sz w:val="28"/>
          <w:szCs w:val="28"/>
          <w:lang w:val="uk-UA"/>
        </w:rPr>
        <w:t xml:space="preserve"> </w:t>
      </w:r>
      <w:r w:rsidRPr="00361C08">
        <w:rPr>
          <w:rFonts w:ascii="Times New Roman" w:hAnsi="Times New Roman" w:cs="Times New Roman"/>
          <w:sz w:val="28"/>
          <w:szCs w:val="28"/>
          <w:lang w:val="uk-UA"/>
        </w:rPr>
        <w:t>покупця;</w:t>
      </w:r>
    </w:p>
    <w:p w:rsidR="000D7691" w:rsidRPr="00361C08" w:rsidRDefault="000D7691" w:rsidP="00F14997">
      <w:pPr>
        <w:pStyle w:val="a6"/>
        <w:widowControl w:val="0"/>
        <w:numPr>
          <w:ilvl w:val="0"/>
          <w:numId w:val="25"/>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ризики форс-мажорних</w:t>
      </w:r>
      <w:r w:rsidRPr="00361C08">
        <w:rPr>
          <w:rFonts w:ascii="Times New Roman" w:hAnsi="Times New Roman" w:cs="Times New Roman"/>
          <w:spacing w:val="-7"/>
          <w:sz w:val="28"/>
          <w:szCs w:val="28"/>
          <w:lang w:val="uk-UA"/>
        </w:rPr>
        <w:t xml:space="preserve"> </w:t>
      </w:r>
      <w:r w:rsidRPr="00361C08">
        <w:rPr>
          <w:rFonts w:ascii="Times New Roman" w:hAnsi="Times New Roman" w:cs="Times New Roman"/>
          <w:sz w:val="28"/>
          <w:szCs w:val="28"/>
          <w:lang w:val="uk-UA"/>
        </w:rPr>
        <w:t>обставини.</w:t>
      </w:r>
    </w:p>
    <w:p w:rsidR="000D7691" w:rsidRPr="00361C08" w:rsidRDefault="000D7691" w:rsidP="008649F5">
      <w:pPr>
        <w:spacing w:after="0" w:line="360" w:lineRule="auto"/>
        <w:ind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За структурною ознакою комерційні ризики поділяються на майнові, виробничі і торгівельні.</w:t>
      </w:r>
    </w:p>
    <w:p w:rsidR="000D7691" w:rsidRPr="00361C08" w:rsidRDefault="000D7691" w:rsidP="008649F5">
      <w:pPr>
        <w:pStyle w:val="af1"/>
        <w:spacing w:line="360" w:lineRule="auto"/>
        <w:ind w:left="0" w:firstLine="709"/>
        <w:jc w:val="both"/>
        <w:rPr>
          <w:lang w:val="uk-UA"/>
        </w:rPr>
      </w:pPr>
      <w:r w:rsidRPr="00361C08">
        <w:rPr>
          <w:lang w:val="uk-UA"/>
        </w:rPr>
        <w:t>Майнові ризики пов'язані з імовірністю втрати майна підприємства через крадіжку, диверсію, порушення технічної та технологічної систем тощо.</w:t>
      </w:r>
    </w:p>
    <w:p w:rsidR="000D7691" w:rsidRPr="00361C08" w:rsidRDefault="000D7691" w:rsidP="008649F5">
      <w:pPr>
        <w:pStyle w:val="af1"/>
        <w:spacing w:line="360" w:lineRule="auto"/>
        <w:ind w:left="0" w:firstLine="709"/>
        <w:jc w:val="both"/>
        <w:rPr>
          <w:lang w:val="uk-UA"/>
        </w:rPr>
      </w:pPr>
      <w:r w:rsidRPr="00361C08">
        <w:rPr>
          <w:lang w:val="uk-UA"/>
        </w:rPr>
        <w:t>Торгівельні ризики обумовлені збитками через затримку платежів, порушення термінів своєчасного постачання товару у процесі його транспортування тощо.</w:t>
      </w:r>
    </w:p>
    <w:p w:rsidR="000D7691" w:rsidRPr="00361C08" w:rsidRDefault="000D7691" w:rsidP="008649F5">
      <w:pPr>
        <w:pStyle w:val="af1"/>
        <w:spacing w:line="360" w:lineRule="auto"/>
        <w:ind w:left="0" w:firstLine="709"/>
        <w:jc w:val="both"/>
        <w:rPr>
          <w:lang w:val="uk-UA"/>
        </w:rPr>
      </w:pPr>
      <w:r w:rsidRPr="00361C08">
        <w:rPr>
          <w:lang w:val="uk-UA"/>
        </w:rPr>
        <w:t>Окремо варто виділити транспортний ризик. В даний час транспортні ризики класифікуються в залежності від ступеню відповідальності в чотири групи: Е, F, С,</w:t>
      </w:r>
      <w:r w:rsidRPr="00361C08">
        <w:rPr>
          <w:spacing w:val="-5"/>
          <w:lang w:val="uk-UA"/>
        </w:rPr>
        <w:t xml:space="preserve"> </w:t>
      </w:r>
      <w:r w:rsidRPr="00361C08">
        <w:rPr>
          <w:lang w:val="uk-UA"/>
        </w:rPr>
        <w:t>D</w:t>
      </w:r>
      <w:r w:rsidR="0031583F" w:rsidRPr="0031583F">
        <w:rPr>
          <w:lang w:val="ru-RU"/>
        </w:rPr>
        <w:t xml:space="preserve"> [12]</w:t>
      </w:r>
      <w:r w:rsidRPr="00361C08">
        <w:rPr>
          <w:lang w:val="uk-UA"/>
        </w:rPr>
        <w:t>.</w:t>
      </w:r>
    </w:p>
    <w:p w:rsidR="000D7691" w:rsidRPr="00361C08" w:rsidRDefault="000D7691" w:rsidP="008649F5">
      <w:pPr>
        <w:pStyle w:val="af1"/>
        <w:spacing w:line="360" w:lineRule="auto"/>
        <w:ind w:left="0" w:firstLine="709"/>
        <w:jc w:val="both"/>
        <w:rPr>
          <w:lang w:val="uk-UA"/>
        </w:rPr>
      </w:pPr>
      <w:r w:rsidRPr="00361C08">
        <w:rPr>
          <w:lang w:val="uk-UA"/>
        </w:rPr>
        <w:t>Група Е включає ситуацію, коли постачальник (продавець) тримає товар на власних складах (Ех Works). Ризик несе постачальник до моменту прийняття товару покупцем. Тому ризики транспортування бере на себе покупець.</w:t>
      </w:r>
    </w:p>
    <w:p w:rsidR="000D7691" w:rsidRPr="00361C08" w:rsidRDefault="000D7691" w:rsidP="008649F5">
      <w:pPr>
        <w:pStyle w:val="af1"/>
        <w:spacing w:line="360" w:lineRule="auto"/>
        <w:ind w:left="0" w:firstLine="709"/>
        <w:rPr>
          <w:lang w:val="uk-UA"/>
        </w:rPr>
      </w:pPr>
      <w:r w:rsidRPr="00361C08">
        <w:rPr>
          <w:lang w:val="uk-UA"/>
        </w:rPr>
        <w:t>Група F містить три конкретні ситуації передачі відповідальності і ризиків:</w:t>
      </w:r>
    </w:p>
    <w:p w:rsidR="000D7691" w:rsidRPr="00361C08" w:rsidRDefault="000D7691" w:rsidP="008649F5">
      <w:pPr>
        <w:pStyle w:val="af1"/>
        <w:spacing w:line="360" w:lineRule="auto"/>
        <w:ind w:left="0" w:firstLine="709"/>
        <w:jc w:val="both"/>
        <w:rPr>
          <w:lang w:val="uk-UA"/>
        </w:rPr>
      </w:pPr>
      <w:r w:rsidRPr="00361C08">
        <w:rPr>
          <w:lang w:val="uk-UA"/>
        </w:rPr>
        <w:t>FCA означає, що ризик і відповідальність продавця переносяться на покупця в момент передачі товару в домовленому</w:t>
      </w:r>
      <w:r w:rsidRPr="00361C08">
        <w:rPr>
          <w:spacing w:val="-13"/>
          <w:lang w:val="uk-UA"/>
        </w:rPr>
        <w:t xml:space="preserve"> </w:t>
      </w:r>
      <w:r w:rsidRPr="00361C08">
        <w:rPr>
          <w:lang w:val="uk-UA"/>
        </w:rPr>
        <w:t>місці;</w:t>
      </w:r>
    </w:p>
    <w:p w:rsidR="000D7691" w:rsidRPr="00361C08" w:rsidRDefault="000D7691" w:rsidP="008649F5">
      <w:pPr>
        <w:pStyle w:val="af1"/>
        <w:spacing w:line="360" w:lineRule="auto"/>
        <w:ind w:left="0" w:firstLine="709"/>
        <w:jc w:val="both"/>
        <w:rPr>
          <w:lang w:val="uk-UA"/>
        </w:rPr>
      </w:pPr>
      <w:r w:rsidRPr="00361C08">
        <w:rPr>
          <w:lang w:val="uk-UA"/>
        </w:rPr>
        <w:t>FAS означає, що відповідальність ризику за товар переходять від постачальника до покупця у визначеному договором порту;</w:t>
      </w:r>
    </w:p>
    <w:p w:rsidR="000D7691" w:rsidRPr="00361C08" w:rsidRDefault="000D7691" w:rsidP="008649F5">
      <w:pPr>
        <w:pStyle w:val="af1"/>
        <w:spacing w:line="360" w:lineRule="auto"/>
        <w:ind w:left="0" w:firstLine="709"/>
        <w:jc w:val="both"/>
        <w:rPr>
          <w:lang w:val="uk-UA"/>
        </w:rPr>
      </w:pPr>
      <w:r w:rsidRPr="00361C08">
        <w:rPr>
          <w:lang w:val="uk-UA"/>
        </w:rPr>
        <w:t>FOB означає, що продавець знімає із себе відповідальність після відвантаження товару.</w:t>
      </w:r>
    </w:p>
    <w:p w:rsidR="000D7691" w:rsidRPr="00361C08" w:rsidRDefault="000D7691" w:rsidP="008649F5">
      <w:pPr>
        <w:pStyle w:val="af1"/>
        <w:spacing w:line="360" w:lineRule="auto"/>
        <w:ind w:left="0" w:firstLine="709"/>
        <w:jc w:val="both"/>
        <w:rPr>
          <w:lang w:val="uk-UA"/>
        </w:rPr>
      </w:pPr>
      <w:r w:rsidRPr="00361C08">
        <w:rPr>
          <w:lang w:val="uk-UA"/>
        </w:rPr>
        <w:t>Група С включає ситуації, коли експортер, продавець укладають з покупцем договір на транспортування, але не приймають на себе ніякого</w:t>
      </w:r>
      <w:r w:rsidRPr="00361C08">
        <w:rPr>
          <w:spacing w:val="-27"/>
          <w:lang w:val="uk-UA"/>
        </w:rPr>
        <w:t xml:space="preserve"> </w:t>
      </w:r>
      <w:r w:rsidRPr="00361C08">
        <w:rPr>
          <w:lang w:val="uk-UA"/>
        </w:rPr>
        <w:lastRenderedPageBreak/>
        <w:t>ризику.</w:t>
      </w:r>
    </w:p>
    <w:p w:rsidR="000D7691" w:rsidRPr="00361C08" w:rsidRDefault="000D7691" w:rsidP="008649F5">
      <w:pPr>
        <w:pStyle w:val="af1"/>
        <w:spacing w:line="360" w:lineRule="auto"/>
        <w:ind w:left="0" w:firstLine="709"/>
        <w:jc w:val="both"/>
        <w:rPr>
          <w:lang w:val="uk-UA"/>
        </w:rPr>
      </w:pPr>
      <w:r w:rsidRPr="00361C08">
        <w:rPr>
          <w:lang w:val="uk-UA"/>
        </w:rPr>
        <w:t>Остання група D означає, що всі, транспортні ризики лягають на продавця.</w:t>
      </w:r>
    </w:p>
    <w:p w:rsidR="000D7691" w:rsidRPr="00361C08" w:rsidRDefault="000D7691" w:rsidP="008649F5">
      <w:pPr>
        <w:pStyle w:val="af1"/>
        <w:spacing w:line="360" w:lineRule="auto"/>
        <w:ind w:left="0" w:firstLine="709"/>
        <w:jc w:val="both"/>
        <w:rPr>
          <w:lang w:val="uk-UA"/>
        </w:rPr>
      </w:pPr>
      <w:r w:rsidRPr="00361C08">
        <w:rPr>
          <w:lang w:val="uk-UA"/>
        </w:rPr>
        <w:t>Виробничі ризики - ризики, що зв'язані зі з</w:t>
      </w:r>
      <w:r w:rsidR="00CA5A99">
        <w:rPr>
          <w:lang w:val="uk-UA"/>
        </w:rPr>
        <w:t>битком від зупинки виробництва в</w:t>
      </w:r>
      <w:r w:rsidRPr="00361C08">
        <w:rPr>
          <w:lang w:val="uk-UA"/>
        </w:rPr>
        <w:t xml:space="preserve">наслідок впливу різних факторів і, насамперед, із втратою чи пошкодженням основних і оборотних фондів (устаткування, сировина, транспорт </w:t>
      </w:r>
      <w:r w:rsidR="00213772" w:rsidRPr="00361C08">
        <w:rPr>
          <w:lang w:val="uk-UA"/>
        </w:rPr>
        <w:t>тощо</w:t>
      </w:r>
      <w:r w:rsidRPr="00361C08">
        <w:rPr>
          <w:lang w:val="uk-UA"/>
        </w:rPr>
        <w:t>), а також ризики, що зв'язані з впровадженням у виробництво нової техніки  і технології.</w:t>
      </w:r>
      <w:r w:rsidR="00213772" w:rsidRPr="00361C08">
        <w:rPr>
          <w:lang w:val="uk-UA"/>
        </w:rPr>
        <w:t xml:space="preserve"> </w:t>
      </w:r>
      <w:r w:rsidRPr="00361C08">
        <w:rPr>
          <w:lang w:val="uk-UA"/>
        </w:rPr>
        <w:t>До основних причин виробничих ризиків відносяться:</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зниження планованих обсягів виробництва і реалізації товару внаслідок зниження продуктивності праці, простою обладнання, втрат робочого часу, відсутності необхідної кількості вихідних матеріалів, підвищеного відсотку бракованої</w:t>
      </w:r>
      <w:r w:rsidRPr="00361C08">
        <w:rPr>
          <w:rFonts w:ascii="Times New Roman" w:hAnsi="Times New Roman" w:cs="Times New Roman"/>
          <w:spacing w:val="-6"/>
          <w:sz w:val="28"/>
          <w:szCs w:val="28"/>
          <w:lang w:val="uk-UA"/>
        </w:rPr>
        <w:t xml:space="preserve"> </w:t>
      </w:r>
      <w:r w:rsidRPr="00361C08">
        <w:rPr>
          <w:rFonts w:ascii="Times New Roman" w:hAnsi="Times New Roman" w:cs="Times New Roman"/>
          <w:sz w:val="28"/>
          <w:szCs w:val="28"/>
          <w:lang w:val="uk-UA"/>
        </w:rPr>
        <w:t>продукції;</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зниження планованих цін реалізації товару (послугу) через зниження їх якості, несприятливі зміни ринкової кон'юнктури, підвищенням</w:t>
      </w:r>
      <w:r w:rsidRPr="00361C08">
        <w:rPr>
          <w:rFonts w:ascii="Times New Roman" w:hAnsi="Times New Roman" w:cs="Times New Roman"/>
          <w:spacing w:val="-4"/>
          <w:sz w:val="28"/>
          <w:szCs w:val="28"/>
          <w:lang w:val="uk-UA"/>
        </w:rPr>
        <w:t xml:space="preserve"> </w:t>
      </w:r>
      <w:r w:rsidRPr="00361C08">
        <w:rPr>
          <w:rFonts w:ascii="Times New Roman" w:hAnsi="Times New Roman" w:cs="Times New Roman"/>
          <w:sz w:val="28"/>
          <w:szCs w:val="28"/>
          <w:lang w:val="uk-UA"/>
        </w:rPr>
        <w:t>попиту;</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збільшення матеріальних витрат через перевитрату матеріалів, сировини, палива, енергії, а також за рахунок збільшення транспортних витрат, торгових витрат, накладних і інших додаткових витрат;</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зростання фонду оплати праці через перевищення планованої кількості працівників або незаплановане збільшення рівня заробітної плати окремим</w:t>
      </w:r>
      <w:r w:rsidRPr="00361C08">
        <w:rPr>
          <w:rFonts w:ascii="Times New Roman" w:hAnsi="Times New Roman" w:cs="Times New Roman"/>
          <w:spacing w:val="-5"/>
          <w:sz w:val="28"/>
          <w:szCs w:val="28"/>
          <w:lang w:val="uk-UA"/>
        </w:rPr>
        <w:t xml:space="preserve"> </w:t>
      </w:r>
      <w:r w:rsidRPr="00361C08">
        <w:rPr>
          <w:rFonts w:ascii="Times New Roman" w:hAnsi="Times New Roman" w:cs="Times New Roman"/>
          <w:sz w:val="28"/>
          <w:szCs w:val="28"/>
          <w:lang w:val="uk-UA"/>
        </w:rPr>
        <w:t>робітникам;</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збільшення податкових платежів й інших відрахувань</w:t>
      </w:r>
      <w:r w:rsidRPr="00361C08">
        <w:rPr>
          <w:rFonts w:ascii="Times New Roman" w:hAnsi="Times New Roman" w:cs="Times New Roman"/>
          <w:spacing w:val="-11"/>
          <w:sz w:val="28"/>
          <w:szCs w:val="28"/>
          <w:lang w:val="uk-UA"/>
        </w:rPr>
        <w:t xml:space="preserve"> </w:t>
      </w:r>
      <w:r w:rsidRPr="00361C08">
        <w:rPr>
          <w:rFonts w:ascii="Times New Roman" w:hAnsi="Times New Roman" w:cs="Times New Roman"/>
          <w:sz w:val="28"/>
          <w:szCs w:val="28"/>
          <w:lang w:val="uk-UA"/>
        </w:rPr>
        <w:t>підприємства;</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недостатньо ефективна робота логістичної служби підприємства, зриви постачань, перебої в постачанні палива та електроенергії;</w:t>
      </w:r>
    </w:p>
    <w:p w:rsidR="000D7691" w:rsidRPr="00361C08" w:rsidRDefault="000D7691" w:rsidP="00847E14">
      <w:pPr>
        <w:pStyle w:val="a6"/>
        <w:widowControl w:val="0"/>
        <w:numPr>
          <w:ilvl w:val="0"/>
          <w:numId w:val="26"/>
        </w:numPr>
        <w:tabs>
          <w:tab w:val="left" w:pos="0"/>
          <w:tab w:val="left" w:pos="1134"/>
        </w:tabs>
        <w:autoSpaceDE w:val="0"/>
        <w:autoSpaceDN w:val="0"/>
        <w:spacing w:after="0" w:line="360" w:lineRule="auto"/>
        <w:ind w:left="0" w:firstLine="709"/>
        <w:contextualSpacing w:val="0"/>
        <w:rPr>
          <w:rFonts w:ascii="Times New Roman" w:hAnsi="Times New Roman" w:cs="Times New Roman"/>
          <w:sz w:val="28"/>
          <w:szCs w:val="28"/>
          <w:lang w:val="uk-UA"/>
        </w:rPr>
      </w:pPr>
      <w:r w:rsidRPr="00361C08">
        <w:rPr>
          <w:rFonts w:ascii="Times New Roman" w:hAnsi="Times New Roman" w:cs="Times New Roman"/>
          <w:sz w:val="28"/>
          <w:szCs w:val="28"/>
          <w:lang w:val="uk-UA"/>
        </w:rPr>
        <w:t>фізичний і моральний знос</w:t>
      </w:r>
      <w:r w:rsidRPr="00361C08">
        <w:rPr>
          <w:rFonts w:ascii="Times New Roman" w:hAnsi="Times New Roman" w:cs="Times New Roman"/>
          <w:spacing w:val="-1"/>
          <w:sz w:val="28"/>
          <w:szCs w:val="28"/>
          <w:lang w:val="uk-UA"/>
        </w:rPr>
        <w:t xml:space="preserve"> </w:t>
      </w:r>
      <w:r w:rsidRPr="00361C08">
        <w:rPr>
          <w:rFonts w:ascii="Times New Roman" w:hAnsi="Times New Roman" w:cs="Times New Roman"/>
          <w:sz w:val="28"/>
          <w:szCs w:val="28"/>
          <w:lang w:val="uk-UA"/>
        </w:rPr>
        <w:t>устаткування.</w:t>
      </w:r>
    </w:p>
    <w:p w:rsidR="000D7691" w:rsidRPr="00361C08" w:rsidRDefault="000D7691" w:rsidP="008649F5">
      <w:pPr>
        <w:pStyle w:val="af1"/>
        <w:spacing w:line="360" w:lineRule="auto"/>
        <w:ind w:left="0" w:firstLine="709"/>
        <w:jc w:val="both"/>
        <w:rPr>
          <w:lang w:val="uk-UA"/>
        </w:rPr>
      </w:pPr>
      <w:r w:rsidRPr="00361C08">
        <w:rPr>
          <w:lang w:val="uk-UA"/>
        </w:rPr>
        <w:t>Фінансові ризики - це ризик, що виникає при здійсненні фінансового підприємництва чи фінансових угод, виходячи з того, що у фінансовому підприємництві в ролі товару виступають або валюта, або цінні папери, або кошти.</w:t>
      </w:r>
    </w:p>
    <w:p w:rsidR="000D7691" w:rsidRPr="00361C08" w:rsidRDefault="000D7691" w:rsidP="008649F5">
      <w:pPr>
        <w:pStyle w:val="af1"/>
        <w:spacing w:line="360" w:lineRule="auto"/>
        <w:ind w:left="0" w:firstLine="709"/>
        <w:jc w:val="both"/>
        <w:rPr>
          <w:lang w:val="uk-UA"/>
        </w:rPr>
      </w:pPr>
      <w:r w:rsidRPr="00361C08">
        <w:rPr>
          <w:lang w:val="uk-UA"/>
        </w:rPr>
        <w:t xml:space="preserve">До фінансових ризиків належать валютні, кредитні та інвестиційні </w:t>
      </w:r>
      <w:r w:rsidRPr="00361C08">
        <w:rPr>
          <w:lang w:val="uk-UA"/>
        </w:rPr>
        <w:lastRenderedPageBreak/>
        <w:t>ризики</w:t>
      </w:r>
      <w:r w:rsidR="0031583F" w:rsidRPr="0031583F">
        <w:rPr>
          <w:lang w:val="uk-UA"/>
        </w:rPr>
        <w:t xml:space="preserve"> [12]</w:t>
      </w:r>
      <w:r w:rsidRPr="00361C08">
        <w:rPr>
          <w:lang w:val="uk-UA"/>
        </w:rPr>
        <w:t>.</w:t>
      </w:r>
    </w:p>
    <w:p w:rsidR="000D7691" w:rsidRPr="00361C08" w:rsidRDefault="000D7691" w:rsidP="008649F5">
      <w:pPr>
        <w:pStyle w:val="af1"/>
        <w:spacing w:line="360" w:lineRule="auto"/>
        <w:ind w:left="0" w:firstLine="709"/>
        <w:jc w:val="both"/>
        <w:rPr>
          <w:lang w:val="uk-UA"/>
        </w:rPr>
      </w:pPr>
      <w:r w:rsidRPr="00361C08">
        <w:rPr>
          <w:lang w:val="uk-UA"/>
        </w:rPr>
        <w:t>Валютні ризики – це ймовірність фінансових втрат через зміну курсу валют у період реалізації стартап-проекту. А оскільки валютний курс у довготерміновій перспективі дуже рухливий, то доцільно в контракті постачання сировини, матеріалів окремо відобразити валютні ризики. Зазначимо, що серед основних факторів впливу на курс валют є стан платіжного балансу та рівень інфляції.</w:t>
      </w:r>
    </w:p>
    <w:p w:rsidR="000D7691" w:rsidRPr="00361C08" w:rsidRDefault="000D7691" w:rsidP="008649F5">
      <w:pPr>
        <w:pStyle w:val="af1"/>
        <w:spacing w:line="360" w:lineRule="auto"/>
        <w:ind w:left="0" w:firstLine="709"/>
        <w:jc w:val="both"/>
        <w:rPr>
          <w:lang w:val="uk-UA"/>
        </w:rPr>
      </w:pPr>
      <w:r w:rsidRPr="00361C08">
        <w:rPr>
          <w:lang w:val="uk-UA"/>
        </w:rPr>
        <w:t>Одним з найважливіших видів ризиків діяльності стартапів в умовах ринкової економіки є кредитні ризики. Він зв'язаний з можливістю невиконання підприємством своїх фінансових зобов'язань перед інвестором у результаті використання для фінансування діяльності підприємства зовнішньої позики. Отже, кредитний ризик виникає в процесі ділового спілкування підприємства з його кредиторами: банком і іншими фінансовими установами; контрагентами; постачальниками і посередниками, а також із</w:t>
      </w:r>
      <w:r w:rsidRPr="00361C08">
        <w:rPr>
          <w:spacing w:val="-4"/>
          <w:lang w:val="uk-UA"/>
        </w:rPr>
        <w:t xml:space="preserve"> </w:t>
      </w:r>
      <w:r w:rsidRPr="00361C08">
        <w:rPr>
          <w:lang w:val="uk-UA"/>
        </w:rPr>
        <w:t>акціонерами.</w:t>
      </w:r>
    </w:p>
    <w:p w:rsidR="000D7691" w:rsidRPr="00361C08" w:rsidRDefault="000D7691" w:rsidP="008649F5">
      <w:pPr>
        <w:spacing w:after="0" w:line="360" w:lineRule="auto"/>
        <w:ind w:firstLine="709"/>
        <w:rPr>
          <w:rFonts w:ascii="Times New Roman" w:hAnsi="Times New Roman" w:cs="Times New Roman"/>
          <w:sz w:val="28"/>
          <w:szCs w:val="28"/>
          <w:lang w:val="uk-UA"/>
        </w:rPr>
      </w:pPr>
      <w:r w:rsidRPr="00361C08">
        <w:rPr>
          <w:rFonts w:ascii="Times New Roman" w:hAnsi="Times New Roman" w:cs="Times New Roman"/>
          <w:sz w:val="28"/>
          <w:szCs w:val="28"/>
          <w:lang w:val="uk-UA"/>
        </w:rPr>
        <w:t>Важливими також є підприємницькі ризики, причинами яких є:</w:t>
      </w:r>
    </w:p>
    <w:p w:rsidR="000D7691" w:rsidRPr="00361C08" w:rsidRDefault="000D7691" w:rsidP="00F14997">
      <w:pPr>
        <w:pStyle w:val="af1"/>
        <w:numPr>
          <w:ilvl w:val="0"/>
          <w:numId w:val="20"/>
        </w:numPr>
        <w:tabs>
          <w:tab w:val="left" w:pos="1134"/>
        </w:tabs>
        <w:spacing w:line="360" w:lineRule="auto"/>
        <w:ind w:left="0" w:firstLine="709"/>
        <w:jc w:val="both"/>
        <w:rPr>
          <w:lang w:val="uk-UA"/>
        </w:rPr>
      </w:pPr>
      <w:r w:rsidRPr="00361C08">
        <w:rPr>
          <w:lang w:val="uk-UA"/>
        </w:rPr>
        <w:t>непередбач</w:t>
      </w:r>
      <w:r w:rsidR="00666D39" w:rsidRPr="00361C08">
        <w:rPr>
          <w:lang w:val="uk-UA"/>
        </w:rPr>
        <w:t>ува</w:t>
      </w:r>
      <w:r w:rsidRPr="00361C08">
        <w:rPr>
          <w:lang w:val="uk-UA"/>
        </w:rPr>
        <w:t xml:space="preserve">ні зміни </w:t>
      </w:r>
      <w:r w:rsidR="00666D39" w:rsidRPr="00361C08">
        <w:rPr>
          <w:lang w:val="uk-UA"/>
        </w:rPr>
        <w:t xml:space="preserve">ринкового </w:t>
      </w:r>
      <w:r w:rsidRPr="00361C08">
        <w:rPr>
          <w:lang w:val="uk-UA"/>
        </w:rPr>
        <w:t>середовищ</w:t>
      </w:r>
      <w:r w:rsidR="00666D39" w:rsidRPr="00361C08">
        <w:rPr>
          <w:lang w:val="uk-UA"/>
        </w:rPr>
        <w:t>а</w:t>
      </w:r>
      <w:r w:rsidRPr="00361C08">
        <w:rPr>
          <w:lang w:val="uk-UA"/>
        </w:rPr>
        <w:t xml:space="preserve">, </w:t>
      </w:r>
      <w:r w:rsidR="00666D39" w:rsidRPr="00361C08">
        <w:rPr>
          <w:lang w:val="uk-UA"/>
        </w:rPr>
        <w:t xml:space="preserve">які впливають </w:t>
      </w:r>
      <w:r w:rsidRPr="00361C08">
        <w:rPr>
          <w:lang w:val="uk-UA"/>
        </w:rPr>
        <w:t>на діяльн</w:t>
      </w:r>
      <w:r w:rsidR="00666D39" w:rsidRPr="00361C08">
        <w:rPr>
          <w:lang w:val="uk-UA"/>
        </w:rPr>
        <w:t>ість</w:t>
      </w:r>
      <w:r w:rsidRPr="00361C08">
        <w:rPr>
          <w:lang w:val="uk-UA"/>
        </w:rPr>
        <w:t xml:space="preserve"> ринкового </w:t>
      </w:r>
      <w:r w:rsidR="00666D39" w:rsidRPr="00361C08">
        <w:rPr>
          <w:lang w:val="uk-UA"/>
        </w:rPr>
        <w:t>суб'єкта (коливання</w:t>
      </w:r>
      <w:r w:rsidRPr="00361C08">
        <w:rPr>
          <w:lang w:val="uk-UA"/>
        </w:rPr>
        <w:t xml:space="preserve"> цін</w:t>
      </w:r>
      <w:r w:rsidR="00666D39" w:rsidRPr="00361C08">
        <w:rPr>
          <w:lang w:val="uk-UA"/>
        </w:rPr>
        <w:t>и</w:t>
      </w:r>
      <w:r w:rsidRPr="00361C08">
        <w:rPr>
          <w:lang w:val="uk-UA"/>
        </w:rPr>
        <w:t xml:space="preserve">, </w:t>
      </w:r>
      <w:r w:rsidR="00666D39" w:rsidRPr="00361C08">
        <w:rPr>
          <w:lang w:val="uk-UA"/>
        </w:rPr>
        <w:t xml:space="preserve">податкові </w:t>
      </w:r>
      <w:r w:rsidRPr="00361C08">
        <w:rPr>
          <w:lang w:val="uk-UA"/>
        </w:rPr>
        <w:t>зміни, коливання валютного курсу, соціально- політичні</w:t>
      </w:r>
      <w:r w:rsidR="00666D39" w:rsidRPr="00361C08">
        <w:rPr>
          <w:lang w:val="uk-UA"/>
        </w:rPr>
        <w:t xml:space="preserve"> зміни </w:t>
      </w:r>
      <w:r w:rsidR="00213772" w:rsidRPr="00361C08">
        <w:rPr>
          <w:lang w:val="uk-UA"/>
        </w:rPr>
        <w:t>тощо</w:t>
      </w:r>
      <w:r w:rsidRPr="00361C08">
        <w:rPr>
          <w:lang w:val="uk-UA"/>
        </w:rPr>
        <w:t>);</w:t>
      </w:r>
    </w:p>
    <w:p w:rsidR="00666D39" w:rsidRPr="00361C08" w:rsidRDefault="000D7691" w:rsidP="00F14997">
      <w:pPr>
        <w:pStyle w:val="af1"/>
        <w:numPr>
          <w:ilvl w:val="0"/>
          <w:numId w:val="20"/>
        </w:numPr>
        <w:tabs>
          <w:tab w:val="left" w:pos="1134"/>
        </w:tabs>
        <w:spacing w:line="360" w:lineRule="auto"/>
        <w:ind w:left="0" w:firstLine="709"/>
        <w:jc w:val="both"/>
        <w:rPr>
          <w:lang w:val="uk-UA" w:eastAsia="ru-RU"/>
        </w:rPr>
      </w:pPr>
      <w:r w:rsidRPr="00361C08">
        <w:rPr>
          <w:lang w:val="uk-UA"/>
        </w:rPr>
        <w:t>змін</w:t>
      </w:r>
      <w:r w:rsidR="00666D39" w:rsidRPr="00361C08">
        <w:rPr>
          <w:lang w:val="uk-UA"/>
        </w:rPr>
        <w:t>а</w:t>
      </w:r>
      <w:r w:rsidRPr="00361C08">
        <w:rPr>
          <w:lang w:val="uk-UA"/>
        </w:rPr>
        <w:t xml:space="preserve"> відносин підприємства з </w:t>
      </w:r>
      <w:r w:rsidR="00666D39" w:rsidRPr="00361C08">
        <w:rPr>
          <w:lang w:val="uk-UA"/>
        </w:rPr>
        <w:t xml:space="preserve">партнерами (наприклад, </w:t>
      </w:r>
      <w:r w:rsidRPr="00361C08">
        <w:rPr>
          <w:lang w:val="uk-UA"/>
        </w:rPr>
        <w:t>можливість укласти більш вигідну угоду, по</w:t>
      </w:r>
      <w:r w:rsidR="00666D39" w:rsidRPr="00361C08">
        <w:rPr>
          <w:lang w:val="uk-UA"/>
        </w:rPr>
        <w:t>довжити</w:t>
      </w:r>
      <w:r w:rsidRPr="00361C08">
        <w:rPr>
          <w:lang w:val="uk-UA"/>
        </w:rPr>
        <w:t xml:space="preserve"> або скоротити термін дії контракту, більш привабливі </w:t>
      </w:r>
      <w:r w:rsidR="00666D39" w:rsidRPr="00361C08">
        <w:rPr>
          <w:lang w:val="uk-UA"/>
        </w:rPr>
        <w:t xml:space="preserve">або навпаки </w:t>
      </w:r>
      <w:r w:rsidRPr="00361C08">
        <w:rPr>
          <w:lang w:val="uk-UA"/>
        </w:rPr>
        <w:t>умови діяльності, зміна фінансов</w:t>
      </w:r>
      <w:r w:rsidR="00666D39" w:rsidRPr="00361C08">
        <w:rPr>
          <w:lang w:val="uk-UA"/>
        </w:rPr>
        <w:t>ого стану тощо</w:t>
      </w:r>
      <w:r w:rsidRPr="00361C08">
        <w:rPr>
          <w:lang w:val="uk-UA"/>
        </w:rPr>
        <w:t>)</w:t>
      </w:r>
      <w:r w:rsidR="00DD107C" w:rsidRPr="00DD107C">
        <w:rPr>
          <w:lang w:val="uk-UA"/>
        </w:rPr>
        <w:t xml:space="preserve"> [12]</w:t>
      </w:r>
      <w:r w:rsidR="00666D39" w:rsidRPr="00361C08">
        <w:rPr>
          <w:lang w:val="uk-UA"/>
        </w:rPr>
        <w:t>.</w:t>
      </w:r>
    </w:p>
    <w:p w:rsidR="009765BE" w:rsidRPr="00361C08" w:rsidRDefault="009765BE" w:rsidP="00666D39">
      <w:pPr>
        <w:pStyle w:val="af1"/>
        <w:spacing w:line="360" w:lineRule="auto"/>
        <w:ind w:left="0" w:right="227" w:firstLine="426"/>
        <w:jc w:val="both"/>
        <w:rPr>
          <w:lang w:val="uk-UA" w:eastAsia="ru-RU"/>
        </w:rPr>
      </w:pPr>
    </w:p>
    <w:p w:rsidR="00EE58E5" w:rsidRPr="008649F5" w:rsidRDefault="00873AB2" w:rsidP="00C807A3">
      <w:pPr>
        <w:pStyle w:val="1"/>
        <w:numPr>
          <w:ilvl w:val="0"/>
          <w:numId w:val="40"/>
        </w:numPr>
        <w:spacing w:before="0" w:line="360" w:lineRule="auto"/>
        <w:ind w:left="0" w:firstLine="709"/>
        <w:jc w:val="both"/>
        <w:rPr>
          <w:rFonts w:ascii="Times New Roman" w:hAnsi="Times New Roman" w:cs="Times New Roman"/>
          <w:b/>
          <w:color w:val="auto"/>
          <w:sz w:val="28"/>
          <w:szCs w:val="28"/>
          <w:lang w:eastAsia="ru-RU"/>
        </w:rPr>
      </w:pPr>
      <w:bookmarkStart w:id="24" w:name="_Toc10705852"/>
      <w:r>
        <w:rPr>
          <w:rFonts w:ascii="Times New Roman" w:hAnsi="Times New Roman" w:cs="Times New Roman"/>
          <w:b/>
          <w:color w:val="auto"/>
          <w:sz w:val="28"/>
          <w:szCs w:val="28"/>
          <w:lang w:eastAsia="ru-RU"/>
        </w:rPr>
        <w:t>О</w:t>
      </w:r>
      <w:r w:rsidRPr="008649F5">
        <w:rPr>
          <w:rFonts w:ascii="Times New Roman" w:hAnsi="Times New Roman" w:cs="Times New Roman"/>
          <w:b/>
          <w:color w:val="auto"/>
          <w:sz w:val="28"/>
          <w:szCs w:val="28"/>
          <w:lang w:eastAsia="ru-RU"/>
        </w:rPr>
        <w:t xml:space="preserve">цінка ефективності впровадження </w:t>
      </w:r>
      <w:r w:rsidRPr="008649F5">
        <w:rPr>
          <w:rFonts w:ascii="Times New Roman" w:hAnsi="Times New Roman" w:cs="Times New Roman"/>
          <w:b/>
          <w:color w:val="auto"/>
          <w:sz w:val="28"/>
          <w:szCs w:val="28"/>
          <w:lang w:val="uk-UA" w:eastAsia="ru-RU"/>
        </w:rPr>
        <w:t>стартап-</w:t>
      </w:r>
      <w:r w:rsidRPr="008649F5">
        <w:rPr>
          <w:rFonts w:ascii="Times New Roman" w:hAnsi="Times New Roman" w:cs="Times New Roman"/>
          <w:b/>
          <w:color w:val="auto"/>
          <w:sz w:val="28"/>
          <w:szCs w:val="28"/>
          <w:lang w:eastAsia="ru-RU"/>
        </w:rPr>
        <w:t>проекту та пропозиції інвестору</w:t>
      </w:r>
      <w:bookmarkEnd w:id="24"/>
    </w:p>
    <w:p w:rsidR="00AB0843" w:rsidRPr="00102F43" w:rsidRDefault="00AB0843" w:rsidP="008649F5">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Детально опису</w:t>
      </w:r>
      <w:r w:rsidR="007B6595" w:rsidRPr="00102F43">
        <w:rPr>
          <w:rFonts w:ascii="Times New Roman" w:eastAsia="Times New Roman" w:hAnsi="Times New Roman" w:cs="Times New Roman"/>
          <w:sz w:val="28"/>
          <w:szCs w:val="28"/>
          <w:lang w:val="uk-UA" w:eastAsia="ru-RU"/>
        </w:rPr>
        <w:t>ються</w:t>
      </w:r>
      <w:r w:rsidRPr="00102F43">
        <w:rPr>
          <w:rFonts w:ascii="Times New Roman" w:eastAsia="Times New Roman" w:hAnsi="Times New Roman" w:cs="Times New Roman"/>
          <w:sz w:val="28"/>
          <w:szCs w:val="28"/>
          <w:lang w:val="uk-UA" w:eastAsia="ru-RU"/>
        </w:rPr>
        <w:t xml:space="preserve"> пропозиції інвестору для залучення інвестицій і реалізації та розвитку стартап проекту</w:t>
      </w:r>
      <w:r w:rsidR="002741F7" w:rsidRPr="00102F43">
        <w:rPr>
          <w:rFonts w:ascii="Times New Roman" w:eastAsia="Times New Roman" w:hAnsi="Times New Roman" w:cs="Times New Roman"/>
          <w:sz w:val="28"/>
          <w:szCs w:val="28"/>
          <w:lang w:val="uk-UA" w:eastAsia="ru-RU"/>
        </w:rPr>
        <w:t>.</w:t>
      </w:r>
    </w:p>
    <w:p w:rsidR="002741F7" w:rsidRPr="00102F43" w:rsidRDefault="002741F7" w:rsidP="008649F5">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Сучасні технічні методи оцінки ефективності розробленого стартапу.</w:t>
      </w:r>
    </w:p>
    <w:p w:rsidR="002741F7" w:rsidRPr="00102F43" w:rsidRDefault="007B6595" w:rsidP="008649F5">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 xml:space="preserve">Головні показники </w:t>
      </w:r>
      <w:r w:rsidR="002741F7" w:rsidRPr="00102F43">
        <w:rPr>
          <w:rFonts w:ascii="Times New Roman" w:eastAsia="Times New Roman" w:hAnsi="Times New Roman" w:cs="Times New Roman"/>
          <w:sz w:val="28"/>
          <w:szCs w:val="28"/>
          <w:lang w:val="uk-UA" w:eastAsia="ru-RU"/>
        </w:rPr>
        <w:t xml:space="preserve">оцінювання проектів наступні: </w:t>
      </w:r>
    </w:p>
    <w:p w:rsidR="002741F7" w:rsidRDefault="002741F7" w:rsidP="00CA5A99">
      <w:pPr>
        <w:pStyle w:val="a6"/>
        <w:numPr>
          <w:ilvl w:val="2"/>
          <w:numId w:val="8"/>
        </w:numPr>
        <w:tabs>
          <w:tab w:val="clear" w:pos="216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A5A99">
        <w:rPr>
          <w:rFonts w:ascii="Times New Roman" w:eastAsia="Times New Roman" w:hAnsi="Times New Roman" w:cs="Times New Roman"/>
          <w:sz w:val="28"/>
          <w:szCs w:val="28"/>
          <w:lang w:val="uk-UA" w:eastAsia="ru-RU"/>
        </w:rPr>
        <w:lastRenderedPageBreak/>
        <w:t>Чиста приведена вартість проекту (NPV - Net Present Value)</w:t>
      </w:r>
      <w:r w:rsidR="00DD107C" w:rsidRPr="00CA5A99">
        <w:rPr>
          <w:rFonts w:ascii="Times New Roman" w:eastAsia="Times New Roman" w:hAnsi="Times New Roman" w:cs="Times New Roman"/>
          <w:sz w:val="28"/>
          <w:szCs w:val="28"/>
          <w:lang w:eastAsia="ru-RU"/>
        </w:rPr>
        <w:t xml:space="preserve"> [12]</w:t>
      </w:r>
      <w:r w:rsidRPr="00CA5A99">
        <w:rPr>
          <w:rFonts w:ascii="Times New Roman" w:eastAsia="Times New Roman" w:hAnsi="Times New Roman" w:cs="Times New Roman"/>
          <w:sz w:val="28"/>
          <w:szCs w:val="28"/>
          <w:lang w:val="uk-UA" w:eastAsia="ru-RU"/>
        </w:rPr>
        <w:t xml:space="preserve">.   </w:t>
      </w:r>
    </w:p>
    <w:p w:rsidR="00CA5A99" w:rsidRPr="00CA5A99" w:rsidRDefault="00CA5A99" w:rsidP="00CA5A99">
      <w:pPr>
        <w:pStyle w:val="a6"/>
        <w:spacing w:after="0" w:line="360" w:lineRule="auto"/>
        <w:ind w:left="0" w:firstLine="709"/>
        <w:jc w:val="both"/>
        <w:rPr>
          <w:rFonts w:ascii="Times New Roman" w:eastAsia="Times New Roman" w:hAnsi="Times New Roman" w:cs="Times New Roman"/>
          <w:sz w:val="28"/>
          <w:szCs w:val="28"/>
          <w:lang w:val="uk-UA" w:eastAsia="ru-RU"/>
        </w:rPr>
      </w:pPr>
    </w:p>
    <w:p w:rsidR="002741F7" w:rsidRPr="00102F43" w:rsidRDefault="002741F7" w:rsidP="00CA5A99">
      <w:pPr>
        <w:spacing w:after="0" w:line="360" w:lineRule="auto"/>
        <w:ind w:firstLine="709"/>
        <w:jc w:val="right"/>
        <w:rPr>
          <w:rFonts w:ascii="Times New Roman" w:eastAsia="Times New Roman" w:hAnsi="Times New Roman" w:cs="Times New Roman"/>
          <w:sz w:val="28"/>
          <w:szCs w:val="28"/>
          <w:lang w:val="uk-UA" w:eastAsia="ru-RU"/>
        </w:rPr>
      </w:pPr>
      <m:oMath>
        <m:r>
          <w:rPr>
            <w:rFonts w:ascii="Cambria Math" w:eastAsia="Times New Roman" w:hAnsi="Cambria Math" w:cs="Times New Roman"/>
            <w:sz w:val="28"/>
            <w:szCs w:val="28"/>
            <w:lang w:val="uk-UA" w:eastAsia="ru-RU"/>
          </w:rPr>
          <m:t>NPV=</m:t>
        </m:r>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n</m:t>
            </m:r>
          </m:sup>
          <m:e>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C</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t>
                    </m:r>
                  </m:sub>
                </m:sSub>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1+r</m:t>
                        </m:r>
                      </m:e>
                    </m:d>
                  </m:e>
                  <m:sup>
                    <m:r>
                      <w:rPr>
                        <w:rFonts w:ascii="Cambria Math" w:eastAsia="Times New Roman" w:hAnsi="Cambria Math" w:cs="Times New Roman"/>
                        <w:sz w:val="28"/>
                        <w:szCs w:val="28"/>
                        <w:lang w:val="uk-UA" w:eastAsia="ru-RU"/>
                      </w:rPr>
                      <m:t>i</m:t>
                    </m:r>
                  </m:sup>
                </m:sSup>
              </m:den>
            </m:f>
          </m:e>
        </m:nary>
        <m:r>
          <w:rPr>
            <w:rFonts w:ascii="Cambria Math" w:eastAsia="Times New Roman" w:hAnsi="Cambria Math" w:cs="Times New Roman"/>
            <w:sz w:val="28"/>
            <w:szCs w:val="28"/>
            <w:lang w:val="uk-UA" w:eastAsia="ru-RU"/>
          </w:rPr>
          <m:t>-C</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0</m:t>
            </m:r>
          </m:sub>
        </m:sSub>
      </m:oMath>
      <w:r w:rsidR="00774B5C">
        <w:rPr>
          <w:rFonts w:ascii="Times New Roman" w:eastAsia="Times New Roman" w:hAnsi="Times New Roman" w:cs="Times New Roman"/>
          <w:sz w:val="28"/>
          <w:szCs w:val="28"/>
          <w:lang w:val="uk-UA" w:eastAsia="ru-RU"/>
        </w:rPr>
        <w:tab/>
      </w:r>
      <w:r w:rsidR="00774B5C">
        <w:rPr>
          <w:rFonts w:ascii="Times New Roman" w:eastAsia="Times New Roman" w:hAnsi="Times New Roman" w:cs="Times New Roman"/>
          <w:sz w:val="28"/>
          <w:szCs w:val="28"/>
          <w:lang w:val="uk-UA" w:eastAsia="ru-RU"/>
        </w:rPr>
        <w:tab/>
      </w:r>
      <w:r w:rsidR="00790874">
        <w:rPr>
          <w:rFonts w:ascii="Times New Roman" w:eastAsia="Times New Roman" w:hAnsi="Times New Roman" w:cs="Times New Roman"/>
          <w:sz w:val="28"/>
          <w:szCs w:val="28"/>
          <w:lang w:val="uk-UA" w:eastAsia="ru-RU"/>
        </w:rPr>
        <w:tab/>
      </w:r>
      <w:r w:rsidR="00774B5C">
        <w:rPr>
          <w:rFonts w:ascii="Times New Roman" w:eastAsia="Times New Roman" w:hAnsi="Times New Roman" w:cs="Times New Roman"/>
          <w:sz w:val="28"/>
          <w:szCs w:val="28"/>
          <w:lang w:val="uk-UA" w:eastAsia="ru-RU"/>
        </w:rPr>
        <w:tab/>
      </w:r>
      <w:r w:rsidR="007B6595" w:rsidRPr="00102F43">
        <w:rPr>
          <w:rFonts w:ascii="Times New Roman" w:eastAsia="Times New Roman" w:hAnsi="Times New Roman" w:cs="Times New Roman"/>
          <w:sz w:val="28"/>
          <w:szCs w:val="28"/>
          <w:lang w:val="uk-UA" w:eastAsia="ru-RU"/>
        </w:rPr>
        <w:t>(</w:t>
      </w:r>
      <w:r w:rsidR="00BB507A">
        <w:rPr>
          <w:rFonts w:ascii="Times New Roman" w:eastAsia="Times New Roman" w:hAnsi="Times New Roman" w:cs="Times New Roman"/>
          <w:sz w:val="28"/>
          <w:szCs w:val="28"/>
          <w:lang w:val="uk-UA" w:eastAsia="ru-RU"/>
        </w:rPr>
        <w:t>2</w:t>
      </w:r>
      <w:r w:rsidR="00C02424">
        <w:rPr>
          <w:rFonts w:ascii="Times New Roman" w:eastAsia="Times New Roman" w:hAnsi="Times New Roman" w:cs="Times New Roman"/>
          <w:sz w:val="28"/>
          <w:szCs w:val="28"/>
          <w:lang w:val="uk-UA" w:eastAsia="ru-RU"/>
        </w:rPr>
        <w:t>2</w:t>
      </w:r>
      <w:r w:rsidR="00904EDD" w:rsidRPr="00102F43">
        <w:rPr>
          <w:rFonts w:ascii="Times New Roman" w:eastAsia="Times New Roman" w:hAnsi="Times New Roman" w:cs="Times New Roman"/>
          <w:sz w:val="28"/>
          <w:szCs w:val="28"/>
          <w:lang w:val="uk-UA" w:eastAsia="ru-RU"/>
        </w:rPr>
        <w:t>)</w:t>
      </w:r>
    </w:p>
    <w:p w:rsidR="00D16B1D"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де CF</w:t>
      </w:r>
      <w:r w:rsidR="00D16B1D" w:rsidRPr="00102F43">
        <w:rPr>
          <w:rFonts w:ascii="Times New Roman" w:eastAsia="Times New Roman" w:hAnsi="Times New Roman" w:cs="Times New Roman"/>
          <w:sz w:val="24"/>
          <w:szCs w:val="28"/>
          <w:vertAlign w:val="subscript"/>
          <w:lang w:val="uk-UA" w:eastAsia="ru-RU"/>
        </w:rPr>
        <w:t>0</w:t>
      </w:r>
      <w:r w:rsidRPr="00102F43">
        <w:rPr>
          <w:rFonts w:ascii="Times New Roman" w:eastAsia="Times New Roman" w:hAnsi="Times New Roman" w:cs="Times New Roman"/>
          <w:sz w:val="28"/>
          <w:szCs w:val="28"/>
          <w:lang w:val="uk-UA" w:eastAsia="ru-RU"/>
        </w:rPr>
        <w:t xml:space="preserve"> - початков</w:t>
      </w:r>
      <w:r w:rsidR="00D16B1D" w:rsidRPr="00102F43">
        <w:rPr>
          <w:rFonts w:ascii="Times New Roman" w:eastAsia="Times New Roman" w:hAnsi="Times New Roman" w:cs="Times New Roman"/>
          <w:sz w:val="28"/>
          <w:szCs w:val="28"/>
          <w:lang w:val="uk-UA" w:eastAsia="ru-RU"/>
        </w:rPr>
        <w:t>і</w:t>
      </w:r>
      <w:r w:rsidRPr="00102F43">
        <w:rPr>
          <w:rFonts w:ascii="Times New Roman" w:eastAsia="Times New Roman" w:hAnsi="Times New Roman" w:cs="Times New Roman"/>
          <w:sz w:val="28"/>
          <w:szCs w:val="28"/>
          <w:lang w:val="uk-UA" w:eastAsia="ru-RU"/>
        </w:rPr>
        <w:t xml:space="preserve"> інвестиці</w:t>
      </w:r>
      <w:r w:rsidR="00D16B1D" w:rsidRPr="00102F43">
        <w:rPr>
          <w:rFonts w:ascii="Times New Roman" w:eastAsia="Times New Roman" w:hAnsi="Times New Roman" w:cs="Times New Roman"/>
          <w:sz w:val="28"/>
          <w:szCs w:val="28"/>
          <w:lang w:val="uk-UA" w:eastAsia="ru-RU"/>
        </w:rPr>
        <w:t>ї;</w:t>
      </w:r>
    </w:p>
    <w:p w:rsidR="00D16B1D"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CF</w:t>
      </w:r>
      <w:r w:rsidR="00D16B1D" w:rsidRPr="00102F43">
        <w:rPr>
          <w:rFonts w:ascii="Times New Roman" w:eastAsia="Times New Roman" w:hAnsi="Times New Roman" w:cs="Times New Roman"/>
          <w:sz w:val="28"/>
          <w:szCs w:val="28"/>
          <w:vertAlign w:val="subscript"/>
          <w:lang w:val="uk-UA" w:eastAsia="ru-RU"/>
        </w:rPr>
        <w:t>і</w:t>
      </w:r>
      <w:r w:rsidRPr="00102F43">
        <w:rPr>
          <w:rFonts w:ascii="Times New Roman" w:eastAsia="Times New Roman" w:hAnsi="Times New Roman" w:cs="Times New Roman"/>
          <w:sz w:val="28"/>
          <w:szCs w:val="28"/>
          <w:lang w:val="uk-UA" w:eastAsia="ru-RU"/>
        </w:rPr>
        <w:t xml:space="preserve"> - потік платежів </w:t>
      </w:r>
      <w:r w:rsidR="00D16B1D" w:rsidRPr="00102F43">
        <w:rPr>
          <w:rFonts w:ascii="Times New Roman" w:eastAsia="Times New Roman" w:hAnsi="Times New Roman" w:cs="Times New Roman"/>
          <w:sz w:val="28"/>
          <w:szCs w:val="28"/>
          <w:lang w:val="uk-UA" w:eastAsia="ru-RU"/>
        </w:rPr>
        <w:t>в</w:t>
      </w:r>
      <w:r w:rsidRPr="00102F43">
        <w:rPr>
          <w:rFonts w:ascii="Times New Roman" w:eastAsia="Times New Roman" w:hAnsi="Times New Roman" w:cs="Times New Roman"/>
          <w:sz w:val="28"/>
          <w:szCs w:val="28"/>
          <w:lang w:val="uk-UA" w:eastAsia="ru-RU"/>
        </w:rPr>
        <w:t xml:space="preserve"> </w:t>
      </w:r>
      <w:r w:rsidR="00D16B1D" w:rsidRPr="00102F43">
        <w:rPr>
          <w:rFonts w:ascii="Times New Roman" w:eastAsia="Times New Roman" w:hAnsi="Times New Roman" w:cs="Times New Roman"/>
          <w:sz w:val="28"/>
          <w:szCs w:val="28"/>
          <w:lang w:val="uk-UA" w:eastAsia="ru-RU"/>
        </w:rPr>
        <w:t>і</w:t>
      </w:r>
      <w:r w:rsidRPr="00102F43">
        <w:rPr>
          <w:rFonts w:ascii="Times New Roman" w:eastAsia="Times New Roman" w:hAnsi="Times New Roman" w:cs="Times New Roman"/>
          <w:sz w:val="28"/>
          <w:szCs w:val="28"/>
          <w:lang w:val="uk-UA" w:eastAsia="ru-RU"/>
        </w:rPr>
        <w:t>-</w:t>
      </w:r>
      <w:r w:rsidR="00D16B1D" w:rsidRPr="00102F43">
        <w:rPr>
          <w:rFonts w:ascii="Times New Roman" w:eastAsia="Times New Roman" w:hAnsi="Times New Roman" w:cs="Times New Roman"/>
          <w:sz w:val="28"/>
          <w:szCs w:val="28"/>
          <w:lang w:val="uk-UA" w:eastAsia="ru-RU"/>
        </w:rPr>
        <w:t>му році;</w:t>
      </w:r>
    </w:p>
    <w:p w:rsidR="00D16B1D"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 xml:space="preserve">r - ставка дисконтування, що відображає швидкість зміни вартості </w:t>
      </w:r>
      <w:r w:rsidR="007B6595" w:rsidRPr="00102F43">
        <w:rPr>
          <w:rFonts w:ascii="Times New Roman" w:eastAsia="Times New Roman" w:hAnsi="Times New Roman" w:cs="Times New Roman"/>
          <w:sz w:val="28"/>
          <w:szCs w:val="28"/>
          <w:lang w:val="uk-UA" w:eastAsia="ru-RU"/>
        </w:rPr>
        <w:t>коштів</w:t>
      </w:r>
      <w:r w:rsidRPr="00102F43">
        <w:rPr>
          <w:rFonts w:ascii="Times New Roman" w:eastAsia="Times New Roman" w:hAnsi="Times New Roman" w:cs="Times New Roman"/>
          <w:sz w:val="28"/>
          <w:szCs w:val="28"/>
          <w:lang w:val="uk-UA" w:eastAsia="ru-RU"/>
        </w:rPr>
        <w:t xml:space="preserve"> </w:t>
      </w:r>
      <w:r w:rsidR="00D16B1D" w:rsidRPr="00102F43">
        <w:rPr>
          <w:rFonts w:ascii="Times New Roman" w:eastAsia="Times New Roman" w:hAnsi="Times New Roman" w:cs="Times New Roman"/>
          <w:sz w:val="28"/>
          <w:szCs w:val="28"/>
          <w:lang w:val="uk-UA" w:eastAsia="ru-RU"/>
        </w:rPr>
        <w:t>в</w:t>
      </w:r>
      <w:r w:rsidRPr="00102F43">
        <w:rPr>
          <w:rFonts w:ascii="Times New Roman" w:eastAsia="Times New Roman" w:hAnsi="Times New Roman" w:cs="Times New Roman"/>
          <w:sz w:val="28"/>
          <w:szCs w:val="28"/>
          <w:lang w:val="uk-UA" w:eastAsia="ru-RU"/>
        </w:rPr>
        <w:t xml:space="preserve"> час</w:t>
      </w:r>
      <w:r w:rsidR="00CA5A99">
        <w:rPr>
          <w:rFonts w:ascii="Times New Roman" w:eastAsia="Times New Roman" w:hAnsi="Times New Roman" w:cs="Times New Roman"/>
          <w:sz w:val="28"/>
          <w:szCs w:val="28"/>
          <w:lang w:val="uk-UA" w:eastAsia="ru-RU"/>
        </w:rPr>
        <w:t>і</w:t>
      </w:r>
      <w:r w:rsidRPr="00102F43">
        <w:rPr>
          <w:rFonts w:ascii="Times New Roman" w:eastAsia="Times New Roman" w:hAnsi="Times New Roman" w:cs="Times New Roman"/>
          <w:sz w:val="28"/>
          <w:szCs w:val="28"/>
          <w:lang w:val="uk-UA" w:eastAsia="ru-RU"/>
        </w:rPr>
        <w:t xml:space="preserve">. </w:t>
      </w:r>
    </w:p>
    <w:p w:rsidR="00D16B1D"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 xml:space="preserve">Результатом обчислення </w:t>
      </w:r>
      <w:r w:rsidR="00442DF4" w:rsidRPr="00102F43">
        <w:rPr>
          <w:rFonts w:ascii="Times New Roman" w:eastAsia="Times New Roman" w:hAnsi="Times New Roman" w:cs="Times New Roman"/>
          <w:sz w:val="28"/>
          <w:szCs w:val="28"/>
          <w:lang w:val="uk-UA" w:eastAsia="ru-RU"/>
        </w:rPr>
        <w:t xml:space="preserve">являється </w:t>
      </w:r>
      <w:r w:rsidRPr="00102F43">
        <w:rPr>
          <w:rFonts w:ascii="Times New Roman" w:eastAsia="Times New Roman" w:hAnsi="Times New Roman" w:cs="Times New Roman"/>
          <w:sz w:val="28"/>
          <w:szCs w:val="28"/>
          <w:lang w:val="uk-UA" w:eastAsia="ru-RU"/>
        </w:rPr>
        <w:t xml:space="preserve">вартість проекту. У даній формулі початкова інвестиція виражається, як власні кошти. </w:t>
      </w:r>
      <w:r w:rsidR="00442DF4" w:rsidRPr="00102F43">
        <w:rPr>
          <w:rFonts w:ascii="Times New Roman" w:eastAsia="Times New Roman" w:hAnsi="Times New Roman" w:cs="Times New Roman"/>
          <w:sz w:val="28"/>
          <w:szCs w:val="28"/>
          <w:lang w:val="uk-UA" w:eastAsia="ru-RU"/>
        </w:rPr>
        <w:t>При цьому слід</w:t>
      </w:r>
      <w:r w:rsidRPr="00102F43">
        <w:rPr>
          <w:rFonts w:ascii="Times New Roman" w:eastAsia="Times New Roman" w:hAnsi="Times New Roman" w:cs="Times New Roman"/>
          <w:sz w:val="28"/>
          <w:szCs w:val="28"/>
          <w:lang w:val="uk-UA" w:eastAsia="ru-RU"/>
        </w:rPr>
        <w:t xml:space="preserve"> враховувати і </w:t>
      </w:r>
      <w:r w:rsidR="00D16B1D" w:rsidRPr="00102F43">
        <w:rPr>
          <w:rFonts w:ascii="Times New Roman" w:eastAsia="Times New Roman" w:hAnsi="Times New Roman" w:cs="Times New Roman"/>
          <w:sz w:val="28"/>
          <w:szCs w:val="28"/>
          <w:lang w:val="uk-UA" w:eastAsia="ru-RU"/>
        </w:rPr>
        <w:t>інвестиційні кошти</w:t>
      </w:r>
      <w:r w:rsidRPr="00102F43">
        <w:rPr>
          <w:rFonts w:ascii="Times New Roman" w:eastAsia="Times New Roman" w:hAnsi="Times New Roman" w:cs="Times New Roman"/>
          <w:sz w:val="28"/>
          <w:szCs w:val="28"/>
          <w:lang w:val="uk-UA" w:eastAsia="ru-RU"/>
        </w:rPr>
        <w:t xml:space="preserve"> (також </w:t>
      </w:r>
      <w:r w:rsidR="00442DF4" w:rsidRPr="00102F43">
        <w:rPr>
          <w:rFonts w:ascii="Times New Roman" w:eastAsia="Times New Roman" w:hAnsi="Times New Roman" w:cs="Times New Roman"/>
          <w:sz w:val="28"/>
          <w:szCs w:val="28"/>
          <w:lang w:val="uk-UA" w:eastAsia="ru-RU"/>
        </w:rPr>
        <w:t>тут можуть враховуватися</w:t>
      </w:r>
      <w:r w:rsidRPr="00102F43">
        <w:rPr>
          <w:rFonts w:ascii="Times New Roman" w:eastAsia="Times New Roman" w:hAnsi="Times New Roman" w:cs="Times New Roman"/>
          <w:sz w:val="28"/>
          <w:szCs w:val="28"/>
          <w:lang w:val="uk-UA" w:eastAsia="ru-RU"/>
        </w:rPr>
        <w:t xml:space="preserve"> і відсотки</w:t>
      </w:r>
      <w:r w:rsidR="00442DF4" w:rsidRPr="00102F43">
        <w:rPr>
          <w:rFonts w:ascii="Times New Roman" w:eastAsia="Times New Roman" w:hAnsi="Times New Roman" w:cs="Times New Roman"/>
          <w:sz w:val="28"/>
          <w:szCs w:val="28"/>
          <w:lang w:val="uk-UA" w:eastAsia="ru-RU"/>
        </w:rPr>
        <w:t>,</w:t>
      </w:r>
      <w:r w:rsidRPr="00102F43">
        <w:rPr>
          <w:rFonts w:ascii="Times New Roman" w:eastAsia="Times New Roman" w:hAnsi="Times New Roman" w:cs="Times New Roman"/>
          <w:sz w:val="28"/>
          <w:szCs w:val="28"/>
          <w:lang w:val="uk-UA" w:eastAsia="ru-RU"/>
        </w:rPr>
        <w:t xml:space="preserve"> які нараховуються на вкладені кошти).</w:t>
      </w:r>
    </w:p>
    <w:p w:rsidR="00A033D7" w:rsidRPr="00102F43" w:rsidRDefault="00CA5A99" w:rsidP="00CA5A9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2741F7" w:rsidRPr="00102F43">
        <w:rPr>
          <w:rFonts w:ascii="Times New Roman" w:eastAsia="Times New Roman" w:hAnsi="Times New Roman" w:cs="Times New Roman"/>
          <w:sz w:val="28"/>
          <w:szCs w:val="28"/>
          <w:lang w:val="uk-UA" w:eastAsia="ru-RU"/>
        </w:rPr>
        <w:t>. Співвідношення кредиту</w:t>
      </w:r>
      <w:r w:rsidR="00FC62AD" w:rsidRPr="00102F43">
        <w:rPr>
          <w:rFonts w:ascii="Times New Roman" w:eastAsia="Times New Roman" w:hAnsi="Times New Roman" w:cs="Times New Roman"/>
          <w:sz w:val="28"/>
          <w:szCs w:val="28"/>
          <w:lang w:val="uk-UA" w:eastAsia="ru-RU"/>
        </w:rPr>
        <w:t xml:space="preserve"> (інвестицій)</w:t>
      </w:r>
      <w:r w:rsidR="002741F7" w:rsidRPr="00102F43">
        <w:rPr>
          <w:rFonts w:ascii="Times New Roman" w:eastAsia="Times New Roman" w:hAnsi="Times New Roman" w:cs="Times New Roman"/>
          <w:sz w:val="28"/>
          <w:szCs w:val="28"/>
          <w:lang w:val="uk-UA" w:eastAsia="ru-RU"/>
        </w:rPr>
        <w:t xml:space="preserve"> до вартості проекту (Loan To Cost (LTC)). </w:t>
      </w:r>
    </w:p>
    <w:p w:rsidR="00FC62AD" w:rsidRPr="00102F43" w:rsidRDefault="00904EDD" w:rsidP="00CA5A99">
      <w:pPr>
        <w:spacing w:after="0" w:line="360" w:lineRule="auto"/>
        <w:ind w:firstLine="709"/>
        <w:jc w:val="right"/>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LTC=</m:t>
        </m:r>
        <m:f>
          <m:fPr>
            <m:ctrlPr>
              <w:rPr>
                <w:rFonts w:ascii="Cambria Math" w:eastAsia="Times New Roman" w:hAnsi="Cambria Math" w:cs="Times New Roman"/>
                <w:sz w:val="28"/>
                <w:szCs w:val="28"/>
                <w:lang w:val="uk-UA" w:eastAsia="ru-RU"/>
              </w:rPr>
            </m:ctrlPr>
          </m:fPr>
          <m:num>
            <m:r>
              <m:rPr>
                <m:sty m:val="p"/>
              </m:rPr>
              <w:rPr>
                <w:rFonts w:ascii="Cambria Math" w:eastAsia="Times New Roman" w:hAnsi="Cambria Math" w:cs="Times New Roman"/>
                <w:sz w:val="28"/>
                <w:szCs w:val="28"/>
                <w:lang w:val="uk-UA" w:eastAsia="ru-RU"/>
              </w:rPr>
              <m:t>Loan Amount</m:t>
            </m:r>
          </m:num>
          <m:den>
            <m:r>
              <m:rPr>
                <m:sty m:val="p"/>
              </m:rPr>
              <w:rPr>
                <w:rFonts w:ascii="Cambria Math" w:eastAsia="Times New Roman" w:hAnsi="Cambria Math" w:cs="Times New Roman"/>
                <w:sz w:val="28"/>
                <w:szCs w:val="28"/>
                <w:lang w:val="uk-UA" w:eastAsia="ru-RU"/>
              </w:rPr>
              <m:t>Cost</m:t>
            </m:r>
          </m:den>
        </m:f>
      </m:oMath>
      <w:r w:rsidRPr="00102F43">
        <w:rPr>
          <w:rFonts w:ascii="Times New Roman" w:eastAsia="Times New Roman" w:hAnsi="Times New Roman" w:cs="Times New Roman"/>
          <w:sz w:val="28"/>
          <w:szCs w:val="28"/>
          <w:lang w:val="uk-UA" w:eastAsia="ru-RU"/>
        </w:rPr>
        <w:t xml:space="preserve">  </w:t>
      </w:r>
      <w:r w:rsidR="00442DF4" w:rsidRPr="00102F43">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00790874">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w:t>
      </w:r>
      <w:r w:rsidR="00BB507A">
        <w:rPr>
          <w:rFonts w:ascii="Times New Roman" w:eastAsia="Times New Roman" w:hAnsi="Times New Roman" w:cs="Times New Roman"/>
          <w:sz w:val="28"/>
          <w:szCs w:val="28"/>
          <w:lang w:val="uk-UA" w:eastAsia="ru-RU"/>
        </w:rPr>
        <w:t>2</w:t>
      </w:r>
      <w:r w:rsidR="00CA5A99">
        <w:rPr>
          <w:rFonts w:ascii="Times New Roman" w:eastAsia="Times New Roman" w:hAnsi="Times New Roman" w:cs="Times New Roman"/>
          <w:sz w:val="28"/>
          <w:szCs w:val="28"/>
          <w:lang w:val="uk-UA" w:eastAsia="ru-RU"/>
        </w:rPr>
        <w:t>3</w:t>
      </w:r>
      <w:r w:rsidRPr="00102F43">
        <w:rPr>
          <w:rFonts w:ascii="Times New Roman" w:eastAsia="Times New Roman" w:hAnsi="Times New Roman" w:cs="Times New Roman"/>
          <w:sz w:val="28"/>
          <w:szCs w:val="28"/>
          <w:lang w:val="uk-UA" w:eastAsia="ru-RU"/>
        </w:rPr>
        <w:t>)</w:t>
      </w:r>
    </w:p>
    <w:p w:rsidR="00FC62AD" w:rsidRPr="00102F43" w:rsidRDefault="00904EDD" w:rsidP="00CA5A99">
      <w:pPr>
        <w:pStyle w:val="HTML"/>
        <w:shd w:val="clear" w:color="auto" w:fill="FFFFFF"/>
        <w:spacing w:line="360" w:lineRule="auto"/>
        <w:ind w:firstLine="709"/>
        <w:jc w:val="both"/>
        <w:rPr>
          <w:rFonts w:ascii="Times New Roman" w:hAnsi="Times New Roman" w:cs="Times New Roman"/>
          <w:color w:val="212121"/>
          <w:sz w:val="28"/>
          <w:szCs w:val="28"/>
          <w:lang w:val="uk-UA"/>
        </w:rPr>
      </w:pPr>
      <m:oMath>
        <m:r>
          <m:rPr>
            <m:sty m:val="p"/>
          </m:rPr>
          <w:rPr>
            <w:rFonts w:ascii="Cambria Math" w:eastAsia="Times New Roman" w:hAnsi="Cambria Math" w:cs="Times New Roman"/>
            <w:sz w:val="28"/>
            <w:szCs w:val="28"/>
            <w:lang w:val="uk-UA" w:eastAsia="ru-RU"/>
          </w:rPr>
          <m:t>де Loan Amount</m:t>
        </m:r>
      </m:oMath>
      <w:r w:rsidR="00FC62AD" w:rsidRPr="00102F43">
        <w:rPr>
          <w:rFonts w:ascii="Times New Roman" w:eastAsia="Times New Roman" w:hAnsi="Times New Roman" w:cs="Times New Roman"/>
          <w:sz w:val="28"/>
          <w:szCs w:val="28"/>
          <w:lang w:val="uk-UA" w:eastAsia="ru-RU"/>
        </w:rPr>
        <w:t xml:space="preserve"> - с</w:t>
      </w:r>
      <w:r w:rsidR="00FC62AD" w:rsidRPr="00102F43">
        <w:rPr>
          <w:rFonts w:ascii="Times New Roman" w:hAnsi="Times New Roman" w:cs="Times New Roman"/>
          <w:color w:val="212121"/>
          <w:sz w:val="28"/>
          <w:szCs w:val="28"/>
          <w:lang w:val="uk-UA"/>
        </w:rPr>
        <w:t>ума кредиту (інвестиції), використані для фінансування проекту;</w:t>
      </w:r>
    </w:p>
    <w:p w:rsidR="00FC62AD" w:rsidRPr="00102F43" w:rsidRDefault="00904EDD" w:rsidP="00CA5A99">
      <w:pPr>
        <w:pStyle w:val="HTML"/>
        <w:shd w:val="clear" w:color="auto" w:fill="FFFFFF"/>
        <w:spacing w:line="360" w:lineRule="auto"/>
        <w:ind w:firstLine="709"/>
        <w:rPr>
          <w:rFonts w:ascii="Times New Roman" w:hAnsi="Times New Roman" w:cs="Times New Roman"/>
          <w:color w:val="212121"/>
          <w:sz w:val="28"/>
          <w:szCs w:val="28"/>
          <w:lang w:val="uk-UA"/>
        </w:rPr>
      </w:pPr>
      <m:oMath>
        <m:r>
          <m:rPr>
            <m:sty m:val="p"/>
          </m:rPr>
          <w:rPr>
            <w:rFonts w:ascii="Cambria Math" w:eastAsia="Times New Roman" w:hAnsi="Cambria Math" w:cs="Times New Roman"/>
            <w:sz w:val="28"/>
            <w:szCs w:val="28"/>
            <w:lang w:val="uk-UA" w:eastAsia="ru-RU"/>
          </w:rPr>
          <m:t>Cost</m:t>
        </m:r>
      </m:oMath>
      <w:r w:rsidR="00FC62AD" w:rsidRPr="00102F43">
        <w:rPr>
          <w:rFonts w:ascii="Times New Roman" w:eastAsia="Times New Roman" w:hAnsi="Times New Roman" w:cs="Times New Roman"/>
          <w:sz w:val="28"/>
          <w:szCs w:val="28"/>
          <w:lang w:val="uk-UA" w:eastAsia="ru-RU"/>
        </w:rPr>
        <w:t xml:space="preserve"> - </w:t>
      </w:r>
      <w:r w:rsidR="00FC62AD" w:rsidRPr="00102F43">
        <w:rPr>
          <w:rFonts w:ascii="Times New Roman" w:hAnsi="Times New Roman" w:cs="Times New Roman"/>
          <w:color w:val="212121"/>
          <w:sz w:val="28"/>
          <w:szCs w:val="28"/>
          <w:lang w:val="uk-UA"/>
        </w:rPr>
        <w:t>загальна вартість проекту.</w:t>
      </w:r>
    </w:p>
    <w:p w:rsidR="00FC62AD" w:rsidRPr="00102F43" w:rsidRDefault="00CA5A99" w:rsidP="00CA5A99">
      <w:pPr>
        <w:pStyle w:val="HTML"/>
        <w:shd w:val="clear" w:color="auto" w:fill="FFFFFF"/>
        <w:spacing w:line="360" w:lineRule="auto"/>
        <w:ind w:firstLine="709"/>
        <w:rPr>
          <w:rFonts w:ascii="Times New Roman" w:hAnsi="Times New Roman" w:cs="Times New Roman"/>
          <w:color w:val="212121"/>
          <w:sz w:val="28"/>
          <w:szCs w:val="28"/>
          <w:lang w:val="uk-UA"/>
        </w:rPr>
      </w:pPr>
      <w:r>
        <w:rPr>
          <w:rFonts w:ascii="Times New Roman" w:eastAsia="Times New Roman" w:hAnsi="Times New Roman" w:cs="Times New Roman"/>
          <w:sz w:val="28"/>
          <w:szCs w:val="28"/>
          <w:lang w:val="uk-UA" w:eastAsia="ru-RU"/>
        </w:rPr>
        <w:t>3</w:t>
      </w:r>
      <w:r w:rsidR="002741F7" w:rsidRPr="00102F43">
        <w:rPr>
          <w:rFonts w:ascii="Times New Roman" w:eastAsia="Times New Roman" w:hAnsi="Times New Roman" w:cs="Times New Roman"/>
          <w:sz w:val="28"/>
          <w:szCs w:val="28"/>
          <w:lang w:val="uk-UA" w:eastAsia="ru-RU"/>
        </w:rPr>
        <w:t>. Співвідношення кредиту</w:t>
      </w:r>
      <w:r w:rsidR="00FC62AD" w:rsidRPr="00102F43">
        <w:rPr>
          <w:rFonts w:ascii="Times New Roman" w:eastAsia="Times New Roman" w:hAnsi="Times New Roman" w:cs="Times New Roman"/>
          <w:sz w:val="28"/>
          <w:szCs w:val="28"/>
          <w:lang w:val="uk-UA" w:eastAsia="ru-RU"/>
        </w:rPr>
        <w:t xml:space="preserve"> (інвестицій)</w:t>
      </w:r>
      <w:r w:rsidR="002741F7" w:rsidRPr="00102F43">
        <w:rPr>
          <w:rFonts w:ascii="Times New Roman" w:eastAsia="Times New Roman" w:hAnsi="Times New Roman" w:cs="Times New Roman"/>
          <w:sz w:val="28"/>
          <w:szCs w:val="28"/>
          <w:lang w:val="uk-UA" w:eastAsia="ru-RU"/>
        </w:rPr>
        <w:t xml:space="preserve"> до цінності проекту</w:t>
      </w:r>
      <w:r w:rsidR="00FC62AD" w:rsidRPr="00102F43">
        <w:rPr>
          <w:rFonts w:ascii="Times New Roman" w:eastAsia="Times New Roman" w:hAnsi="Times New Roman" w:cs="Times New Roman"/>
          <w:sz w:val="28"/>
          <w:szCs w:val="28"/>
          <w:lang w:val="uk-UA" w:eastAsia="ru-RU"/>
        </w:rPr>
        <w:t xml:space="preserve">/об'єкту (Loan To Value (LTV)) - </w:t>
      </w:r>
      <w:r w:rsidR="00FC62AD" w:rsidRPr="00102F43">
        <w:rPr>
          <w:rFonts w:ascii="Times New Roman" w:hAnsi="Times New Roman" w:cs="Times New Roman"/>
          <w:color w:val="212121"/>
          <w:sz w:val="28"/>
          <w:szCs w:val="28"/>
          <w:lang w:val="uk-UA"/>
        </w:rPr>
        <w:t>це оцінка кредитного (інвестиційного) ризику, який фінансові установи та інвестори розглядають до вкладання інвестицій</w:t>
      </w:r>
      <w:r w:rsidR="00825685" w:rsidRPr="00102F43">
        <w:rPr>
          <w:rFonts w:ascii="Times New Roman" w:hAnsi="Times New Roman" w:cs="Times New Roman"/>
          <w:color w:val="212121"/>
          <w:sz w:val="28"/>
          <w:szCs w:val="28"/>
          <w:lang w:val="uk-UA"/>
        </w:rPr>
        <w:t>:</w:t>
      </w:r>
    </w:p>
    <w:p w:rsidR="00FC62AD" w:rsidRPr="00102F43" w:rsidRDefault="00904EDD" w:rsidP="00CA5A99">
      <w:pPr>
        <w:spacing w:after="0" w:line="360" w:lineRule="auto"/>
        <w:ind w:firstLine="709"/>
        <w:jc w:val="right"/>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LTV=</m:t>
        </m:r>
        <m:f>
          <m:fPr>
            <m:ctrlPr>
              <w:rPr>
                <w:rFonts w:ascii="Cambria Math" w:eastAsia="Times New Roman" w:hAnsi="Cambria Math" w:cs="Times New Roman"/>
                <w:sz w:val="28"/>
                <w:szCs w:val="28"/>
                <w:lang w:val="uk-UA" w:eastAsia="ru-RU"/>
              </w:rPr>
            </m:ctrlPr>
          </m:fPr>
          <m:num>
            <m:r>
              <m:rPr>
                <m:sty m:val="p"/>
              </m:rPr>
              <w:rPr>
                <w:rFonts w:ascii="Cambria Math" w:eastAsia="Times New Roman" w:hAnsi="Cambria Math" w:cs="Times New Roman"/>
                <w:sz w:val="28"/>
                <w:szCs w:val="28"/>
                <w:lang w:val="uk-UA" w:eastAsia="ru-RU"/>
              </w:rPr>
              <m:t>Mortgage amount</m:t>
            </m:r>
          </m:num>
          <m:den>
            <m:r>
              <m:rPr>
                <m:sty m:val="p"/>
              </m:rPr>
              <w:rPr>
                <w:rFonts w:ascii="Cambria Math" w:eastAsia="Times New Roman" w:hAnsi="Cambria Math" w:cs="Times New Roman"/>
                <w:sz w:val="28"/>
                <w:szCs w:val="28"/>
                <w:lang w:val="uk-UA" w:eastAsia="ru-RU"/>
              </w:rPr>
              <m:t>Appraised property value</m:t>
            </m:r>
          </m:den>
        </m:f>
      </m:oMath>
      <w:r w:rsidRPr="00102F43">
        <w:rPr>
          <w:rFonts w:ascii="Times New Roman" w:eastAsia="Times New Roman" w:hAnsi="Times New Roman" w:cs="Times New Roman"/>
          <w:sz w:val="28"/>
          <w:szCs w:val="28"/>
          <w:lang w:val="uk-UA" w:eastAsia="ru-RU"/>
        </w:rPr>
        <w:t xml:space="preserve">  </w:t>
      </w:r>
      <w:r w:rsidR="00774B5C">
        <w:rPr>
          <w:rFonts w:ascii="Times New Roman" w:eastAsia="Times New Roman" w:hAnsi="Times New Roman" w:cs="Times New Roman"/>
          <w:sz w:val="28"/>
          <w:szCs w:val="28"/>
          <w:lang w:val="uk-UA" w:eastAsia="ru-RU"/>
        </w:rPr>
        <w:tab/>
      </w:r>
      <w:r w:rsidR="00774B5C">
        <w:rPr>
          <w:rFonts w:ascii="Times New Roman" w:eastAsia="Times New Roman" w:hAnsi="Times New Roman" w:cs="Times New Roman"/>
          <w:sz w:val="28"/>
          <w:szCs w:val="28"/>
          <w:lang w:val="uk-UA" w:eastAsia="ru-RU"/>
        </w:rPr>
        <w:tab/>
      </w:r>
      <w:r w:rsidR="00790874">
        <w:rPr>
          <w:rFonts w:ascii="Times New Roman" w:eastAsia="Times New Roman" w:hAnsi="Times New Roman" w:cs="Times New Roman"/>
          <w:sz w:val="28"/>
          <w:szCs w:val="28"/>
          <w:lang w:val="uk-UA" w:eastAsia="ru-RU"/>
        </w:rPr>
        <w:tab/>
      </w:r>
      <w:r w:rsidR="00790874">
        <w:rPr>
          <w:rFonts w:ascii="Times New Roman" w:eastAsia="Times New Roman" w:hAnsi="Times New Roman" w:cs="Times New Roman"/>
          <w:sz w:val="28"/>
          <w:szCs w:val="28"/>
          <w:lang w:val="uk-UA" w:eastAsia="ru-RU"/>
        </w:rPr>
        <w:tab/>
      </w:r>
      <w:r w:rsidR="00774B5C">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w:t>
      </w:r>
      <w:r w:rsidR="00BB507A">
        <w:rPr>
          <w:rFonts w:ascii="Times New Roman" w:eastAsia="Times New Roman" w:hAnsi="Times New Roman" w:cs="Times New Roman"/>
          <w:sz w:val="28"/>
          <w:szCs w:val="28"/>
          <w:lang w:val="uk-UA" w:eastAsia="ru-RU"/>
        </w:rPr>
        <w:t>2</w:t>
      </w:r>
      <w:r w:rsidR="00CA5A99">
        <w:rPr>
          <w:rFonts w:ascii="Times New Roman" w:eastAsia="Times New Roman" w:hAnsi="Times New Roman" w:cs="Times New Roman"/>
          <w:sz w:val="28"/>
          <w:szCs w:val="28"/>
          <w:lang w:val="uk-UA" w:eastAsia="ru-RU"/>
        </w:rPr>
        <w:t>4</w:t>
      </w:r>
      <w:r w:rsidRPr="00102F43">
        <w:rPr>
          <w:rFonts w:ascii="Times New Roman" w:eastAsia="Times New Roman" w:hAnsi="Times New Roman" w:cs="Times New Roman"/>
          <w:sz w:val="28"/>
          <w:szCs w:val="28"/>
          <w:lang w:val="uk-UA" w:eastAsia="ru-RU"/>
        </w:rPr>
        <w:t>)</w:t>
      </w:r>
    </w:p>
    <w:p w:rsidR="00FC62AD" w:rsidRPr="00102F43" w:rsidRDefault="00904EDD" w:rsidP="00CA5A99">
      <w:pPr>
        <w:spacing w:after="0" w:line="360" w:lineRule="auto"/>
        <w:ind w:firstLine="709"/>
        <w:jc w:val="both"/>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де Mortgage amount</m:t>
        </m:r>
      </m:oMath>
      <w:r w:rsidR="003F6ADA" w:rsidRPr="00102F43">
        <w:rPr>
          <w:rFonts w:ascii="Times New Roman" w:eastAsia="Times New Roman" w:hAnsi="Times New Roman" w:cs="Times New Roman"/>
          <w:sz w:val="28"/>
          <w:szCs w:val="28"/>
          <w:lang w:val="uk-UA" w:eastAsia="ru-RU"/>
        </w:rPr>
        <w:t xml:space="preserve"> – сума кредиту (інвестицій)</w:t>
      </w:r>
    </w:p>
    <w:p w:rsidR="002741F7" w:rsidRDefault="003F6ADA" w:rsidP="00CA5A99">
      <w:pPr>
        <w:pStyle w:val="HTML"/>
        <w:shd w:val="clear" w:color="auto" w:fill="FFFFFF"/>
        <w:spacing w:line="360" w:lineRule="auto"/>
        <w:ind w:firstLine="709"/>
        <w:rPr>
          <w:rFonts w:ascii="Times New Roman" w:hAnsi="Times New Roman" w:cs="Times New Roman"/>
          <w:color w:val="212121"/>
          <w:sz w:val="28"/>
          <w:szCs w:val="28"/>
          <w:lang w:val="uk-UA"/>
        </w:rPr>
      </w:pPr>
      <w:r w:rsidRPr="00102F43">
        <w:rPr>
          <w:rFonts w:ascii="Times New Roman" w:eastAsia="Times New Roman" w:hAnsi="Times New Roman" w:cs="Times New Roman"/>
          <w:sz w:val="28"/>
          <w:szCs w:val="28"/>
          <w:lang w:val="uk-UA" w:eastAsia="ru-RU"/>
        </w:rPr>
        <w:t xml:space="preserve">Appraised property value </w:t>
      </w:r>
      <w:r w:rsidR="00904EDD" w:rsidRPr="00102F43">
        <w:rPr>
          <w:rFonts w:ascii="Times New Roman" w:eastAsia="Times New Roman" w:hAnsi="Times New Roman" w:cs="Times New Roman"/>
          <w:sz w:val="28"/>
          <w:szCs w:val="28"/>
          <w:lang w:val="uk-UA" w:eastAsia="ru-RU"/>
        </w:rPr>
        <w:t>–</w:t>
      </w:r>
      <w:r w:rsidRPr="00102F43">
        <w:rPr>
          <w:rFonts w:ascii="Times New Roman" w:eastAsia="Times New Roman" w:hAnsi="Times New Roman" w:cs="Times New Roman"/>
          <w:sz w:val="28"/>
          <w:szCs w:val="28"/>
          <w:lang w:val="uk-UA" w:eastAsia="ru-RU"/>
        </w:rPr>
        <w:t xml:space="preserve"> </w:t>
      </w:r>
      <w:r w:rsidR="00904EDD" w:rsidRPr="00102F43">
        <w:rPr>
          <w:rFonts w:ascii="Times New Roman" w:eastAsia="Times New Roman" w:hAnsi="Times New Roman" w:cs="Times New Roman"/>
          <w:sz w:val="28"/>
          <w:szCs w:val="28"/>
          <w:lang w:val="uk-UA" w:eastAsia="ru-RU"/>
        </w:rPr>
        <w:t>це о</w:t>
      </w:r>
      <w:r w:rsidRPr="00102F43">
        <w:rPr>
          <w:rFonts w:ascii="Times New Roman" w:hAnsi="Times New Roman" w:cs="Times New Roman"/>
          <w:color w:val="212121"/>
          <w:sz w:val="28"/>
          <w:szCs w:val="28"/>
          <w:lang w:val="uk-UA"/>
        </w:rPr>
        <w:t>ціночна вартість майна</w:t>
      </w:r>
      <w:r w:rsidR="00442DF4" w:rsidRPr="00102F43">
        <w:rPr>
          <w:rFonts w:ascii="Times New Roman" w:hAnsi="Times New Roman" w:cs="Times New Roman"/>
          <w:color w:val="212121"/>
          <w:sz w:val="28"/>
          <w:szCs w:val="28"/>
          <w:lang w:val="uk-UA"/>
        </w:rPr>
        <w:t>.</w:t>
      </w:r>
    </w:p>
    <w:p w:rsidR="00CA5A99" w:rsidRPr="00102F43" w:rsidRDefault="00CA5A99" w:rsidP="00CA5A9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Pr="00102F43">
        <w:rPr>
          <w:rFonts w:ascii="Times New Roman" w:eastAsia="Times New Roman" w:hAnsi="Times New Roman" w:cs="Times New Roman"/>
          <w:sz w:val="28"/>
          <w:szCs w:val="28"/>
          <w:lang w:val="uk-UA" w:eastAsia="ru-RU"/>
        </w:rPr>
        <w:t>. Простий термін окупності проекту (років).</w:t>
      </w:r>
    </w:p>
    <w:p w:rsidR="00CA5A99" w:rsidRPr="00102F43" w:rsidRDefault="00CA5A99" w:rsidP="00CA5A99">
      <w:pPr>
        <w:widowControl w:val="0"/>
        <w:spacing w:after="0" w:line="360" w:lineRule="auto"/>
        <w:ind w:firstLine="709"/>
        <w:jc w:val="both"/>
        <w:rPr>
          <w:rFonts w:ascii="Times New Roman CYR" w:eastAsia="Times New Roman" w:hAnsi="Times New Roman CYR" w:cs="Times New Roman"/>
          <w:sz w:val="28"/>
          <w:szCs w:val="28"/>
          <w:lang w:val="uk-UA" w:eastAsia="ru-RU"/>
        </w:rPr>
      </w:pPr>
      <w:r w:rsidRPr="00102F43">
        <w:rPr>
          <w:rFonts w:ascii="Times New Roman CYR" w:eastAsia="Times New Roman" w:hAnsi="Times New Roman CYR" w:cs="Times New Roman"/>
          <w:sz w:val="28"/>
          <w:szCs w:val="28"/>
          <w:lang w:val="uk-UA" w:eastAsia="ru-RU"/>
        </w:rPr>
        <w:t xml:space="preserve">Термін окупності </w:t>
      </w:r>
      <w:r w:rsidRPr="00102F43">
        <w:rPr>
          <w:rFonts w:ascii="Times New Roman CYR" w:eastAsia="Times New Roman" w:hAnsi="Times New Roman CYR" w:cs="Times New Roman"/>
          <w:i/>
          <w:sz w:val="28"/>
          <w:szCs w:val="28"/>
          <w:lang w:val="uk-UA" w:eastAsia="ru-RU"/>
        </w:rPr>
        <w:t>Т</w:t>
      </w:r>
      <w:r w:rsidRPr="00102F43">
        <w:rPr>
          <w:rFonts w:ascii="Times New Roman CYR" w:eastAsia="Times New Roman" w:hAnsi="Times New Roman CYR" w:cs="Times New Roman"/>
          <w:i/>
          <w:sz w:val="28"/>
          <w:szCs w:val="28"/>
          <w:vertAlign w:val="subscript"/>
          <w:lang w:val="uk-UA" w:eastAsia="ru-RU"/>
        </w:rPr>
        <w:t>ок</w:t>
      </w:r>
      <w:r w:rsidRPr="00102F43">
        <w:rPr>
          <w:rFonts w:ascii="Times New Roman CYR" w:eastAsia="Times New Roman" w:hAnsi="Times New Roman CYR" w:cs="Times New Roman"/>
          <w:sz w:val="28"/>
          <w:szCs w:val="28"/>
          <w:lang w:val="uk-UA" w:eastAsia="ru-RU"/>
        </w:rPr>
        <w:t xml:space="preserve"> – період, за який інвестиції окупаються за рахунок збільшення прибутку, або економії річних експлуатаційних витрат</w:t>
      </w:r>
      <w:r w:rsidRPr="00102F43">
        <w:rPr>
          <w:rFonts w:ascii="Times New Roman" w:eastAsia="Times New Roman" w:hAnsi="Times New Roman" w:cs="Times New Roman"/>
          <w:i/>
          <w:sz w:val="28"/>
          <w:szCs w:val="28"/>
          <w:lang w:val="uk-UA" w:eastAsia="ru-RU"/>
        </w:rPr>
        <w:t xml:space="preserve"> ΔПр</w:t>
      </w:r>
      <w:r w:rsidRPr="00102F43">
        <w:rPr>
          <w:rFonts w:ascii="Times New Roman" w:eastAsia="Times New Roman" w:hAnsi="Times New Roman" w:cs="Times New Roman"/>
          <w:sz w:val="28"/>
          <w:szCs w:val="28"/>
          <w:lang w:val="uk-UA" w:eastAsia="ru-RU"/>
        </w:rPr>
        <w:t>:</w:t>
      </w:r>
    </w:p>
    <w:p w:rsidR="00CA5A99" w:rsidRPr="00102F43" w:rsidRDefault="00CA5A99" w:rsidP="00CA5A99">
      <w:pPr>
        <w:spacing w:after="0" w:line="360" w:lineRule="auto"/>
        <w:ind w:firstLine="709"/>
        <w:jc w:val="right"/>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Т</w:t>
      </w:r>
      <w:r w:rsidRPr="00102F43">
        <w:rPr>
          <w:rFonts w:ascii="Times New Roman" w:eastAsia="Times New Roman" w:hAnsi="Times New Roman" w:cs="Times New Roman"/>
          <w:sz w:val="28"/>
          <w:szCs w:val="28"/>
          <w:vertAlign w:val="subscript"/>
          <w:lang w:val="uk-UA" w:eastAsia="ru-RU"/>
        </w:rPr>
        <w:t>ок</w:t>
      </w:r>
      <w:r w:rsidRPr="00102F43">
        <w:rPr>
          <w:rFonts w:ascii="Times New Roman" w:eastAsia="Times New Roman" w:hAnsi="Times New Roman" w:cs="Times New Roman"/>
          <w:sz w:val="28"/>
          <w:szCs w:val="28"/>
          <w:lang w:val="uk-UA" w:eastAsia="ru-RU"/>
        </w:rPr>
        <w:t xml:space="preserve"> = К/ΔПр</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t>(</w:t>
      </w:r>
      <w:r>
        <w:rPr>
          <w:rFonts w:ascii="Times New Roman" w:eastAsia="Times New Roman" w:hAnsi="Times New Roman" w:cs="Times New Roman"/>
          <w:sz w:val="28"/>
          <w:szCs w:val="28"/>
          <w:lang w:val="uk-UA" w:eastAsia="ru-RU"/>
        </w:rPr>
        <w:t>25</w:t>
      </w:r>
      <w:r w:rsidRPr="00102F43">
        <w:rPr>
          <w:rFonts w:ascii="Times New Roman" w:eastAsia="Times New Roman" w:hAnsi="Times New Roman" w:cs="Times New Roman"/>
          <w:sz w:val="28"/>
          <w:szCs w:val="28"/>
          <w:lang w:val="uk-UA" w:eastAsia="ru-RU"/>
        </w:rPr>
        <w:t>)</w:t>
      </w:r>
    </w:p>
    <w:p w:rsidR="00CA5A99" w:rsidRPr="00102F43" w:rsidRDefault="00CA5A99" w:rsidP="00CA5A99">
      <w:pPr>
        <w:pStyle w:val="HTML"/>
        <w:shd w:val="clear" w:color="auto" w:fill="FFFFFF"/>
        <w:spacing w:line="360" w:lineRule="auto"/>
        <w:ind w:firstLine="709"/>
        <w:rPr>
          <w:rFonts w:ascii="Times New Roman" w:eastAsia="Times New Roman" w:hAnsi="Times New Roman" w:cs="Times New Roman"/>
          <w:sz w:val="28"/>
          <w:szCs w:val="28"/>
          <w:lang w:val="uk-UA" w:eastAsia="ru-RU"/>
        </w:rPr>
      </w:pPr>
    </w:p>
    <w:p w:rsidR="002741F7" w:rsidRPr="00CA5A99" w:rsidRDefault="002741F7" w:rsidP="00CA5A99">
      <w:pPr>
        <w:pStyle w:val="a6"/>
        <w:widowControl w:val="0"/>
        <w:numPr>
          <w:ilvl w:val="0"/>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A5A99">
        <w:rPr>
          <w:rFonts w:ascii="Times New Roman" w:eastAsia="Times New Roman" w:hAnsi="Times New Roman" w:cs="Times New Roman"/>
          <w:sz w:val="28"/>
          <w:szCs w:val="28"/>
          <w:lang w:val="uk-UA" w:eastAsia="ru-RU"/>
        </w:rPr>
        <w:t xml:space="preserve">Коефіцієнт ефективності Е (або питомий прибуток на одиницю </w:t>
      </w:r>
      <w:r w:rsidRPr="00CA5A99">
        <w:rPr>
          <w:rFonts w:ascii="Times New Roman" w:eastAsia="Times New Roman" w:hAnsi="Times New Roman" w:cs="Times New Roman"/>
          <w:sz w:val="28"/>
          <w:szCs w:val="28"/>
          <w:lang w:val="uk-UA" w:eastAsia="ru-RU"/>
        </w:rPr>
        <w:lastRenderedPageBreak/>
        <w:t>капіталовкладень) – це відношення приросту прибутку до капіталовкладень, які викликали цей приріст</w:t>
      </w:r>
      <w:r w:rsidR="00442DF4" w:rsidRPr="00CA5A99">
        <w:rPr>
          <w:rFonts w:ascii="Times New Roman" w:eastAsia="Times New Roman" w:hAnsi="Times New Roman" w:cs="Times New Roman"/>
          <w:sz w:val="28"/>
          <w:szCs w:val="28"/>
          <w:lang w:val="uk-UA" w:eastAsia="ru-RU"/>
        </w:rPr>
        <w:t xml:space="preserve"> (величина обернено пропорційна періоду окупності Т</w:t>
      </w:r>
      <w:r w:rsidR="00442DF4" w:rsidRPr="00CA5A99">
        <w:rPr>
          <w:rFonts w:ascii="Times New Roman" w:eastAsia="Times New Roman" w:hAnsi="Times New Roman" w:cs="Times New Roman"/>
          <w:sz w:val="28"/>
          <w:szCs w:val="28"/>
          <w:vertAlign w:val="subscript"/>
          <w:lang w:val="uk-UA" w:eastAsia="ru-RU"/>
        </w:rPr>
        <w:t>ок</w:t>
      </w:r>
      <w:r w:rsidR="00442DF4" w:rsidRPr="00CA5A99">
        <w:rPr>
          <w:rFonts w:ascii="Times New Roman" w:eastAsia="Times New Roman" w:hAnsi="Times New Roman" w:cs="Times New Roman"/>
          <w:sz w:val="28"/>
          <w:szCs w:val="28"/>
          <w:lang w:val="uk-UA" w:eastAsia="ru-RU"/>
        </w:rPr>
        <w:t>)</w:t>
      </w:r>
      <w:r w:rsidRPr="00CA5A99">
        <w:rPr>
          <w:rFonts w:ascii="Times New Roman" w:eastAsia="Times New Roman" w:hAnsi="Times New Roman" w:cs="Times New Roman"/>
          <w:sz w:val="28"/>
          <w:szCs w:val="28"/>
          <w:lang w:val="uk-UA" w:eastAsia="ru-RU"/>
        </w:rPr>
        <w:t>:</w:t>
      </w:r>
    </w:p>
    <w:p w:rsidR="002741F7" w:rsidRPr="00102F43" w:rsidRDefault="002741F7" w:rsidP="00CA5A99">
      <w:pPr>
        <w:widowControl w:val="0"/>
        <w:spacing w:after="0" w:line="360" w:lineRule="auto"/>
        <w:ind w:firstLine="709"/>
        <w:jc w:val="right"/>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Е =</w:t>
      </w:r>
      <w:r w:rsidR="004379E5">
        <w:rPr>
          <w:rFonts w:ascii="Times New Roman" w:eastAsia="Times New Roman" w:hAnsi="Times New Roman" w:cs="Times New Roman"/>
          <w:position w:val="-26"/>
          <w:sz w:val="28"/>
          <w:szCs w:val="28"/>
          <w:lang w:val="uk-UA" w:eastAsia="ru-RU"/>
        </w:rPr>
        <w:pict>
          <v:shape id="_x0000_i1030" type="#_x0000_t75" style="width:31.8pt;height:34.8pt" fillcolor="window">
            <v:imagedata r:id="rId18" o:title=""/>
          </v:shape>
        </w:pict>
      </w:r>
      <w:r w:rsidRPr="00102F43">
        <w:rPr>
          <w:rFonts w:ascii="Times New Roman" w:eastAsia="Times New Roman" w:hAnsi="Times New Roman" w:cs="Times New Roman"/>
          <w:sz w:val="28"/>
          <w:szCs w:val="28"/>
          <w:lang w:val="uk-UA" w:eastAsia="ru-RU"/>
        </w:rPr>
        <w:t>=</w:t>
      </w:r>
      <w:r w:rsidR="004379E5">
        <w:rPr>
          <w:rFonts w:ascii="Times New Roman" w:eastAsia="Times New Roman" w:hAnsi="Times New Roman" w:cs="Times New Roman"/>
          <w:position w:val="-34"/>
          <w:sz w:val="28"/>
          <w:szCs w:val="28"/>
          <w:lang w:val="uk-UA" w:eastAsia="ru-RU"/>
        </w:rPr>
        <w:pict>
          <v:shape id="_x0000_i1031" type="#_x0000_t75" style="width:25.8pt;height:39pt" fillcolor="window">
            <v:imagedata r:id="rId19" o:title=""/>
          </v:shape>
        </w:pict>
      </w:r>
      <w:r w:rsidR="00442DF4" w:rsidRPr="00102F43">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0085626C">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00442DF4"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w:t>
      </w:r>
      <w:r w:rsidR="00774B5C">
        <w:rPr>
          <w:rFonts w:ascii="Times New Roman" w:eastAsia="Times New Roman" w:hAnsi="Times New Roman" w:cs="Times New Roman"/>
          <w:sz w:val="28"/>
          <w:szCs w:val="28"/>
          <w:lang w:val="uk-UA" w:eastAsia="ru-RU"/>
        </w:rPr>
        <w:t>26</w:t>
      </w:r>
      <w:r w:rsidRPr="00102F43">
        <w:rPr>
          <w:rFonts w:ascii="Times New Roman" w:eastAsia="Times New Roman" w:hAnsi="Times New Roman" w:cs="Times New Roman"/>
          <w:sz w:val="28"/>
          <w:szCs w:val="28"/>
          <w:lang w:val="uk-UA" w:eastAsia="ru-RU"/>
        </w:rPr>
        <w:t>)</w:t>
      </w:r>
    </w:p>
    <w:p w:rsidR="002741F7" w:rsidRPr="00102F43" w:rsidRDefault="002741F7" w:rsidP="00CA5A99">
      <w:pPr>
        <w:widowControl w:val="0"/>
        <w:spacing w:after="0" w:line="360" w:lineRule="auto"/>
        <w:ind w:firstLine="709"/>
        <w:jc w:val="both"/>
        <w:rPr>
          <w:rFonts w:ascii="Times New Roman CYR" w:eastAsia="Times New Roman" w:hAnsi="Times New Roman CYR" w:cs="Times New Roman"/>
          <w:sz w:val="28"/>
          <w:szCs w:val="28"/>
          <w:vertAlign w:val="subscript"/>
          <w:lang w:val="uk-UA" w:eastAsia="ru-RU"/>
        </w:rPr>
      </w:pPr>
      <w:r w:rsidRPr="00102F43">
        <w:rPr>
          <w:rFonts w:ascii="Times New Roman CYR" w:eastAsia="Times New Roman" w:hAnsi="Times New Roman CYR" w:cs="Times New Roman"/>
          <w:sz w:val="28"/>
          <w:szCs w:val="28"/>
          <w:lang w:val="uk-UA" w:eastAsia="ru-RU"/>
        </w:rPr>
        <w:t xml:space="preserve">Необхідна умова: </w:t>
      </w:r>
      <w:r w:rsidRPr="00102F43">
        <w:rPr>
          <w:rFonts w:ascii="Times New Roman CYR" w:eastAsia="Times New Roman" w:hAnsi="Times New Roman CYR" w:cs="Times New Roman"/>
          <w:i/>
          <w:sz w:val="28"/>
          <w:szCs w:val="28"/>
          <w:lang w:val="uk-UA" w:eastAsia="ru-RU"/>
        </w:rPr>
        <w:t>Е &gt; Е</w:t>
      </w:r>
      <w:r w:rsidRPr="00102F43">
        <w:rPr>
          <w:rFonts w:ascii="Times New Roman CYR" w:eastAsia="Times New Roman" w:hAnsi="Times New Roman CYR" w:cs="Times New Roman"/>
          <w:i/>
          <w:sz w:val="28"/>
          <w:szCs w:val="28"/>
          <w:vertAlign w:val="subscript"/>
          <w:lang w:val="uk-UA" w:eastAsia="ru-RU"/>
        </w:rPr>
        <w:t>н</w:t>
      </w:r>
      <w:r w:rsidRPr="00102F43">
        <w:rPr>
          <w:rFonts w:ascii="Times New Roman CYR" w:eastAsia="Times New Roman" w:hAnsi="Times New Roman CYR" w:cs="Times New Roman"/>
          <w:sz w:val="28"/>
          <w:szCs w:val="28"/>
          <w:lang w:val="uk-UA" w:eastAsia="ru-RU"/>
        </w:rPr>
        <w:t>, тобто коефіцієнт ефективності повинен перевищувати встановлену норму ефективності.</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Система оцінки економічної ефективності виробничих інвестицій повинна базуватись на таких принципах:</w:t>
      </w:r>
    </w:p>
    <w:p w:rsidR="002741F7" w:rsidRPr="00102F43" w:rsidRDefault="002741F7" w:rsidP="00CA5A99">
      <w:pPr>
        <w:numPr>
          <w:ilvl w:val="0"/>
          <w:numId w:val="1"/>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повернення інвестованих коштів має оцінюватись на основі величини грошового потоку;</w:t>
      </w:r>
    </w:p>
    <w:p w:rsidR="002741F7" w:rsidRPr="00102F43" w:rsidRDefault="002741F7" w:rsidP="00CA5A99">
      <w:pPr>
        <w:numPr>
          <w:ilvl w:val="0"/>
          <w:numId w:val="1"/>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приведення до теперішньої вартості як суми інвестицій, так і грошового потоку;</w:t>
      </w:r>
    </w:p>
    <w:p w:rsidR="002741F7" w:rsidRPr="00102F43" w:rsidRDefault="002741F7" w:rsidP="00CA5A99">
      <w:pPr>
        <w:numPr>
          <w:ilvl w:val="0"/>
          <w:numId w:val="1"/>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для оцінки різних інвестиційних проектів необхідно використовувати диференційовану дисконтну ставку (ставка відсотка), причому вона повинна змінювати</w:t>
      </w:r>
      <w:r w:rsidR="00294AAF" w:rsidRPr="00102F43">
        <w:rPr>
          <w:rFonts w:ascii="Times New Roman" w:eastAsia="Times New Roman" w:hAnsi="Times New Roman" w:cs="Times New Roman"/>
          <w:sz w:val="28"/>
          <w:szCs w:val="28"/>
          <w:lang w:val="uk-UA" w:eastAsia="ru-RU"/>
        </w:rPr>
        <w:t>сь залежно від мети цієї оцінки</w:t>
      </w:r>
      <w:r w:rsidRPr="00102F43">
        <w:rPr>
          <w:rFonts w:ascii="Times New Roman" w:eastAsia="Times New Roman" w:hAnsi="Times New Roman" w:cs="Times New Roman"/>
          <w:sz w:val="28"/>
          <w:szCs w:val="28"/>
          <w:lang w:val="uk-UA" w:eastAsia="ru-RU"/>
        </w:rPr>
        <w:t>.</w:t>
      </w:r>
    </w:p>
    <w:p w:rsidR="002741F7" w:rsidRPr="00CA5A99" w:rsidRDefault="002741F7" w:rsidP="00CA5A99">
      <w:pPr>
        <w:pStyle w:val="a6"/>
        <w:numPr>
          <w:ilvl w:val="0"/>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A5A99">
        <w:rPr>
          <w:rFonts w:ascii="Times New Roman" w:eastAsia="Times New Roman" w:hAnsi="Times New Roman" w:cs="Times New Roman"/>
          <w:sz w:val="28"/>
          <w:szCs w:val="28"/>
          <w:lang w:val="uk-UA" w:eastAsia="ru-RU"/>
        </w:rPr>
        <w:t>Найважливішим показником оцінки економічної ефективності виробничих інвестицій є</w:t>
      </w:r>
      <w:r w:rsidR="00054953" w:rsidRPr="00CA5A99">
        <w:rPr>
          <w:rFonts w:ascii="Times New Roman" w:eastAsia="Times New Roman" w:hAnsi="Times New Roman" w:cs="Times New Roman"/>
          <w:sz w:val="28"/>
          <w:szCs w:val="28"/>
          <w:lang w:val="uk-UA" w:eastAsia="ru-RU"/>
        </w:rPr>
        <w:t xml:space="preserve"> ч</w:t>
      </w:r>
      <w:r w:rsidRPr="00CA5A99">
        <w:rPr>
          <w:rFonts w:ascii="Times New Roman" w:eastAsia="Times New Roman" w:hAnsi="Times New Roman" w:cs="Times New Roman"/>
          <w:sz w:val="28"/>
          <w:szCs w:val="28"/>
          <w:lang w:val="uk-UA" w:eastAsia="ru-RU"/>
        </w:rPr>
        <w:t>иста дисконтова (теперішня) вартість (ЧДВ)</w:t>
      </w:r>
      <w:r w:rsidR="00361C08" w:rsidRPr="00CA5A99">
        <w:rPr>
          <w:rFonts w:ascii="Times New Roman" w:eastAsia="Times New Roman" w:hAnsi="Times New Roman" w:cs="Times New Roman"/>
          <w:sz w:val="28"/>
          <w:szCs w:val="28"/>
          <w:lang w:eastAsia="ru-RU"/>
        </w:rPr>
        <w:t xml:space="preserve"> [</w:t>
      </w:r>
      <w:r w:rsidR="00DD107C" w:rsidRPr="00CA5A99">
        <w:rPr>
          <w:rFonts w:ascii="Times New Roman" w:eastAsia="Times New Roman" w:hAnsi="Times New Roman" w:cs="Times New Roman"/>
          <w:sz w:val="28"/>
          <w:szCs w:val="28"/>
          <w:lang w:eastAsia="ru-RU"/>
        </w:rPr>
        <w:t>13</w:t>
      </w:r>
      <w:r w:rsidR="00361C08" w:rsidRPr="00CA5A99">
        <w:rPr>
          <w:rFonts w:ascii="Times New Roman" w:eastAsia="Times New Roman" w:hAnsi="Times New Roman" w:cs="Times New Roman"/>
          <w:sz w:val="28"/>
          <w:szCs w:val="28"/>
          <w:lang w:eastAsia="ru-RU"/>
        </w:rPr>
        <w:t>]</w:t>
      </w:r>
      <w:r w:rsidRPr="00CA5A99">
        <w:rPr>
          <w:rFonts w:ascii="Times New Roman" w:eastAsia="Times New Roman" w:hAnsi="Times New Roman" w:cs="Times New Roman"/>
          <w:sz w:val="28"/>
          <w:szCs w:val="28"/>
          <w:lang w:val="uk-UA" w:eastAsia="ru-RU"/>
        </w:rPr>
        <w:t>:</w:t>
      </w:r>
    </w:p>
    <w:p w:rsidR="002741F7" w:rsidRPr="00102F43" w:rsidRDefault="002741F7" w:rsidP="00CA5A99">
      <w:pPr>
        <w:spacing w:after="0" w:line="360" w:lineRule="auto"/>
        <w:ind w:firstLine="709"/>
        <w:jc w:val="right"/>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ЧДВ=-К+ГП</w:t>
      </w:r>
      <w:r w:rsidRPr="00102F43">
        <w:rPr>
          <w:rFonts w:ascii="Times New Roman" w:eastAsia="Times New Roman" w:hAnsi="Times New Roman" w:cs="Times New Roman"/>
          <w:sz w:val="28"/>
          <w:szCs w:val="28"/>
          <w:vertAlign w:val="subscript"/>
          <w:lang w:val="uk-UA" w:eastAsia="ru-RU"/>
        </w:rPr>
        <w:t xml:space="preserve">1 </w:t>
      </w:r>
      <w:r w:rsidRPr="00102F43">
        <w:rPr>
          <w:rFonts w:ascii="Times New Roman" w:eastAsia="Times New Roman" w:hAnsi="Times New Roman" w:cs="Times New Roman"/>
          <w:sz w:val="28"/>
          <w:szCs w:val="28"/>
          <w:lang w:val="uk-UA" w:eastAsia="ru-RU"/>
        </w:rPr>
        <w:t>/(1+R)+ ГП</w:t>
      </w:r>
      <w:r w:rsidRPr="00102F43">
        <w:rPr>
          <w:rFonts w:ascii="Times New Roman" w:eastAsia="Times New Roman" w:hAnsi="Times New Roman" w:cs="Times New Roman"/>
          <w:sz w:val="28"/>
          <w:szCs w:val="28"/>
          <w:vertAlign w:val="subscript"/>
          <w:lang w:val="uk-UA" w:eastAsia="ru-RU"/>
        </w:rPr>
        <w:t xml:space="preserve">2 </w:t>
      </w:r>
      <w:r w:rsidRPr="00102F43">
        <w:rPr>
          <w:rFonts w:ascii="Times New Roman" w:eastAsia="Times New Roman" w:hAnsi="Times New Roman" w:cs="Times New Roman"/>
          <w:sz w:val="28"/>
          <w:szCs w:val="28"/>
          <w:lang w:val="uk-UA" w:eastAsia="ru-RU"/>
        </w:rPr>
        <w:t>/(1+R)</w:t>
      </w:r>
      <w:r w:rsidRPr="00102F43">
        <w:rPr>
          <w:rFonts w:ascii="Times New Roman" w:eastAsia="Times New Roman" w:hAnsi="Times New Roman" w:cs="Times New Roman"/>
          <w:sz w:val="28"/>
          <w:szCs w:val="28"/>
          <w:vertAlign w:val="superscript"/>
          <w:lang w:val="uk-UA" w:eastAsia="ru-RU"/>
        </w:rPr>
        <w:t>2</w:t>
      </w:r>
      <w:r w:rsidRPr="00102F43">
        <w:rPr>
          <w:rFonts w:ascii="Times New Roman" w:eastAsia="Times New Roman" w:hAnsi="Times New Roman" w:cs="Times New Roman"/>
          <w:sz w:val="28"/>
          <w:szCs w:val="28"/>
          <w:lang w:val="uk-UA" w:eastAsia="ru-RU"/>
        </w:rPr>
        <w:t xml:space="preserve">+…..+ ГП </w:t>
      </w:r>
      <w:r w:rsidRPr="00102F43">
        <w:rPr>
          <w:rFonts w:ascii="Times New Roman" w:eastAsia="Times New Roman" w:hAnsi="Times New Roman" w:cs="Times New Roman"/>
          <w:sz w:val="28"/>
          <w:szCs w:val="28"/>
          <w:vertAlign w:val="subscript"/>
          <w:lang w:val="uk-UA" w:eastAsia="ru-RU"/>
        </w:rPr>
        <w:t>т</w:t>
      </w:r>
      <w:r w:rsidRPr="00102F43">
        <w:rPr>
          <w:rFonts w:ascii="Times New Roman" w:eastAsia="Times New Roman" w:hAnsi="Times New Roman" w:cs="Times New Roman"/>
          <w:sz w:val="28"/>
          <w:szCs w:val="28"/>
          <w:lang w:val="uk-UA" w:eastAsia="ru-RU"/>
        </w:rPr>
        <w:t>/(1+R)</w:t>
      </w:r>
      <w:r w:rsidRPr="00102F43">
        <w:rPr>
          <w:rFonts w:ascii="Times New Roman" w:eastAsia="Times New Roman" w:hAnsi="Times New Roman" w:cs="Times New Roman"/>
          <w:sz w:val="28"/>
          <w:szCs w:val="28"/>
          <w:vertAlign w:val="superscript"/>
          <w:lang w:val="uk-UA" w:eastAsia="ru-RU"/>
        </w:rPr>
        <w:t>т</w:t>
      </w:r>
      <w:r w:rsidRPr="00102F43">
        <w:rPr>
          <w:rFonts w:ascii="Times New Roman" w:eastAsia="Times New Roman" w:hAnsi="Times New Roman" w:cs="Times New Roman"/>
          <w:sz w:val="28"/>
          <w:szCs w:val="28"/>
          <w:lang w:val="uk-UA" w:eastAsia="ru-RU"/>
        </w:rPr>
        <w:t>,</w:t>
      </w:r>
      <w:r w:rsidRPr="00102F43">
        <w:rPr>
          <w:rFonts w:ascii="Times New Roman" w:eastAsia="Times New Roman" w:hAnsi="Times New Roman" w:cs="Times New Roman"/>
          <w:sz w:val="28"/>
          <w:szCs w:val="28"/>
          <w:vertAlign w:val="superscript"/>
          <w:lang w:val="uk-UA" w:eastAsia="ru-RU"/>
        </w:rPr>
        <w:t xml:space="preserve"> </w:t>
      </w:r>
      <w:r w:rsidRPr="00102F43">
        <w:rPr>
          <w:rFonts w:ascii="Times New Roman" w:eastAsia="Times New Roman" w:hAnsi="Times New Roman" w:cs="Times New Roman"/>
          <w:sz w:val="28"/>
          <w:szCs w:val="28"/>
          <w:lang w:val="uk-UA" w:eastAsia="ru-RU"/>
        </w:rPr>
        <w:t>грн;</w:t>
      </w:r>
      <w:r w:rsidRPr="00102F43">
        <w:rPr>
          <w:rFonts w:ascii="Times New Roman" w:eastAsia="Times New Roman" w:hAnsi="Times New Roman" w:cs="Times New Roman"/>
          <w:sz w:val="28"/>
          <w:szCs w:val="28"/>
          <w:lang w:val="uk-UA" w:eastAsia="ru-RU"/>
        </w:rPr>
        <w:tab/>
        <w:t>(</w:t>
      </w:r>
      <w:r w:rsidR="00BB507A">
        <w:rPr>
          <w:rFonts w:ascii="Times New Roman" w:eastAsia="Times New Roman" w:hAnsi="Times New Roman" w:cs="Times New Roman"/>
          <w:sz w:val="28"/>
          <w:szCs w:val="28"/>
          <w:lang w:val="uk-UA" w:eastAsia="ru-RU"/>
        </w:rPr>
        <w:t>2</w:t>
      </w:r>
      <w:r w:rsidR="00774B5C">
        <w:rPr>
          <w:rFonts w:ascii="Times New Roman" w:eastAsia="Times New Roman" w:hAnsi="Times New Roman" w:cs="Times New Roman"/>
          <w:sz w:val="28"/>
          <w:szCs w:val="28"/>
          <w:lang w:val="uk-UA" w:eastAsia="ru-RU"/>
        </w:rPr>
        <w:t>7</w:t>
      </w:r>
      <w:r w:rsidRPr="00102F43">
        <w:rPr>
          <w:rFonts w:ascii="Times New Roman" w:eastAsia="Times New Roman" w:hAnsi="Times New Roman" w:cs="Times New Roman"/>
          <w:sz w:val="28"/>
          <w:szCs w:val="28"/>
          <w:lang w:val="uk-UA" w:eastAsia="ru-RU"/>
        </w:rPr>
        <w:t>)</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де ГП</w:t>
      </w:r>
      <w:r w:rsidRPr="00102F43">
        <w:rPr>
          <w:rFonts w:ascii="Times New Roman" w:eastAsia="Times New Roman" w:hAnsi="Times New Roman" w:cs="Times New Roman"/>
          <w:sz w:val="28"/>
          <w:szCs w:val="28"/>
          <w:vertAlign w:val="subscript"/>
          <w:lang w:val="uk-UA" w:eastAsia="ru-RU"/>
        </w:rPr>
        <w:t xml:space="preserve">1, </w:t>
      </w:r>
      <w:r w:rsidRPr="00102F43">
        <w:rPr>
          <w:rFonts w:ascii="Times New Roman" w:eastAsia="Times New Roman" w:hAnsi="Times New Roman" w:cs="Times New Roman"/>
          <w:sz w:val="28"/>
          <w:szCs w:val="28"/>
          <w:lang w:val="uk-UA" w:eastAsia="ru-RU"/>
        </w:rPr>
        <w:t>ГП</w:t>
      </w:r>
      <w:r w:rsidRPr="00102F43">
        <w:rPr>
          <w:rFonts w:ascii="Times New Roman" w:eastAsia="Times New Roman" w:hAnsi="Times New Roman" w:cs="Times New Roman"/>
          <w:sz w:val="28"/>
          <w:szCs w:val="28"/>
          <w:vertAlign w:val="subscript"/>
          <w:lang w:val="uk-UA" w:eastAsia="ru-RU"/>
        </w:rPr>
        <w:t>2,…</w:t>
      </w:r>
      <w:r w:rsidRPr="00102F43">
        <w:rPr>
          <w:rFonts w:ascii="Times New Roman" w:eastAsia="Times New Roman" w:hAnsi="Times New Roman" w:cs="Times New Roman"/>
          <w:sz w:val="28"/>
          <w:szCs w:val="28"/>
          <w:lang w:val="uk-UA" w:eastAsia="ru-RU"/>
        </w:rPr>
        <w:t xml:space="preserve"> ГП </w:t>
      </w:r>
      <w:r w:rsidRPr="00102F43">
        <w:rPr>
          <w:rFonts w:ascii="Times New Roman" w:eastAsia="Times New Roman" w:hAnsi="Times New Roman" w:cs="Times New Roman"/>
          <w:sz w:val="28"/>
          <w:szCs w:val="28"/>
          <w:vertAlign w:val="subscript"/>
          <w:lang w:val="uk-UA" w:eastAsia="ru-RU"/>
        </w:rPr>
        <w:t xml:space="preserve">т </w:t>
      </w:r>
      <w:r w:rsidRPr="00102F43">
        <w:rPr>
          <w:rFonts w:ascii="Times New Roman" w:eastAsia="Times New Roman" w:hAnsi="Times New Roman" w:cs="Times New Roman"/>
          <w:sz w:val="28"/>
          <w:szCs w:val="28"/>
          <w:lang w:val="uk-UA" w:eastAsia="ru-RU"/>
        </w:rPr>
        <w:t>- очікувані грошові потоки у кожному із років періоду реалізації проекту,</w:t>
      </w:r>
      <w:r w:rsidR="00837B6D">
        <w:rPr>
          <w:rFonts w:ascii="Times New Roman" w:eastAsia="Times New Roman" w:hAnsi="Times New Roman" w:cs="Times New Roman"/>
          <w:sz w:val="28"/>
          <w:szCs w:val="28"/>
          <w:lang w:val="uk-UA" w:eastAsia="ru-RU"/>
        </w:rPr>
        <w:t xml:space="preserve"> </w:t>
      </w:r>
      <w:r w:rsidRPr="00102F43">
        <w:rPr>
          <w:rFonts w:ascii="Times New Roman" w:eastAsia="Times New Roman" w:hAnsi="Times New Roman" w:cs="Times New Roman"/>
          <w:sz w:val="28"/>
          <w:szCs w:val="28"/>
          <w:lang w:val="uk-UA" w:eastAsia="ru-RU"/>
        </w:rPr>
        <w:t>грн.</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054953">
        <w:rPr>
          <w:rFonts w:ascii="Times New Roman" w:eastAsia="Times New Roman" w:hAnsi="Times New Roman" w:cs="Times New Roman"/>
          <w:sz w:val="28"/>
          <w:szCs w:val="28"/>
          <w:lang w:val="uk-UA" w:eastAsia="ru-RU"/>
        </w:rPr>
        <w:t>R</w:t>
      </w:r>
      <w:r w:rsidRPr="00102F43">
        <w:rPr>
          <w:rFonts w:ascii="Times New Roman" w:eastAsia="Times New Roman" w:hAnsi="Times New Roman" w:cs="Times New Roman"/>
          <w:sz w:val="28"/>
          <w:szCs w:val="28"/>
          <w:lang w:val="uk-UA" w:eastAsia="ru-RU"/>
        </w:rPr>
        <w:t>-відсоткова ставка (ставка дисконту), щ</w:t>
      </w:r>
      <w:r w:rsidR="00296235" w:rsidRPr="00102F43">
        <w:rPr>
          <w:rFonts w:ascii="Times New Roman" w:eastAsia="Times New Roman" w:hAnsi="Times New Roman" w:cs="Times New Roman"/>
          <w:sz w:val="28"/>
          <w:szCs w:val="28"/>
          <w:lang w:val="uk-UA" w:eastAsia="ru-RU"/>
        </w:rPr>
        <w:t xml:space="preserve">о характеризує норму прибутку </w:t>
      </w:r>
      <w:r w:rsidRPr="00102F43">
        <w:rPr>
          <w:rFonts w:ascii="Times New Roman" w:eastAsia="Times New Roman" w:hAnsi="Times New Roman" w:cs="Times New Roman"/>
          <w:sz w:val="28"/>
          <w:szCs w:val="28"/>
          <w:lang w:val="uk-UA" w:eastAsia="ru-RU"/>
        </w:rPr>
        <w:t>на який щорічно розраховує інвестор з урахуванням ризику та інфляції;</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054953">
        <w:rPr>
          <w:rFonts w:ascii="Times New Roman" w:eastAsia="Times New Roman" w:hAnsi="Times New Roman" w:cs="Times New Roman"/>
          <w:sz w:val="28"/>
          <w:szCs w:val="28"/>
          <w:lang w:val="uk-UA" w:eastAsia="ru-RU"/>
        </w:rPr>
        <w:t>К</w:t>
      </w:r>
      <w:r w:rsidRPr="00102F43">
        <w:rPr>
          <w:rFonts w:ascii="Times New Roman" w:eastAsia="Times New Roman" w:hAnsi="Times New Roman" w:cs="Times New Roman"/>
          <w:sz w:val="28"/>
          <w:szCs w:val="28"/>
          <w:lang w:val="uk-UA" w:eastAsia="ru-RU"/>
        </w:rPr>
        <w:t>- інвестиції (додаткові капіталовкладення) в засоби автоматизації.</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Рішення про прийнятність інвестиційного проекту може бути позитивним у тому випадку, коли ЧДВ&gt;0.</w:t>
      </w:r>
      <w:r w:rsidR="00442DF4" w:rsidRPr="00102F43">
        <w:rPr>
          <w:rFonts w:ascii="Times New Roman" w:eastAsia="Times New Roman" w:hAnsi="Times New Roman" w:cs="Times New Roman"/>
          <w:sz w:val="28"/>
          <w:szCs w:val="28"/>
          <w:lang w:val="uk-UA" w:eastAsia="ru-RU"/>
        </w:rPr>
        <w:t xml:space="preserve"> Даний</w:t>
      </w:r>
      <w:r w:rsidRPr="00102F43">
        <w:rPr>
          <w:rFonts w:ascii="Times New Roman" w:eastAsia="Times New Roman" w:hAnsi="Times New Roman" w:cs="Times New Roman"/>
          <w:sz w:val="28"/>
          <w:szCs w:val="28"/>
          <w:lang w:val="uk-UA" w:eastAsia="ru-RU"/>
        </w:rPr>
        <w:t xml:space="preserve"> показник може використовуватись як критерій доцільності реалізації інвестицій взагалі і для визначення порівняльної ефективності інвестиційних проектів.</w:t>
      </w:r>
    </w:p>
    <w:p w:rsidR="002741F7" w:rsidRPr="00CA5A99" w:rsidRDefault="002741F7" w:rsidP="00CA5A99">
      <w:pPr>
        <w:pStyle w:val="a6"/>
        <w:numPr>
          <w:ilvl w:val="0"/>
          <w:numId w:val="13"/>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A5A99">
        <w:rPr>
          <w:rFonts w:ascii="Times New Roman" w:eastAsia="Times New Roman" w:hAnsi="Times New Roman" w:cs="Times New Roman"/>
          <w:sz w:val="28"/>
          <w:szCs w:val="28"/>
          <w:lang w:val="uk-UA" w:eastAsia="ru-RU"/>
        </w:rPr>
        <w:t>Період окупності інвестицій (додаткових капіталовкладень):</w:t>
      </w:r>
    </w:p>
    <w:p w:rsidR="002741F7" w:rsidRPr="00102F43" w:rsidRDefault="002741F7" w:rsidP="00CA5A99">
      <w:pPr>
        <w:spacing w:after="0" w:line="360" w:lineRule="auto"/>
        <w:ind w:firstLine="709"/>
        <w:jc w:val="right"/>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Т</w:t>
      </w:r>
      <w:r w:rsidRPr="00102F43">
        <w:rPr>
          <w:rFonts w:ascii="Times New Roman" w:eastAsia="Times New Roman" w:hAnsi="Times New Roman" w:cs="Times New Roman"/>
          <w:sz w:val="28"/>
          <w:szCs w:val="28"/>
          <w:vertAlign w:val="subscript"/>
          <w:lang w:val="uk-UA" w:eastAsia="ru-RU"/>
        </w:rPr>
        <w:t>ок</w:t>
      </w:r>
      <w:r w:rsidRPr="00102F43">
        <w:rPr>
          <w:rFonts w:ascii="Times New Roman" w:eastAsia="Times New Roman" w:hAnsi="Times New Roman" w:cs="Times New Roman"/>
          <w:sz w:val="28"/>
          <w:szCs w:val="28"/>
          <w:lang w:val="uk-UA" w:eastAsia="ru-RU"/>
        </w:rPr>
        <w:t>=К/ГП ,років,</w:t>
      </w:r>
      <w:r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r>
      <w:r w:rsidR="0085626C">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r>
      <w:r w:rsidRPr="00102F43">
        <w:rPr>
          <w:rFonts w:ascii="Times New Roman" w:eastAsia="Times New Roman" w:hAnsi="Times New Roman" w:cs="Times New Roman"/>
          <w:sz w:val="28"/>
          <w:szCs w:val="28"/>
          <w:lang w:val="uk-UA" w:eastAsia="ru-RU"/>
        </w:rPr>
        <w:tab/>
        <w:t>(</w:t>
      </w:r>
      <w:r w:rsidR="00BB507A">
        <w:rPr>
          <w:rFonts w:ascii="Times New Roman" w:eastAsia="Times New Roman" w:hAnsi="Times New Roman" w:cs="Times New Roman"/>
          <w:sz w:val="28"/>
          <w:szCs w:val="28"/>
          <w:lang w:val="uk-UA" w:eastAsia="ru-RU"/>
        </w:rPr>
        <w:t>2</w:t>
      </w:r>
      <w:r w:rsidR="00774B5C">
        <w:rPr>
          <w:rFonts w:ascii="Times New Roman" w:eastAsia="Times New Roman" w:hAnsi="Times New Roman" w:cs="Times New Roman"/>
          <w:sz w:val="28"/>
          <w:szCs w:val="28"/>
          <w:lang w:val="uk-UA" w:eastAsia="ru-RU"/>
        </w:rPr>
        <w:t>8</w:t>
      </w:r>
      <w:r w:rsidRPr="00102F43">
        <w:rPr>
          <w:rFonts w:ascii="Times New Roman" w:eastAsia="Times New Roman" w:hAnsi="Times New Roman" w:cs="Times New Roman"/>
          <w:sz w:val="28"/>
          <w:szCs w:val="28"/>
          <w:lang w:val="uk-UA" w:eastAsia="ru-RU"/>
        </w:rPr>
        <w:t>)</w:t>
      </w:r>
    </w:p>
    <w:p w:rsidR="002741F7" w:rsidRPr="00102F43"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lastRenderedPageBreak/>
        <w:t xml:space="preserve">де </w:t>
      </w:r>
      <w:r w:rsidRPr="00054953">
        <w:rPr>
          <w:rFonts w:ascii="Times New Roman" w:eastAsia="Times New Roman" w:hAnsi="Times New Roman" w:cs="Times New Roman"/>
          <w:sz w:val="28"/>
          <w:szCs w:val="28"/>
          <w:lang w:val="uk-UA" w:eastAsia="ru-RU"/>
        </w:rPr>
        <w:t>ГП</w:t>
      </w:r>
      <w:r w:rsidR="00442DF4" w:rsidRPr="00102F43">
        <w:rPr>
          <w:rFonts w:ascii="Times New Roman" w:eastAsia="Times New Roman" w:hAnsi="Times New Roman" w:cs="Times New Roman"/>
          <w:i/>
          <w:sz w:val="28"/>
          <w:szCs w:val="28"/>
          <w:lang w:val="uk-UA" w:eastAsia="ru-RU"/>
        </w:rPr>
        <w:t xml:space="preserve"> </w:t>
      </w:r>
      <w:r w:rsidR="00054953">
        <w:rPr>
          <w:rFonts w:ascii="Times New Roman" w:eastAsia="Times New Roman" w:hAnsi="Times New Roman" w:cs="Times New Roman"/>
          <w:sz w:val="28"/>
          <w:szCs w:val="28"/>
          <w:lang w:val="uk-UA" w:eastAsia="ru-RU"/>
        </w:rPr>
        <w:t>–</w:t>
      </w:r>
      <w:r w:rsidRPr="00102F43">
        <w:rPr>
          <w:rFonts w:ascii="Times New Roman" w:eastAsia="Times New Roman" w:hAnsi="Times New Roman" w:cs="Times New Roman"/>
          <w:sz w:val="28"/>
          <w:szCs w:val="28"/>
          <w:lang w:val="uk-UA" w:eastAsia="ru-RU"/>
        </w:rPr>
        <w:t xml:space="preserve"> середньорічна</w:t>
      </w:r>
      <w:r w:rsidR="00054953">
        <w:rPr>
          <w:rFonts w:ascii="Times New Roman" w:eastAsia="Times New Roman" w:hAnsi="Times New Roman" w:cs="Times New Roman"/>
          <w:sz w:val="28"/>
          <w:szCs w:val="28"/>
          <w:lang w:val="uk-UA" w:eastAsia="ru-RU"/>
        </w:rPr>
        <w:t xml:space="preserve"> </w:t>
      </w:r>
      <w:r w:rsidRPr="00102F43">
        <w:rPr>
          <w:rFonts w:ascii="Times New Roman" w:eastAsia="Times New Roman" w:hAnsi="Times New Roman" w:cs="Times New Roman"/>
          <w:sz w:val="28"/>
          <w:szCs w:val="28"/>
          <w:lang w:val="uk-UA" w:eastAsia="ru-RU"/>
        </w:rPr>
        <w:t>величина грошового потоку (економія експлуата</w:t>
      </w:r>
      <w:r w:rsidR="00442DF4" w:rsidRPr="00102F43">
        <w:rPr>
          <w:rFonts w:ascii="Times New Roman" w:eastAsia="Times New Roman" w:hAnsi="Times New Roman" w:cs="Times New Roman"/>
          <w:sz w:val="28"/>
          <w:szCs w:val="28"/>
          <w:lang w:val="uk-UA" w:eastAsia="ru-RU"/>
        </w:rPr>
        <w:t>ційних витрат) за певний період</w:t>
      </w:r>
      <w:r w:rsidRPr="00102F43">
        <w:rPr>
          <w:rFonts w:ascii="Times New Roman" w:eastAsia="Times New Roman" w:hAnsi="Times New Roman" w:cs="Times New Roman"/>
          <w:sz w:val="28"/>
          <w:szCs w:val="28"/>
          <w:lang w:val="uk-UA" w:eastAsia="ru-RU"/>
        </w:rPr>
        <w:t>,</w:t>
      </w:r>
      <w:r w:rsidR="00442DF4" w:rsidRPr="00102F43">
        <w:rPr>
          <w:rFonts w:ascii="Times New Roman" w:eastAsia="Times New Roman" w:hAnsi="Times New Roman" w:cs="Times New Roman"/>
          <w:sz w:val="28"/>
          <w:szCs w:val="28"/>
          <w:lang w:val="uk-UA" w:eastAsia="ru-RU"/>
        </w:rPr>
        <w:t xml:space="preserve"> </w:t>
      </w:r>
      <w:r w:rsidRPr="00102F43">
        <w:rPr>
          <w:rFonts w:ascii="Times New Roman" w:eastAsia="Times New Roman" w:hAnsi="Times New Roman" w:cs="Times New Roman"/>
          <w:sz w:val="28"/>
          <w:szCs w:val="28"/>
          <w:lang w:val="uk-UA" w:eastAsia="ru-RU"/>
        </w:rPr>
        <w:t>грн.</w:t>
      </w:r>
    </w:p>
    <w:p w:rsidR="009765BE" w:rsidRDefault="002741F7" w:rsidP="00CA5A99">
      <w:pPr>
        <w:spacing w:after="0" w:line="360" w:lineRule="auto"/>
        <w:ind w:firstLine="709"/>
        <w:jc w:val="both"/>
        <w:rPr>
          <w:rFonts w:ascii="Times New Roman" w:eastAsia="Times New Roman" w:hAnsi="Times New Roman" w:cs="Times New Roman"/>
          <w:sz w:val="28"/>
          <w:szCs w:val="28"/>
          <w:lang w:val="uk-UA" w:eastAsia="ru-RU"/>
        </w:rPr>
      </w:pPr>
      <w:r w:rsidRPr="00102F43">
        <w:rPr>
          <w:rFonts w:ascii="Times New Roman" w:eastAsia="Times New Roman" w:hAnsi="Times New Roman" w:cs="Times New Roman"/>
          <w:sz w:val="28"/>
          <w:szCs w:val="28"/>
          <w:lang w:val="uk-UA" w:eastAsia="ru-RU"/>
        </w:rPr>
        <w:t xml:space="preserve">Для короткострокових інвестицій період вимірюється в місяцях, для довгострокових </w:t>
      </w:r>
      <w:r w:rsidR="00442DF4" w:rsidRPr="00102F43">
        <w:rPr>
          <w:rFonts w:ascii="Times New Roman" w:eastAsia="Times New Roman" w:hAnsi="Times New Roman" w:cs="Times New Roman"/>
          <w:sz w:val="28"/>
          <w:szCs w:val="28"/>
          <w:lang w:val="uk-UA" w:eastAsia="ru-RU"/>
        </w:rPr>
        <w:t xml:space="preserve">- </w:t>
      </w:r>
      <w:r w:rsidRPr="00102F43">
        <w:rPr>
          <w:rFonts w:ascii="Times New Roman" w:eastAsia="Times New Roman" w:hAnsi="Times New Roman" w:cs="Times New Roman"/>
          <w:sz w:val="28"/>
          <w:szCs w:val="28"/>
          <w:lang w:val="uk-UA" w:eastAsia="ru-RU"/>
        </w:rPr>
        <w:t>в роках.</w:t>
      </w: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61C08" w:rsidRDefault="00361C08"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31583F" w:rsidRDefault="0031583F" w:rsidP="009765BE">
      <w:pPr>
        <w:spacing w:after="0" w:line="360" w:lineRule="auto"/>
        <w:ind w:firstLine="709"/>
        <w:jc w:val="both"/>
        <w:rPr>
          <w:rFonts w:ascii="Times New Roman" w:hAnsi="Times New Roman" w:cs="Times New Roman"/>
          <w:b/>
          <w:sz w:val="28"/>
          <w:szCs w:val="28"/>
          <w:lang w:val="uk-UA"/>
        </w:rPr>
      </w:pPr>
    </w:p>
    <w:p w:rsidR="009D32F6" w:rsidRPr="00102F43" w:rsidRDefault="00AB369D" w:rsidP="009765BE">
      <w:pPr>
        <w:spacing w:after="0" w:line="360" w:lineRule="auto"/>
        <w:ind w:firstLine="709"/>
        <w:jc w:val="both"/>
        <w:rPr>
          <w:rFonts w:ascii="Times New Roman" w:hAnsi="Times New Roman" w:cs="Times New Roman"/>
          <w:b/>
          <w:sz w:val="28"/>
          <w:szCs w:val="28"/>
          <w:lang w:val="uk-UA"/>
        </w:rPr>
      </w:pPr>
      <w:r w:rsidRPr="00102F43">
        <w:rPr>
          <w:rFonts w:ascii="Times New Roman" w:hAnsi="Times New Roman" w:cs="Times New Roman"/>
          <w:b/>
          <w:sz w:val="28"/>
          <w:szCs w:val="28"/>
          <w:lang w:val="uk-UA"/>
        </w:rPr>
        <w:lastRenderedPageBreak/>
        <w:t>ВИСНОВКИ</w:t>
      </w:r>
    </w:p>
    <w:p w:rsidR="00837B6D" w:rsidRPr="00837B6D" w:rsidRDefault="00837B6D" w:rsidP="00837B6D">
      <w:pPr>
        <w:spacing w:after="0" w:line="360" w:lineRule="auto"/>
        <w:ind w:firstLine="709"/>
        <w:jc w:val="both"/>
        <w:rPr>
          <w:rFonts w:ascii="Times New Roman" w:hAnsi="Times New Roman" w:cs="Times New Roman"/>
          <w:sz w:val="28"/>
          <w:szCs w:val="28"/>
          <w:lang w:val="uk-UA"/>
        </w:rPr>
      </w:pPr>
      <w:r w:rsidRPr="00837B6D">
        <w:rPr>
          <w:rFonts w:ascii="Times New Roman" w:hAnsi="Times New Roman" w:cs="Times New Roman"/>
          <w:sz w:val="28"/>
          <w:szCs w:val="28"/>
          <w:lang w:val="uk-UA"/>
        </w:rPr>
        <w:t xml:space="preserve">У висновках узагальнюється проведений аналіз та зазначається: чи є можливість ринкової комерціалізації проекту (чи наявний попит, динаміка ринку, рентабельність роботи на ринку);  чи є перспективи впровадження з огляду на потенційні групи клієнтів, бар’єри входження, стан конкуренції, конкурентоспроможність проекту; яку альтернативу (варіант) впровадження доцільно обрати для ринкової реалізації проекту; чи є доцільною подальша імплементація проекту. </w:t>
      </w:r>
    </w:p>
    <w:p w:rsidR="009D32F6" w:rsidRPr="00102F43" w:rsidRDefault="009D32F6" w:rsidP="00380A5E">
      <w:pPr>
        <w:spacing w:after="0" w:line="360" w:lineRule="auto"/>
        <w:ind w:firstLine="709"/>
        <w:jc w:val="both"/>
        <w:rPr>
          <w:rFonts w:ascii="Times New Roman" w:hAnsi="Times New Roman" w:cs="Times New Roman"/>
          <w:sz w:val="28"/>
          <w:szCs w:val="28"/>
          <w:lang w:val="uk-UA"/>
        </w:rPr>
      </w:pPr>
      <w:r w:rsidRPr="00102F43">
        <w:rPr>
          <w:rFonts w:ascii="Times New Roman" w:hAnsi="Times New Roman" w:cs="Times New Roman"/>
          <w:sz w:val="28"/>
          <w:szCs w:val="28"/>
          <w:lang w:val="uk-UA"/>
        </w:rPr>
        <w:t xml:space="preserve">У </w:t>
      </w:r>
      <w:r w:rsidR="00837B6D">
        <w:rPr>
          <w:rFonts w:ascii="Times New Roman" w:hAnsi="Times New Roman" w:cs="Times New Roman"/>
          <w:sz w:val="28"/>
          <w:szCs w:val="28"/>
          <w:lang w:val="uk-UA"/>
        </w:rPr>
        <w:t>таблиці 25</w:t>
      </w:r>
      <w:r w:rsidRPr="00102F43">
        <w:rPr>
          <w:rFonts w:ascii="Times New Roman" w:hAnsi="Times New Roman" w:cs="Times New Roman"/>
          <w:sz w:val="28"/>
          <w:szCs w:val="28"/>
          <w:lang w:val="uk-UA"/>
        </w:rPr>
        <w:t xml:space="preserve"> </w:t>
      </w:r>
      <w:r w:rsidR="001B4DF6">
        <w:rPr>
          <w:rFonts w:ascii="Times New Roman" w:hAnsi="Times New Roman" w:cs="Times New Roman"/>
          <w:sz w:val="28"/>
          <w:szCs w:val="28"/>
          <w:lang w:val="uk-UA"/>
        </w:rPr>
        <w:t>підводяться підсумки</w:t>
      </w:r>
      <w:r w:rsidR="00BE77B5">
        <w:rPr>
          <w:rFonts w:ascii="Times New Roman" w:hAnsi="Times New Roman" w:cs="Times New Roman"/>
          <w:sz w:val="28"/>
          <w:szCs w:val="28"/>
          <w:lang w:val="uk-UA"/>
        </w:rPr>
        <w:t xml:space="preserve"> </w:t>
      </w:r>
      <w:r w:rsidR="001B4DF6">
        <w:rPr>
          <w:rFonts w:ascii="Times New Roman" w:hAnsi="Times New Roman" w:cs="Times New Roman"/>
          <w:sz w:val="28"/>
          <w:szCs w:val="28"/>
          <w:lang w:val="uk-UA"/>
        </w:rPr>
        <w:t>підготовки</w:t>
      </w:r>
      <w:r w:rsidR="00BE77B5">
        <w:rPr>
          <w:rFonts w:ascii="Times New Roman" w:hAnsi="Times New Roman" w:cs="Times New Roman"/>
          <w:sz w:val="28"/>
          <w:szCs w:val="28"/>
          <w:lang w:val="uk-UA"/>
        </w:rPr>
        <w:t xml:space="preserve"> інноваційного стартапу</w:t>
      </w:r>
      <w:r w:rsidR="001B4DF6">
        <w:rPr>
          <w:rFonts w:ascii="Times New Roman" w:hAnsi="Times New Roman" w:cs="Times New Roman"/>
          <w:sz w:val="28"/>
          <w:szCs w:val="28"/>
          <w:lang w:val="uk-UA"/>
        </w:rPr>
        <w:t xml:space="preserve"> та узагальнюються основні техніко-економічні показники</w:t>
      </w:r>
      <w:r w:rsidRPr="00102F43">
        <w:rPr>
          <w:rFonts w:ascii="Times New Roman" w:hAnsi="Times New Roman" w:cs="Times New Roman"/>
          <w:sz w:val="28"/>
          <w:szCs w:val="28"/>
          <w:lang w:val="uk-UA"/>
        </w:rPr>
        <w:t xml:space="preserve">. </w:t>
      </w:r>
    </w:p>
    <w:p w:rsidR="005323B8" w:rsidRPr="0003219D" w:rsidRDefault="005323B8" w:rsidP="005323B8">
      <w:pPr>
        <w:pStyle w:val="a6"/>
        <w:spacing w:after="0" w:line="276" w:lineRule="auto"/>
        <w:ind w:left="927"/>
        <w:jc w:val="right"/>
        <w:rPr>
          <w:rFonts w:ascii="Times New Roman" w:hAnsi="Times New Roman" w:cs="Times New Roman"/>
          <w:sz w:val="28"/>
          <w:szCs w:val="28"/>
          <w:lang w:val="uk-UA"/>
        </w:rPr>
      </w:pPr>
      <w:r w:rsidRPr="0003219D">
        <w:rPr>
          <w:rFonts w:ascii="Times New Roman" w:hAnsi="Times New Roman" w:cs="Times New Roman"/>
          <w:sz w:val="28"/>
          <w:szCs w:val="28"/>
          <w:lang w:val="uk-UA"/>
        </w:rPr>
        <w:t xml:space="preserve">Таблиця </w:t>
      </w:r>
      <w:r w:rsidR="00F12D12" w:rsidRPr="0003219D">
        <w:rPr>
          <w:rFonts w:ascii="Times New Roman" w:hAnsi="Times New Roman" w:cs="Times New Roman"/>
          <w:sz w:val="28"/>
          <w:szCs w:val="28"/>
          <w:lang w:val="uk-UA"/>
        </w:rPr>
        <w:t>25</w:t>
      </w:r>
      <w:r w:rsidR="00BE77B5" w:rsidRPr="0003219D">
        <w:rPr>
          <w:rFonts w:ascii="Times New Roman" w:hAnsi="Times New Roman" w:cs="Times New Roman"/>
          <w:sz w:val="28"/>
          <w:szCs w:val="28"/>
          <w:lang w:val="uk-UA"/>
        </w:rPr>
        <w:t>.</w:t>
      </w:r>
      <w:r w:rsidRPr="0003219D">
        <w:rPr>
          <w:rFonts w:ascii="Times New Roman" w:hAnsi="Times New Roman" w:cs="Times New Roman"/>
          <w:sz w:val="28"/>
          <w:szCs w:val="28"/>
          <w:lang w:val="uk-UA"/>
        </w:rPr>
        <w:t xml:space="preserve"> </w:t>
      </w:r>
      <w:r w:rsidR="00F12D12" w:rsidRPr="0003219D">
        <w:rPr>
          <w:rFonts w:ascii="Times New Roman" w:hAnsi="Times New Roman" w:cs="Times New Roman"/>
          <w:sz w:val="28"/>
          <w:szCs w:val="28"/>
          <w:lang w:val="uk-UA"/>
        </w:rPr>
        <w:t>Узагальнюючі т</w:t>
      </w:r>
      <w:r w:rsidRPr="0003219D">
        <w:rPr>
          <w:rFonts w:ascii="Times New Roman" w:hAnsi="Times New Roman" w:cs="Times New Roman"/>
          <w:sz w:val="28"/>
          <w:szCs w:val="28"/>
          <w:lang w:val="uk-UA"/>
        </w:rPr>
        <w:t>ехніко-економічн</w:t>
      </w:r>
      <w:r w:rsidR="00F12D12" w:rsidRPr="0003219D">
        <w:rPr>
          <w:rFonts w:ascii="Times New Roman" w:hAnsi="Times New Roman" w:cs="Times New Roman"/>
          <w:sz w:val="28"/>
          <w:szCs w:val="28"/>
          <w:lang w:val="uk-UA"/>
        </w:rPr>
        <w:t>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tcPr>
          <w:p w:rsidR="005323B8" w:rsidRPr="0003219D" w:rsidRDefault="00F12D12" w:rsidP="00BE77B5">
            <w:pPr>
              <w:spacing w:after="0" w:line="312" w:lineRule="auto"/>
              <w:jc w:val="center"/>
              <w:rPr>
                <w:rFonts w:ascii="Times New Roman" w:hAnsi="Times New Roman" w:cs="Times New Roman"/>
                <w:sz w:val="28"/>
                <w:szCs w:val="28"/>
                <w:lang w:val="uk-UA"/>
              </w:rPr>
            </w:pPr>
            <w:r w:rsidRPr="0003219D">
              <w:rPr>
                <w:rFonts w:ascii="Times New Roman" w:hAnsi="Times New Roman" w:cs="Times New Roman"/>
                <w:sz w:val="28"/>
                <w:szCs w:val="28"/>
                <w:lang w:val="uk-UA"/>
              </w:rPr>
              <w:t>П</w:t>
            </w:r>
            <w:r w:rsidR="005323B8" w:rsidRPr="0003219D">
              <w:rPr>
                <w:rFonts w:ascii="Times New Roman" w:hAnsi="Times New Roman" w:cs="Times New Roman"/>
                <w:sz w:val="28"/>
                <w:szCs w:val="28"/>
                <w:lang w:val="uk-UA"/>
              </w:rPr>
              <w:t>оказник</w:t>
            </w:r>
            <w:r w:rsidRPr="0003219D">
              <w:rPr>
                <w:rFonts w:ascii="Times New Roman" w:hAnsi="Times New Roman" w:cs="Times New Roman"/>
                <w:sz w:val="28"/>
                <w:szCs w:val="28"/>
                <w:lang w:val="uk-UA"/>
              </w:rPr>
              <w:t>и</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F12D12" w:rsidP="00BE77B5">
            <w:pPr>
              <w:spacing w:after="0" w:line="312" w:lineRule="auto"/>
              <w:jc w:val="center"/>
              <w:rPr>
                <w:rFonts w:ascii="Times New Roman" w:hAnsi="Times New Roman" w:cs="Times New Roman"/>
                <w:sz w:val="28"/>
                <w:szCs w:val="28"/>
                <w:lang w:val="uk-UA"/>
              </w:rPr>
            </w:pPr>
            <w:r w:rsidRPr="0003219D">
              <w:rPr>
                <w:rFonts w:ascii="Times New Roman" w:hAnsi="Times New Roman" w:cs="Times New Roman"/>
                <w:sz w:val="28"/>
                <w:szCs w:val="28"/>
                <w:lang w:val="uk-UA"/>
              </w:rPr>
              <w:t>Значення</w:t>
            </w: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ind w:firstLine="22"/>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color w:val="000000"/>
                <w:sz w:val="28"/>
                <w:szCs w:val="28"/>
                <w:lang w:val="uk-UA"/>
              </w:rPr>
            </w:pP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Собівартість продукції</w:t>
            </w:r>
            <w:r w:rsidR="00F12D12" w:rsidRPr="0003219D">
              <w:rPr>
                <w:rFonts w:ascii="Times New Roman" w:hAnsi="Times New Roman" w:cs="Times New Roman"/>
                <w:sz w:val="28"/>
                <w:szCs w:val="28"/>
                <w:lang w:val="uk-UA"/>
              </w:rPr>
              <w:t>,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Ціна продукту</w:t>
            </w:r>
            <w:r w:rsidR="00F12D12" w:rsidRPr="0003219D">
              <w:rPr>
                <w:rFonts w:ascii="Times New Roman" w:hAnsi="Times New Roman" w:cs="Times New Roman"/>
                <w:sz w:val="28"/>
                <w:szCs w:val="28"/>
                <w:lang w:val="uk-UA"/>
              </w:rPr>
              <w:t>, грн</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Прибуток</w:t>
            </w:r>
            <w:r w:rsidR="00F12D12" w:rsidRPr="0003219D">
              <w:rPr>
                <w:rFonts w:ascii="Times New Roman" w:hAnsi="Times New Roman" w:cs="Times New Roman"/>
                <w:sz w:val="28"/>
                <w:szCs w:val="28"/>
                <w:lang w:val="uk-UA"/>
              </w:rPr>
              <w:t>,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Рентабельність</w:t>
            </w:r>
            <w:r w:rsidR="00F12D12" w:rsidRPr="0003219D">
              <w:rPr>
                <w:rFonts w:ascii="Times New Roman" w:hAnsi="Times New Roman" w:cs="Times New Roman"/>
                <w:sz w:val="28"/>
                <w:szCs w:val="28"/>
                <w:lang w:val="uk-UA"/>
              </w:rPr>
              <w:t>, %</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r w:rsidR="005323B8" w:rsidRPr="0003219D" w:rsidTr="00F12D12">
        <w:tc>
          <w:tcPr>
            <w:tcW w:w="4957" w:type="dxa"/>
            <w:tcBorders>
              <w:top w:val="single" w:sz="4" w:space="0" w:color="auto"/>
              <w:left w:val="single" w:sz="4" w:space="0" w:color="auto"/>
              <w:bottom w:val="single" w:sz="4" w:space="0" w:color="auto"/>
              <w:right w:val="single" w:sz="4" w:space="0" w:color="auto"/>
            </w:tcBorders>
            <w:vAlign w:val="center"/>
            <w:hideMark/>
          </w:tcPr>
          <w:p w:rsidR="005323B8" w:rsidRPr="0003219D" w:rsidRDefault="005323B8" w:rsidP="00BE77B5">
            <w:pPr>
              <w:spacing w:after="0" w:line="312" w:lineRule="auto"/>
              <w:jc w:val="both"/>
              <w:rPr>
                <w:rFonts w:ascii="Times New Roman" w:hAnsi="Times New Roman" w:cs="Times New Roman"/>
                <w:sz w:val="28"/>
                <w:szCs w:val="28"/>
                <w:lang w:val="uk-UA"/>
              </w:rPr>
            </w:pPr>
            <w:r w:rsidRPr="0003219D">
              <w:rPr>
                <w:rFonts w:ascii="Times New Roman" w:hAnsi="Times New Roman" w:cs="Times New Roman"/>
                <w:sz w:val="28"/>
                <w:szCs w:val="28"/>
                <w:lang w:val="uk-UA"/>
              </w:rPr>
              <w:t>Період повернення капіталовкладень</w:t>
            </w:r>
            <w:r w:rsidR="00F12D12" w:rsidRPr="0003219D">
              <w:rPr>
                <w:rFonts w:ascii="Times New Roman" w:hAnsi="Times New Roman" w:cs="Times New Roman"/>
                <w:sz w:val="28"/>
                <w:szCs w:val="28"/>
                <w:lang w:val="uk-UA"/>
              </w:rPr>
              <w:t>, років</w:t>
            </w:r>
          </w:p>
        </w:tc>
        <w:tc>
          <w:tcPr>
            <w:tcW w:w="4388" w:type="dxa"/>
            <w:tcBorders>
              <w:top w:val="single" w:sz="4" w:space="0" w:color="auto"/>
              <w:left w:val="single" w:sz="4" w:space="0" w:color="auto"/>
              <w:bottom w:val="single" w:sz="4" w:space="0" w:color="auto"/>
              <w:right w:val="single" w:sz="4" w:space="0" w:color="auto"/>
            </w:tcBorders>
            <w:vAlign w:val="center"/>
          </w:tcPr>
          <w:p w:rsidR="005323B8" w:rsidRPr="0003219D" w:rsidRDefault="005323B8" w:rsidP="00BE77B5">
            <w:pPr>
              <w:spacing w:after="0" w:line="312" w:lineRule="auto"/>
              <w:jc w:val="both"/>
              <w:rPr>
                <w:rFonts w:ascii="Times New Roman" w:hAnsi="Times New Roman" w:cs="Times New Roman"/>
                <w:sz w:val="28"/>
                <w:szCs w:val="28"/>
                <w:lang w:val="uk-UA"/>
              </w:rPr>
            </w:pPr>
          </w:p>
        </w:tc>
      </w:tr>
    </w:tbl>
    <w:p w:rsidR="008649F5" w:rsidRDefault="008649F5" w:rsidP="00380A5E">
      <w:pPr>
        <w:spacing w:after="0" w:line="360" w:lineRule="auto"/>
        <w:ind w:firstLine="709"/>
        <w:jc w:val="both"/>
        <w:rPr>
          <w:rFonts w:ascii="Times New Roman" w:hAnsi="Times New Roman" w:cs="Times New Roman"/>
          <w:b/>
          <w:sz w:val="28"/>
          <w:szCs w:val="28"/>
          <w:lang w:val="uk-UA"/>
        </w:rPr>
      </w:pPr>
    </w:p>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361C08" w:rsidRDefault="00361C08" w:rsidP="00361C08"/>
    <w:p w:rsidR="00A20E8E" w:rsidRPr="00102F43" w:rsidRDefault="00AB369D" w:rsidP="00380A5E">
      <w:pPr>
        <w:pStyle w:val="2"/>
        <w:spacing w:before="0"/>
        <w:jc w:val="center"/>
        <w:rPr>
          <w:rFonts w:ascii="Times New Roman" w:hAnsi="Times New Roman" w:cs="Times New Roman"/>
          <w:b/>
          <w:color w:val="auto"/>
          <w:sz w:val="28"/>
          <w:szCs w:val="28"/>
        </w:rPr>
      </w:pPr>
      <w:bookmarkStart w:id="25" w:name="_Toc10705853"/>
      <w:r w:rsidRPr="00102F43">
        <w:rPr>
          <w:rFonts w:ascii="Times New Roman" w:hAnsi="Times New Roman" w:cs="Times New Roman"/>
          <w:b/>
          <w:color w:val="auto"/>
          <w:sz w:val="28"/>
          <w:szCs w:val="28"/>
        </w:rPr>
        <w:lastRenderedPageBreak/>
        <w:t>РЕКОМЕНДОВАНА ЛІТЕРАТУРА</w:t>
      </w:r>
      <w:bookmarkEnd w:id="25"/>
    </w:p>
    <w:p w:rsidR="00D028CE" w:rsidRPr="0085626C" w:rsidRDefault="00D028CE" w:rsidP="00AA03B2">
      <w:pPr>
        <w:spacing w:after="0" w:line="360" w:lineRule="auto"/>
        <w:ind w:firstLine="709"/>
        <w:rPr>
          <w:rFonts w:ascii="Times New Roman" w:hAnsi="Times New Roman" w:cs="Times New Roman"/>
          <w:sz w:val="28"/>
          <w:szCs w:val="28"/>
          <w:lang w:val="uk-UA"/>
        </w:rPr>
      </w:pPr>
    </w:p>
    <w:p w:rsidR="00DD7A7D" w:rsidRPr="0085626C" w:rsidRDefault="00A20E8E" w:rsidP="00361C08">
      <w:pPr>
        <w:pStyle w:val="a6"/>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sz w:val="28"/>
          <w:szCs w:val="28"/>
          <w:lang w:val="uk-UA"/>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A20E8E" w:rsidRPr="0085626C" w:rsidRDefault="00A20E8E" w:rsidP="00361C08">
      <w:pPr>
        <w:pStyle w:val="a6"/>
        <w:numPr>
          <w:ilvl w:val="0"/>
          <w:numId w:val="2"/>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sz w:val="28"/>
          <w:szCs w:val="28"/>
          <w:lang w:val="uk-UA"/>
        </w:rPr>
        <w:t xml:space="preserve">Що таке стартап? 2017 [online] (останнє оновлення вересень 2017) Доступно: </w:t>
      </w:r>
      <w:hyperlink r:id="rId20" w:history="1">
        <w:r w:rsidRPr="0085626C">
          <w:rPr>
            <w:rStyle w:val="aa"/>
            <w:rFonts w:ascii="Times New Roman" w:hAnsi="Times New Roman" w:cs="Times New Roman"/>
            <w:sz w:val="28"/>
            <w:szCs w:val="28"/>
            <w:lang w:val="uk-UA"/>
          </w:rPr>
          <w:t>https://biznesua.com.ua/shho-take-startap</w:t>
        </w:r>
      </w:hyperlink>
      <w:r w:rsidRPr="0085626C">
        <w:rPr>
          <w:rFonts w:ascii="Times New Roman" w:hAnsi="Times New Roman" w:cs="Times New Roman"/>
          <w:sz w:val="28"/>
          <w:szCs w:val="28"/>
          <w:lang w:val="uk-UA"/>
        </w:rPr>
        <w:t xml:space="preserve"> [Дата звернення 25.04.2018].</w:t>
      </w:r>
    </w:p>
    <w:p w:rsidR="00A20E8E" w:rsidRDefault="00A20E8E" w:rsidP="00361C08">
      <w:pPr>
        <w:pStyle w:val="a6"/>
        <w:numPr>
          <w:ilvl w:val="0"/>
          <w:numId w:val="2"/>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sz w:val="28"/>
          <w:szCs w:val="28"/>
          <w:lang w:val="uk-UA"/>
        </w:rPr>
        <w:t xml:space="preserve">Закон України «Про інститути спільного інвестування, 2017 [online] (останнє оновлення листопад 2017). Доступно: </w:t>
      </w:r>
      <w:hyperlink r:id="rId21" w:history="1">
        <w:r w:rsidRPr="0085626C">
          <w:rPr>
            <w:rStyle w:val="aa"/>
            <w:rFonts w:ascii="Times New Roman" w:hAnsi="Times New Roman" w:cs="Times New Roman"/>
            <w:sz w:val="28"/>
            <w:szCs w:val="28"/>
            <w:lang w:val="uk-UA"/>
          </w:rPr>
          <w:t>http://zakon2.rada.gov.ua/laws/main/5080-17</w:t>
        </w:r>
      </w:hyperlink>
      <w:r w:rsidRPr="0085626C">
        <w:rPr>
          <w:rFonts w:ascii="Times New Roman" w:hAnsi="Times New Roman" w:cs="Times New Roman"/>
          <w:sz w:val="28"/>
          <w:szCs w:val="28"/>
          <w:lang w:val="uk-UA"/>
        </w:rPr>
        <w:t xml:space="preserve">  [Дата звернення 26.04.201</w:t>
      </w:r>
      <w:r w:rsidR="00AB46D1" w:rsidRPr="0085626C">
        <w:rPr>
          <w:rFonts w:ascii="Times New Roman" w:hAnsi="Times New Roman" w:cs="Times New Roman"/>
          <w:sz w:val="28"/>
          <w:szCs w:val="28"/>
          <w:lang w:val="uk-UA"/>
        </w:rPr>
        <w:t>9</w:t>
      </w:r>
      <w:r w:rsidRPr="0085626C">
        <w:rPr>
          <w:rFonts w:ascii="Times New Roman" w:hAnsi="Times New Roman" w:cs="Times New Roman"/>
          <w:sz w:val="28"/>
          <w:szCs w:val="28"/>
          <w:lang w:val="uk-UA"/>
        </w:rPr>
        <w:t>].</w:t>
      </w:r>
    </w:p>
    <w:p w:rsidR="00534EC3" w:rsidRPr="00534EC3" w:rsidRDefault="00534EC3" w:rsidP="00361C08">
      <w:pPr>
        <w:numPr>
          <w:ilvl w:val="0"/>
          <w:numId w:val="2"/>
        </w:numPr>
        <w:spacing w:after="0" w:line="360" w:lineRule="auto"/>
        <w:ind w:left="0" w:firstLine="709"/>
        <w:contextualSpacing/>
        <w:jc w:val="both"/>
        <w:rPr>
          <w:rFonts w:ascii="Times New Roman" w:eastAsia="Calibri" w:hAnsi="Times New Roman" w:cs="Times New Roman"/>
          <w:sz w:val="28"/>
          <w:szCs w:val="28"/>
          <w:shd w:val="clear" w:color="auto" w:fill="FFFFFF"/>
          <w:lang w:val="uk-UA"/>
        </w:rPr>
      </w:pPr>
      <w:r w:rsidRPr="0085626C">
        <w:rPr>
          <w:rFonts w:ascii="Times New Roman" w:eastAsia="Calibri" w:hAnsi="Times New Roman" w:cs="Times New Roman"/>
          <w:bCs/>
          <w:sz w:val="28"/>
          <w:szCs w:val="28"/>
          <w:lang w:val="uk-UA"/>
        </w:rPr>
        <w:t xml:space="preserve">Закон України </w:t>
      </w:r>
      <w:r w:rsidRPr="0085626C">
        <w:rPr>
          <w:rFonts w:ascii="Times New Roman" w:eastAsia="Calibri" w:hAnsi="Times New Roman" w:cs="Times New Roman"/>
          <w:b/>
          <w:bCs/>
          <w:sz w:val="28"/>
          <w:szCs w:val="28"/>
          <w:lang w:val="uk-UA"/>
        </w:rPr>
        <w:t>«</w:t>
      </w:r>
      <w:r w:rsidRPr="0085626C">
        <w:rPr>
          <w:rFonts w:ascii="Times New Roman" w:eastAsia="Calibri" w:hAnsi="Times New Roman" w:cs="Times New Roman"/>
          <w:sz w:val="28"/>
          <w:szCs w:val="28"/>
          <w:lang w:val="uk-UA"/>
        </w:rPr>
        <w:t xml:space="preserve">Про збір та облік єдиного внеску на загальнообов'язкове державне соціальне страхування </w:t>
      </w:r>
      <w:r w:rsidRPr="0085626C">
        <w:rPr>
          <w:rFonts w:ascii="Times New Roman" w:eastAsia="Calibri" w:hAnsi="Times New Roman" w:cs="Times New Roman"/>
          <w:bCs/>
          <w:sz w:val="28"/>
          <w:szCs w:val="28"/>
          <w:lang w:val="uk-UA"/>
        </w:rPr>
        <w:t>№2464-VІ</w:t>
      </w:r>
      <w:r w:rsidRPr="0085626C">
        <w:rPr>
          <w:rFonts w:ascii="Times New Roman" w:eastAsia="Calibri" w:hAnsi="Times New Roman" w:cs="Times New Roman"/>
          <w:sz w:val="28"/>
          <w:szCs w:val="28"/>
          <w:lang w:val="uk-UA"/>
        </w:rPr>
        <w:t xml:space="preserve">.» </w:t>
      </w:r>
      <w:hyperlink r:id="rId22" w:history="1">
        <w:r w:rsidRPr="003F352C">
          <w:rPr>
            <w:rStyle w:val="aa"/>
            <w:rFonts w:ascii="Times New Roman" w:eastAsia="Calibri" w:hAnsi="Times New Roman" w:cs="Times New Roman"/>
            <w:sz w:val="28"/>
            <w:szCs w:val="28"/>
            <w:lang w:val="uk-UA"/>
          </w:rPr>
          <w:t>http://www.president.gov.ua/documents/2464-vi-11763</w:t>
        </w:r>
        <w:r w:rsidRPr="003F352C">
          <w:rPr>
            <w:rStyle w:val="aa"/>
            <w:rFonts w:ascii="Times New Roman" w:eastAsia="Calibri" w:hAnsi="Times New Roman" w:cs="Times New Roman"/>
            <w:sz w:val="28"/>
            <w:szCs w:val="28"/>
            <w:lang w:val="en-US"/>
          </w:rPr>
          <w:t>/</w:t>
        </w:r>
      </w:hyperlink>
    </w:p>
    <w:p w:rsidR="00534EC3" w:rsidRPr="00534EC3" w:rsidRDefault="00534EC3" w:rsidP="00361C08">
      <w:pPr>
        <w:numPr>
          <w:ilvl w:val="0"/>
          <w:numId w:val="2"/>
        </w:numPr>
        <w:autoSpaceDE w:val="0"/>
        <w:autoSpaceDN w:val="0"/>
        <w:adjustRightInd w:val="0"/>
        <w:spacing w:after="0" w:line="360" w:lineRule="auto"/>
        <w:ind w:left="0" w:firstLine="709"/>
        <w:contextualSpacing/>
        <w:jc w:val="both"/>
        <w:rPr>
          <w:rFonts w:ascii="Times New Roman" w:eastAsia="Arimo" w:hAnsi="Times New Roman" w:cs="Times New Roman"/>
          <w:sz w:val="28"/>
          <w:szCs w:val="28"/>
          <w:lang w:val="uk-UA"/>
        </w:rPr>
      </w:pPr>
      <w:r w:rsidRPr="0085626C">
        <w:rPr>
          <w:rFonts w:ascii="Times New Roman" w:eastAsia="Calibri" w:hAnsi="Times New Roman" w:cs="Times New Roman"/>
          <w:sz w:val="28"/>
          <w:szCs w:val="28"/>
          <w:lang w:val="uk-UA"/>
        </w:rPr>
        <w:t>Положення (стандарт) бухгалтерського обліку 16 «Витрати» зі змінами і доповненнями, внесеними наказом Мінфіну України від 11.12.2006 р. № 1176.</w:t>
      </w:r>
    </w:p>
    <w:p w:rsidR="00534EC3" w:rsidRDefault="004379E5" w:rsidP="00361C08">
      <w:pPr>
        <w:pStyle w:val="a6"/>
        <w:numPr>
          <w:ilvl w:val="0"/>
          <w:numId w:val="2"/>
        </w:numPr>
        <w:shd w:val="clear" w:color="auto" w:fill="FFFFFF"/>
        <w:spacing w:after="0" w:line="360" w:lineRule="auto"/>
        <w:ind w:left="0" w:firstLine="709"/>
        <w:rPr>
          <w:rFonts w:ascii="Times New Roman" w:hAnsi="Times New Roman" w:cs="Times New Roman"/>
          <w:sz w:val="28"/>
          <w:szCs w:val="28"/>
          <w:lang w:val="uk-UA"/>
        </w:rPr>
      </w:pPr>
      <w:hyperlink r:id="rId23" w:history="1">
        <w:r w:rsidR="00534EC3" w:rsidRPr="0085626C">
          <w:rPr>
            <w:rStyle w:val="aa"/>
            <w:rFonts w:ascii="Times New Roman" w:hAnsi="Times New Roman" w:cs="Times New Roman"/>
            <w:color w:val="auto"/>
            <w:sz w:val="28"/>
            <w:szCs w:val="28"/>
            <w:u w:val="none"/>
            <w:lang w:val="uk-UA"/>
          </w:rPr>
          <w:t xml:space="preserve">Економіка підприємства: </w:t>
        </w:r>
        <w:r w:rsidR="00534EC3" w:rsidRPr="005A50F2">
          <w:rPr>
            <w:rStyle w:val="aa"/>
            <w:rFonts w:ascii="Times New Roman" w:hAnsi="Times New Roman" w:cs="Times New Roman"/>
            <w:color w:val="auto"/>
            <w:sz w:val="28"/>
            <w:szCs w:val="28"/>
            <w:u w:val="none"/>
            <w:lang w:val="uk-UA"/>
          </w:rPr>
          <w:t>Книга 1. [</w:t>
        </w:r>
        <w:r w:rsidR="005A50F2">
          <w:rPr>
            <w:rStyle w:val="aa"/>
            <w:rFonts w:ascii="Times New Roman" w:hAnsi="Times New Roman" w:cs="Times New Roman"/>
            <w:color w:val="auto"/>
            <w:sz w:val="28"/>
            <w:szCs w:val="28"/>
            <w:u w:val="none"/>
            <w:lang w:val="uk-UA"/>
          </w:rPr>
          <w:t>підручник для студентів вищих навч. закладів</w:t>
        </w:r>
        <w:r w:rsidR="00534EC3" w:rsidRPr="005A50F2">
          <w:rPr>
            <w:rStyle w:val="aa"/>
            <w:rFonts w:ascii="Times New Roman" w:hAnsi="Times New Roman" w:cs="Times New Roman"/>
            <w:color w:val="auto"/>
            <w:sz w:val="28"/>
            <w:szCs w:val="28"/>
            <w:u w:val="none"/>
            <w:lang w:val="uk-UA"/>
          </w:rPr>
          <w:t>]</w:t>
        </w:r>
        <w:r w:rsidR="005A50F2">
          <w:rPr>
            <w:rStyle w:val="aa"/>
            <w:rFonts w:ascii="Times New Roman" w:hAnsi="Times New Roman" w:cs="Times New Roman"/>
            <w:color w:val="auto"/>
            <w:sz w:val="28"/>
            <w:szCs w:val="28"/>
            <w:u w:val="none"/>
            <w:lang w:val="uk-UA"/>
          </w:rPr>
          <w:t>; за заг.ред. П.В. Круша, К.В. Шелехова. – К.: ДП «НВЦ Пріоритети»</w:t>
        </w:r>
      </w:hyperlink>
      <w:r w:rsidR="00534EC3" w:rsidRPr="0085626C">
        <w:rPr>
          <w:rFonts w:ascii="Times New Roman" w:hAnsi="Times New Roman" w:cs="Times New Roman"/>
          <w:sz w:val="28"/>
          <w:szCs w:val="28"/>
          <w:lang w:val="uk-UA"/>
        </w:rPr>
        <w:t>, 20</w:t>
      </w:r>
      <w:r w:rsidR="005A50F2">
        <w:rPr>
          <w:rFonts w:ascii="Times New Roman" w:hAnsi="Times New Roman" w:cs="Times New Roman"/>
          <w:sz w:val="28"/>
          <w:szCs w:val="28"/>
          <w:lang w:val="uk-UA"/>
        </w:rPr>
        <w:t>14. -676 с.</w:t>
      </w:r>
    </w:p>
    <w:p w:rsidR="005A50F2" w:rsidRPr="005A50F2" w:rsidRDefault="005A50F2" w:rsidP="00361C08">
      <w:pPr>
        <w:pStyle w:val="a6"/>
        <w:numPr>
          <w:ilvl w:val="0"/>
          <w:numId w:val="2"/>
        </w:numPr>
        <w:shd w:val="clear" w:color="auto" w:fill="FFFFFF"/>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kern w:val="36"/>
          <w:sz w:val="28"/>
          <w:szCs w:val="28"/>
          <w:lang w:val="uk-UA"/>
        </w:rPr>
        <w:t>Закон України «Про внесення змін до Податкового кодексу України щодо покращення інвестиційного клімату в Україні» від 21.12.2017 р. № 1797-VIII.</w:t>
      </w:r>
    </w:p>
    <w:p w:rsidR="005A50F2" w:rsidRPr="0085626C" w:rsidRDefault="005A50F2" w:rsidP="00361C08">
      <w:pPr>
        <w:numPr>
          <w:ilvl w:val="0"/>
          <w:numId w:val="2"/>
        </w:numPr>
        <w:spacing w:after="0" w:line="360" w:lineRule="auto"/>
        <w:ind w:left="0" w:firstLine="709"/>
        <w:contextualSpacing/>
        <w:jc w:val="both"/>
        <w:rPr>
          <w:rFonts w:ascii="Times New Roman" w:eastAsia="Calibri" w:hAnsi="Times New Roman" w:cs="Times New Roman"/>
          <w:bCs/>
          <w:sz w:val="28"/>
          <w:szCs w:val="28"/>
          <w:lang w:val="uk-UA"/>
        </w:rPr>
      </w:pPr>
      <w:r w:rsidRPr="0085626C">
        <w:rPr>
          <w:rFonts w:ascii="Times New Roman" w:eastAsia="Calibri" w:hAnsi="Times New Roman" w:cs="Times New Roman"/>
          <w:bCs/>
          <w:sz w:val="28"/>
          <w:szCs w:val="28"/>
          <w:lang w:val="uk-UA"/>
        </w:rPr>
        <w:t>Круш П.В. Ціноутворення : підручник / П.В. Круш, О.І. Андрусь. – Київ : КПІ ім. Ігоря Сікорського, Вид-во «Політехніка», 2019. – 292 с.</w:t>
      </w:r>
    </w:p>
    <w:p w:rsidR="005A50F2" w:rsidRPr="0085626C" w:rsidRDefault="005A50F2" w:rsidP="00361C08">
      <w:pPr>
        <w:numPr>
          <w:ilvl w:val="0"/>
          <w:numId w:val="2"/>
        </w:numPr>
        <w:autoSpaceDE w:val="0"/>
        <w:autoSpaceDN w:val="0"/>
        <w:adjustRightInd w:val="0"/>
        <w:spacing w:after="0" w:line="360" w:lineRule="auto"/>
        <w:ind w:left="0" w:firstLine="709"/>
        <w:contextualSpacing/>
        <w:jc w:val="both"/>
        <w:rPr>
          <w:rFonts w:ascii="Times New Roman" w:eastAsia="Calibri" w:hAnsi="Times New Roman" w:cs="Times New Roman"/>
          <w:color w:val="000000"/>
          <w:sz w:val="28"/>
          <w:szCs w:val="28"/>
          <w:lang w:val="uk-UA"/>
        </w:rPr>
      </w:pPr>
      <w:r w:rsidRPr="0085626C">
        <w:rPr>
          <w:rFonts w:ascii="Times New Roman" w:eastAsia="Calibri" w:hAnsi="Times New Roman" w:cs="Times New Roman"/>
          <w:sz w:val="28"/>
          <w:szCs w:val="28"/>
          <w:lang w:val="uk-UA"/>
        </w:rPr>
        <w:t>Податковий кодекс України.</w:t>
      </w:r>
      <w:r w:rsidRPr="0085626C">
        <w:rPr>
          <w:rFonts w:ascii="Times New Roman" w:hAnsi="Times New Roman" w:cs="Times New Roman"/>
          <w:b/>
          <w:iCs/>
          <w:color w:val="1F4D78"/>
          <w:sz w:val="28"/>
          <w:szCs w:val="28"/>
          <w:lang w:val="uk-UA"/>
        </w:rPr>
        <w:t xml:space="preserve"> </w:t>
      </w:r>
      <w:r w:rsidRPr="0085626C">
        <w:rPr>
          <w:rFonts w:ascii="Times New Roman" w:eastAsia="Calibri" w:hAnsi="Times New Roman" w:cs="Times New Roman"/>
          <w:color w:val="0000FF"/>
          <w:sz w:val="28"/>
          <w:szCs w:val="28"/>
          <w:u w:val="single"/>
          <w:lang w:val="uk-UA"/>
        </w:rPr>
        <w:t>Закон № 2755-VI від 02.12.2010</w:t>
      </w:r>
      <w:r w:rsidRPr="0085626C">
        <w:rPr>
          <w:rFonts w:ascii="Times New Roman" w:eastAsia="Calibri" w:hAnsi="Times New Roman" w:cs="Times New Roman"/>
          <w:sz w:val="28"/>
          <w:szCs w:val="28"/>
          <w:lang w:val="uk-UA"/>
        </w:rPr>
        <w:t xml:space="preserve"> </w:t>
      </w:r>
      <w:hyperlink r:id="rId24" w:tooltip="Голос України" w:history="1">
        <w:r w:rsidRPr="0085626C">
          <w:rPr>
            <w:rFonts w:ascii="Times New Roman" w:eastAsia="Calibri" w:hAnsi="Times New Roman" w:cs="Times New Roman"/>
            <w:color w:val="0000FF"/>
            <w:sz w:val="28"/>
            <w:szCs w:val="28"/>
            <w:u w:val="single"/>
            <w:lang w:val="uk-UA"/>
          </w:rPr>
          <w:t>«Голос України»</w:t>
        </w:r>
      </w:hyperlink>
      <w:r w:rsidRPr="0085626C">
        <w:rPr>
          <w:rFonts w:ascii="Times New Roman" w:eastAsia="Calibri" w:hAnsi="Times New Roman" w:cs="Times New Roman"/>
          <w:sz w:val="28"/>
          <w:szCs w:val="28"/>
          <w:lang w:val="uk-UA"/>
        </w:rPr>
        <w:t xml:space="preserve"> № 229-230 від 04. 12. 2010.</w:t>
      </w:r>
    </w:p>
    <w:p w:rsidR="00DD7A7D" w:rsidRPr="0085626C" w:rsidRDefault="00DD7A7D" w:rsidP="00361C08">
      <w:pPr>
        <w:pStyle w:val="a6"/>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sz w:val="28"/>
          <w:szCs w:val="28"/>
          <w:lang w:val="uk-UA"/>
        </w:rPr>
        <w:t>Шевчук Н.А., Зайченко С.В., Кривда О.В. Впровадження та реалізація стартап проекту геомехатронного комплексу</w:t>
      </w:r>
      <w:hyperlink w:anchor="_Toc479929793" w:history="1">
        <w:r w:rsidRPr="0085626C">
          <w:rPr>
            <w:rFonts w:ascii="Times New Roman" w:hAnsi="Times New Roman" w:cs="Times New Roman"/>
            <w:webHidden/>
            <w:sz w:val="28"/>
            <w:szCs w:val="28"/>
            <w:lang w:val="uk-UA"/>
          </w:rPr>
          <w:t xml:space="preserve"> // </w:t>
        </w:r>
        <w:r w:rsidRPr="0085626C">
          <w:rPr>
            <w:rFonts w:ascii="Times New Roman" w:hAnsi="Times New Roman" w:cs="Times New Roman"/>
            <w:sz w:val="28"/>
            <w:szCs w:val="28"/>
            <w:lang w:val="uk-UA"/>
          </w:rPr>
          <w:t xml:space="preserve">Сучасні проблеми </w:t>
        </w:r>
        <w:r w:rsidRPr="0085626C">
          <w:rPr>
            <w:rFonts w:ascii="Times New Roman" w:hAnsi="Times New Roman" w:cs="Times New Roman"/>
            <w:sz w:val="28"/>
            <w:szCs w:val="28"/>
            <w:lang w:val="uk-UA"/>
          </w:rPr>
          <w:lastRenderedPageBreak/>
          <w:t>економіки і підприємництво [Текст]: Збірник наукових праць. – Вип. 21. – К.: ІВЦ Видавництво «Політехніка», 2018 C.</w:t>
        </w:r>
        <w:r w:rsidRPr="0085626C">
          <w:rPr>
            <w:rFonts w:ascii="Times New Roman" w:hAnsi="Times New Roman" w:cs="Times New Roman"/>
            <w:webHidden/>
            <w:sz w:val="28"/>
            <w:szCs w:val="28"/>
            <w:lang w:val="uk-UA"/>
          </w:rPr>
          <w:t>94-101</w:t>
        </w:r>
      </w:hyperlink>
      <w:r w:rsidRPr="0085626C">
        <w:rPr>
          <w:rFonts w:ascii="Times New Roman" w:hAnsi="Times New Roman" w:cs="Times New Roman"/>
          <w:sz w:val="28"/>
          <w:szCs w:val="28"/>
          <w:lang w:val="uk-UA"/>
        </w:rPr>
        <w:t xml:space="preserve">(Міжнародна індексація: </w:t>
      </w:r>
      <w:hyperlink r:id="rId25" w:tgtFrame="_blank" w:history="1">
        <w:r w:rsidRPr="0085626C">
          <w:rPr>
            <w:rStyle w:val="aa"/>
            <w:rFonts w:ascii="Times New Roman" w:hAnsi="Times New Roman" w:cs="Times New Roman"/>
            <w:color w:val="auto"/>
            <w:sz w:val="28"/>
            <w:szCs w:val="28"/>
            <w:lang w:val="uk-UA"/>
          </w:rPr>
          <w:t>Index Copernicus</w:t>
        </w:r>
      </w:hyperlink>
      <w:r w:rsidRPr="0085626C">
        <w:rPr>
          <w:rFonts w:ascii="Times New Roman" w:hAnsi="Times New Roman" w:cs="Times New Roman"/>
          <w:sz w:val="28"/>
          <w:szCs w:val="28"/>
          <w:lang w:val="uk-UA"/>
        </w:rPr>
        <w:t xml:space="preserve">, </w:t>
      </w:r>
      <w:hyperlink r:id="rId26" w:history="1">
        <w:r w:rsidRPr="0085626C">
          <w:rPr>
            <w:rStyle w:val="aa"/>
            <w:rFonts w:ascii="Times New Roman" w:hAnsi="Times New Roman" w:cs="Times New Roman"/>
            <w:color w:val="auto"/>
            <w:sz w:val="28"/>
            <w:szCs w:val="28"/>
            <w:lang w:val="uk-UA"/>
          </w:rPr>
          <w:t>Google Scholar</w:t>
        </w:r>
      </w:hyperlink>
      <w:r w:rsidRPr="0085626C">
        <w:rPr>
          <w:rFonts w:ascii="Times New Roman" w:hAnsi="Times New Roman" w:cs="Times New Roman"/>
          <w:sz w:val="28"/>
          <w:szCs w:val="28"/>
          <w:lang w:val="uk-UA"/>
        </w:rPr>
        <w:t xml:space="preserve">, </w:t>
      </w:r>
      <w:hyperlink r:id="rId27" w:tgtFrame="_blank" w:history="1">
        <w:r w:rsidRPr="0085626C">
          <w:rPr>
            <w:rStyle w:val="aa"/>
            <w:rFonts w:ascii="Times New Roman" w:hAnsi="Times New Roman" w:cs="Times New Roman"/>
            <w:color w:val="auto"/>
            <w:sz w:val="28"/>
            <w:szCs w:val="28"/>
            <w:lang w:val="uk-UA"/>
          </w:rPr>
          <w:t>SIS</w:t>
        </w:r>
      </w:hyperlink>
      <w:r w:rsidRPr="0085626C">
        <w:rPr>
          <w:rFonts w:ascii="Times New Roman" w:hAnsi="Times New Roman" w:cs="Times New Roman"/>
          <w:sz w:val="28"/>
          <w:szCs w:val="28"/>
          <w:lang w:val="uk-UA"/>
        </w:rPr>
        <w:t>).</w:t>
      </w:r>
    </w:p>
    <w:p w:rsidR="00DD7A7D" w:rsidRDefault="00DD7A7D" w:rsidP="00361C08">
      <w:pPr>
        <w:pStyle w:val="a6"/>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85626C">
        <w:rPr>
          <w:rFonts w:ascii="Times New Roman" w:hAnsi="Times New Roman" w:cs="Times New Roman"/>
          <w:sz w:val="28"/>
          <w:szCs w:val="28"/>
          <w:lang w:val="uk-UA"/>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85626C">
          <w:rPr>
            <w:rFonts w:ascii="Times New Roman" w:hAnsi="Times New Roman" w:cs="Times New Roman"/>
            <w:sz w:val="28"/>
            <w:szCs w:val="28"/>
            <w:lang w:val="uk-UA"/>
          </w:rPr>
          <w:t xml:space="preserve">, м. Київ, 17-18 травня 2018 р.– К.: НТУУ «КПІ», 2018. – С. </w:t>
        </w:r>
      </w:hyperlink>
      <w:r w:rsidRPr="0085626C">
        <w:rPr>
          <w:rFonts w:ascii="Times New Roman" w:hAnsi="Times New Roman" w:cs="Times New Roman"/>
          <w:sz w:val="28"/>
          <w:szCs w:val="28"/>
          <w:lang w:val="uk-UA"/>
        </w:rPr>
        <w:t>89-90.</w:t>
      </w:r>
    </w:p>
    <w:p w:rsidR="00361C08" w:rsidRPr="00361C08" w:rsidRDefault="00361C08" w:rsidP="00361C08">
      <w:pPr>
        <w:pStyle w:val="a6"/>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361C08">
        <w:rPr>
          <w:rFonts w:ascii="Times New Roman" w:hAnsi="Times New Roman" w:cs="Times New Roman"/>
          <w:sz w:val="28"/>
          <w:szCs w:val="28"/>
          <w:lang w:val="uk-UA"/>
        </w:rPr>
        <w:t xml:space="preserve">Поліщук В.В. </w:t>
      </w:r>
      <w:r w:rsidRPr="00361C08">
        <w:rPr>
          <w:rFonts w:ascii="Times New Roman" w:hAnsi="Times New Roman" w:cs="Times New Roman"/>
          <w:sz w:val="28"/>
          <w:szCs w:val="28"/>
        </w:rPr>
        <w:t xml:space="preserve">Стартап проекти та їх оцінювання: конспект лекцій для студентів за спеціальністю 7.121 «Інженерія програмного забезпечення» факультету інформаційних технологій УжНУ. – Ужгород: 2018. – 74 с. </w:t>
      </w:r>
      <w:hyperlink r:id="rId28" w:history="1">
        <w:r w:rsidRPr="00361C08">
          <w:rPr>
            <w:rFonts w:ascii="Times New Roman" w:hAnsi="Times New Roman" w:cs="Times New Roman"/>
            <w:color w:val="0000FF"/>
            <w:sz w:val="28"/>
            <w:szCs w:val="28"/>
            <w:u w:val="single"/>
          </w:rPr>
          <w:t>https://dspace.uzhnu.edu.ua/jspui/bitstream/lib/19695/1/7.pdf</w:t>
        </w:r>
      </w:hyperlink>
      <w:r>
        <w:rPr>
          <w:rFonts w:ascii="Times New Roman" w:hAnsi="Times New Roman" w:cs="Times New Roman"/>
          <w:sz w:val="28"/>
          <w:szCs w:val="28"/>
          <w:lang w:val="uk-UA"/>
        </w:rPr>
        <w:t>.</w:t>
      </w:r>
    </w:p>
    <w:p w:rsidR="00361C08" w:rsidRDefault="004379E5" w:rsidP="00361C08">
      <w:pPr>
        <w:pStyle w:val="a6"/>
        <w:numPr>
          <w:ilvl w:val="0"/>
          <w:numId w:val="2"/>
        </w:numPr>
        <w:shd w:val="clear" w:color="auto" w:fill="FFFFFF"/>
        <w:spacing w:after="0" w:line="360" w:lineRule="auto"/>
        <w:ind w:left="0" w:firstLine="709"/>
        <w:jc w:val="both"/>
        <w:rPr>
          <w:rFonts w:ascii="Times New Roman" w:hAnsi="Times New Roman" w:cs="Times New Roman"/>
          <w:sz w:val="28"/>
          <w:szCs w:val="28"/>
          <w:lang w:val="uk-UA"/>
        </w:rPr>
      </w:pPr>
      <w:hyperlink r:id="rId29" w:history="1">
        <w:r w:rsidR="00361C08" w:rsidRPr="0085626C">
          <w:rPr>
            <w:rStyle w:val="aa"/>
            <w:rFonts w:ascii="Times New Roman" w:hAnsi="Times New Roman" w:cs="Times New Roman"/>
            <w:color w:val="auto"/>
            <w:sz w:val="28"/>
            <w:szCs w:val="28"/>
            <w:u w:val="none"/>
            <w:lang w:val="uk-UA"/>
          </w:rPr>
          <w:t xml:space="preserve">Економіка підприємства: </w:t>
        </w:r>
        <w:r w:rsidR="00361C08" w:rsidRPr="005A50F2">
          <w:rPr>
            <w:rStyle w:val="aa"/>
            <w:rFonts w:ascii="Times New Roman" w:hAnsi="Times New Roman" w:cs="Times New Roman"/>
            <w:color w:val="auto"/>
            <w:sz w:val="28"/>
            <w:szCs w:val="28"/>
            <w:u w:val="none"/>
            <w:lang w:val="uk-UA"/>
          </w:rPr>
          <w:t xml:space="preserve">Книга </w:t>
        </w:r>
        <w:r w:rsidR="00361C08" w:rsidRPr="00361C08">
          <w:rPr>
            <w:rStyle w:val="aa"/>
            <w:rFonts w:ascii="Times New Roman" w:hAnsi="Times New Roman" w:cs="Times New Roman"/>
            <w:color w:val="auto"/>
            <w:sz w:val="28"/>
            <w:szCs w:val="28"/>
            <w:u w:val="none"/>
          </w:rPr>
          <w:t>2</w:t>
        </w:r>
        <w:r w:rsidR="00361C08" w:rsidRPr="005A50F2">
          <w:rPr>
            <w:rStyle w:val="aa"/>
            <w:rFonts w:ascii="Times New Roman" w:hAnsi="Times New Roman" w:cs="Times New Roman"/>
            <w:color w:val="auto"/>
            <w:sz w:val="28"/>
            <w:szCs w:val="28"/>
            <w:u w:val="none"/>
            <w:lang w:val="uk-UA"/>
          </w:rPr>
          <w:t>. [</w:t>
        </w:r>
        <w:r w:rsidR="00361C08">
          <w:rPr>
            <w:rStyle w:val="aa"/>
            <w:rFonts w:ascii="Times New Roman" w:hAnsi="Times New Roman" w:cs="Times New Roman"/>
            <w:color w:val="auto"/>
            <w:sz w:val="28"/>
            <w:szCs w:val="28"/>
            <w:u w:val="none"/>
            <w:lang w:val="uk-UA"/>
          </w:rPr>
          <w:t>підручник для студентів вищих навч. закладів</w:t>
        </w:r>
        <w:r w:rsidR="00361C08" w:rsidRPr="005A50F2">
          <w:rPr>
            <w:rStyle w:val="aa"/>
            <w:rFonts w:ascii="Times New Roman" w:hAnsi="Times New Roman" w:cs="Times New Roman"/>
            <w:color w:val="auto"/>
            <w:sz w:val="28"/>
            <w:szCs w:val="28"/>
            <w:u w:val="none"/>
            <w:lang w:val="uk-UA"/>
          </w:rPr>
          <w:t>]</w:t>
        </w:r>
        <w:r w:rsidR="00361C08">
          <w:rPr>
            <w:rStyle w:val="aa"/>
            <w:rFonts w:ascii="Times New Roman" w:hAnsi="Times New Roman" w:cs="Times New Roman"/>
            <w:color w:val="auto"/>
            <w:sz w:val="28"/>
            <w:szCs w:val="28"/>
            <w:u w:val="none"/>
            <w:lang w:val="uk-UA"/>
          </w:rPr>
          <w:t>; за заг.ред. П.В. Круша, К.В. Шелехова. – К.: ДП «НВЦ Пріоритети»</w:t>
        </w:r>
      </w:hyperlink>
      <w:r w:rsidR="00361C08" w:rsidRPr="0085626C">
        <w:rPr>
          <w:rFonts w:ascii="Times New Roman" w:hAnsi="Times New Roman" w:cs="Times New Roman"/>
          <w:sz w:val="28"/>
          <w:szCs w:val="28"/>
          <w:lang w:val="uk-UA"/>
        </w:rPr>
        <w:t>, 20</w:t>
      </w:r>
      <w:r w:rsidR="00361C08">
        <w:rPr>
          <w:rFonts w:ascii="Times New Roman" w:hAnsi="Times New Roman" w:cs="Times New Roman"/>
          <w:sz w:val="28"/>
          <w:szCs w:val="28"/>
          <w:lang w:val="uk-UA"/>
        </w:rPr>
        <w:t>14. -6</w:t>
      </w:r>
      <w:r w:rsidR="00361C08" w:rsidRPr="00361C08">
        <w:rPr>
          <w:rFonts w:ascii="Times New Roman" w:hAnsi="Times New Roman" w:cs="Times New Roman"/>
          <w:sz w:val="28"/>
          <w:szCs w:val="28"/>
        </w:rPr>
        <w:t>24</w:t>
      </w:r>
      <w:r w:rsidR="00361C08">
        <w:rPr>
          <w:rFonts w:ascii="Times New Roman" w:hAnsi="Times New Roman" w:cs="Times New Roman"/>
          <w:sz w:val="28"/>
          <w:szCs w:val="28"/>
          <w:lang w:val="uk-UA"/>
        </w:rPr>
        <w:t xml:space="preserve"> с.</w:t>
      </w: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jc w:val="both"/>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361C08" w:rsidRDefault="00361C08" w:rsidP="00361C08">
      <w:pPr>
        <w:shd w:val="clear" w:color="auto" w:fill="FFFFFF"/>
        <w:spacing w:after="0" w:line="360" w:lineRule="auto"/>
        <w:rPr>
          <w:rFonts w:ascii="Times New Roman" w:hAnsi="Times New Roman" w:cs="Times New Roman"/>
          <w:sz w:val="28"/>
          <w:szCs w:val="28"/>
          <w:lang w:val="uk-UA"/>
        </w:rPr>
      </w:pPr>
    </w:p>
    <w:p w:rsidR="004332A6" w:rsidRPr="008649F5" w:rsidRDefault="008649F5" w:rsidP="008649F5">
      <w:pPr>
        <w:pStyle w:val="1"/>
        <w:jc w:val="center"/>
        <w:rPr>
          <w:rFonts w:ascii="Times New Roman" w:hAnsi="Times New Roman" w:cs="Times New Roman"/>
          <w:b/>
          <w:sz w:val="28"/>
          <w:szCs w:val="28"/>
          <w:lang w:val="uk-UA"/>
        </w:rPr>
      </w:pPr>
      <w:bookmarkStart w:id="26" w:name="_Toc10705854"/>
      <w:r w:rsidRPr="008649F5">
        <w:rPr>
          <w:rFonts w:ascii="Times New Roman" w:hAnsi="Times New Roman" w:cs="Times New Roman"/>
          <w:b/>
          <w:color w:val="auto"/>
          <w:sz w:val="28"/>
          <w:szCs w:val="28"/>
          <w:lang w:val="uk-UA"/>
        </w:rPr>
        <w:lastRenderedPageBreak/>
        <w:t>ДОДАТКИ</w:t>
      </w:r>
      <w:bookmarkEnd w:id="26"/>
    </w:p>
    <w:p w:rsidR="008649F5" w:rsidRDefault="008649F5" w:rsidP="004332A6">
      <w:pPr>
        <w:shd w:val="clear" w:color="auto" w:fill="FFFFFF"/>
        <w:spacing w:after="0" w:line="360" w:lineRule="auto"/>
        <w:jc w:val="right"/>
        <w:rPr>
          <w:rFonts w:ascii="Times New Roman" w:eastAsia="Times New Roman" w:hAnsi="Times New Roman" w:cs="Times New Roman"/>
          <w:color w:val="000000"/>
          <w:sz w:val="28"/>
          <w:szCs w:val="28"/>
          <w:lang w:val="uk-UA" w:eastAsia="ru-RU"/>
        </w:rPr>
      </w:pPr>
    </w:p>
    <w:p w:rsidR="003A63B6" w:rsidRDefault="003A63B6" w:rsidP="003A63B6">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1.</w:t>
      </w:r>
    </w:p>
    <w:p w:rsidR="007015AE" w:rsidRDefault="000D51AC" w:rsidP="000D51AC">
      <w:pPr>
        <w:spacing w:after="0" w:line="360" w:lineRule="auto"/>
        <w:ind w:firstLine="709"/>
        <w:jc w:val="both"/>
        <w:rPr>
          <w:rFonts w:ascii="Times New Roman" w:hAnsi="Times New Roman" w:cs="Times New Roman"/>
          <w:b/>
          <w:sz w:val="28"/>
          <w:szCs w:val="28"/>
          <w:lang w:val="uk-UA"/>
        </w:rPr>
      </w:pPr>
      <w:r w:rsidRPr="007015AE">
        <w:rPr>
          <w:rFonts w:ascii="Times New Roman" w:hAnsi="Times New Roman" w:cs="Times New Roman"/>
          <w:b/>
          <w:sz w:val="28"/>
          <w:szCs w:val="28"/>
          <w:lang w:val="uk-UA"/>
        </w:rPr>
        <w:t xml:space="preserve">Інформація про партнерські організації </w:t>
      </w:r>
    </w:p>
    <w:p w:rsidR="000D51AC" w:rsidRPr="007015AE" w:rsidRDefault="00402E84" w:rsidP="000D51A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В таблиці можна збільшити кількість партнерів</w:t>
      </w:r>
      <w:r w:rsidR="000D51AC" w:rsidRPr="007015AE">
        <w:rPr>
          <w:rFonts w:ascii="Times New Roman" w:hAnsi="Times New Roman" w:cs="Times New Roman"/>
          <w:sz w:val="28"/>
          <w:szCs w:val="28"/>
          <w:lang w:val="uk-UA"/>
        </w:rPr>
        <w:t>.</w:t>
      </w:r>
    </w:p>
    <w:tbl>
      <w:tblPr>
        <w:tblStyle w:val="a5"/>
        <w:tblW w:w="0" w:type="auto"/>
        <w:tblLook w:val="04A0" w:firstRow="1" w:lastRow="0" w:firstColumn="1" w:lastColumn="0" w:noHBand="0" w:noVBand="1"/>
      </w:tblPr>
      <w:tblGrid>
        <w:gridCol w:w="3681"/>
        <w:gridCol w:w="2835"/>
        <w:gridCol w:w="2829"/>
      </w:tblGrid>
      <w:tr w:rsidR="000D51AC" w:rsidRPr="00F80465" w:rsidTr="00D90E6D">
        <w:tc>
          <w:tcPr>
            <w:tcW w:w="3681" w:type="dxa"/>
          </w:tcPr>
          <w:p w:rsidR="000D51AC" w:rsidRPr="00F80465" w:rsidRDefault="000D51AC" w:rsidP="00D90E6D">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Інформація</w:t>
            </w:r>
          </w:p>
        </w:tc>
        <w:tc>
          <w:tcPr>
            <w:tcW w:w="2835" w:type="dxa"/>
          </w:tcPr>
          <w:p w:rsidR="000D51AC" w:rsidRPr="00F80465" w:rsidRDefault="000D51AC" w:rsidP="00D90E6D">
            <w:pPr>
              <w:spacing w:line="360" w:lineRule="auto"/>
              <w:jc w:val="center"/>
              <w:rPr>
                <w:rFonts w:ascii="Times New Roman" w:hAnsi="Times New Roman" w:cs="Times New Roman"/>
                <w:sz w:val="24"/>
                <w:szCs w:val="24"/>
                <w:lang w:val="uk-UA"/>
              </w:rPr>
            </w:pPr>
            <w:r w:rsidRPr="00F80465">
              <w:rPr>
                <w:rFonts w:ascii="Times New Roman" w:hAnsi="Times New Roman" w:cs="Times New Roman"/>
                <w:sz w:val="24"/>
                <w:szCs w:val="24"/>
                <w:lang w:val="uk-UA"/>
              </w:rPr>
              <w:t>Партнер 1</w:t>
            </w:r>
          </w:p>
        </w:tc>
        <w:tc>
          <w:tcPr>
            <w:tcW w:w="2829" w:type="dxa"/>
          </w:tcPr>
          <w:p w:rsidR="000D51AC" w:rsidRPr="00F80465" w:rsidRDefault="000D51AC" w:rsidP="00D90E6D">
            <w:pPr>
              <w:spacing w:line="360" w:lineRule="auto"/>
              <w:jc w:val="center"/>
              <w:rPr>
                <w:rFonts w:ascii="Times New Roman" w:hAnsi="Times New Roman" w:cs="Times New Roman"/>
                <w:sz w:val="24"/>
                <w:szCs w:val="24"/>
                <w:lang w:val="uk-UA"/>
              </w:rPr>
            </w:pPr>
            <w:r w:rsidRPr="00F80465">
              <w:rPr>
                <w:rFonts w:ascii="Times New Roman" w:hAnsi="Times New Roman" w:cs="Times New Roman"/>
                <w:sz w:val="24"/>
                <w:szCs w:val="24"/>
                <w:lang w:val="uk-UA"/>
              </w:rPr>
              <w:t>Партнер 2</w:t>
            </w: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lang w:val="uk-UA"/>
              </w:rPr>
            </w:pPr>
            <w:r w:rsidRPr="000D51AC">
              <w:rPr>
                <w:rFonts w:ascii="Times New Roman" w:hAnsi="Times New Roman" w:cs="Times New Roman"/>
                <w:sz w:val="24"/>
                <w:szCs w:val="24"/>
                <w:lang w:val="uk-UA"/>
              </w:rPr>
              <w:t>Повна офіційна назва організації-партнера</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0D51AC" w:rsidRDefault="000D51AC" w:rsidP="00D90E6D">
            <w:pPr>
              <w:rPr>
                <w:rFonts w:ascii="Times New Roman" w:hAnsi="Times New Roman" w:cs="Times New Roman"/>
                <w:sz w:val="24"/>
                <w:szCs w:val="24"/>
                <w:lang w:val="uk-UA"/>
              </w:rPr>
            </w:pPr>
            <w:r w:rsidRPr="000D51AC">
              <w:rPr>
                <w:rFonts w:ascii="Times New Roman" w:hAnsi="Times New Roman" w:cs="Times New Roman"/>
                <w:sz w:val="24"/>
                <w:szCs w:val="24"/>
                <w:lang w:val="uk-UA"/>
              </w:rPr>
              <w:t xml:space="preserve">Місце розташування </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0D51AC" w:rsidRDefault="000D51AC" w:rsidP="00D90E6D">
            <w:pPr>
              <w:rPr>
                <w:rFonts w:ascii="Times New Roman" w:hAnsi="Times New Roman" w:cs="Times New Roman"/>
                <w:sz w:val="24"/>
                <w:szCs w:val="24"/>
                <w:lang w:val="uk-UA"/>
              </w:rPr>
            </w:pPr>
            <w:r w:rsidRPr="000D51AC">
              <w:rPr>
                <w:rFonts w:ascii="Times New Roman" w:hAnsi="Times New Roman" w:cs="Times New Roman"/>
                <w:sz w:val="24"/>
                <w:szCs w:val="24"/>
                <w:lang w:val="uk-UA"/>
              </w:rPr>
              <w:t>Юридичний статус</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lang w:val="uk-UA"/>
              </w:rPr>
            </w:pPr>
            <w:r w:rsidRPr="000D51AC">
              <w:rPr>
                <w:rFonts w:ascii="Times New Roman" w:hAnsi="Times New Roman" w:cs="Times New Roman"/>
                <w:sz w:val="24"/>
                <w:szCs w:val="24"/>
                <w:lang w:val="uk-UA"/>
              </w:rPr>
              <w:t>Офіційн</w:t>
            </w:r>
            <w:r w:rsidRPr="00F80465">
              <w:rPr>
                <w:rFonts w:ascii="Times New Roman" w:hAnsi="Times New Roman" w:cs="Times New Roman"/>
                <w:sz w:val="24"/>
                <w:szCs w:val="24"/>
              </w:rPr>
              <w:t>а адреса</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rPr>
            </w:pPr>
            <w:r w:rsidRPr="00F80465">
              <w:rPr>
                <w:rFonts w:ascii="Times New Roman" w:hAnsi="Times New Roman" w:cs="Times New Roman"/>
                <w:sz w:val="24"/>
                <w:szCs w:val="24"/>
              </w:rPr>
              <w:t>Контактна особа</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rPr>
            </w:pPr>
            <w:r w:rsidRPr="00F80465">
              <w:rPr>
                <w:rFonts w:ascii="Times New Roman" w:hAnsi="Times New Roman" w:cs="Times New Roman"/>
                <w:sz w:val="24"/>
                <w:szCs w:val="24"/>
              </w:rPr>
              <w:t>Телефон</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rPr>
            </w:pPr>
            <w:r w:rsidRPr="00F80465">
              <w:rPr>
                <w:rFonts w:ascii="Times New Roman" w:hAnsi="Times New Roman" w:cs="Times New Roman"/>
                <w:sz w:val="24"/>
                <w:szCs w:val="24"/>
              </w:rPr>
              <w:t>Адреса електронної пошти</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rPr>
            </w:pPr>
            <w:r w:rsidRPr="00F80465">
              <w:rPr>
                <w:rFonts w:ascii="Times New Roman" w:hAnsi="Times New Roman" w:cs="Times New Roman"/>
                <w:sz w:val="24"/>
                <w:szCs w:val="24"/>
              </w:rPr>
              <w:t>Роль та залученість до підготовки цього проекту</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r w:rsidR="000D51AC" w:rsidRPr="00F80465" w:rsidTr="00D90E6D">
        <w:tc>
          <w:tcPr>
            <w:tcW w:w="3681" w:type="dxa"/>
          </w:tcPr>
          <w:p w:rsidR="000D51AC" w:rsidRPr="00F80465" w:rsidRDefault="000D51AC" w:rsidP="00D90E6D">
            <w:pPr>
              <w:spacing w:line="360" w:lineRule="auto"/>
              <w:jc w:val="both"/>
              <w:rPr>
                <w:rFonts w:ascii="Times New Roman" w:hAnsi="Times New Roman" w:cs="Times New Roman"/>
                <w:sz w:val="24"/>
                <w:szCs w:val="24"/>
              </w:rPr>
            </w:pPr>
            <w:r w:rsidRPr="00F80465">
              <w:rPr>
                <w:rFonts w:ascii="Times New Roman" w:hAnsi="Times New Roman" w:cs="Times New Roman"/>
                <w:sz w:val="24"/>
                <w:szCs w:val="24"/>
              </w:rPr>
              <w:t>Завдання, які покладаються на організацію</w:t>
            </w:r>
            <w:r w:rsidRPr="00F80465">
              <w:rPr>
                <w:rFonts w:ascii="Times New Roman" w:hAnsi="Times New Roman" w:cs="Times New Roman"/>
                <w:sz w:val="24"/>
                <w:szCs w:val="24"/>
                <w:lang w:val="uk-UA"/>
              </w:rPr>
              <w:t xml:space="preserve"> </w:t>
            </w:r>
            <w:r w:rsidRPr="00F80465">
              <w:rPr>
                <w:rFonts w:ascii="Times New Roman" w:hAnsi="Times New Roman" w:cs="Times New Roman"/>
                <w:sz w:val="24"/>
                <w:szCs w:val="24"/>
              </w:rPr>
              <w:t>партнера в реалізації проекту</w:t>
            </w:r>
          </w:p>
        </w:tc>
        <w:tc>
          <w:tcPr>
            <w:tcW w:w="2835" w:type="dxa"/>
          </w:tcPr>
          <w:p w:rsidR="000D51AC" w:rsidRPr="00F80465" w:rsidRDefault="000D51AC" w:rsidP="00D90E6D">
            <w:pPr>
              <w:spacing w:line="360" w:lineRule="auto"/>
              <w:jc w:val="both"/>
              <w:rPr>
                <w:rFonts w:ascii="Times New Roman" w:hAnsi="Times New Roman" w:cs="Times New Roman"/>
                <w:sz w:val="24"/>
                <w:szCs w:val="24"/>
                <w:lang w:val="uk-UA"/>
              </w:rPr>
            </w:pPr>
          </w:p>
        </w:tc>
        <w:tc>
          <w:tcPr>
            <w:tcW w:w="2829" w:type="dxa"/>
          </w:tcPr>
          <w:p w:rsidR="000D51AC" w:rsidRPr="00F80465" w:rsidRDefault="000D51AC" w:rsidP="00D90E6D">
            <w:pPr>
              <w:spacing w:line="360" w:lineRule="auto"/>
              <w:jc w:val="both"/>
              <w:rPr>
                <w:rFonts w:ascii="Times New Roman" w:hAnsi="Times New Roman" w:cs="Times New Roman"/>
                <w:sz w:val="24"/>
                <w:szCs w:val="24"/>
                <w:lang w:val="uk-UA"/>
              </w:rPr>
            </w:pPr>
          </w:p>
        </w:tc>
      </w:tr>
    </w:tbl>
    <w:p w:rsidR="000D51AC" w:rsidRDefault="000D51AC" w:rsidP="004332A6">
      <w:pPr>
        <w:shd w:val="clear" w:color="auto" w:fill="FFFFFF"/>
        <w:spacing w:after="0" w:line="360" w:lineRule="auto"/>
        <w:jc w:val="right"/>
        <w:rPr>
          <w:rFonts w:ascii="Times New Roman" w:eastAsia="Times New Roman" w:hAnsi="Times New Roman" w:cs="Times New Roman"/>
          <w:color w:val="000000"/>
          <w:sz w:val="28"/>
          <w:szCs w:val="28"/>
          <w:lang w:val="uk-UA" w:eastAsia="ru-RU"/>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AA03B2" w:rsidRDefault="00AA03B2" w:rsidP="00BB507A">
      <w:pPr>
        <w:shd w:val="clear" w:color="auto" w:fill="FFFFFF"/>
        <w:spacing w:after="0" w:line="360" w:lineRule="auto"/>
        <w:jc w:val="both"/>
        <w:rPr>
          <w:rFonts w:ascii="Times New Roman" w:hAnsi="Times New Roman" w:cs="Times New Roman"/>
          <w:b/>
          <w:i/>
          <w:sz w:val="28"/>
          <w:szCs w:val="28"/>
          <w:lang w:val="uk-UA"/>
        </w:rPr>
      </w:pPr>
    </w:p>
    <w:p w:rsidR="00873AB2" w:rsidRDefault="00873AB2" w:rsidP="00BB507A">
      <w:pPr>
        <w:shd w:val="clear" w:color="auto" w:fill="FFFFFF"/>
        <w:spacing w:after="0" w:line="360" w:lineRule="auto"/>
        <w:jc w:val="both"/>
        <w:rPr>
          <w:rFonts w:ascii="Times New Roman" w:hAnsi="Times New Roman" w:cs="Times New Roman"/>
          <w:b/>
          <w:i/>
          <w:sz w:val="28"/>
          <w:szCs w:val="28"/>
          <w:lang w:val="uk-UA"/>
        </w:rPr>
      </w:pPr>
    </w:p>
    <w:p w:rsidR="003A63B6" w:rsidRDefault="003A63B6" w:rsidP="003A63B6">
      <w:pPr>
        <w:shd w:val="clear" w:color="auto" w:fill="FFFFFF"/>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2.</w:t>
      </w:r>
    </w:p>
    <w:p w:rsidR="007015AE" w:rsidRPr="007015AE" w:rsidRDefault="007015AE" w:rsidP="007015AE">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7015AE">
        <w:rPr>
          <w:rFonts w:ascii="Times New Roman" w:eastAsia="Times New Roman" w:hAnsi="Times New Roman" w:cs="Times New Roman"/>
          <w:b/>
          <w:bCs/>
          <w:color w:val="000000"/>
          <w:sz w:val="28"/>
          <w:szCs w:val="28"/>
          <w:lang w:eastAsia="ru-RU"/>
        </w:rPr>
        <w:t>Тарифи на послуги з розподілу електричної енергії, що діють з 01 січня 2019 року</w:t>
      </w:r>
    </w:p>
    <w:p w:rsidR="007015AE" w:rsidRPr="007015AE" w:rsidRDefault="007015AE" w:rsidP="007015AE">
      <w:pPr>
        <w:shd w:val="clear" w:color="auto" w:fill="FFFFFF"/>
        <w:spacing w:after="0" w:line="240" w:lineRule="auto"/>
        <w:jc w:val="center"/>
        <w:rPr>
          <w:rFonts w:ascii="Arial" w:eastAsia="Times New Roman" w:hAnsi="Arial" w:cs="Arial"/>
          <w:color w:val="000000"/>
          <w:sz w:val="18"/>
          <w:szCs w:val="18"/>
          <w:lang w:eastAsia="ru-RU"/>
        </w:rPr>
      </w:pPr>
    </w:p>
    <w:tbl>
      <w:tblPr>
        <w:tblW w:w="4892" w:type="pct"/>
        <w:shd w:val="clear" w:color="auto" w:fill="FFFFFF"/>
        <w:tblCellMar>
          <w:left w:w="0" w:type="dxa"/>
          <w:right w:w="0" w:type="dxa"/>
        </w:tblCellMar>
        <w:tblLook w:val="04A0" w:firstRow="1" w:lastRow="0" w:firstColumn="1" w:lastColumn="0" w:noHBand="0" w:noVBand="1"/>
      </w:tblPr>
      <w:tblGrid>
        <w:gridCol w:w="439"/>
        <w:gridCol w:w="4939"/>
        <w:gridCol w:w="1845"/>
        <w:gridCol w:w="1841"/>
        <w:gridCol w:w="79"/>
      </w:tblGrid>
      <w:tr w:rsidR="007015AE" w:rsidRPr="007015AE" w:rsidTr="00AD7645">
        <w:trPr>
          <w:trHeight w:val="284"/>
        </w:trPr>
        <w:tc>
          <w:tcPr>
            <w:tcW w:w="240"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w:t>
            </w:r>
          </w:p>
        </w:tc>
        <w:tc>
          <w:tcPr>
            <w:tcW w:w="2701" w:type="pct"/>
            <w:vMerge w:val="restar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Енергорозподільчі компанії</w:t>
            </w:r>
          </w:p>
        </w:tc>
        <w:tc>
          <w:tcPr>
            <w:tcW w:w="2015" w:type="pct"/>
            <w:gridSpan w:val="2"/>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Тарифи на послуги з розподілу електричної енергії</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2701" w:type="pct"/>
            <w:vMerge/>
            <w:tcBorders>
              <w:top w:val="single" w:sz="8" w:space="0" w:color="auto"/>
              <w:left w:val="nil"/>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1009" w:type="pct"/>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 клас напруги, грн/МВт·год</w:t>
            </w:r>
          </w:p>
        </w:tc>
        <w:tc>
          <w:tcPr>
            <w:tcW w:w="1007" w:type="pct"/>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 клас напруги, грн/МВт·год</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2701" w:type="pct"/>
            <w:vMerge/>
            <w:tcBorders>
              <w:top w:val="single" w:sz="8" w:space="0" w:color="auto"/>
              <w:left w:val="nil"/>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1009" w:type="pct"/>
            <w:vMerge/>
            <w:tcBorders>
              <w:top w:val="nil"/>
              <w:left w:val="nil"/>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1007" w:type="pct"/>
            <w:vMerge/>
            <w:tcBorders>
              <w:top w:val="nil"/>
              <w:left w:val="nil"/>
              <w:bottom w:val="single" w:sz="8" w:space="0" w:color="auto"/>
              <w:right w:val="single" w:sz="8" w:space="0" w:color="auto"/>
            </w:tcBorders>
            <w:shd w:val="clear" w:color="auto" w:fill="FFFFFF"/>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«ВІННИЦЯОБЛЕНЕРГО»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135,15</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766,83</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«ВОЛИНЬОБЛЕНЕРГО»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97,77</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666,97</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«ДТЕК ДНІПРОВСЬКІ ЕЛЕКТРОМЕРЕЖІ»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62,55</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430,41</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4</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«ДТЕК ДОНЕЦЬКІ ЕЛЕКТРОМЕРЕЖІ»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152,18</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748,59</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АТ«ЖИТОМИРОБЛЕНЕРГО»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153,42</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791,36</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«ЗАКАРПАТТЯОБЛЕНЕРГО»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181,46</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838,69</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«ЗАПОРІЖЖЯОБЛЕНЕРГО»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69,93</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525,03</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«ДТЕК КИЇВСЬКІ ЕЛЕКТРОМЕРЕЖІ»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63,06</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229,29</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9</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«КИЇВОБЛЕНЕРГО»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157,98</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557,24</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10</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«КІРОВОГРАДОБЛЕНЕРГО»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201,12</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818,45</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11</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«ЛЬВІВОБЛЕНЕРГО»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123,65</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634,02</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12</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«МИКОЛАЇВОБЛЕНЕРГО»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133,32</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641,17</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13</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«ОДЕСАОБЛЕНЕРГО»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114,54</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623,10</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14</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«ПОЛТАВАОБЛЕНЕРГО»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91,99</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642,46</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15</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«ПРИКАРПАТТЯОБЛЕНЕРГО»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109,41</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804,45</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16</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«РІВНЕОБЛЕНЕРГО»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135,18</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647,21</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17</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«СУМИОБЛЕНЕРГО»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100,46</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798,63</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18</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ВАТ «ТЕРНОПІЛЬОБЛЕНЕРГО»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142,50</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806,45</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19</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«ХАРКІВОБЛЕНЕРГО»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142,80</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519,45</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20</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«ХЕРСОНОБЛЕНЕРГО»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221,42</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671,97</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21</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«ХМЕЛЬНИЦЬКОБЛЕНЕРГО»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142,46</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778,00</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22</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«ЧЕРКАСИОБЛЕНЕРГО»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101,15</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605,57</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23</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«ЧЕРНІВЦІОБЛЕНЕРГО»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98,40</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687,01</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24</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ПАТ «ЧЕРНІГІВОБЛЕНЕРГО»</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166,55</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794,75</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25</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ДПЕМ ПРАТ «АТОМСЕРВІС»</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12,20</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479,33</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26</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ДП «РЕГІОНАЛЬНІ ЕЛЕКТРИЧНІ 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73,17</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258,86</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27</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«ДТЕК ПЕМ-ЕНЕРГОВУГІЛЛЯ»</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26,18</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397,91</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28</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ТОВ «ДТЕК ВИСОКОВОЛЬТНІ 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25,07</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295,82</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29</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АТ «УКРЗАЛІЗНИЦЯ»</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118,13</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463,44</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30</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КП «МІСЬКІ ЕЛЕКТРИЧНІ МЕРЕЖІ»</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57,70</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572,43</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31</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ПРАТ «ПЕЕМ «ЦЕК»</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86,86</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514,87</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32</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ПП «ГАРАНТ ЕНЕРГО М»*</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136,01</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537,20</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33</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ПП «ГАРАНТ ЕНЕРГО М»**</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142,69</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940,08</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r w:rsidR="007015AE" w:rsidRPr="007015AE" w:rsidTr="00AD7645">
        <w:trPr>
          <w:trHeight w:val="284"/>
        </w:trPr>
        <w:tc>
          <w:tcPr>
            <w:tcW w:w="240"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34</w:t>
            </w:r>
          </w:p>
        </w:tc>
        <w:tc>
          <w:tcPr>
            <w:tcW w:w="270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both"/>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ТОВ «ЛУГАНСЬКЕ ЕНЕРГЕТИЧНЕ ОБ’ЄДНАННЯ»</w:t>
            </w:r>
          </w:p>
        </w:tc>
        <w:tc>
          <w:tcPr>
            <w:tcW w:w="100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316,88</w:t>
            </w:r>
          </w:p>
        </w:tc>
        <w:tc>
          <w:tcPr>
            <w:tcW w:w="100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15AE" w:rsidRPr="007015AE" w:rsidRDefault="007015AE" w:rsidP="007015AE">
            <w:pPr>
              <w:spacing w:after="0" w:line="240" w:lineRule="auto"/>
              <w:jc w:val="center"/>
              <w:rPr>
                <w:rFonts w:ascii="Times New Roman" w:eastAsia="Times New Roman" w:hAnsi="Times New Roman" w:cs="Times New Roman"/>
                <w:color w:val="000000"/>
                <w:lang w:eastAsia="ru-RU"/>
              </w:rPr>
            </w:pPr>
            <w:r w:rsidRPr="007015AE">
              <w:rPr>
                <w:rFonts w:ascii="Times New Roman" w:eastAsia="Times New Roman" w:hAnsi="Times New Roman" w:cs="Times New Roman"/>
                <w:color w:val="000000"/>
                <w:lang w:eastAsia="ru-RU"/>
              </w:rPr>
              <w:t>1145,82</w:t>
            </w:r>
          </w:p>
        </w:tc>
        <w:tc>
          <w:tcPr>
            <w:tcW w:w="44" w:type="pct"/>
            <w:tcBorders>
              <w:top w:val="nil"/>
              <w:left w:val="nil"/>
              <w:bottom w:val="nil"/>
              <w:right w:val="nil"/>
            </w:tcBorders>
            <w:shd w:val="clear" w:color="auto" w:fill="FFFFFF"/>
            <w:vAlign w:val="center"/>
            <w:hideMark/>
          </w:tcPr>
          <w:p w:rsidR="007015AE" w:rsidRPr="007015AE" w:rsidRDefault="007015AE" w:rsidP="007015AE">
            <w:pPr>
              <w:spacing w:after="0" w:line="240" w:lineRule="auto"/>
              <w:rPr>
                <w:rFonts w:ascii="Times New Roman" w:eastAsia="Times New Roman" w:hAnsi="Times New Roman" w:cs="Times New Roman"/>
                <w:color w:val="000000"/>
                <w:lang w:eastAsia="ru-RU"/>
              </w:rPr>
            </w:pPr>
          </w:p>
        </w:tc>
      </w:tr>
    </w:tbl>
    <w:p w:rsidR="007015AE" w:rsidRPr="007015AE" w:rsidRDefault="007015AE" w:rsidP="007015AE">
      <w:pPr>
        <w:shd w:val="clear" w:color="auto" w:fill="FFFFFF"/>
        <w:spacing w:after="0" w:line="240" w:lineRule="auto"/>
        <w:jc w:val="both"/>
        <w:rPr>
          <w:rFonts w:ascii="Times New Roman" w:eastAsia="Times New Roman" w:hAnsi="Times New Roman" w:cs="Times New Roman"/>
          <w:color w:val="000000"/>
          <w:sz w:val="24"/>
          <w:szCs w:val="24"/>
          <w:lang w:eastAsia="ru-RU"/>
        </w:rPr>
      </w:pPr>
      <w:r w:rsidRPr="007015AE">
        <w:rPr>
          <w:rFonts w:ascii="Times New Roman" w:eastAsia="Times New Roman" w:hAnsi="Times New Roman" w:cs="Times New Roman"/>
          <w:color w:val="000000"/>
          <w:sz w:val="24"/>
          <w:szCs w:val="24"/>
          <w:lang w:eastAsia="ru-RU"/>
        </w:rPr>
        <w:t> </w:t>
      </w:r>
    </w:p>
    <w:p w:rsidR="007015AE" w:rsidRPr="007015AE" w:rsidRDefault="007015AE" w:rsidP="007015AE">
      <w:pPr>
        <w:shd w:val="clear" w:color="auto" w:fill="FFFFFF"/>
        <w:spacing w:after="0" w:line="240" w:lineRule="auto"/>
        <w:jc w:val="both"/>
        <w:rPr>
          <w:rFonts w:ascii="Times New Roman" w:eastAsia="Times New Roman" w:hAnsi="Times New Roman" w:cs="Times New Roman"/>
          <w:color w:val="000000"/>
          <w:sz w:val="24"/>
          <w:szCs w:val="24"/>
          <w:lang w:eastAsia="ru-RU"/>
        </w:rPr>
      </w:pPr>
      <w:r w:rsidRPr="007015AE">
        <w:rPr>
          <w:rFonts w:ascii="Times New Roman" w:eastAsia="Times New Roman" w:hAnsi="Times New Roman" w:cs="Times New Roman"/>
          <w:color w:val="000000"/>
          <w:sz w:val="24"/>
          <w:szCs w:val="24"/>
          <w:lang w:eastAsia="ru-RU"/>
        </w:rPr>
        <w:t>* на території м. Новояворівськ, смт Івано-Франкове, смт Шкло, с. Новий Яр, с. Ліс, х. Окілки, х. Батоги, с. Старичі, с. Стадники Яворівського району Львівської області</w:t>
      </w:r>
    </w:p>
    <w:p w:rsidR="007015AE" w:rsidRPr="007015AE" w:rsidRDefault="007015AE" w:rsidP="007015AE">
      <w:pPr>
        <w:shd w:val="clear" w:color="auto" w:fill="FFFFFF"/>
        <w:spacing w:after="0" w:line="240" w:lineRule="auto"/>
        <w:jc w:val="both"/>
        <w:rPr>
          <w:rFonts w:ascii="Times New Roman" w:eastAsia="Times New Roman" w:hAnsi="Times New Roman" w:cs="Times New Roman"/>
          <w:color w:val="000000"/>
          <w:sz w:val="24"/>
          <w:szCs w:val="24"/>
          <w:lang w:eastAsia="ru-RU"/>
        </w:rPr>
      </w:pPr>
      <w:r w:rsidRPr="007015AE">
        <w:rPr>
          <w:rFonts w:ascii="Times New Roman" w:eastAsia="Times New Roman" w:hAnsi="Times New Roman" w:cs="Times New Roman"/>
          <w:color w:val="000000"/>
          <w:sz w:val="24"/>
          <w:szCs w:val="24"/>
          <w:lang w:eastAsia="ru-RU"/>
        </w:rPr>
        <w:t>** на території м. Новий Розділ Львівської області</w:t>
      </w:r>
    </w:p>
    <w:p w:rsidR="003A63B6" w:rsidRDefault="00BB507A" w:rsidP="003A63B6">
      <w:pPr>
        <w:shd w:val="clear" w:color="auto" w:fill="FFFFFF"/>
        <w:spacing w:after="0" w:line="360" w:lineRule="auto"/>
        <w:jc w:val="right"/>
        <w:rPr>
          <w:rFonts w:ascii="Times New Roman" w:hAnsi="Times New Roman" w:cs="Times New Roman"/>
          <w:b/>
          <w:sz w:val="28"/>
          <w:szCs w:val="28"/>
          <w:lang w:val="uk-UA"/>
        </w:rPr>
      </w:pPr>
      <w:r w:rsidRPr="007015AE">
        <w:rPr>
          <w:rFonts w:ascii="Times New Roman" w:hAnsi="Times New Roman" w:cs="Times New Roman"/>
          <w:b/>
          <w:sz w:val="28"/>
          <w:szCs w:val="28"/>
          <w:lang w:val="uk-UA"/>
        </w:rPr>
        <w:lastRenderedPageBreak/>
        <w:t xml:space="preserve">Додаток </w:t>
      </w:r>
      <w:r w:rsidR="007015AE">
        <w:rPr>
          <w:rFonts w:ascii="Times New Roman" w:hAnsi="Times New Roman" w:cs="Times New Roman"/>
          <w:b/>
          <w:sz w:val="28"/>
          <w:szCs w:val="28"/>
          <w:lang w:val="uk-UA"/>
        </w:rPr>
        <w:t>3</w:t>
      </w:r>
      <w:r w:rsidR="003A63B6">
        <w:rPr>
          <w:rFonts w:ascii="Times New Roman" w:hAnsi="Times New Roman" w:cs="Times New Roman"/>
          <w:b/>
          <w:sz w:val="28"/>
          <w:szCs w:val="28"/>
          <w:lang w:val="uk-UA"/>
        </w:rPr>
        <w:t>.</w:t>
      </w:r>
    </w:p>
    <w:p w:rsidR="00BB507A" w:rsidRPr="007015AE" w:rsidRDefault="00AA03B2" w:rsidP="00BB507A">
      <w:pPr>
        <w:shd w:val="clear" w:color="auto" w:fill="FFFFFF"/>
        <w:spacing w:after="0" w:line="360" w:lineRule="auto"/>
        <w:jc w:val="both"/>
        <w:rPr>
          <w:rFonts w:ascii="Times New Roman" w:hAnsi="Times New Roman" w:cs="Times New Roman"/>
          <w:b/>
          <w:color w:val="000000"/>
          <w:sz w:val="28"/>
          <w:szCs w:val="28"/>
          <w:lang w:val="uk-UA"/>
        </w:rPr>
      </w:pPr>
      <w:r w:rsidRPr="007015AE">
        <w:rPr>
          <w:rFonts w:ascii="Times New Roman" w:hAnsi="Times New Roman" w:cs="Times New Roman"/>
          <w:b/>
          <w:sz w:val="28"/>
          <w:szCs w:val="28"/>
          <w:lang w:val="uk-UA"/>
        </w:rPr>
        <w:t>Є</w:t>
      </w:r>
      <w:r w:rsidR="00BB507A" w:rsidRPr="007015AE">
        <w:rPr>
          <w:rFonts w:ascii="Times New Roman" w:hAnsi="Times New Roman" w:cs="Times New Roman"/>
          <w:b/>
          <w:sz w:val="28"/>
          <w:szCs w:val="28"/>
          <w:lang w:val="uk-UA"/>
        </w:rPr>
        <w:t>дина тарифна сітка</w:t>
      </w:r>
      <w:r w:rsidR="00BB507A" w:rsidRPr="007015AE">
        <w:rPr>
          <w:rFonts w:ascii="Courier New" w:hAnsi="Courier New" w:cs="Courier New"/>
          <w:color w:val="000000"/>
          <w:lang w:val="uk-UA"/>
        </w:rPr>
        <w:t xml:space="preserve"> </w:t>
      </w:r>
      <w:r w:rsidR="00BB507A" w:rsidRPr="007015AE">
        <w:rPr>
          <w:rFonts w:ascii="Times New Roman" w:hAnsi="Times New Roman" w:cs="Times New Roman"/>
          <w:b/>
          <w:color w:val="000000"/>
          <w:sz w:val="28"/>
          <w:szCs w:val="28"/>
          <w:lang w:val="uk-UA"/>
        </w:rPr>
        <w:t>розрядів і коефіцієнтів з оплати праці працівників установ, закладів та організацій окремих галузей  бюджетної сфери</w:t>
      </w:r>
    </w:p>
    <w:p w:rsidR="00DA505A" w:rsidRDefault="00DA505A" w:rsidP="00BB507A">
      <w:pPr>
        <w:shd w:val="clear" w:color="auto" w:fill="FFFFFF"/>
        <w:spacing w:after="0" w:line="360" w:lineRule="auto"/>
        <w:jc w:val="both"/>
        <w:rPr>
          <w:rFonts w:ascii="Times New Roman" w:hAnsi="Times New Roman" w:cs="Times New Roman"/>
          <w:b/>
          <w:i/>
          <w:color w:val="000000"/>
          <w:sz w:val="28"/>
          <w:szCs w:val="28"/>
          <w:lang w:val="uk-UA"/>
        </w:rPr>
      </w:pPr>
    </w:p>
    <w:tbl>
      <w:tblPr>
        <w:tblStyle w:val="a5"/>
        <w:tblW w:w="0" w:type="auto"/>
        <w:tblLook w:val="04A0" w:firstRow="1" w:lastRow="0" w:firstColumn="1" w:lastColumn="0" w:noHBand="0" w:noVBand="1"/>
      </w:tblPr>
      <w:tblGrid>
        <w:gridCol w:w="4672"/>
        <w:gridCol w:w="4673"/>
      </w:tblGrid>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hAnsi="Times New Roman" w:cs="Times New Roman"/>
                <w:color w:val="000000"/>
                <w:sz w:val="24"/>
                <w:szCs w:val="24"/>
                <w:lang w:val="uk-UA"/>
              </w:rPr>
              <w:t>Тарифні розряди</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hAnsi="Times New Roman" w:cs="Times New Roman"/>
                <w:color w:val="000000"/>
                <w:sz w:val="24"/>
                <w:szCs w:val="24"/>
                <w:lang w:val="uk-UA"/>
              </w:rPr>
              <w:t>Тарифні коефіцієнти, що запроваджуються</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1,09</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1,18</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4</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1,27</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5</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1,36</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6</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1,45</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7</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1,54</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8</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1,64</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9</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1,73</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10</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1,82</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11</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1,97</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12</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2,12</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13</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2,27</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14</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2,42</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15</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2,58</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16</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2,79</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17</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18</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3,21</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19</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3,42</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20</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3,64</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21</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3,85</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22</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4,06</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23</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4,27</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24</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4,36</w:t>
            </w:r>
          </w:p>
        </w:tc>
      </w:tr>
      <w:tr w:rsidR="00DA505A" w:rsidTr="00DA505A">
        <w:tc>
          <w:tcPr>
            <w:tcW w:w="4672"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25</w:t>
            </w:r>
          </w:p>
        </w:tc>
        <w:tc>
          <w:tcPr>
            <w:tcW w:w="4673" w:type="dxa"/>
          </w:tcPr>
          <w:p w:rsidR="00DA505A" w:rsidRPr="00DA505A" w:rsidRDefault="00DA505A" w:rsidP="00DA505A">
            <w:pPr>
              <w:spacing w:line="360" w:lineRule="auto"/>
              <w:jc w:val="center"/>
              <w:rPr>
                <w:rFonts w:ascii="Times New Roman" w:eastAsia="Times New Roman" w:hAnsi="Times New Roman" w:cs="Times New Roman"/>
                <w:color w:val="000000"/>
                <w:sz w:val="24"/>
                <w:szCs w:val="24"/>
                <w:lang w:val="uk-UA" w:eastAsia="ru-RU"/>
              </w:rPr>
            </w:pPr>
            <w:r w:rsidRPr="00DA505A">
              <w:rPr>
                <w:rFonts w:ascii="Times New Roman" w:eastAsia="Times New Roman" w:hAnsi="Times New Roman" w:cs="Times New Roman"/>
                <w:color w:val="000000"/>
                <w:sz w:val="24"/>
                <w:szCs w:val="24"/>
                <w:lang w:val="uk-UA" w:eastAsia="ru-RU"/>
              </w:rPr>
              <w:t>4,51</w:t>
            </w:r>
          </w:p>
        </w:tc>
      </w:tr>
    </w:tbl>
    <w:p w:rsidR="000D51AC" w:rsidRDefault="000D51AC" w:rsidP="004332A6">
      <w:pPr>
        <w:shd w:val="clear" w:color="auto" w:fill="FFFFFF"/>
        <w:spacing w:after="0" w:line="360" w:lineRule="auto"/>
        <w:jc w:val="right"/>
        <w:rPr>
          <w:rFonts w:ascii="Times New Roman" w:eastAsia="Times New Roman" w:hAnsi="Times New Roman" w:cs="Times New Roman"/>
          <w:color w:val="000000"/>
          <w:sz w:val="28"/>
          <w:szCs w:val="28"/>
          <w:lang w:val="uk-UA" w:eastAsia="ru-RU"/>
        </w:rPr>
      </w:pPr>
    </w:p>
    <w:p w:rsidR="000D51AC" w:rsidRPr="000D51AC" w:rsidRDefault="000D51AC" w:rsidP="004332A6">
      <w:pPr>
        <w:shd w:val="clear" w:color="auto" w:fill="FFFFFF"/>
        <w:spacing w:after="0" w:line="360" w:lineRule="auto"/>
        <w:jc w:val="right"/>
        <w:rPr>
          <w:rFonts w:ascii="Times New Roman" w:eastAsia="Times New Roman" w:hAnsi="Times New Roman" w:cs="Times New Roman"/>
          <w:b/>
          <w:sz w:val="28"/>
          <w:szCs w:val="28"/>
          <w:lang w:val="uk-UA" w:eastAsia="ru-RU"/>
        </w:rPr>
      </w:pPr>
    </w:p>
    <w:p w:rsidR="003A63B6" w:rsidRDefault="003A63B6" w:rsidP="004332A6">
      <w:pPr>
        <w:shd w:val="clear" w:color="auto" w:fill="FFFFFF"/>
        <w:spacing w:after="0" w:line="360" w:lineRule="auto"/>
        <w:jc w:val="right"/>
        <w:rPr>
          <w:rFonts w:ascii="Times New Roman" w:eastAsia="Times New Roman" w:hAnsi="Times New Roman" w:cs="Times New Roman"/>
          <w:b/>
          <w:sz w:val="28"/>
          <w:szCs w:val="28"/>
          <w:lang w:val="uk-UA" w:eastAsia="ru-RU"/>
        </w:rPr>
      </w:pPr>
    </w:p>
    <w:p w:rsidR="003A63B6" w:rsidRDefault="004332A6" w:rsidP="004332A6">
      <w:pPr>
        <w:shd w:val="clear" w:color="auto" w:fill="FFFFFF"/>
        <w:spacing w:after="0" w:line="360" w:lineRule="auto"/>
        <w:jc w:val="right"/>
        <w:rPr>
          <w:rFonts w:ascii="Times New Roman" w:eastAsia="Times New Roman" w:hAnsi="Times New Roman" w:cs="Times New Roman"/>
          <w:b/>
          <w:sz w:val="28"/>
          <w:szCs w:val="28"/>
          <w:lang w:val="uk-UA" w:eastAsia="ru-RU"/>
        </w:rPr>
      </w:pPr>
      <w:r w:rsidRPr="007015AE">
        <w:rPr>
          <w:rFonts w:ascii="Times New Roman" w:eastAsia="Times New Roman" w:hAnsi="Times New Roman" w:cs="Times New Roman"/>
          <w:b/>
          <w:sz w:val="28"/>
          <w:szCs w:val="28"/>
          <w:lang w:val="uk-UA" w:eastAsia="ru-RU"/>
        </w:rPr>
        <w:lastRenderedPageBreak/>
        <w:t xml:space="preserve">Додаток </w:t>
      </w:r>
      <w:r w:rsidR="007015AE">
        <w:rPr>
          <w:rFonts w:ascii="Times New Roman" w:eastAsia="Times New Roman" w:hAnsi="Times New Roman" w:cs="Times New Roman"/>
          <w:b/>
          <w:sz w:val="28"/>
          <w:szCs w:val="28"/>
          <w:lang w:val="uk-UA" w:eastAsia="ru-RU"/>
        </w:rPr>
        <w:t>4</w:t>
      </w:r>
      <w:r w:rsidR="003A63B6">
        <w:rPr>
          <w:rFonts w:ascii="Times New Roman" w:eastAsia="Times New Roman" w:hAnsi="Times New Roman" w:cs="Times New Roman"/>
          <w:b/>
          <w:sz w:val="28"/>
          <w:szCs w:val="28"/>
          <w:lang w:val="uk-UA" w:eastAsia="ru-RU"/>
        </w:rPr>
        <w:t>.</w:t>
      </w:r>
    </w:p>
    <w:p w:rsidR="004332A6" w:rsidRPr="007015AE" w:rsidRDefault="004332A6" w:rsidP="004332A6">
      <w:pPr>
        <w:shd w:val="clear" w:color="auto" w:fill="FFFFFF"/>
        <w:spacing w:after="0" w:line="360" w:lineRule="auto"/>
        <w:jc w:val="right"/>
        <w:rPr>
          <w:rFonts w:ascii="Times New Roman" w:eastAsia="Times New Roman" w:hAnsi="Times New Roman" w:cs="Times New Roman"/>
          <w:sz w:val="28"/>
          <w:szCs w:val="28"/>
          <w:lang w:val="uk-UA" w:eastAsia="ru-RU"/>
        </w:rPr>
      </w:pPr>
      <w:r w:rsidRPr="007015AE">
        <w:rPr>
          <w:rFonts w:ascii="Times New Roman" w:eastAsia="Times New Roman" w:hAnsi="Times New Roman" w:cs="Times New Roman"/>
          <w:b/>
          <w:sz w:val="28"/>
          <w:szCs w:val="28"/>
          <w:lang w:val="uk-UA" w:eastAsia="ru-RU"/>
        </w:rPr>
        <w:t>Терміни використання та норми амортизації основних засобів, інших необоротних активів відповідно до п. 145.1 Податкового кодексу</w:t>
      </w:r>
    </w:p>
    <w:tbl>
      <w:tblPr>
        <w:tblStyle w:val="a5"/>
        <w:tblpPr w:leftFromText="180" w:rightFromText="180" w:vertAnchor="text" w:tblpY="1"/>
        <w:tblOverlap w:val="never"/>
        <w:tblW w:w="9351" w:type="dxa"/>
        <w:tblLook w:val="04A0" w:firstRow="1" w:lastRow="0" w:firstColumn="1" w:lastColumn="0" w:noHBand="0" w:noVBand="1"/>
      </w:tblPr>
      <w:tblGrid>
        <w:gridCol w:w="1555"/>
        <w:gridCol w:w="3200"/>
        <w:gridCol w:w="2328"/>
        <w:gridCol w:w="2268"/>
      </w:tblGrid>
      <w:tr w:rsidR="004332A6" w:rsidRPr="000A4462" w:rsidTr="003E7CF5">
        <w:tc>
          <w:tcPr>
            <w:tcW w:w="1555"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r w:rsidRPr="000A4462">
              <w:rPr>
                <w:rFonts w:ascii="Times New Roman" w:eastAsia="Times New Roman" w:hAnsi="Times New Roman" w:cs="Times New Roman"/>
                <w:color w:val="000000"/>
                <w:sz w:val="28"/>
                <w:szCs w:val="28"/>
                <w:lang w:val="uk-UA" w:eastAsia="ru-RU"/>
              </w:rPr>
              <w:t>Групи</w:t>
            </w:r>
          </w:p>
        </w:tc>
        <w:tc>
          <w:tcPr>
            <w:tcW w:w="3200"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r w:rsidRPr="000A4462">
              <w:rPr>
                <w:rFonts w:ascii="Times New Roman" w:eastAsia="Times New Roman" w:hAnsi="Times New Roman" w:cs="Times New Roman"/>
                <w:color w:val="000000"/>
                <w:sz w:val="28"/>
                <w:szCs w:val="28"/>
                <w:lang w:val="uk-UA" w:eastAsia="ru-RU"/>
              </w:rPr>
              <w:t>Назва групи основних засобів</w:t>
            </w:r>
          </w:p>
        </w:tc>
        <w:tc>
          <w:tcPr>
            <w:tcW w:w="2328"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r w:rsidRPr="000A4462">
              <w:rPr>
                <w:rFonts w:ascii="Times New Roman" w:eastAsia="Times New Roman" w:hAnsi="Times New Roman" w:cs="Times New Roman"/>
                <w:color w:val="000000"/>
                <w:sz w:val="28"/>
                <w:szCs w:val="28"/>
                <w:lang w:val="uk-UA" w:eastAsia="ru-RU"/>
              </w:rPr>
              <w:t>Мінімальні терміни використання, років </w:t>
            </w:r>
          </w:p>
        </w:tc>
        <w:tc>
          <w:tcPr>
            <w:tcW w:w="2268"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r w:rsidRPr="000A4462">
              <w:rPr>
                <w:rFonts w:ascii="Times New Roman" w:eastAsia="Times New Roman" w:hAnsi="Times New Roman" w:cs="Times New Roman"/>
                <w:color w:val="000000"/>
                <w:sz w:val="28"/>
                <w:szCs w:val="28"/>
                <w:lang w:val="uk-UA" w:eastAsia="ru-RU"/>
              </w:rPr>
              <w:t>Мінімальна норма амортизації, %/рік</w:t>
            </w:r>
          </w:p>
        </w:tc>
      </w:tr>
      <w:tr w:rsidR="004332A6" w:rsidRPr="000A4462" w:rsidTr="003E7CF5">
        <w:tc>
          <w:tcPr>
            <w:tcW w:w="1555" w:type="dxa"/>
          </w:tcPr>
          <w:p w:rsidR="004332A6" w:rsidRPr="000A4462" w:rsidRDefault="004332A6" w:rsidP="003E7CF5">
            <w:pPr>
              <w:spacing w:line="312" w:lineRule="auto"/>
              <w:rPr>
                <w:rFonts w:ascii="Times New Roman" w:eastAsia="Times New Roman" w:hAnsi="Times New Roman" w:cs="Times New Roman"/>
                <w:sz w:val="28"/>
                <w:szCs w:val="28"/>
                <w:lang w:val="uk-UA" w:eastAsia="ru-RU"/>
              </w:rPr>
            </w:pPr>
            <w:r w:rsidRPr="000A4462">
              <w:rPr>
                <w:rFonts w:ascii="Times New Roman" w:eastAsia="Times New Roman" w:hAnsi="Times New Roman" w:cs="Times New Roman"/>
                <w:color w:val="000000"/>
                <w:sz w:val="28"/>
                <w:szCs w:val="28"/>
                <w:lang w:val="uk-UA" w:eastAsia="ru-RU"/>
              </w:rPr>
              <w:t>група 1</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земельні ділянки </w:t>
            </w:r>
          </w:p>
        </w:tc>
        <w:tc>
          <w:tcPr>
            <w:tcW w:w="2328" w:type="dxa"/>
          </w:tcPr>
          <w:p w:rsidR="004332A6" w:rsidRPr="000A4462" w:rsidRDefault="004332A6" w:rsidP="003E7CF5">
            <w:pPr>
              <w:spacing w:line="312" w:lineRule="auto"/>
              <w:jc w:val="center"/>
              <w:rPr>
                <w:rFonts w:ascii="Times New Roman" w:eastAsia="Times New Roman" w:hAnsi="Times New Roman" w:cs="Times New Roman"/>
                <w:sz w:val="28"/>
                <w:szCs w:val="28"/>
                <w:lang w:val="en-US" w:eastAsia="ru-RU"/>
              </w:rPr>
            </w:pPr>
            <w:r w:rsidRPr="000A4462">
              <w:rPr>
                <w:rFonts w:ascii="Times New Roman" w:eastAsia="Times New Roman" w:hAnsi="Times New Roman" w:cs="Times New Roman"/>
                <w:sz w:val="28"/>
                <w:szCs w:val="28"/>
                <w:lang w:val="en-US" w:eastAsia="ru-RU"/>
              </w:rPr>
              <w:t>-</w:t>
            </w:r>
          </w:p>
        </w:tc>
        <w:tc>
          <w:tcPr>
            <w:tcW w:w="2268" w:type="dxa"/>
          </w:tcPr>
          <w:p w:rsidR="004332A6" w:rsidRPr="000A4462" w:rsidRDefault="004332A6" w:rsidP="003E7CF5">
            <w:pPr>
              <w:spacing w:line="312" w:lineRule="auto"/>
              <w:jc w:val="center"/>
              <w:rPr>
                <w:rFonts w:ascii="Times New Roman" w:eastAsia="Times New Roman" w:hAnsi="Times New Roman" w:cs="Times New Roman"/>
                <w:sz w:val="28"/>
                <w:szCs w:val="28"/>
                <w:lang w:val="en-US" w:eastAsia="ru-RU"/>
              </w:rPr>
            </w:pPr>
            <w:r w:rsidRPr="000A4462">
              <w:rPr>
                <w:rFonts w:ascii="Times New Roman" w:eastAsia="Times New Roman" w:hAnsi="Times New Roman" w:cs="Times New Roman"/>
                <w:sz w:val="28"/>
                <w:szCs w:val="28"/>
                <w:lang w:val="en-US" w:eastAsia="ru-RU"/>
              </w:rPr>
              <w:t>-</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2</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капітальні витрати на поліпшення земель, не пов'язані з будівництвом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7</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3</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будівлі,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20</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w:t>
            </w:r>
          </w:p>
        </w:tc>
      </w:tr>
      <w:tr w:rsidR="004332A6" w:rsidRPr="000A4462" w:rsidTr="003E7CF5">
        <w:tc>
          <w:tcPr>
            <w:tcW w:w="1555"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споруди,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7</w:t>
            </w:r>
          </w:p>
        </w:tc>
      </w:tr>
      <w:tr w:rsidR="004332A6" w:rsidRPr="000A4462" w:rsidTr="003E7CF5">
        <w:tc>
          <w:tcPr>
            <w:tcW w:w="1555" w:type="dxa"/>
          </w:tcPr>
          <w:p w:rsidR="004332A6" w:rsidRPr="000A4462" w:rsidRDefault="004332A6" w:rsidP="003E7CF5">
            <w:pPr>
              <w:spacing w:line="312" w:lineRule="auto"/>
              <w:jc w:val="center"/>
              <w:rPr>
                <w:rFonts w:ascii="Times New Roman" w:eastAsia="Times New Roman" w:hAnsi="Times New Roman" w:cs="Times New Roman"/>
                <w:sz w:val="28"/>
                <w:szCs w:val="28"/>
                <w:lang w:val="uk-UA" w:eastAsia="ru-RU"/>
              </w:rPr>
            </w:pP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Передавальні пристрої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10</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4</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машини та обладнання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з них: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p>
        </w:tc>
        <w:tc>
          <w:tcPr>
            <w:tcW w:w="3200" w:type="dxa"/>
          </w:tcPr>
          <w:p w:rsidR="004332A6" w:rsidRPr="000A4462" w:rsidRDefault="00AA03B2"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Комп’ютери</w:t>
            </w:r>
            <w:r w:rsidR="004332A6" w:rsidRPr="000A4462">
              <w:rPr>
                <w:rFonts w:ascii="Times New Roman" w:eastAsia="Times New Roman" w:hAnsi="Times New Roman" w:cs="Times New Roman"/>
                <w:color w:val="000000"/>
                <w:sz w:val="28"/>
                <w:szCs w:val="28"/>
                <w:lang w:val="uk-UA" w:eastAsia="ru-RU"/>
              </w:rPr>
              <w:t xml:space="preserve"> та пов'язані з ними пристрої, комп'ютерні програми, вартість яких перевищує 6000 гривень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5</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транспортні засоби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29</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6</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інструменти, прилади, інвентар (меблі)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4</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25</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7</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тварини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6</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15</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8</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багаторічні насадження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10</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9</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інші основні засоби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12</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9</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10</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бібліотечні фонди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11</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малоцінні необоротні матеріальні активи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r>
    </w:tbl>
    <w:p w:rsidR="003E7CF5" w:rsidRDefault="003E7CF5"/>
    <w:p w:rsidR="003E7CF5" w:rsidRDefault="003E7CF5"/>
    <w:p w:rsidR="003E7CF5" w:rsidRDefault="003E7CF5"/>
    <w:p w:rsidR="003E7CF5" w:rsidRPr="003E7CF5" w:rsidRDefault="003E7CF5" w:rsidP="003E7CF5">
      <w:pPr>
        <w:jc w:val="right"/>
        <w:rPr>
          <w:rFonts w:ascii="Times New Roman" w:hAnsi="Times New Roman" w:cs="Times New Roman"/>
          <w:i/>
          <w:sz w:val="28"/>
          <w:szCs w:val="28"/>
          <w:lang w:val="uk-UA"/>
        </w:rPr>
      </w:pPr>
      <w:r w:rsidRPr="003E7CF5">
        <w:rPr>
          <w:rFonts w:ascii="Times New Roman" w:hAnsi="Times New Roman" w:cs="Times New Roman"/>
          <w:i/>
          <w:sz w:val="28"/>
          <w:szCs w:val="28"/>
          <w:lang w:val="uk-UA"/>
        </w:rPr>
        <w:lastRenderedPageBreak/>
        <w:t>Продовження додатку 4</w:t>
      </w:r>
    </w:p>
    <w:tbl>
      <w:tblPr>
        <w:tblStyle w:val="a5"/>
        <w:tblpPr w:leftFromText="180" w:rightFromText="180" w:vertAnchor="text" w:tblpY="1"/>
        <w:tblOverlap w:val="never"/>
        <w:tblW w:w="9351" w:type="dxa"/>
        <w:tblLook w:val="04A0" w:firstRow="1" w:lastRow="0" w:firstColumn="1" w:lastColumn="0" w:noHBand="0" w:noVBand="1"/>
      </w:tblPr>
      <w:tblGrid>
        <w:gridCol w:w="1555"/>
        <w:gridCol w:w="3200"/>
        <w:gridCol w:w="2328"/>
        <w:gridCol w:w="2268"/>
      </w:tblGrid>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12</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тимчасові (нетитульні) споруди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13</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природні ресурси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14</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інвентарна тара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6</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17</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15</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предмети прокату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5</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20</w:t>
            </w:r>
          </w:p>
        </w:tc>
      </w:tr>
      <w:tr w:rsidR="004332A6" w:rsidRPr="000A4462" w:rsidTr="003E7CF5">
        <w:tc>
          <w:tcPr>
            <w:tcW w:w="1555"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група 16</w:t>
            </w:r>
          </w:p>
        </w:tc>
        <w:tc>
          <w:tcPr>
            <w:tcW w:w="3200" w:type="dxa"/>
          </w:tcPr>
          <w:p w:rsidR="004332A6" w:rsidRPr="000A4462" w:rsidRDefault="004332A6" w:rsidP="003E7CF5">
            <w:pPr>
              <w:spacing w:line="312" w:lineRule="auto"/>
              <w:jc w:val="both"/>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 xml:space="preserve"> довгострокові біологічні активи </w:t>
            </w:r>
          </w:p>
        </w:tc>
        <w:tc>
          <w:tcPr>
            <w:tcW w:w="232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7</w:t>
            </w:r>
          </w:p>
        </w:tc>
        <w:tc>
          <w:tcPr>
            <w:tcW w:w="2268" w:type="dxa"/>
          </w:tcPr>
          <w:p w:rsidR="004332A6" w:rsidRPr="000A4462" w:rsidRDefault="004332A6" w:rsidP="003E7CF5">
            <w:pPr>
              <w:spacing w:line="312" w:lineRule="auto"/>
              <w:jc w:val="center"/>
              <w:rPr>
                <w:rFonts w:ascii="Times New Roman" w:eastAsia="Times New Roman" w:hAnsi="Times New Roman" w:cs="Times New Roman"/>
                <w:color w:val="000000"/>
                <w:sz w:val="28"/>
                <w:szCs w:val="28"/>
                <w:lang w:val="uk-UA" w:eastAsia="ru-RU"/>
              </w:rPr>
            </w:pPr>
            <w:r w:rsidRPr="000A4462">
              <w:rPr>
                <w:rFonts w:ascii="Times New Roman" w:eastAsia="Times New Roman" w:hAnsi="Times New Roman" w:cs="Times New Roman"/>
                <w:color w:val="000000"/>
                <w:sz w:val="28"/>
                <w:szCs w:val="28"/>
                <w:lang w:val="uk-UA" w:eastAsia="ru-RU"/>
              </w:rPr>
              <w:t>15</w:t>
            </w:r>
          </w:p>
        </w:tc>
      </w:tr>
    </w:tbl>
    <w:p w:rsidR="004332A6" w:rsidRDefault="004332A6" w:rsidP="00380A5E">
      <w:pPr>
        <w:spacing w:after="0" w:line="360" w:lineRule="auto"/>
        <w:ind w:firstLine="709"/>
        <w:jc w:val="both"/>
        <w:rPr>
          <w:rFonts w:ascii="Times New Roman" w:hAnsi="Times New Roman" w:cs="Times New Roman"/>
          <w:sz w:val="28"/>
          <w:szCs w:val="28"/>
          <w:lang w:val="uk-UA"/>
        </w:rPr>
      </w:pPr>
    </w:p>
    <w:p w:rsidR="00F80465" w:rsidRPr="00F80465" w:rsidRDefault="00F80465" w:rsidP="00380A5E">
      <w:pPr>
        <w:spacing w:after="0" w:line="360" w:lineRule="auto"/>
        <w:ind w:firstLine="709"/>
        <w:jc w:val="both"/>
        <w:rPr>
          <w:rFonts w:ascii="Times New Roman" w:hAnsi="Times New Roman" w:cs="Times New Roman"/>
          <w:sz w:val="28"/>
          <w:szCs w:val="28"/>
          <w:lang w:val="uk-UA"/>
        </w:rPr>
      </w:pPr>
    </w:p>
    <w:sectPr w:rsidR="00F80465" w:rsidRPr="00F80465" w:rsidSect="00ED02A7">
      <w:headerReference w:type="default" r:id="rId30"/>
      <w:pgSz w:w="11906" w:h="16838"/>
      <w:pgMar w:top="1134" w:right="850" w:bottom="1134" w:left="1701" w:header="283"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9E5" w:rsidRDefault="004379E5" w:rsidP="001B4B18">
      <w:pPr>
        <w:spacing w:after="0" w:line="240" w:lineRule="auto"/>
      </w:pPr>
      <w:r>
        <w:separator/>
      </w:r>
    </w:p>
  </w:endnote>
  <w:endnote w:type="continuationSeparator" w:id="0">
    <w:p w:rsidR="004379E5" w:rsidRDefault="004379E5" w:rsidP="001B4B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Arimo">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9E5" w:rsidRDefault="004379E5" w:rsidP="001B4B18">
      <w:pPr>
        <w:spacing w:after="0" w:line="240" w:lineRule="auto"/>
      </w:pPr>
      <w:r>
        <w:separator/>
      </w:r>
    </w:p>
  </w:footnote>
  <w:footnote w:type="continuationSeparator" w:id="0">
    <w:p w:rsidR="004379E5" w:rsidRDefault="004379E5" w:rsidP="001B4B18">
      <w:pPr>
        <w:spacing w:after="0" w:line="240" w:lineRule="auto"/>
      </w:pPr>
      <w:r>
        <w:continuationSeparator/>
      </w:r>
    </w:p>
  </w:footnote>
  <w:footnote w:id="1">
    <w:p w:rsidR="00C369CA" w:rsidRDefault="00C369CA" w:rsidP="0063757B">
      <w:pPr>
        <w:pStyle w:val="af6"/>
      </w:pPr>
      <w:r>
        <w:rPr>
          <w:rStyle w:val="af8"/>
        </w:rPr>
        <w:footnoteRef/>
      </w:r>
      <w:r>
        <w:t xml:space="preserve"> Кількість рядків таблиці та всіх інших таблиць змінюється відповідно до кількості необхідних елементів.</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69CA" w:rsidRDefault="00C369CA">
    <w:pPr>
      <w:pStyle w:val="ac"/>
      <w:framePr w:wrap="around" w:vAnchor="text" w:hAnchor="margin" w:xAlign="right" w:y="1"/>
      <w:rPr>
        <w:rStyle w:val="af5"/>
      </w:rPr>
    </w:pPr>
    <w:r>
      <w:rPr>
        <w:rStyle w:val="af5"/>
      </w:rPr>
      <w:fldChar w:fldCharType="begin"/>
    </w:r>
    <w:r>
      <w:rPr>
        <w:rStyle w:val="af5"/>
      </w:rPr>
      <w:instrText xml:space="preserve">PAGE  </w:instrText>
    </w:r>
    <w:r>
      <w:rPr>
        <w:rStyle w:val="af5"/>
      </w:rPr>
      <w:fldChar w:fldCharType="end"/>
    </w:r>
  </w:p>
  <w:p w:rsidR="00C369CA" w:rsidRDefault="00C369CA">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69CA" w:rsidRDefault="00C369CA">
    <w:pPr>
      <w:pStyle w:val="ac"/>
      <w:framePr w:wrap="around" w:vAnchor="text" w:hAnchor="margin" w:xAlign="right" w:y="1"/>
      <w:rPr>
        <w:rStyle w:val="af5"/>
      </w:rPr>
    </w:pPr>
    <w:r>
      <w:rPr>
        <w:rStyle w:val="af5"/>
      </w:rPr>
      <w:fldChar w:fldCharType="begin"/>
    </w:r>
    <w:r>
      <w:rPr>
        <w:rStyle w:val="af5"/>
      </w:rPr>
      <w:instrText xml:space="preserve">PAGE  </w:instrText>
    </w:r>
    <w:r>
      <w:rPr>
        <w:rStyle w:val="af5"/>
      </w:rPr>
      <w:fldChar w:fldCharType="separate"/>
    </w:r>
    <w:r w:rsidR="00466FB1">
      <w:rPr>
        <w:rStyle w:val="af5"/>
        <w:noProof/>
      </w:rPr>
      <w:t>2</w:t>
    </w:r>
    <w:r>
      <w:rPr>
        <w:rStyle w:val="af5"/>
      </w:rPr>
      <w:fldChar w:fldCharType="end"/>
    </w:r>
  </w:p>
  <w:p w:rsidR="00C369CA" w:rsidRDefault="00C369CA">
    <w:pPr>
      <w:pStyle w:val="ac"/>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9638916"/>
      <w:docPartObj>
        <w:docPartGallery w:val="Page Numbers (Top of Page)"/>
        <w:docPartUnique/>
      </w:docPartObj>
    </w:sdtPr>
    <w:sdtEndPr/>
    <w:sdtContent>
      <w:p w:rsidR="00C369CA" w:rsidRDefault="00C369CA" w:rsidP="00380A5E">
        <w:pPr>
          <w:pStyle w:val="ac"/>
          <w:jc w:val="right"/>
        </w:pPr>
        <w:r>
          <w:fldChar w:fldCharType="begin"/>
        </w:r>
        <w:r>
          <w:instrText>PAGE   \* MERGEFORMAT</w:instrText>
        </w:r>
        <w:r>
          <w:fldChar w:fldCharType="separate"/>
        </w:r>
        <w:r w:rsidR="006B2EEC">
          <w:rPr>
            <w:noProof/>
          </w:rPr>
          <w:t>49</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65093B"/>
    <w:multiLevelType w:val="hybridMultilevel"/>
    <w:tmpl w:val="B92C5BB0"/>
    <w:lvl w:ilvl="0" w:tplc="F8429B2C">
      <w:start w:val="1"/>
      <w:numFmt w:val="bullet"/>
      <w:lvlText w:val=""/>
      <w:lvlJc w:val="center"/>
      <w:pPr>
        <w:ind w:left="1640" w:hanging="360"/>
      </w:pPr>
      <w:rPr>
        <w:rFonts w:ascii="Symbol" w:hAnsi="Symbol" w:hint="default"/>
      </w:rPr>
    </w:lvl>
    <w:lvl w:ilvl="1" w:tplc="04220003" w:tentative="1">
      <w:start w:val="1"/>
      <w:numFmt w:val="bullet"/>
      <w:lvlText w:val="o"/>
      <w:lvlJc w:val="left"/>
      <w:pPr>
        <w:ind w:left="2360" w:hanging="360"/>
      </w:pPr>
      <w:rPr>
        <w:rFonts w:ascii="Courier New" w:hAnsi="Courier New" w:cs="Courier New" w:hint="default"/>
      </w:rPr>
    </w:lvl>
    <w:lvl w:ilvl="2" w:tplc="04220005" w:tentative="1">
      <w:start w:val="1"/>
      <w:numFmt w:val="bullet"/>
      <w:lvlText w:val=""/>
      <w:lvlJc w:val="left"/>
      <w:pPr>
        <w:ind w:left="3080" w:hanging="360"/>
      </w:pPr>
      <w:rPr>
        <w:rFonts w:ascii="Wingdings" w:hAnsi="Wingdings" w:hint="default"/>
      </w:rPr>
    </w:lvl>
    <w:lvl w:ilvl="3" w:tplc="04220001" w:tentative="1">
      <w:start w:val="1"/>
      <w:numFmt w:val="bullet"/>
      <w:lvlText w:val=""/>
      <w:lvlJc w:val="left"/>
      <w:pPr>
        <w:ind w:left="3800" w:hanging="360"/>
      </w:pPr>
      <w:rPr>
        <w:rFonts w:ascii="Symbol" w:hAnsi="Symbol" w:hint="default"/>
      </w:rPr>
    </w:lvl>
    <w:lvl w:ilvl="4" w:tplc="04220003" w:tentative="1">
      <w:start w:val="1"/>
      <w:numFmt w:val="bullet"/>
      <w:lvlText w:val="o"/>
      <w:lvlJc w:val="left"/>
      <w:pPr>
        <w:ind w:left="4520" w:hanging="360"/>
      </w:pPr>
      <w:rPr>
        <w:rFonts w:ascii="Courier New" w:hAnsi="Courier New" w:cs="Courier New" w:hint="default"/>
      </w:rPr>
    </w:lvl>
    <w:lvl w:ilvl="5" w:tplc="04220005" w:tentative="1">
      <w:start w:val="1"/>
      <w:numFmt w:val="bullet"/>
      <w:lvlText w:val=""/>
      <w:lvlJc w:val="left"/>
      <w:pPr>
        <w:ind w:left="5240" w:hanging="360"/>
      </w:pPr>
      <w:rPr>
        <w:rFonts w:ascii="Wingdings" w:hAnsi="Wingdings" w:hint="default"/>
      </w:rPr>
    </w:lvl>
    <w:lvl w:ilvl="6" w:tplc="04220001" w:tentative="1">
      <w:start w:val="1"/>
      <w:numFmt w:val="bullet"/>
      <w:lvlText w:val=""/>
      <w:lvlJc w:val="left"/>
      <w:pPr>
        <w:ind w:left="5960" w:hanging="360"/>
      </w:pPr>
      <w:rPr>
        <w:rFonts w:ascii="Symbol" w:hAnsi="Symbol" w:hint="default"/>
      </w:rPr>
    </w:lvl>
    <w:lvl w:ilvl="7" w:tplc="04220003" w:tentative="1">
      <w:start w:val="1"/>
      <w:numFmt w:val="bullet"/>
      <w:lvlText w:val="o"/>
      <w:lvlJc w:val="left"/>
      <w:pPr>
        <w:ind w:left="6680" w:hanging="360"/>
      </w:pPr>
      <w:rPr>
        <w:rFonts w:ascii="Courier New" w:hAnsi="Courier New" w:cs="Courier New" w:hint="default"/>
      </w:rPr>
    </w:lvl>
    <w:lvl w:ilvl="8" w:tplc="04220005" w:tentative="1">
      <w:start w:val="1"/>
      <w:numFmt w:val="bullet"/>
      <w:lvlText w:val=""/>
      <w:lvlJc w:val="left"/>
      <w:pPr>
        <w:ind w:left="7400" w:hanging="360"/>
      </w:pPr>
      <w:rPr>
        <w:rFonts w:ascii="Wingdings" w:hAnsi="Wingdings" w:hint="default"/>
      </w:rPr>
    </w:lvl>
  </w:abstractNum>
  <w:abstractNum w:abstractNumId="2" w15:restartNumberingAfterBreak="0">
    <w:nsid w:val="0802784C"/>
    <w:multiLevelType w:val="hybridMultilevel"/>
    <w:tmpl w:val="764E0562"/>
    <w:lvl w:ilvl="0" w:tplc="F8429B2C">
      <w:start w:val="1"/>
      <w:numFmt w:val="bullet"/>
      <w:lvlText w:val=""/>
      <w:lvlJc w:val="center"/>
      <w:pPr>
        <w:ind w:left="212" w:hanging="164"/>
      </w:pPr>
      <w:rPr>
        <w:rFonts w:ascii="Symbol" w:hAnsi="Symbol" w:hint="default"/>
        <w:w w:val="100"/>
        <w:sz w:val="28"/>
        <w:szCs w:val="28"/>
      </w:rPr>
    </w:lvl>
    <w:lvl w:ilvl="1" w:tplc="2C783ECC">
      <w:numFmt w:val="bullet"/>
      <w:lvlText w:val="•"/>
      <w:lvlJc w:val="left"/>
      <w:pPr>
        <w:ind w:left="1234" w:hanging="164"/>
      </w:pPr>
      <w:rPr>
        <w:rFonts w:hint="default"/>
      </w:rPr>
    </w:lvl>
    <w:lvl w:ilvl="2" w:tplc="8708B794">
      <w:numFmt w:val="bullet"/>
      <w:lvlText w:val="•"/>
      <w:lvlJc w:val="left"/>
      <w:pPr>
        <w:ind w:left="2249" w:hanging="164"/>
      </w:pPr>
      <w:rPr>
        <w:rFonts w:hint="default"/>
      </w:rPr>
    </w:lvl>
    <w:lvl w:ilvl="3" w:tplc="42E492DE">
      <w:numFmt w:val="bullet"/>
      <w:lvlText w:val="•"/>
      <w:lvlJc w:val="left"/>
      <w:pPr>
        <w:ind w:left="3263" w:hanging="164"/>
      </w:pPr>
      <w:rPr>
        <w:rFonts w:hint="default"/>
      </w:rPr>
    </w:lvl>
    <w:lvl w:ilvl="4" w:tplc="FC88736E">
      <w:numFmt w:val="bullet"/>
      <w:lvlText w:val="•"/>
      <w:lvlJc w:val="left"/>
      <w:pPr>
        <w:ind w:left="4278" w:hanging="164"/>
      </w:pPr>
      <w:rPr>
        <w:rFonts w:hint="default"/>
      </w:rPr>
    </w:lvl>
    <w:lvl w:ilvl="5" w:tplc="B10A6FCE">
      <w:numFmt w:val="bullet"/>
      <w:lvlText w:val="•"/>
      <w:lvlJc w:val="left"/>
      <w:pPr>
        <w:ind w:left="5292" w:hanging="164"/>
      </w:pPr>
      <w:rPr>
        <w:rFonts w:hint="default"/>
      </w:rPr>
    </w:lvl>
    <w:lvl w:ilvl="6" w:tplc="AD30B82A">
      <w:numFmt w:val="bullet"/>
      <w:lvlText w:val="•"/>
      <w:lvlJc w:val="left"/>
      <w:pPr>
        <w:ind w:left="6307" w:hanging="164"/>
      </w:pPr>
      <w:rPr>
        <w:rFonts w:hint="default"/>
      </w:rPr>
    </w:lvl>
    <w:lvl w:ilvl="7" w:tplc="A22E60EE">
      <w:numFmt w:val="bullet"/>
      <w:lvlText w:val="•"/>
      <w:lvlJc w:val="left"/>
      <w:pPr>
        <w:ind w:left="7321" w:hanging="164"/>
      </w:pPr>
      <w:rPr>
        <w:rFonts w:hint="default"/>
      </w:rPr>
    </w:lvl>
    <w:lvl w:ilvl="8" w:tplc="1AF6915E">
      <w:numFmt w:val="bullet"/>
      <w:lvlText w:val="•"/>
      <w:lvlJc w:val="left"/>
      <w:pPr>
        <w:ind w:left="8336" w:hanging="164"/>
      </w:pPr>
      <w:rPr>
        <w:rFonts w:hint="default"/>
      </w:rPr>
    </w:lvl>
  </w:abstractNum>
  <w:abstractNum w:abstractNumId="3" w15:restartNumberingAfterBreak="0">
    <w:nsid w:val="0B045135"/>
    <w:multiLevelType w:val="hybridMultilevel"/>
    <w:tmpl w:val="4D124058"/>
    <w:lvl w:ilvl="0" w:tplc="BD4CA132">
      <w:start w:val="1"/>
      <w:numFmt w:val="bullet"/>
      <w:lvlText w:val="­"/>
      <w:lvlJc w:val="left"/>
      <w:pPr>
        <w:ind w:left="212" w:hanging="164"/>
      </w:pPr>
      <w:rPr>
        <w:rFonts w:ascii="Courier New" w:hAnsi="Courier New" w:hint="default"/>
        <w:w w:val="100"/>
        <w:sz w:val="28"/>
        <w:szCs w:val="28"/>
      </w:rPr>
    </w:lvl>
    <w:lvl w:ilvl="1" w:tplc="2C783ECC">
      <w:numFmt w:val="bullet"/>
      <w:lvlText w:val="•"/>
      <w:lvlJc w:val="left"/>
      <w:pPr>
        <w:ind w:left="1234" w:hanging="164"/>
      </w:pPr>
      <w:rPr>
        <w:rFonts w:hint="default"/>
      </w:rPr>
    </w:lvl>
    <w:lvl w:ilvl="2" w:tplc="8708B794">
      <w:numFmt w:val="bullet"/>
      <w:lvlText w:val="•"/>
      <w:lvlJc w:val="left"/>
      <w:pPr>
        <w:ind w:left="2249" w:hanging="164"/>
      </w:pPr>
      <w:rPr>
        <w:rFonts w:hint="default"/>
      </w:rPr>
    </w:lvl>
    <w:lvl w:ilvl="3" w:tplc="42E492DE">
      <w:numFmt w:val="bullet"/>
      <w:lvlText w:val="•"/>
      <w:lvlJc w:val="left"/>
      <w:pPr>
        <w:ind w:left="3263" w:hanging="164"/>
      </w:pPr>
      <w:rPr>
        <w:rFonts w:hint="default"/>
      </w:rPr>
    </w:lvl>
    <w:lvl w:ilvl="4" w:tplc="FC88736E">
      <w:numFmt w:val="bullet"/>
      <w:lvlText w:val="•"/>
      <w:lvlJc w:val="left"/>
      <w:pPr>
        <w:ind w:left="4278" w:hanging="164"/>
      </w:pPr>
      <w:rPr>
        <w:rFonts w:hint="default"/>
      </w:rPr>
    </w:lvl>
    <w:lvl w:ilvl="5" w:tplc="B10A6FCE">
      <w:numFmt w:val="bullet"/>
      <w:lvlText w:val="•"/>
      <w:lvlJc w:val="left"/>
      <w:pPr>
        <w:ind w:left="5292" w:hanging="164"/>
      </w:pPr>
      <w:rPr>
        <w:rFonts w:hint="default"/>
      </w:rPr>
    </w:lvl>
    <w:lvl w:ilvl="6" w:tplc="AD30B82A">
      <w:numFmt w:val="bullet"/>
      <w:lvlText w:val="•"/>
      <w:lvlJc w:val="left"/>
      <w:pPr>
        <w:ind w:left="6307" w:hanging="164"/>
      </w:pPr>
      <w:rPr>
        <w:rFonts w:hint="default"/>
      </w:rPr>
    </w:lvl>
    <w:lvl w:ilvl="7" w:tplc="A22E60EE">
      <w:numFmt w:val="bullet"/>
      <w:lvlText w:val="•"/>
      <w:lvlJc w:val="left"/>
      <w:pPr>
        <w:ind w:left="7321" w:hanging="164"/>
      </w:pPr>
      <w:rPr>
        <w:rFonts w:hint="default"/>
      </w:rPr>
    </w:lvl>
    <w:lvl w:ilvl="8" w:tplc="1AF6915E">
      <w:numFmt w:val="bullet"/>
      <w:lvlText w:val="•"/>
      <w:lvlJc w:val="left"/>
      <w:pPr>
        <w:ind w:left="8336" w:hanging="164"/>
      </w:pPr>
      <w:rPr>
        <w:rFonts w:hint="default"/>
      </w:rPr>
    </w:lvl>
  </w:abstractNum>
  <w:abstractNum w:abstractNumId="4"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0D176A30"/>
    <w:multiLevelType w:val="hybridMultilevel"/>
    <w:tmpl w:val="DF3A40E4"/>
    <w:lvl w:ilvl="0" w:tplc="1B96C494">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15:restartNumberingAfterBreak="0">
    <w:nsid w:val="0F1C4CF4"/>
    <w:multiLevelType w:val="hybridMultilevel"/>
    <w:tmpl w:val="0194CC62"/>
    <w:lvl w:ilvl="0" w:tplc="BD4CA132">
      <w:start w:val="1"/>
      <w:numFmt w:val="bullet"/>
      <w:lvlText w:val="­"/>
      <w:lvlJc w:val="left"/>
      <w:pPr>
        <w:ind w:left="1146" w:hanging="360"/>
      </w:pPr>
      <w:rPr>
        <w:rFonts w:ascii="Courier New" w:hAnsi="Courier New"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8"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120926F9"/>
    <w:multiLevelType w:val="hybridMultilevel"/>
    <w:tmpl w:val="CD76AC36"/>
    <w:lvl w:ilvl="0" w:tplc="CBBCA466">
      <w:numFmt w:val="bullet"/>
      <w:lvlText w:val="–"/>
      <w:lvlJc w:val="left"/>
      <w:pPr>
        <w:ind w:left="212" w:hanging="368"/>
      </w:pPr>
      <w:rPr>
        <w:rFonts w:ascii="Times New Roman" w:eastAsia="Times New Roman" w:hAnsi="Times New Roman" w:cs="Times New Roman" w:hint="default"/>
        <w:w w:val="100"/>
        <w:sz w:val="28"/>
        <w:szCs w:val="28"/>
      </w:rPr>
    </w:lvl>
    <w:lvl w:ilvl="1" w:tplc="D2CA1214">
      <w:numFmt w:val="bullet"/>
      <w:lvlText w:val="•"/>
      <w:lvlJc w:val="left"/>
      <w:pPr>
        <w:ind w:left="1234" w:hanging="368"/>
      </w:pPr>
      <w:rPr>
        <w:rFonts w:hint="default"/>
      </w:rPr>
    </w:lvl>
    <w:lvl w:ilvl="2" w:tplc="CC44EF50">
      <w:numFmt w:val="bullet"/>
      <w:lvlText w:val="•"/>
      <w:lvlJc w:val="left"/>
      <w:pPr>
        <w:ind w:left="2249" w:hanging="368"/>
      </w:pPr>
      <w:rPr>
        <w:rFonts w:hint="default"/>
      </w:rPr>
    </w:lvl>
    <w:lvl w:ilvl="3" w:tplc="9A1CC86A">
      <w:numFmt w:val="bullet"/>
      <w:lvlText w:val="•"/>
      <w:lvlJc w:val="left"/>
      <w:pPr>
        <w:ind w:left="3263" w:hanging="368"/>
      </w:pPr>
      <w:rPr>
        <w:rFonts w:hint="default"/>
      </w:rPr>
    </w:lvl>
    <w:lvl w:ilvl="4" w:tplc="1408DF32">
      <w:numFmt w:val="bullet"/>
      <w:lvlText w:val="•"/>
      <w:lvlJc w:val="left"/>
      <w:pPr>
        <w:ind w:left="4278" w:hanging="368"/>
      </w:pPr>
      <w:rPr>
        <w:rFonts w:hint="default"/>
      </w:rPr>
    </w:lvl>
    <w:lvl w:ilvl="5" w:tplc="FEAA8C6E">
      <w:numFmt w:val="bullet"/>
      <w:lvlText w:val="•"/>
      <w:lvlJc w:val="left"/>
      <w:pPr>
        <w:ind w:left="5292" w:hanging="368"/>
      </w:pPr>
      <w:rPr>
        <w:rFonts w:hint="default"/>
      </w:rPr>
    </w:lvl>
    <w:lvl w:ilvl="6" w:tplc="C604438C">
      <w:numFmt w:val="bullet"/>
      <w:lvlText w:val="•"/>
      <w:lvlJc w:val="left"/>
      <w:pPr>
        <w:ind w:left="6307" w:hanging="368"/>
      </w:pPr>
      <w:rPr>
        <w:rFonts w:hint="default"/>
      </w:rPr>
    </w:lvl>
    <w:lvl w:ilvl="7" w:tplc="D6389FEA">
      <w:numFmt w:val="bullet"/>
      <w:lvlText w:val="•"/>
      <w:lvlJc w:val="left"/>
      <w:pPr>
        <w:ind w:left="7321" w:hanging="368"/>
      </w:pPr>
      <w:rPr>
        <w:rFonts w:hint="default"/>
      </w:rPr>
    </w:lvl>
    <w:lvl w:ilvl="8" w:tplc="7A1C0BD6">
      <w:numFmt w:val="bullet"/>
      <w:lvlText w:val="•"/>
      <w:lvlJc w:val="left"/>
      <w:pPr>
        <w:ind w:left="8336" w:hanging="368"/>
      </w:pPr>
      <w:rPr>
        <w:rFonts w:hint="default"/>
      </w:rPr>
    </w:lvl>
  </w:abstractNum>
  <w:abstractNum w:abstractNumId="10" w15:restartNumberingAfterBreak="0">
    <w:nsid w:val="14CE4922"/>
    <w:multiLevelType w:val="multilevel"/>
    <w:tmpl w:val="07FA7728"/>
    <w:lvl w:ilvl="0">
      <w:start w:val="8"/>
      <w:numFmt w:val="decimal"/>
      <w:lvlText w:val="%1."/>
      <w:lvlJc w:val="left"/>
      <w:pPr>
        <w:ind w:left="4118"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14DB3A5D"/>
    <w:multiLevelType w:val="hybridMultilevel"/>
    <w:tmpl w:val="E6CA610C"/>
    <w:lvl w:ilvl="0" w:tplc="8C30949E">
      <w:start w:val="1"/>
      <w:numFmt w:val="decimal"/>
      <w:lvlText w:val="%1."/>
      <w:lvlJc w:val="left"/>
      <w:pPr>
        <w:ind w:left="212" w:hanging="164"/>
      </w:pPr>
      <w:rPr>
        <w:rFonts w:ascii="Times New Roman" w:eastAsia="Times New Roman" w:hAnsi="Times New Roman" w:cs="Times New Roman"/>
        <w:w w:val="100"/>
        <w:sz w:val="28"/>
        <w:szCs w:val="28"/>
      </w:rPr>
    </w:lvl>
    <w:lvl w:ilvl="1" w:tplc="2C783ECC">
      <w:numFmt w:val="bullet"/>
      <w:lvlText w:val="•"/>
      <w:lvlJc w:val="left"/>
      <w:pPr>
        <w:ind w:left="1234" w:hanging="164"/>
      </w:pPr>
      <w:rPr>
        <w:rFonts w:hint="default"/>
      </w:rPr>
    </w:lvl>
    <w:lvl w:ilvl="2" w:tplc="8708B794">
      <w:numFmt w:val="bullet"/>
      <w:lvlText w:val="•"/>
      <w:lvlJc w:val="left"/>
      <w:pPr>
        <w:ind w:left="2249" w:hanging="164"/>
      </w:pPr>
      <w:rPr>
        <w:rFonts w:hint="default"/>
      </w:rPr>
    </w:lvl>
    <w:lvl w:ilvl="3" w:tplc="42E492DE">
      <w:numFmt w:val="bullet"/>
      <w:lvlText w:val="•"/>
      <w:lvlJc w:val="left"/>
      <w:pPr>
        <w:ind w:left="3263" w:hanging="164"/>
      </w:pPr>
      <w:rPr>
        <w:rFonts w:hint="default"/>
      </w:rPr>
    </w:lvl>
    <w:lvl w:ilvl="4" w:tplc="FC88736E">
      <w:numFmt w:val="bullet"/>
      <w:lvlText w:val="•"/>
      <w:lvlJc w:val="left"/>
      <w:pPr>
        <w:ind w:left="4278" w:hanging="164"/>
      </w:pPr>
      <w:rPr>
        <w:rFonts w:hint="default"/>
      </w:rPr>
    </w:lvl>
    <w:lvl w:ilvl="5" w:tplc="B10A6FCE">
      <w:numFmt w:val="bullet"/>
      <w:lvlText w:val="•"/>
      <w:lvlJc w:val="left"/>
      <w:pPr>
        <w:ind w:left="5292" w:hanging="164"/>
      </w:pPr>
      <w:rPr>
        <w:rFonts w:hint="default"/>
      </w:rPr>
    </w:lvl>
    <w:lvl w:ilvl="6" w:tplc="AD30B82A">
      <w:numFmt w:val="bullet"/>
      <w:lvlText w:val="•"/>
      <w:lvlJc w:val="left"/>
      <w:pPr>
        <w:ind w:left="6307" w:hanging="164"/>
      </w:pPr>
      <w:rPr>
        <w:rFonts w:hint="default"/>
      </w:rPr>
    </w:lvl>
    <w:lvl w:ilvl="7" w:tplc="A22E60EE">
      <w:numFmt w:val="bullet"/>
      <w:lvlText w:val="•"/>
      <w:lvlJc w:val="left"/>
      <w:pPr>
        <w:ind w:left="7321" w:hanging="164"/>
      </w:pPr>
      <w:rPr>
        <w:rFonts w:hint="default"/>
      </w:rPr>
    </w:lvl>
    <w:lvl w:ilvl="8" w:tplc="1AF6915E">
      <w:numFmt w:val="bullet"/>
      <w:lvlText w:val="•"/>
      <w:lvlJc w:val="left"/>
      <w:pPr>
        <w:ind w:left="8336" w:hanging="164"/>
      </w:pPr>
      <w:rPr>
        <w:rFonts w:hint="default"/>
      </w:rPr>
    </w:lvl>
  </w:abstractNum>
  <w:abstractNum w:abstractNumId="12" w15:restartNumberingAfterBreak="0">
    <w:nsid w:val="1CA239BD"/>
    <w:multiLevelType w:val="hybridMultilevel"/>
    <w:tmpl w:val="89DA02AA"/>
    <w:lvl w:ilvl="0" w:tplc="F8429B2C">
      <w:start w:val="1"/>
      <w:numFmt w:val="bullet"/>
      <w:lvlText w:val=""/>
      <w:lvlJc w:val="center"/>
      <w:pPr>
        <w:ind w:left="212" w:hanging="368"/>
      </w:pPr>
      <w:rPr>
        <w:rFonts w:ascii="Symbol" w:hAnsi="Symbol" w:hint="default"/>
        <w:w w:val="100"/>
        <w:sz w:val="28"/>
        <w:szCs w:val="28"/>
      </w:rPr>
    </w:lvl>
    <w:lvl w:ilvl="1" w:tplc="D2CA1214">
      <w:numFmt w:val="bullet"/>
      <w:lvlText w:val="•"/>
      <w:lvlJc w:val="left"/>
      <w:pPr>
        <w:ind w:left="1234" w:hanging="368"/>
      </w:pPr>
      <w:rPr>
        <w:rFonts w:hint="default"/>
      </w:rPr>
    </w:lvl>
    <w:lvl w:ilvl="2" w:tplc="CC44EF50">
      <w:numFmt w:val="bullet"/>
      <w:lvlText w:val="•"/>
      <w:lvlJc w:val="left"/>
      <w:pPr>
        <w:ind w:left="2249" w:hanging="368"/>
      </w:pPr>
      <w:rPr>
        <w:rFonts w:hint="default"/>
      </w:rPr>
    </w:lvl>
    <w:lvl w:ilvl="3" w:tplc="9A1CC86A">
      <w:numFmt w:val="bullet"/>
      <w:lvlText w:val="•"/>
      <w:lvlJc w:val="left"/>
      <w:pPr>
        <w:ind w:left="3263" w:hanging="368"/>
      </w:pPr>
      <w:rPr>
        <w:rFonts w:hint="default"/>
      </w:rPr>
    </w:lvl>
    <w:lvl w:ilvl="4" w:tplc="1408DF32">
      <w:numFmt w:val="bullet"/>
      <w:lvlText w:val="•"/>
      <w:lvlJc w:val="left"/>
      <w:pPr>
        <w:ind w:left="4278" w:hanging="368"/>
      </w:pPr>
      <w:rPr>
        <w:rFonts w:hint="default"/>
      </w:rPr>
    </w:lvl>
    <w:lvl w:ilvl="5" w:tplc="FEAA8C6E">
      <w:numFmt w:val="bullet"/>
      <w:lvlText w:val="•"/>
      <w:lvlJc w:val="left"/>
      <w:pPr>
        <w:ind w:left="5292" w:hanging="368"/>
      </w:pPr>
      <w:rPr>
        <w:rFonts w:hint="default"/>
      </w:rPr>
    </w:lvl>
    <w:lvl w:ilvl="6" w:tplc="C604438C">
      <w:numFmt w:val="bullet"/>
      <w:lvlText w:val="•"/>
      <w:lvlJc w:val="left"/>
      <w:pPr>
        <w:ind w:left="6307" w:hanging="368"/>
      </w:pPr>
      <w:rPr>
        <w:rFonts w:hint="default"/>
      </w:rPr>
    </w:lvl>
    <w:lvl w:ilvl="7" w:tplc="D6389FEA">
      <w:numFmt w:val="bullet"/>
      <w:lvlText w:val="•"/>
      <w:lvlJc w:val="left"/>
      <w:pPr>
        <w:ind w:left="7321" w:hanging="368"/>
      </w:pPr>
      <w:rPr>
        <w:rFonts w:hint="default"/>
      </w:rPr>
    </w:lvl>
    <w:lvl w:ilvl="8" w:tplc="7A1C0BD6">
      <w:numFmt w:val="bullet"/>
      <w:lvlText w:val="•"/>
      <w:lvlJc w:val="left"/>
      <w:pPr>
        <w:ind w:left="8336" w:hanging="368"/>
      </w:pPr>
      <w:rPr>
        <w:rFonts w:hint="default"/>
      </w:rPr>
    </w:lvl>
  </w:abstractNum>
  <w:abstractNum w:abstractNumId="1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23580F02"/>
    <w:multiLevelType w:val="multilevel"/>
    <w:tmpl w:val="F6026B66"/>
    <w:lvl w:ilvl="0">
      <w:start w:val="8"/>
      <w:numFmt w:val="decimal"/>
      <w:lvlText w:val="%1."/>
      <w:lvlJc w:val="left"/>
      <w:pPr>
        <w:ind w:left="432" w:hanging="432"/>
      </w:pPr>
      <w:rPr>
        <w:rFonts w:hint="default"/>
      </w:rPr>
    </w:lvl>
    <w:lvl w:ilvl="1">
      <w:start w:val="1"/>
      <w:numFmt w:val="decimal"/>
      <w:lvlText w:val="%1.%2."/>
      <w:lvlJc w:val="left"/>
      <w:pPr>
        <w:ind w:left="1571" w:hanging="720"/>
      </w:pPr>
      <w:rPr>
        <w:rFonts w:hint="default"/>
        <w:lang w:val="ru-RU"/>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24D52F12"/>
    <w:multiLevelType w:val="multilevel"/>
    <w:tmpl w:val="09160A1A"/>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6" w15:restartNumberingAfterBreak="0">
    <w:nsid w:val="29BB1C97"/>
    <w:multiLevelType w:val="hybridMultilevel"/>
    <w:tmpl w:val="C54818F8"/>
    <w:lvl w:ilvl="0" w:tplc="22F6B26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E72B1A"/>
    <w:multiLevelType w:val="multilevel"/>
    <w:tmpl w:val="7E40DE2E"/>
    <w:lvl w:ilvl="0">
      <w:start w:val="6"/>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8" w15:restartNumberingAfterBreak="0">
    <w:nsid w:val="2B4943BE"/>
    <w:multiLevelType w:val="hybridMultilevel"/>
    <w:tmpl w:val="1C80D126"/>
    <w:lvl w:ilvl="0" w:tplc="BD4CA132">
      <w:start w:val="1"/>
      <w:numFmt w:val="bullet"/>
      <w:lvlText w:val="­"/>
      <w:lvlJc w:val="left"/>
      <w:pPr>
        <w:ind w:left="1631" w:hanging="351"/>
      </w:pPr>
      <w:rPr>
        <w:rFonts w:ascii="Courier New" w:hAnsi="Courier New" w:hint="default"/>
        <w:spacing w:val="0"/>
        <w:w w:val="100"/>
        <w:sz w:val="28"/>
        <w:szCs w:val="28"/>
      </w:rPr>
    </w:lvl>
    <w:lvl w:ilvl="1" w:tplc="0F520F4E">
      <w:numFmt w:val="bullet"/>
      <w:lvlText w:val="•"/>
      <w:lvlJc w:val="left"/>
      <w:pPr>
        <w:ind w:left="2512" w:hanging="351"/>
      </w:pPr>
      <w:rPr>
        <w:rFonts w:hint="default"/>
      </w:rPr>
    </w:lvl>
    <w:lvl w:ilvl="2" w:tplc="7D523480">
      <w:numFmt w:val="bullet"/>
      <w:lvlText w:val="•"/>
      <w:lvlJc w:val="left"/>
      <w:pPr>
        <w:ind w:left="3385" w:hanging="351"/>
      </w:pPr>
      <w:rPr>
        <w:rFonts w:hint="default"/>
      </w:rPr>
    </w:lvl>
    <w:lvl w:ilvl="3" w:tplc="A20299BA">
      <w:numFmt w:val="bullet"/>
      <w:lvlText w:val="•"/>
      <w:lvlJc w:val="left"/>
      <w:pPr>
        <w:ind w:left="4257" w:hanging="351"/>
      </w:pPr>
      <w:rPr>
        <w:rFonts w:hint="default"/>
      </w:rPr>
    </w:lvl>
    <w:lvl w:ilvl="4" w:tplc="1A18950A">
      <w:numFmt w:val="bullet"/>
      <w:lvlText w:val="•"/>
      <w:lvlJc w:val="left"/>
      <w:pPr>
        <w:ind w:left="5130" w:hanging="351"/>
      </w:pPr>
      <w:rPr>
        <w:rFonts w:hint="default"/>
      </w:rPr>
    </w:lvl>
    <w:lvl w:ilvl="5" w:tplc="15E0A8C2">
      <w:numFmt w:val="bullet"/>
      <w:lvlText w:val="•"/>
      <w:lvlJc w:val="left"/>
      <w:pPr>
        <w:ind w:left="6002" w:hanging="351"/>
      </w:pPr>
      <w:rPr>
        <w:rFonts w:hint="default"/>
      </w:rPr>
    </w:lvl>
    <w:lvl w:ilvl="6" w:tplc="842E3BE2">
      <w:numFmt w:val="bullet"/>
      <w:lvlText w:val="•"/>
      <w:lvlJc w:val="left"/>
      <w:pPr>
        <w:ind w:left="6875" w:hanging="351"/>
      </w:pPr>
      <w:rPr>
        <w:rFonts w:hint="default"/>
      </w:rPr>
    </w:lvl>
    <w:lvl w:ilvl="7" w:tplc="DB68E01A">
      <w:numFmt w:val="bullet"/>
      <w:lvlText w:val="•"/>
      <w:lvlJc w:val="left"/>
      <w:pPr>
        <w:ind w:left="7747" w:hanging="351"/>
      </w:pPr>
      <w:rPr>
        <w:rFonts w:hint="default"/>
      </w:rPr>
    </w:lvl>
    <w:lvl w:ilvl="8" w:tplc="F880DCE8">
      <w:numFmt w:val="bullet"/>
      <w:lvlText w:val="•"/>
      <w:lvlJc w:val="left"/>
      <w:pPr>
        <w:ind w:left="8620" w:hanging="351"/>
      </w:pPr>
      <w:rPr>
        <w:rFonts w:hint="default"/>
      </w:rPr>
    </w:lvl>
  </w:abstractNum>
  <w:abstractNum w:abstractNumId="19"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8F3110B"/>
    <w:multiLevelType w:val="singleLevel"/>
    <w:tmpl w:val="0D469BE0"/>
    <w:lvl w:ilvl="0">
      <w:start w:val="1"/>
      <w:numFmt w:val="decimal"/>
      <w:lvlText w:val="%1."/>
      <w:legacy w:legacy="1" w:legacySpace="0" w:legacyIndent="221"/>
      <w:lvlJc w:val="left"/>
      <w:rPr>
        <w:rFonts w:ascii="Times New Roman" w:hAnsi="Times New Roman" w:cs="Times New Roman" w:hint="default"/>
      </w:rPr>
    </w:lvl>
  </w:abstractNum>
  <w:abstractNum w:abstractNumId="23" w15:restartNumberingAfterBreak="0">
    <w:nsid w:val="3A715207"/>
    <w:multiLevelType w:val="hybridMultilevel"/>
    <w:tmpl w:val="5246B6F4"/>
    <w:lvl w:ilvl="0" w:tplc="3412F840">
      <w:start w:val="1"/>
      <w:numFmt w:val="decimal"/>
      <w:lvlText w:val="%1."/>
      <w:lvlJc w:val="left"/>
      <w:pPr>
        <w:ind w:left="212" w:hanging="281"/>
      </w:pPr>
      <w:rPr>
        <w:rFonts w:ascii="Times New Roman" w:eastAsia="Times New Roman" w:hAnsi="Times New Roman" w:cs="Times New Roman" w:hint="default"/>
        <w:spacing w:val="0"/>
        <w:w w:val="100"/>
        <w:sz w:val="28"/>
        <w:szCs w:val="28"/>
      </w:rPr>
    </w:lvl>
    <w:lvl w:ilvl="1" w:tplc="F8429B2C">
      <w:start w:val="1"/>
      <w:numFmt w:val="bullet"/>
      <w:lvlText w:val=""/>
      <w:lvlJc w:val="center"/>
      <w:pPr>
        <w:ind w:left="1640" w:hanging="351"/>
      </w:pPr>
      <w:rPr>
        <w:rFonts w:ascii="Symbol" w:hAnsi="Symbol" w:hint="default"/>
        <w:spacing w:val="0"/>
        <w:w w:val="100"/>
        <w:sz w:val="28"/>
        <w:szCs w:val="28"/>
      </w:rPr>
    </w:lvl>
    <w:lvl w:ilvl="2" w:tplc="B6EE367A">
      <w:numFmt w:val="bullet"/>
      <w:lvlText w:val="•"/>
      <w:lvlJc w:val="left"/>
      <w:pPr>
        <w:ind w:left="2609" w:hanging="351"/>
      </w:pPr>
      <w:rPr>
        <w:rFonts w:hint="default"/>
      </w:rPr>
    </w:lvl>
    <w:lvl w:ilvl="3" w:tplc="6144F962">
      <w:numFmt w:val="bullet"/>
      <w:lvlText w:val="•"/>
      <w:lvlJc w:val="left"/>
      <w:pPr>
        <w:ind w:left="3579" w:hanging="351"/>
      </w:pPr>
      <w:rPr>
        <w:rFonts w:hint="default"/>
      </w:rPr>
    </w:lvl>
    <w:lvl w:ilvl="4" w:tplc="E800FB42">
      <w:numFmt w:val="bullet"/>
      <w:lvlText w:val="•"/>
      <w:lvlJc w:val="left"/>
      <w:pPr>
        <w:ind w:left="4548" w:hanging="351"/>
      </w:pPr>
      <w:rPr>
        <w:rFonts w:hint="default"/>
      </w:rPr>
    </w:lvl>
    <w:lvl w:ilvl="5" w:tplc="D4C65B12">
      <w:numFmt w:val="bullet"/>
      <w:lvlText w:val="•"/>
      <w:lvlJc w:val="left"/>
      <w:pPr>
        <w:ind w:left="5518" w:hanging="351"/>
      </w:pPr>
      <w:rPr>
        <w:rFonts w:hint="default"/>
      </w:rPr>
    </w:lvl>
    <w:lvl w:ilvl="6" w:tplc="1AC8AF10">
      <w:numFmt w:val="bullet"/>
      <w:lvlText w:val="•"/>
      <w:lvlJc w:val="left"/>
      <w:pPr>
        <w:ind w:left="6487" w:hanging="351"/>
      </w:pPr>
      <w:rPr>
        <w:rFonts w:hint="default"/>
      </w:rPr>
    </w:lvl>
    <w:lvl w:ilvl="7" w:tplc="731ECB18">
      <w:numFmt w:val="bullet"/>
      <w:lvlText w:val="•"/>
      <w:lvlJc w:val="left"/>
      <w:pPr>
        <w:ind w:left="7457" w:hanging="351"/>
      </w:pPr>
      <w:rPr>
        <w:rFonts w:hint="default"/>
      </w:rPr>
    </w:lvl>
    <w:lvl w:ilvl="8" w:tplc="1590981C">
      <w:numFmt w:val="bullet"/>
      <w:lvlText w:val="•"/>
      <w:lvlJc w:val="left"/>
      <w:pPr>
        <w:ind w:left="8426" w:hanging="351"/>
      </w:pPr>
      <w:rPr>
        <w:rFonts w:hint="default"/>
      </w:rPr>
    </w:lvl>
  </w:abstractNum>
  <w:abstractNum w:abstractNumId="24"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D8301DF"/>
    <w:multiLevelType w:val="hybridMultilevel"/>
    <w:tmpl w:val="FEB4EE12"/>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6" w15:restartNumberingAfterBreak="0">
    <w:nsid w:val="3F1716F1"/>
    <w:multiLevelType w:val="hybridMultilevel"/>
    <w:tmpl w:val="7B6448FC"/>
    <w:lvl w:ilvl="0" w:tplc="CBBCA466">
      <w:numFmt w:val="bullet"/>
      <w:lvlText w:val="–"/>
      <w:lvlJc w:val="left"/>
      <w:pPr>
        <w:ind w:left="720" w:hanging="360"/>
      </w:pPr>
      <w:rPr>
        <w:rFonts w:ascii="Times New Roman" w:eastAsia="Times New Roman" w:hAnsi="Times New Roman" w:cs="Times New Roman" w:hint="default"/>
        <w:w w:val="100"/>
        <w:sz w:val="28"/>
        <w:szCs w:val="28"/>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42F439DD"/>
    <w:multiLevelType w:val="hybridMultilevel"/>
    <w:tmpl w:val="B10226E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5EA5B4D"/>
    <w:multiLevelType w:val="hybridMultilevel"/>
    <w:tmpl w:val="A51812F6"/>
    <w:lvl w:ilvl="0" w:tplc="BD4CA132">
      <w:start w:val="1"/>
      <w:numFmt w:val="bullet"/>
      <w:lvlText w:val="­"/>
      <w:lvlJc w:val="left"/>
      <w:pPr>
        <w:ind w:left="720" w:hanging="360"/>
      </w:pPr>
      <w:rPr>
        <w:rFonts w:ascii="Courier New" w:hAnsi="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C966D2D"/>
    <w:multiLevelType w:val="multilevel"/>
    <w:tmpl w:val="7E40DE2E"/>
    <w:lvl w:ilvl="0">
      <w:start w:val="6"/>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2" w15:restartNumberingAfterBreak="0">
    <w:nsid w:val="5DB93C34"/>
    <w:multiLevelType w:val="hybridMultilevel"/>
    <w:tmpl w:val="CE16CC38"/>
    <w:lvl w:ilvl="0" w:tplc="BD4CA132">
      <w:start w:val="1"/>
      <w:numFmt w:val="bullet"/>
      <w:lvlText w:val="­"/>
      <w:lvlJc w:val="left"/>
      <w:pPr>
        <w:ind w:left="1640" w:hanging="351"/>
      </w:pPr>
      <w:rPr>
        <w:rFonts w:ascii="Courier New" w:hAnsi="Courier New" w:hint="default"/>
        <w:spacing w:val="0"/>
        <w:w w:val="100"/>
        <w:sz w:val="28"/>
        <w:szCs w:val="28"/>
      </w:rPr>
    </w:lvl>
    <w:lvl w:ilvl="1" w:tplc="48C4F666">
      <w:numFmt w:val="bullet"/>
      <w:lvlText w:val="•"/>
      <w:lvlJc w:val="left"/>
      <w:pPr>
        <w:ind w:left="2512" w:hanging="351"/>
      </w:pPr>
      <w:rPr>
        <w:rFonts w:hint="default"/>
      </w:rPr>
    </w:lvl>
    <w:lvl w:ilvl="2" w:tplc="557CCF38">
      <w:numFmt w:val="bullet"/>
      <w:lvlText w:val="•"/>
      <w:lvlJc w:val="left"/>
      <w:pPr>
        <w:ind w:left="3385" w:hanging="351"/>
      </w:pPr>
      <w:rPr>
        <w:rFonts w:hint="default"/>
      </w:rPr>
    </w:lvl>
    <w:lvl w:ilvl="3" w:tplc="30BC2992">
      <w:numFmt w:val="bullet"/>
      <w:lvlText w:val="•"/>
      <w:lvlJc w:val="left"/>
      <w:pPr>
        <w:ind w:left="4257" w:hanging="351"/>
      </w:pPr>
      <w:rPr>
        <w:rFonts w:hint="default"/>
      </w:rPr>
    </w:lvl>
    <w:lvl w:ilvl="4" w:tplc="172C6A36">
      <w:numFmt w:val="bullet"/>
      <w:lvlText w:val="•"/>
      <w:lvlJc w:val="left"/>
      <w:pPr>
        <w:ind w:left="5130" w:hanging="351"/>
      </w:pPr>
      <w:rPr>
        <w:rFonts w:hint="default"/>
      </w:rPr>
    </w:lvl>
    <w:lvl w:ilvl="5" w:tplc="35AC712A">
      <w:numFmt w:val="bullet"/>
      <w:lvlText w:val="•"/>
      <w:lvlJc w:val="left"/>
      <w:pPr>
        <w:ind w:left="6002" w:hanging="351"/>
      </w:pPr>
      <w:rPr>
        <w:rFonts w:hint="default"/>
      </w:rPr>
    </w:lvl>
    <w:lvl w:ilvl="6" w:tplc="E1DEBB2C">
      <w:numFmt w:val="bullet"/>
      <w:lvlText w:val="•"/>
      <w:lvlJc w:val="left"/>
      <w:pPr>
        <w:ind w:left="6875" w:hanging="351"/>
      </w:pPr>
      <w:rPr>
        <w:rFonts w:hint="default"/>
      </w:rPr>
    </w:lvl>
    <w:lvl w:ilvl="7" w:tplc="12D0248C">
      <w:numFmt w:val="bullet"/>
      <w:lvlText w:val="•"/>
      <w:lvlJc w:val="left"/>
      <w:pPr>
        <w:ind w:left="7747" w:hanging="351"/>
      </w:pPr>
      <w:rPr>
        <w:rFonts w:hint="default"/>
      </w:rPr>
    </w:lvl>
    <w:lvl w:ilvl="8" w:tplc="571C583E">
      <w:numFmt w:val="bullet"/>
      <w:lvlText w:val="•"/>
      <w:lvlJc w:val="left"/>
      <w:pPr>
        <w:ind w:left="8620" w:hanging="351"/>
      </w:pPr>
      <w:rPr>
        <w:rFonts w:hint="default"/>
      </w:rPr>
    </w:lvl>
  </w:abstractNum>
  <w:abstractNum w:abstractNumId="33"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15:restartNumberingAfterBreak="0">
    <w:nsid w:val="72B4438E"/>
    <w:multiLevelType w:val="hybridMultilevel"/>
    <w:tmpl w:val="AC4C82AE"/>
    <w:lvl w:ilvl="0" w:tplc="F8429B2C">
      <w:start w:val="1"/>
      <w:numFmt w:val="bullet"/>
      <w:lvlText w:val=""/>
      <w:lvlJc w:val="center"/>
      <w:pPr>
        <w:ind w:left="768" w:hanging="360"/>
      </w:pPr>
      <w:rPr>
        <w:rFonts w:ascii="Symbol" w:hAnsi="Symbol" w:hint="default"/>
      </w:rPr>
    </w:lvl>
    <w:lvl w:ilvl="1" w:tplc="04220003" w:tentative="1">
      <w:start w:val="1"/>
      <w:numFmt w:val="bullet"/>
      <w:lvlText w:val="o"/>
      <w:lvlJc w:val="left"/>
      <w:pPr>
        <w:ind w:left="1488" w:hanging="360"/>
      </w:pPr>
      <w:rPr>
        <w:rFonts w:ascii="Courier New" w:hAnsi="Courier New" w:cs="Courier New" w:hint="default"/>
      </w:rPr>
    </w:lvl>
    <w:lvl w:ilvl="2" w:tplc="04220005" w:tentative="1">
      <w:start w:val="1"/>
      <w:numFmt w:val="bullet"/>
      <w:lvlText w:val=""/>
      <w:lvlJc w:val="left"/>
      <w:pPr>
        <w:ind w:left="2208" w:hanging="360"/>
      </w:pPr>
      <w:rPr>
        <w:rFonts w:ascii="Wingdings" w:hAnsi="Wingdings" w:hint="default"/>
      </w:rPr>
    </w:lvl>
    <w:lvl w:ilvl="3" w:tplc="04220001" w:tentative="1">
      <w:start w:val="1"/>
      <w:numFmt w:val="bullet"/>
      <w:lvlText w:val=""/>
      <w:lvlJc w:val="left"/>
      <w:pPr>
        <w:ind w:left="2928" w:hanging="360"/>
      </w:pPr>
      <w:rPr>
        <w:rFonts w:ascii="Symbol" w:hAnsi="Symbol" w:hint="default"/>
      </w:rPr>
    </w:lvl>
    <w:lvl w:ilvl="4" w:tplc="04220003" w:tentative="1">
      <w:start w:val="1"/>
      <w:numFmt w:val="bullet"/>
      <w:lvlText w:val="o"/>
      <w:lvlJc w:val="left"/>
      <w:pPr>
        <w:ind w:left="3648" w:hanging="360"/>
      </w:pPr>
      <w:rPr>
        <w:rFonts w:ascii="Courier New" w:hAnsi="Courier New" w:cs="Courier New" w:hint="default"/>
      </w:rPr>
    </w:lvl>
    <w:lvl w:ilvl="5" w:tplc="04220005" w:tentative="1">
      <w:start w:val="1"/>
      <w:numFmt w:val="bullet"/>
      <w:lvlText w:val=""/>
      <w:lvlJc w:val="left"/>
      <w:pPr>
        <w:ind w:left="4368" w:hanging="360"/>
      </w:pPr>
      <w:rPr>
        <w:rFonts w:ascii="Wingdings" w:hAnsi="Wingdings" w:hint="default"/>
      </w:rPr>
    </w:lvl>
    <w:lvl w:ilvl="6" w:tplc="04220001" w:tentative="1">
      <w:start w:val="1"/>
      <w:numFmt w:val="bullet"/>
      <w:lvlText w:val=""/>
      <w:lvlJc w:val="left"/>
      <w:pPr>
        <w:ind w:left="5088" w:hanging="360"/>
      </w:pPr>
      <w:rPr>
        <w:rFonts w:ascii="Symbol" w:hAnsi="Symbol" w:hint="default"/>
      </w:rPr>
    </w:lvl>
    <w:lvl w:ilvl="7" w:tplc="04220003" w:tentative="1">
      <w:start w:val="1"/>
      <w:numFmt w:val="bullet"/>
      <w:lvlText w:val="o"/>
      <w:lvlJc w:val="left"/>
      <w:pPr>
        <w:ind w:left="5808" w:hanging="360"/>
      </w:pPr>
      <w:rPr>
        <w:rFonts w:ascii="Courier New" w:hAnsi="Courier New" w:cs="Courier New" w:hint="default"/>
      </w:rPr>
    </w:lvl>
    <w:lvl w:ilvl="8" w:tplc="04220005" w:tentative="1">
      <w:start w:val="1"/>
      <w:numFmt w:val="bullet"/>
      <w:lvlText w:val=""/>
      <w:lvlJc w:val="left"/>
      <w:pPr>
        <w:ind w:left="6528" w:hanging="360"/>
      </w:pPr>
      <w:rPr>
        <w:rFonts w:ascii="Wingdings" w:hAnsi="Wingdings" w:hint="default"/>
      </w:rPr>
    </w:lvl>
  </w:abstractNum>
  <w:abstractNum w:abstractNumId="36"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B3446C1"/>
    <w:multiLevelType w:val="hybridMultilevel"/>
    <w:tmpl w:val="8DE4E09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C3561D2"/>
    <w:multiLevelType w:val="hybridMultilevel"/>
    <w:tmpl w:val="BCD6E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CF75157"/>
    <w:multiLevelType w:val="multilevel"/>
    <w:tmpl w:val="E6CA610C"/>
    <w:lvl w:ilvl="0">
      <w:start w:val="1"/>
      <w:numFmt w:val="decimal"/>
      <w:lvlText w:val="%1."/>
      <w:lvlJc w:val="left"/>
      <w:pPr>
        <w:ind w:left="212" w:hanging="164"/>
      </w:pPr>
      <w:rPr>
        <w:rFonts w:ascii="Times New Roman" w:eastAsia="Times New Roman" w:hAnsi="Times New Roman" w:cs="Times New Roman"/>
        <w:w w:val="100"/>
        <w:sz w:val="28"/>
        <w:szCs w:val="28"/>
      </w:rPr>
    </w:lvl>
    <w:lvl w:ilvl="1">
      <w:numFmt w:val="bullet"/>
      <w:lvlText w:val="•"/>
      <w:lvlJc w:val="left"/>
      <w:pPr>
        <w:ind w:left="1234" w:hanging="164"/>
      </w:pPr>
      <w:rPr>
        <w:rFonts w:hint="default"/>
      </w:rPr>
    </w:lvl>
    <w:lvl w:ilvl="2">
      <w:numFmt w:val="bullet"/>
      <w:lvlText w:val="•"/>
      <w:lvlJc w:val="left"/>
      <w:pPr>
        <w:ind w:left="2249" w:hanging="164"/>
      </w:pPr>
      <w:rPr>
        <w:rFonts w:hint="default"/>
      </w:rPr>
    </w:lvl>
    <w:lvl w:ilvl="3">
      <w:numFmt w:val="bullet"/>
      <w:lvlText w:val="•"/>
      <w:lvlJc w:val="left"/>
      <w:pPr>
        <w:ind w:left="3263" w:hanging="164"/>
      </w:pPr>
      <w:rPr>
        <w:rFonts w:hint="default"/>
      </w:rPr>
    </w:lvl>
    <w:lvl w:ilvl="4">
      <w:numFmt w:val="bullet"/>
      <w:lvlText w:val="•"/>
      <w:lvlJc w:val="left"/>
      <w:pPr>
        <w:ind w:left="4278" w:hanging="164"/>
      </w:pPr>
      <w:rPr>
        <w:rFonts w:hint="default"/>
      </w:rPr>
    </w:lvl>
    <w:lvl w:ilvl="5">
      <w:numFmt w:val="bullet"/>
      <w:lvlText w:val="•"/>
      <w:lvlJc w:val="left"/>
      <w:pPr>
        <w:ind w:left="5292" w:hanging="164"/>
      </w:pPr>
      <w:rPr>
        <w:rFonts w:hint="default"/>
      </w:rPr>
    </w:lvl>
    <w:lvl w:ilvl="6">
      <w:numFmt w:val="bullet"/>
      <w:lvlText w:val="•"/>
      <w:lvlJc w:val="left"/>
      <w:pPr>
        <w:ind w:left="6307" w:hanging="164"/>
      </w:pPr>
      <w:rPr>
        <w:rFonts w:hint="default"/>
      </w:rPr>
    </w:lvl>
    <w:lvl w:ilvl="7">
      <w:numFmt w:val="bullet"/>
      <w:lvlText w:val="•"/>
      <w:lvlJc w:val="left"/>
      <w:pPr>
        <w:ind w:left="7321" w:hanging="164"/>
      </w:pPr>
      <w:rPr>
        <w:rFonts w:hint="default"/>
      </w:rPr>
    </w:lvl>
    <w:lvl w:ilvl="8">
      <w:numFmt w:val="bullet"/>
      <w:lvlText w:val="•"/>
      <w:lvlJc w:val="left"/>
      <w:pPr>
        <w:ind w:left="8336" w:hanging="164"/>
      </w:pPr>
      <w:rPr>
        <w:rFonts w:hint="default"/>
      </w:rPr>
    </w:lvl>
  </w:abstractNum>
  <w:abstractNum w:abstractNumId="41"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6"/>
  </w:num>
  <w:num w:numId="2">
    <w:abstractNumId w:val="38"/>
  </w:num>
  <w:num w:numId="3">
    <w:abstractNumId w:val="41"/>
  </w:num>
  <w:num w:numId="4">
    <w:abstractNumId w:val="20"/>
  </w:num>
  <w:num w:numId="5">
    <w:abstractNumId w:val="6"/>
  </w:num>
  <w:num w:numId="6">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0"/>
  </w:num>
  <w:num w:numId="10">
    <w:abstractNumId w:val="8"/>
  </w:num>
  <w:num w:numId="11">
    <w:abstractNumId w:val="19"/>
  </w:num>
  <w:num w:numId="12">
    <w:abstractNumId w:val="22"/>
  </w:num>
  <w:num w:numId="13">
    <w:abstractNumId w:val="11"/>
  </w:num>
  <w:num w:numId="14">
    <w:abstractNumId w:val="1"/>
  </w:num>
  <w:num w:numId="15">
    <w:abstractNumId w:val="35"/>
  </w:num>
  <w:num w:numId="16">
    <w:abstractNumId w:val="12"/>
  </w:num>
  <w:num w:numId="17">
    <w:abstractNumId w:val="25"/>
  </w:num>
  <w:num w:numId="18">
    <w:abstractNumId w:val="2"/>
  </w:num>
  <w:num w:numId="19">
    <w:abstractNumId w:val="23"/>
  </w:num>
  <w:num w:numId="20">
    <w:abstractNumId w:val="26"/>
  </w:num>
  <w:num w:numId="21">
    <w:abstractNumId w:val="9"/>
  </w:num>
  <w:num w:numId="22">
    <w:abstractNumId w:val="3"/>
  </w:num>
  <w:num w:numId="23">
    <w:abstractNumId w:val="7"/>
  </w:num>
  <w:num w:numId="24">
    <w:abstractNumId w:val="30"/>
  </w:num>
  <w:num w:numId="25">
    <w:abstractNumId w:val="18"/>
  </w:num>
  <w:num w:numId="26">
    <w:abstractNumId w:val="32"/>
  </w:num>
  <w:num w:numId="27">
    <w:abstractNumId w:val="39"/>
  </w:num>
  <w:num w:numId="28">
    <w:abstractNumId w:val="33"/>
  </w:num>
  <w:num w:numId="29">
    <w:abstractNumId w:val="14"/>
  </w:num>
  <w:num w:numId="30">
    <w:abstractNumId w:val="15"/>
  </w:num>
  <w:num w:numId="31">
    <w:abstractNumId w:val="10"/>
  </w:num>
  <w:num w:numId="32">
    <w:abstractNumId w:val="5"/>
  </w:num>
  <w:num w:numId="33">
    <w:abstractNumId w:val="42"/>
  </w:num>
  <w:num w:numId="34">
    <w:abstractNumId w:val="24"/>
  </w:num>
  <w:num w:numId="35">
    <w:abstractNumId w:val="37"/>
  </w:num>
  <w:num w:numId="36">
    <w:abstractNumId w:val="27"/>
  </w:num>
  <w:num w:numId="37">
    <w:abstractNumId w:val="21"/>
  </w:num>
  <w:num w:numId="38">
    <w:abstractNumId w:val="13"/>
  </w:num>
  <w:num w:numId="39">
    <w:abstractNumId w:val="29"/>
  </w:num>
  <w:num w:numId="40">
    <w:abstractNumId w:val="17"/>
  </w:num>
  <w:num w:numId="41">
    <w:abstractNumId w:val="31"/>
  </w:num>
  <w:num w:numId="42">
    <w:abstractNumId w:val="28"/>
  </w:num>
  <w:num w:numId="43">
    <w:abstractNumId w:val="4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C6C"/>
    <w:rsid w:val="0002717C"/>
    <w:rsid w:val="00031035"/>
    <w:rsid w:val="0003219D"/>
    <w:rsid w:val="00036083"/>
    <w:rsid w:val="00036E43"/>
    <w:rsid w:val="00041A7F"/>
    <w:rsid w:val="00044FA6"/>
    <w:rsid w:val="00047811"/>
    <w:rsid w:val="00054953"/>
    <w:rsid w:val="0006201A"/>
    <w:rsid w:val="00064B02"/>
    <w:rsid w:val="000710AC"/>
    <w:rsid w:val="000734BA"/>
    <w:rsid w:val="00092590"/>
    <w:rsid w:val="000942E8"/>
    <w:rsid w:val="000A4462"/>
    <w:rsid w:val="000A5A4B"/>
    <w:rsid w:val="000B25ED"/>
    <w:rsid w:val="000C39E7"/>
    <w:rsid w:val="000D3A81"/>
    <w:rsid w:val="000D3FBA"/>
    <w:rsid w:val="000D51AC"/>
    <w:rsid w:val="000D5222"/>
    <w:rsid w:val="000D7691"/>
    <w:rsid w:val="000F1FB1"/>
    <w:rsid w:val="000F5E76"/>
    <w:rsid w:val="0010267B"/>
    <w:rsid w:val="00102F43"/>
    <w:rsid w:val="00116F6D"/>
    <w:rsid w:val="001242D5"/>
    <w:rsid w:val="00130471"/>
    <w:rsid w:val="00130E20"/>
    <w:rsid w:val="001428EE"/>
    <w:rsid w:val="00161B10"/>
    <w:rsid w:val="00164044"/>
    <w:rsid w:val="0019600E"/>
    <w:rsid w:val="001A21DF"/>
    <w:rsid w:val="001A4FEB"/>
    <w:rsid w:val="001B4B18"/>
    <w:rsid w:val="001B4DF6"/>
    <w:rsid w:val="001C42CA"/>
    <w:rsid w:val="001C520B"/>
    <w:rsid w:val="001D62A4"/>
    <w:rsid w:val="001F4869"/>
    <w:rsid w:val="001F6911"/>
    <w:rsid w:val="00213772"/>
    <w:rsid w:val="00216981"/>
    <w:rsid w:val="002227E9"/>
    <w:rsid w:val="00225FA2"/>
    <w:rsid w:val="002261D5"/>
    <w:rsid w:val="0023400E"/>
    <w:rsid w:val="00241528"/>
    <w:rsid w:val="00245A90"/>
    <w:rsid w:val="00245E1B"/>
    <w:rsid w:val="00255933"/>
    <w:rsid w:val="00263DFF"/>
    <w:rsid w:val="002711F2"/>
    <w:rsid w:val="002741F7"/>
    <w:rsid w:val="002761DE"/>
    <w:rsid w:val="00282AFD"/>
    <w:rsid w:val="002909FE"/>
    <w:rsid w:val="00294AAF"/>
    <w:rsid w:val="00296235"/>
    <w:rsid w:val="002A1C73"/>
    <w:rsid w:val="002A5269"/>
    <w:rsid w:val="002A5E79"/>
    <w:rsid w:val="002D0E8F"/>
    <w:rsid w:val="002F29EA"/>
    <w:rsid w:val="003043F6"/>
    <w:rsid w:val="003050B7"/>
    <w:rsid w:val="0031583F"/>
    <w:rsid w:val="00324EB9"/>
    <w:rsid w:val="00330AF9"/>
    <w:rsid w:val="00331CC4"/>
    <w:rsid w:val="00345AF4"/>
    <w:rsid w:val="003521A1"/>
    <w:rsid w:val="00357E9D"/>
    <w:rsid w:val="00361BE6"/>
    <w:rsid w:val="00361C08"/>
    <w:rsid w:val="003667C5"/>
    <w:rsid w:val="00366D3B"/>
    <w:rsid w:val="0037577E"/>
    <w:rsid w:val="00380A5E"/>
    <w:rsid w:val="003911A0"/>
    <w:rsid w:val="00396AD5"/>
    <w:rsid w:val="0039785A"/>
    <w:rsid w:val="003A63B6"/>
    <w:rsid w:val="003A681A"/>
    <w:rsid w:val="003B28F5"/>
    <w:rsid w:val="003C6006"/>
    <w:rsid w:val="003E7CF5"/>
    <w:rsid w:val="003F4903"/>
    <w:rsid w:val="003F6ADA"/>
    <w:rsid w:val="004027D4"/>
    <w:rsid w:val="00402E84"/>
    <w:rsid w:val="00416612"/>
    <w:rsid w:val="00422C6C"/>
    <w:rsid w:val="004332A6"/>
    <w:rsid w:val="004338CD"/>
    <w:rsid w:val="004342F5"/>
    <w:rsid w:val="00434D7F"/>
    <w:rsid w:val="004379E5"/>
    <w:rsid w:val="00441BF7"/>
    <w:rsid w:val="00441E0F"/>
    <w:rsid w:val="00442DF4"/>
    <w:rsid w:val="00444920"/>
    <w:rsid w:val="00466FB1"/>
    <w:rsid w:val="00476B7B"/>
    <w:rsid w:val="00490B59"/>
    <w:rsid w:val="004942C2"/>
    <w:rsid w:val="004A3C29"/>
    <w:rsid w:val="004A3C44"/>
    <w:rsid w:val="004B2D78"/>
    <w:rsid w:val="004B70CC"/>
    <w:rsid w:val="004D571A"/>
    <w:rsid w:val="004D630D"/>
    <w:rsid w:val="004E1B4B"/>
    <w:rsid w:val="004E4654"/>
    <w:rsid w:val="004F1FE4"/>
    <w:rsid w:val="004F5042"/>
    <w:rsid w:val="004F71E9"/>
    <w:rsid w:val="005014A9"/>
    <w:rsid w:val="005046B5"/>
    <w:rsid w:val="005051AA"/>
    <w:rsid w:val="005323B8"/>
    <w:rsid w:val="00533D21"/>
    <w:rsid w:val="00534EC3"/>
    <w:rsid w:val="0057188F"/>
    <w:rsid w:val="00573199"/>
    <w:rsid w:val="00587C81"/>
    <w:rsid w:val="005966E2"/>
    <w:rsid w:val="005A02F9"/>
    <w:rsid w:val="005A50F2"/>
    <w:rsid w:val="005D131E"/>
    <w:rsid w:val="005D26D4"/>
    <w:rsid w:val="005F32EB"/>
    <w:rsid w:val="005F771A"/>
    <w:rsid w:val="00606E05"/>
    <w:rsid w:val="00613B14"/>
    <w:rsid w:val="00620515"/>
    <w:rsid w:val="00621498"/>
    <w:rsid w:val="006214BB"/>
    <w:rsid w:val="006241E9"/>
    <w:rsid w:val="0063757B"/>
    <w:rsid w:val="00665490"/>
    <w:rsid w:val="0066642E"/>
    <w:rsid w:val="00666D39"/>
    <w:rsid w:val="00667A61"/>
    <w:rsid w:val="00675C38"/>
    <w:rsid w:val="0068796A"/>
    <w:rsid w:val="00697056"/>
    <w:rsid w:val="006A0EBC"/>
    <w:rsid w:val="006B2EEC"/>
    <w:rsid w:val="006B777B"/>
    <w:rsid w:val="006C04AB"/>
    <w:rsid w:val="006C0CCA"/>
    <w:rsid w:val="006D39A4"/>
    <w:rsid w:val="006F3C1F"/>
    <w:rsid w:val="006F4FB1"/>
    <w:rsid w:val="007015AE"/>
    <w:rsid w:val="00704317"/>
    <w:rsid w:val="0070651F"/>
    <w:rsid w:val="00711594"/>
    <w:rsid w:val="0072138D"/>
    <w:rsid w:val="00726C9E"/>
    <w:rsid w:val="00726F66"/>
    <w:rsid w:val="007335A4"/>
    <w:rsid w:val="0073447A"/>
    <w:rsid w:val="00735453"/>
    <w:rsid w:val="007455AA"/>
    <w:rsid w:val="00750721"/>
    <w:rsid w:val="0075429D"/>
    <w:rsid w:val="007560D7"/>
    <w:rsid w:val="00757D45"/>
    <w:rsid w:val="00757F73"/>
    <w:rsid w:val="00764F25"/>
    <w:rsid w:val="00765DF6"/>
    <w:rsid w:val="00774B5C"/>
    <w:rsid w:val="00775F1F"/>
    <w:rsid w:val="007771E4"/>
    <w:rsid w:val="00790874"/>
    <w:rsid w:val="007A1F50"/>
    <w:rsid w:val="007A3496"/>
    <w:rsid w:val="007B541C"/>
    <w:rsid w:val="007B6595"/>
    <w:rsid w:val="007B65D4"/>
    <w:rsid w:val="007B6980"/>
    <w:rsid w:val="007C5233"/>
    <w:rsid w:val="007D13F5"/>
    <w:rsid w:val="007E14A1"/>
    <w:rsid w:val="007F0780"/>
    <w:rsid w:val="007F2A87"/>
    <w:rsid w:val="00806FD6"/>
    <w:rsid w:val="00810C63"/>
    <w:rsid w:val="00825685"/>
    <w:rsid w:val="0082736A"/>
    <w:rsid w:val="00837B6D"/>
    <w:rsid w:val="0084176C"/>
    <w:rsid w:val="00847B19"/>
    <w:rsid w:val="00847E14"/>
    <w:rsid w:val="0085626C"/>
    <w:rsid w:val="00863694"/>
    <w:rsid w:val="00863E66"/>
    <w:rsid w:val="008642B9"/>
    <w:rsid w:val="008649F5"/>
    <w:rsid w:val="00870FB5"/>
    <w:rsid w:val="00873AB2"/>
    <w:rsid w:val="00873EE2"/>
    <w:rsid w:val="00877237"/>
    <w:rsid w:val="00886831"/>
    <w:rsid w:val="00894DF1"/>
    <w:rsid w:val="0089509F"/>
    <w:rsid w:val="008A2A9F"/>
    <w:rsid w:val="008B7443"/>
    <w:rsid w:val="008C01C5"/>
    <w:rsid w:val="008C229E"/>
    <w:rsid w:val="008D1A8F"/>
    <w:rsid w:val="008D7EF9"/>
    <w:rsid w:val="00904EDD"/>
    <w:rsid w:val="00921BCA"/>
    <w:rsid w:val="00937C61"/>
    <w:rsid w:val="00940982"/>
    <w:rsid w:val="0095051E"/>
    <w:rsid w:val="009765BE"/>
    <w:rsid w:val="00983CD7"/>
    <w:rsid w:val="00983CFF"/>
    <w:rsid w:val="00984C68"/>
    <w:rsid w:val="00985E92"/>
    <w:rsid w:val="00990411"/>
    <w:rsid w:val="0099045D"/>
    <w:rsid w:val="0099215A"/>
    <w:rsid w:val="00994D83"/>
    <w:rsid w:val="009B6138"/>
    <w:rsid w:val="009D184B"/>
    <w:rsid w:val="009D32F6"/>
    <w:rsid w:val="009D342D"/>
    <w:rsid w:val="009D6832"/>
    <w:rsid w:val="009D6EC0"/>
    <w:rsid w:val="009E6EA6"/>
    <w:rsid w:val="009E7327"/>
    <w:rsid w:val="009F07C1"/>
    <w:rsid w:val="00A033D7"/>
    <w:rsid w:val="00A10E4D"/>
    <w:rsid w:val="00A114D5"/>
    <w:rsid w:val="00A20CE5"/>
    <w:rsid w:val="00A20E8E"/>
    <w:rsid w:val="00A252AE"/>
    <w:rsid w:val="00A53784"/>
    <w:rsid w:val="00A57F0D"/>
    <w:rsid w:val="00A701CC"/>
    <w:rsid w:val="00A73026"/>
    <w:rsid w:val="00A80127"/>
    <w:rsid w:val="00AA03B2"/>
    <w:rsid w:val="00AB0843"/>
    <w:rsid w:val="00AB369D"/>
    <w:rsid w:val="00AB46D1"/>
    <w:rsid w:val="00AB4DB3"/>
    <w:rsid w:val="00AC73B6"/>
    <w:rsid w:val="00AD25A6"/>
    <w:rsid w:val="00AD3AA2"/>
    <w:rsid w:val="00AD3FE8"/>
    <w:rsid w:val="00AD7645"/>
    <w:rsid w:val="00AD7921"/>
    <w:rsid w:val="00AE2036"/>
    <w:rsid w:val="00AE7FF2"/>
    <w:rsid w:val="00AF1FAC"/>
    <w:rsid w:val="00B12136"/>
    <w:rsid w:val="00B43194"/>
    <w:rsid w:val="00B45368"/>
    <w:rsid w:val="00B454BB"/>
    <w:rsid w:val="00B46C1E"/>
    <w:rsid w:val="00B47C09"/>
    <w:rsid w:val="00B47E44"/>
    <w:rsid w:val="00B552C7"/>
    <w:rsid w:val="00B6205A"/>
    <w:rsid w:val="00B63216"/>
    <w:rsid w:val="00B63941"/>
    <w:rsid w:val="00B742FF"/>
    <w:rsid w:val="00B82BEC"/>
    <w:rsid w:val="00B87412"/>
    <w:rsid w:val="00B93E2B"/>
    <w:rsid w:val="00BA6E62"/>
    <w:rsid w:val="00BB507A"/>
    <w:rsid w:val="00BD5DB8"/>
    <w:rsid w:val="00BE2E67"/>
    <w:rsid w:val="00BE77B5"/>
    <w:rsid w:val="00C02424"/>
    <w:rsid w:val="00C062F1"/>
    <w:rsid w:val="00C0713F"/>
    <w:rsid w:val="00C17D66"/>
    <w:rsid w:val="00C369CA"/>
    <w:rsid w:val="00C41212"/>
    <w:rsid w:val="00C626C4"/>
    <w:rsid w:val="00C76ED5"/>
    <w:rsid w:val="00C807A3"/>
    <w:rsid w:val="00C80DCA"/>
    <w:rsid w:val="00C877ED"/>
    <w:rsid w:val="00C9130F"/>
    <w:rsid w:val="00C970EE"/>
    <w:rsid w:val="00CA156F"/>
    <w:rsid w:val="00CA5A99"/>
    <w:rsid w:val="00CB5065"/>
    <w:rsid w:val="00CC4E42"/>
    <w:rsid w:val="00CC6D64"/>
    <w:rsid w:val="00CE276D"/>
    <w:rsid w:val="00CE2A60"/>
    <w:rsid w:val="00CE5500"/>
    <w:rsid w:val="00CE56E2"/>
    <w:rsid w:val="00CF7B12"/>
    <w:rsid w:val="00D01776"/>
    <w:rsid w:val="00D02503"/>
    <w:rsid w:val="00D028CE"/>
    <w:rsid w:val="00D04E68"/>
    <w:rsid w:val="00D16B1D"/>
    <w:rsid w:val="00D174EF"/>
    <w:rsid w:val="00D277A8"/>
    <w:rsid w:val="00D325A5"/>
    <w:rsid w:val="00D41277"/>
    <w:rsid w:val="00D455A2"/>
    <w:rsid w:val="00D716BD"/>
    <w:rsid w:val="00D763D8"/>
    <w:rsid w:val="00D77511"/>
    <w:rsid w:val="00D90E6D"/>
    <w:rsid w:val="00D93EA1"/>
    <w:rsid w:val="00DA1538"/>
    <w:rsid w:val="00DA505A"/>
    <w:rsid w:val="00DD107C"/>
    <w:rsid w:val="00DD7A7D"/>
    <w:rsid w:val="00DE2D45"/>
    <w:rsid w:val="00DE756B"/>
    <w:rsid w:val="00E0060E"/>
    <w:rsid w:val="00E06F8C"/>
    <w:rsid w:val="00E21E1C"/>
    <w:rsid w:val="00E26331"/>
    <w:rsid w:val="00E33C97"/>
    <w:rsid w:val="00E406B4"/>
    <w:rsid w:val="00E565A1"/>
    <w:rsid w:val="00E64600"/>
    <w:rsid w:val="00E7633E"/>
    <w:rsid w:val="00E91813"/>
    <w:rsid w:val="00E92DC0"/>
    <w:rsid w:val="00E940F6"/>
    <w:rsid w:val="00EA6D87"/>
    <w:rsid w:val="00EB3348"/>
    <w:rsid w:val="00EC06B7"/>
    <w:rsid w:val="00ED02A7"/>
    <w:rsid w:val="00ED2B7C"/>
    <w:rsid w:val="00ED33C9"/>
    <w:rsid w:val="00EE19E0"/>
    <w:rsid w:val="00EE1F7E"/>
    <w:rsid w:val="00EE58E5"/>
    <w:rsid w:val="00EF13F2"/>
    <w:rsid w:val="00EF5896"/>
    <w:rsid w:val="00F020E0"/>
    <w:rsid w:val="00F10621"/>
    <w:rsid w:val="00F124C2"/>
    <w:rsid w:val="00F12D12"/>
    <w:rsid w:val="00F14997"/>
    <w:rsid w:val="00F14FDC"/>
    <w:rsid w:val="00F215C0"/>
    <w:rsid w:val="00F23B04"/>
    <w:rsid w:val="00F503CD"/>
    <w:rsid w:val="00F57FFA"/>
    <w:rsid w:val="00F72FD5"/>
    <w:rsid w:val="00F7451E"/>
    <w:rsid w:val="00F80465"/>
    <w:rsid w:val="00FA0128"/>
    <w:rsid w:val="00FB49DD"/>
    <w:rsid w:val="00FC62AD"/>
    <w:rsid w:val="00FD09D1"/>
    <w:rsid w:val="00FE04E0"/>
    <w:rsid w:val="00FE5919"/>
    <w:rsid w:val="00FE6B03"/>
    <w:rsid w:val="00FE7316"/>
    <w:rsid w:val="00FF26E3"/>
    <w:rsid w:val="00FF50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C507B"/>
  <w15:chartTrackingRefBased/>
  <w15:docId w15:val="{50B79ED2-93DB-42E5-999A-D57F783A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C6C"/>
  </w:style>
  <w:style w:type="paragraph" w:styleId="1">
    <w:name w:val="heading 1"/>
    <w:basedOn w:val="a"/>
    <w:next w:val="a"/>
    <w:link w:val="10"/>
    <w:uiPriority w:val="9"/>
    <w:qFormat/>
    <w:rsid w:val="001B4B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96235"/>
    <w:pPr>
      <w:keepNext/>
      <w:keepLines/>
      <w:spacing w:before="40" w:after="0"/>
      <w:outlineLvl w:val="1"/>
    </w:pPr>
    <w:rPr>
      <w:rFonts w:asciiTheme="majorHAnsi" w:eastAsiaTheme="majorEastAsia" w:hAnsiTheme="majorHAnsi" w:cstheme="majorBidi"/>
      <w:color w:val="2E74B5" w:themeColor="accent1" w:themeShade="BF"/>
      <w:sz w:val="26"/>
      <w:szCs w:val="26"/>
      <w:lang w:val="uk-UA"/>
    </w:rPr>
  </w:style>
  <w:style w:type="paragraph" w:styleId="3">
    <w:name w:val="heading 3"/>
    <w:basedOn w:val="a"/>
    <w:next w:val="a"/>
    <w:link w:val="30"/>
    <w:uiPriority w:val="9"/>
    <w:unhideWhenUsed/>
    <w:qFormat/>
    <w:rsid w:val="002962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2227E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63757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link w:val="a4"/>
    <w:unhideWhenUsed/>
    <w:qFormat/>
    <w:rsid w:val="003667C5"/>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4">
    <w:name w:val="Название объекта Знак"/>
    <w:basedOn w:val="a0"/>
    <w:link w:val="a3"/>
    <w:rsid w:val="003667C5"/>
    <w:rPr>
      <w:rFonts w:ascii="Calibri" w:eastAsia="Times New Roman" w:hAnsi="Calibri" w:cs="Bookman Old Style"/>
      <w:b/>
      <w:bCs/>
      <w:i/>
      <w:color w:val="1F497D"/>
      <w:sz w:val="26"/>
      <w:szCs w:val="26"/>
      <w:lang w:val="uk-UA" w:eastAsia="ru-RU"/>
    </w:rPr>
  </w:style>
  <w:style w:type="table" w:styleId="a5">
    <w:name w:val="Table Grid"/>
    <w:basedOn w:val="a1"/>
    <w:uiPriority w:val="39"/>
    <w:rsid w:val="00B742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2736A"/>
    <w:pPr>
      <w:ind w:left="720"/>
      <w:contextualSpacing/>
    </w:pPr>
  </w:style>
  <w:style w:type="paragraph" w:customStyle="1" w:styleId="11">
    <w:name w:val="Обычный1"/>
    <w:rsid w:val="0095051E"/>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a7">
    <w:name w:val="Текст таблиці"/>
    <w:basedOn w:val="a"/>
    <w:link w:val="a8"/>
    <w:qFormat/>
    <w:rsid w:val="00324EB9"/>
    <w:pPr>
      <w:numPr>
        <w:ilvl w:val="12"/>
      </w:numPr>
      <w:spacing w:after="0" w:line="240" w:lineRule="auto"/>
    </w:pPr>
    <w:rPr>
      <w:rFonts w:ascii="Calibri" w:eastAsia="Times New Roman" w:hAnsi="Calibri" w:cs="Bookman Old Style"/>
      <w:sz w:val="24"/>
      <w:szCs w:val="24"/>
      <w:lang w:val="uk-UA" w:eastAsia="ru-RU"/>
    </w:rPr>
  </w:style>
  <w:style w:type="character" w:customStyle="1" w:styleId="a8">
    <w:name w:val="Текст таблиці Знак"/>
    <w:basedOn w:val="a0"/>
    <w:link w:val="a7"/>
    <w:rsid w:val="00324EB9"/>
    <w:rPr>
      <w:rFonts w:ascii="Calibri" w:eastAsia="Times New Roman" w:hAnsi="Calibri" w:cs="Bookman Old Style"/>
      <w:sz w:val="24"/>
      <w:szCs w:val="24"/>
      <w:lang w:val="uk-UA" w:eastAsia="ru-RU"/>
    </w:rPr>
  </w:style>
  <w:style w:type="character" w:styleId="a9">
    <w:name w:val="Strong"/>
    <w:basedOn w:val="a0"/>
    <w:uiPriority w:val="22"/>
    <w:qFormat/>
    <w:rsid w:val="003A681A"/>
    <w:rPr>
      <w:b/>
      <w:bCs/>
    </w:rPr>
  </w:style>
  <w:style w:type="character" w:styleId="aa">
    <w:name w:val="Hyperlink"/>
    <w:basedOn w:val="a0"/>
    <w:uiPriority w:val="99"/>
    <w:unhideWhenUsed/>
    <w:rsid w:val="00ED2B7C"/>
    <w:rPr>
      <w:color w:val="0563C1" w:themeColor="hyperlink"/>
      <w:u w:val="single"/>
    </w:rPr>
  </w:style>
  <w:style w:type="character" w:styleId="ab">
    <w:name w:val="Placeholder Text"/>
    <w:basedOn w:val="a0"/>
    <w:uiPriority w:val="99"/>
    <w:semiHidden/>
    <w:rsid w:val="002741F7"/>
    <w:rPr>
      <w:color w:val="808080"/>
    </w:rPr>
  </w:style>
  <w:style w:type="paragraph" w:styleId="HTML">
    <w:name w:val="HTML Preformatted"/>
    <w:basedOn w:val="a"/>
    <w:link w:val="HTML0"/>
    <w:uiPriority w:val="99"/>
    <w:unhideWhenUsed/>
    <w:rsid w:val="00FC62AD"/>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FC62AD"/>
    <w:rPr>
      <w:rFonts w:ascii="Consolas" w:hAnsi="Consolas"/>
      <w:sz w:val="20"/>
      <w:szCs w:val="20"/>
    </w:rPr>
  </w:style>
  <w:style w:type="character" w:customStyle="1" w:styleId="10">
    <w:name w:val="Заголовок 1 Знак"/>
    <w:basedOn w:val="a0"/>
    <w:link w:val="1"/>
    <w:uiPriority w:val="9"/>
    <w:rsid w:val="001B4B1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296235"/>
    <w:rPr>
      <w:rFonts w:asciiTheme="majorHAnsi" w:eastAsiaTheme="majorEastAsia" w:hAnsiTheme="majorHAnsi" w:cstheme="majorBidi"/>
      <w:color w:val="2E74B5" w:themeColor="accent1" w:themeShade="BF"/>
      <w:sz w:val="26"/>
      <w:szCs w:val="26"/>
      <w:lang w:val="uk-UA"/>
    </w:rPr>
  </w:style>
  <w:style w:type="paragraph" w:styleId="ac">
    <w:name w:val="header"/>
    <w:basedOn w:val="a"/>
    <w:link w:val="ad"/>
    <w:unhideWhenUsed/>
    <w:rsid w:val="001B4B18"/>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B4B18"/>
  </w:style>
  <w:style w:type="paragraph" w:styleId="ae">
    <w:name w:val="footer"/>
    <w:basedOn w:val="a"/>
    <w:link w:val="af"/>
    <w:unhideWhenUsed/>
    <w:rsid w:val="001B4B18"/>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B4B18"/>
  </w:style>
  <w:style w:type="paragraph" w:styleId="af0">
    <w:name w:val="TOC Heading"/>
    <w:basedOn w:val="1"/>
    <w:next w:val="a"/>
    <w:uiPriority w:val="39"/>
    <w:unhideWhenUsed/>
    <w:qFormat/>
    <w:rsid w:val="001B4B18"/>
    <w:pPr>
      <w:outlineLvl w:val="9"/>
    </w:pPr>
    <w:rPr>
      <w:lang w:eastAsia="ru-RU"/>
    </w:rPr>
  </w:style>
  <w:style w:type="paragraph" w:styleId="12">
    <w:name w:val="toc 1"/>
    <w:basedOn w:val="a"/>
    <w:next w:val="a"/>
    <w:autoRedefine/>
    <w:uiPriority w:val="39"/>
    <w:unhideWhenUsed/>
    <w:rsid w:val="001B4B18"/>
    <w:pPr>
      <w:spacing w:after="100"/>
    </w:pPr>
  </w:style>
  <w:style w:type="paragraph" w:styleId="21">
    <w:name w:val="toc 2"/>
    <w:basedOn w:val="a"/>
    <w:next w:val="a"/>
    <w:autoRedefine/>
    <w:uiPriority w:val="39"/>
    <w:unhideWhenUsed/>
    <w:rsid w:val="002711F2"/>
    <w:pPr>
      <w:tabs>
        <w:tab w:val="right" w:leader="dot" w:pos="9345"/>
      </w:tabs>
      <w:spacing w:after="100"/>
      <w:ind w:hanging="78"/>
    </w:pPr>
  </w:style>
  <w:style w:type="character" w:customStyle="1" w:styleId="30">
    <w:name w:val="Заголовок 3 Знак"/>
    <w:basedOn w:val="a0"/>
    <w:link w:val="3"/>
    <w:uiPriority w:val="9"/>
    <w:rsid w:val="00296235"/>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2227E9"/>
    <w:rPr>
      <w:rFonts w:asciiTheme="majorHAnsi" w:eastAsiaTheme="majorEastAsia" w:hAnsiTheme="majorHAnsi" w:cstheme="majorBidi"/>
      <w:i/>
      <w:iCs/>
      <w:color w:val="2E74B5" w:themeColor="accent1" w:themeShade="BF"/>
    </w:rPr>
  </w:style>
  <w:style w:type="paragraph" w:styleId="31">
    <w:name w:val="toc 3"/>
    <w:basedOn w:val="a"/>
    <w:next w:val="a"/>
    <w:autoRedefine/>
    <w:uiPriority w:val="39"/>
    <w:unhideWhenUsed/>
    <w:rsid w:val="002711F2"/>
    <w:pPr>
      <w:tabs>
        <w:tab w:val="right" w:leader="dot" w:pos="9345"/>
      </w:tabs>
      <w:spacing w:after="100"/>
      <w:ind w:left="142" w:hanging="142"/>
    </w:pPr>
  </w:style>
  <w:style w:type="paragraph" w:styleId="af1">
    <w:name w:val="Body Text"/>
    <w:basedOn w:val="a"/>
    <w:link w:val="af2"/>
    <w:uiPriority w:val="1"/>
    <w:qFormat/>
    <w:rsid w:val="00F503CD"/>
    <w:pPr>
      <w:widowControl w:val="0"/>
      <w:autoSpaceDE w:val="0"/>
      <w:autoSpaceDN w:val="0"/>
      <w:spacing w:after="0" w:line="240" w:lineRule="auto"/>
      <w:ind w:left="212"/>
    </w:pPr>
    <w:rPr>
      <w:rFonts w:ascii="Times New Roman" w:eastAsia="Times New Roman" w:hAnsi="Times New Roman" w:cs="Times New Roman"/>
      <w:sz w:val="28"/>
      <w:szCs w:val="28"/>
      <w:lang w:val="en-US"/>
    </w:rPr>
  </w:style>
  <w:style w:type="character" w:customStyle="1" w:styleId="af2">
    <w:name w:val="Основной текст Знак"/>
    <w:basedOn w:val="a0"/>
    <w:link w:val="af1"/>
    <w:uiPriority w:val="1"/>
    <w:rsid w:val="00F503CD"/>
    <w:rPr>
      <w:rFonts w:ascii="Times New Roman" w:eastAsia="Times New Roman" w:hAnsi="Times New Roman" w:cs="Times New Roman"/>
      <w:sz w:val="28"/>
      <w:szCs w:val="28"/>
      <w:lang w:val="en-US"/>
    </w:rPr>
  </w:style>
  <w:style w:type="paragraph" w:customStyle="1" w:styleId="Default">
    <w:name w:val="Default"/>
    <w:rsid w:val="00092590"/>
    <w:pPr>
      <w:autoSpaceDE w:val="0"/>
      <w:autoSpaceDN w:val="0"/>
      <w:adjustRightInd w:val="0"/>
      <w:spacing w:after="0" w:line="240" w:lineRule="auto"/>
    </w:pPr>
    <w:rPr>
      <w:rFonts w:ascii="Arial" w:eastAsia="Calibri" w:hAnsi="Arial" w:cs="Arial"/>
      <w:color w:val="000000"/>
      <w:sz w:val="24"/>
      <w:szCs w:val="24"/>
      <w:lang w:val="uk-UA"/>
    </w:rPr>
  </w:style>
  <w:style w:type="character" w:customStyle="1" w:styleId="50">
    <w:name w:val="Заголовок 5 Знак"/>
    <w:basedOn w:val="a0"/>
    <w:link w:val="5"/>
    <w:uiPriority w:val="9"/>
    <w:rsid w:val="0063757B"/>
    <w:rPr>
      <w:rFonts w:asciiTheme="majorHAnsi" w:eastAsiaTheme="majorEastAsia" w:hAnsiTheme="majorHAnsi" w:cstheme="majorBidi"/>
      <w:color w:val="2E74B5" w:themeColor="accent1" w:themeShade="BF"/>
    </w:rPr>
  </w:style>
  <w:style w:type="paragraph" w:styleId="22">
    <w:name w:val="Body Text Indent 2"/>
    <w:basedOn w:val="a"/>
    <w:link w:val="23"/>
    <w:uiPriority w:val="99"/>
    <w:unhideWhenUsed/>
    <w:rsid w:val="0063757B"/>
    <w:pPr>
      <w:spacing w:after="120" w:line="480" w:lineRule="auto"/>
      <w:ind w:left="283"/>
    </w:pPr>
  </w:style>
  <w:style w:type="character" w:customStyle="1" w:styleId="23">
    <w:name w:val="Основной текст с отступом 2 Знак"/>
    <w:basedOn w:val="a0"/>
    <w:link w:val="22"/>
    <w:uiPriority w:val="99"/>
    <w:rsid w:val="0063757B"/>
  </w:style>
  <w:style w:type="paragraph" w:styleId="af3">
    <w:name w:val="Body Text Indent"/>
    <w:basedOn w:val="a"/>
    <w:link w:val="af4"/>
    <w:uiPriority w:val="99"/>
    <w:semiHidden/>
    <w:unhideWhenUsed/>
    <w:rsid w:val="0063757B"/>
    <w:pPr>
      <w:spacing w:after="120"/>
      <w:ind w:left="283"/>
    </w:pPr>
  </w:style>
  <w:style w:type="character" w:customStyle="1" w:styleId="af4">
    <w:name w:val="Основной текст с отступом Знак"/>
    <w:basedOn w:val="a0"/>
    <w:link w:val="af3"/>
    <w:uiPriority w:val="99"/>
    <w:semiHidden/>
    <w:rsid w:val="0063757B"/>
  </w:style>
  <w:style w:type="paragraph" w:styleId="32">
    <w:name w:val="Body Text 3"/>
    <w:basedOn w:val="a"/>
    <w:link w:val="33"/>
    <w:uiPriority w:val="99"/>
    <w:unhideWhenUsed/>
    <w:rsid w:val="0063757B"/>
    <w:pPr>
      <w:spacing w:after="120"/>
    </w:pPr>
    <w:rPr>
      <w:sz w:val="16"/>
      <w:szCs w:val="16"/>
    </w:rPr>
  </w:style>
  <w:style w:type="character" w:customStyle="1" w:styleId="33">
    <w:name w:val="Основной текст 3 Знак"/>
    <w:basedOn w:val="a0"/>
    <w:link w:val="32"/>
    <w:uiPriority w:val="99"/>
    <w:rsid w:val="0063757B"/>
    <w:rPr>
      <w:sz w:val="16"/>
      <w:szCs w:val="16"/>
    </w:rPr>
  </w:style>
  <w:style w:type="paragraph" w:styleId="24">
    <w:name w:val="Body Text 2"/>
    <w:basedOn w:val="a"/>
    <w:link w:val="25"/>
    <w:uiPriority w:val="99"/>
    <w:unhideWhenUsed/>
    <w:rsid w:val="0063757B"/>
    <w:pPr>
      <w:spacing w:after="120" w:line="480" w:lineRule="auto"/>
    </w:pPr>
  </w:style>
  <w:style w:type="character" w:customStyle="1" w:styleId="25">
    <w:name w:val="Основной текст 2 Знак"/>
    <w:basedOn w:val="a0"/>
    <w:link w:val="24"/>
    <w:uiPriority w:val="99"/>
    <w:rsid w:val="0063757B"/>
  </w:style>
  <w:style w:type="character" w:styleId="af5">
    <w:name w:val="page number"/>
    <w:basedOn w:val="a0"/>
    <w:rsid w:val="0063757B"/>
  </w:style>
  <w:style w:type="paragraph" w:styleId="af6">
    <w:name w:val="footnote text"/>
    <w:basedOn w:val="a"/>
    <w:link w:val="af7"/>
    <w:semiHidden/>
    <w:rsid w:val="0063757B"/>
    <w:pPr>
      <w:spacing w:after="0" w:line="240" w:lineRule="auto"/>
    </w:pPr>
    <w:rPr>
      <w:rFonts w:ascii="Times New Roman" w:eastAsia="Times New Roman" w:hAnsi="Times New Roman" w:cs="Times New Roman"/>
      <w:sz w:val="20"/>
      <w:szCs w:val="20"/>
      <w:lang w:val="uk-UA" w:eastAsia="ru-RU"/>
    </w:rPr>
  </w:style>
  <w:style w:type="character" w:customStyle="1" w:styleId="af7">
    <w:name w:val="Текст сноски Знак"/>
    <w:basedOn w:val="a0"/>
    <w:link w:val="af6"/>
    <w:semiHidden/>
    <w:rsid w:val="0063757B"/>
    <w:rPr>
      <w:rFonts w:ascii="Times New Roman" w:eastAsia="Times New Roman" w:hAnsi="Times New Roman" w:cs="Times New Roman"/>
      <w:sz w:val="20"/>
      <w:szCs w:val="20"/>
      <w:lang w:val="uk-UA" w:eastAsia="ru-RU"/>
    </w:rPr>
  </w:style>
  <w:style w:type="character" w:styleId="af8">
    <w:name w:val="footnote reference"/>
    <w:semiHidden/>
    <w:rsid w:val="0063757B"/>
    <w:rPr>
      <w:vertAlign w:val="superscript"/>
    </w:rPr>
  </w:style>
  <w:style w:type="paragraph" w:customStyle="1" w:styleId="Just">
    <w:name w:val="Just"/>
    <w:rsid w:val="0063757B"/>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f9">
    <w:name w:val="Balloon Text"/>
    <w:basedOn w:val="a"/>
    <w:link w:val="afa"/>
    <w:uiPriority w:val="99"/>
    <w:semiHidden/>
    <w:unhideWhenUsed/>
    <w:rsid w:val="00FE04E0"/>
    <w:pPr>
      <w:spacing w:after="0" w:line="240" w:lineRule="auto"/>
    </w:pPr>
    <w:rPr>
      <w:rFonts w:ascii="Segoe UI" w:hAnsi="Segoe UI" w:cs="Segoe UI"/>
      <w:sz w:val="18"/>
      <w:szCs w:val="18"/>
    </w:rPr>
  </w:style>
  <w:style w:type="character" w:customStyle="1" w:styleId="afa">
    <w:name w:val="Текст выноски Знак"/>
    <w:basedOn w:val="a0"/>
    <w:link w:val="af9"/>
    <w:uiPriority w:val="99"/>
    <w:semiHidden/>
    <w:rsid w:val="00FE04E0"/>
    <w:rPr>
      <w:rFonts w:ascii="Segoe UI" w:hAnsi="Segoe UI" w:cs="Segoe UI"/>
      <w:sz w:val="18"/>
      <w:szCs w:val="18"/>
    </w:rPr>
  </w:style>
  <w:style w:type="character" w:styleId="afb">
    <w:name w:val="annotation reference"/>
    <w:basedOn w:val="a0"/>
    <w:uiPriority w:val="99"/>
    <w:semiHidden/>
    <w:unhideWhenUsed/>
    <w:rsid w:val="00940982"/>
    <w:rPr>
      <w:sz w:val="16"/>
      <w:szCs w:val="16"/>
    </w:rPr>
  </w:style>
  <w:style w:type="paragraph" w:styleId="afc">
    <w:name w:val="annotation text"/>
    <w:basedOn w:val="a"/>
    <w:link w:val="afd"/>
    <w:uiPriority w:val="99"/>
    <w:semiHidden/>
    <w:unhideWhenUsed/>
    <w:rsid w:val="00940982"/>
    <w:pPr>
      <w:spacing w:line="240" w:lineRule="auto"/>
    </w:pPr>
    <w:rPr>
      <w:sz w:val="20"/>
      <w:szCs w:val="20"/>
    </w:rPr>
  </w:style>
  <w:style w:type="character" w:customStyle="1" w:styleId="afd">
    <w:name w:val="Текст примечания Знак"/>
    <w:basedOn w:val="a0"/>
    <w:link w:val="afc"/>
    <w:uiPriority w:val="99"/>
    <w:semiHidden/>
    <w:rsid w:val="00940982"/>
    <w:rPr>
      <w:sz w:val="20"/>
      <w:szCs w:val="20"/>
    </w:rPr>
  </w:style>
  <w:style w:type="paragraph" w:styleId="afe">
    <w:name w:val="annotation subject"/>
    <w:basedOn w:val="afc"/>
    <w:next w:val="afc"/>
    <w:link w:val="aff"/>
    <w:uiPriority w:val="99"/>
    <w:semiHidden/>
    <w:unhideWhenUsed/>
    <w:rsid w:val="00940982"/>
    <w:rPr>
      <w:b/>
      <w:bCs/>
    </w:rPr>
  </w:style>
  <w:style w:type="character" w:customStyle="1" w:styleId="aff">
    <w:name w:val="Тема примечания Знак"/>
    <w:basedOn w:val="afd"/>
    <w:link w:val="afe"/>
    <w:uiPriority w:val="99"/>
    <w:semiHidden/>
    <w:rsid w:val="0094098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748818">
      <w:bodyDiv w:val="1"/>
      <w:marLeft w:val="0"/>
      <w:marRight w:val="0"/>
      <w:marTop w:val="0"/>
      <w:marBottom w:val="0"/>
      <w:divBdr>
        <w:top w:val="none" w:sz="0" w:space="0" w:color="auto"/>
        <w:left w:val="none" w:sz="0" w:space="0" w:color="auto"/>
        <w:bottom w:val="none" w:sz="0" w:space="0" w:color="auto"/>
        <w:right w:val="none" w:sz="0" w:space="0" w:color="auto"/>
      </w:divBdr>
    </w:div>
    <w:div w:id="541289261">
      <w:bodyDiv w:val="1"/>
      <w:marLeft w:val="0"/>
      <w:marRight w:val="0"/>
      <w:marTop w:val="0"/>
      <w:marBottom w:val="0"/>
      <w:divBdr>
        <w:top w:val="none" w:sz="0" w:space="0" w:color="auto"/>
        <w:left w:val="none" w:sz="0" w:space="0" w:color="auto"/>
        <w:bottom w:val="none" w:sz="0" w:space="0" w:color="auto"/>
        <w:right w:val="none" w:sz="0" w:space="0" w:color="auto"/>
      </w:divBdr>
    </w:div>
    <w:div w:id="705715944">
      <w:bodyDiv w:val="1"/>
      <w:marLeft w:val="0"/>
      <w:marRight w:val="0"/>
      <w:marTop w:val="0"/>
      <w:marBottom w:val="0"/>
      <w:divBdr>
        <w:top w:val="none" w:sz="0" w:space="0" w:color="auto"/>
        <w:left w:val="none" w:sz="0" w:space="0" w:color="auto"/>
        <w:bottom w:val="none" w:sz="0" w:space="0" w:color="auto"/>
        <w:right w:val="none" w:sz="0" w:space="0" w:color="auto"/>
      </w:divBdr>
    </w:div>
    <w:div w:id="1117263361">
      <w:bodyDiv w:val="1"/>
      <w:marLeft w:val="0"/>
      <w:marRight w:val="0"/>
      <w:marTop w:val="0"/>
      <w:marBottom w:val="0"/>
      <w:divBdr>
        <w:top w:val="none" w:sz="0" w:space="0" w:color="auto"/>
        <w:left w:val="none" w:sz="0" w:space="0" w:color="auto"/>
        <w:bottom w:val="none" w:sz="0" w:space="0" w:color="auto"/>
        <w:right w:val="none" w:sz="0" w:space="0" w:color="auto"/>
      </w:divBdr>
    </w:div>
    <w:div w:id="1439911693">
      <w:bodyDiv w:val="1"/>
      <w:marLeft w:val="0"/>
      <w:marRight w:val="0"/>
      <w:marTop w:val="0"/>
      <w:marBottom w:val="0"/>
      <w:divBdr>
        <w:top w:val="none" w:sz="0" w:space="0" w:color="auto"/>
        <w:left w:val="none" w:sz="0" w:space="0" w:color="auto"/>
        <w:bottom w:val="none" w:sz="0" w:space="0" w:color="auto"/>
        <w:right w:val="none" w:sz="0" w:space="0" w:color="auto"/>
      </w:divBdr>
    </w:div>
    <w:div w:id="1735355636">
      <w:bodyDiv w:val="1"/>
      <w:marLeft w:val="0"/>
      <w:marRight w:val="0"/>
      <w:marTop w:val="0"/>
      <w:marBottom w:val="0"/>
      <w:divBdr>
        <w:top w:val="none" w:sz="0" w:space="0" w:color="auto"/>
        <w:left w:val="none" w:sz="0" w:space="0" w:color="auto"/>
        <w:bottom w:val="none" w:sz="0" w:space="0" w:color="auto"/>
        <w:right w:val="none" w:sz="0" w:space="0" w:color="auto"/>
      </w:divBdr>
    </w:div>
    <w:div w:id="183529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image" Target="media/image6.wmf"/><Relationship Id="rId26" Type="http://schemas.openxmlformats.org/officeDocument/2006/relationships/hyperlink" Target="https://scholar.google.com.ua/citations?user=U1FgxEIAAAAJ&amp;hl=ru" TargetMode="External"/><Relationship Id="rId3" Type="http://schemas.openxmlformats.org/officeDocument/2006/relationships/styles" Target="styles.xml"/><Relationship Id="rId21" Type="http://schemas.openxmlformats.org/officeDocument/2006/relationships/hyperlink" Target="http://zakon2.rada.gov.ua/laws/main/5080-17"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wmf"/><Relationship Id="rId25" Type="http://schemas.openxmlformats.org/officeDocument/2006/relationships/hyperlink" Target="http://journals.indexcopernicus.com/+,p1549,3.html" TargetMode="Externa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hyperlink" Target="https://biznesua.com.ua/shho-take-startap" TargetMode="External"/><Relationship Id="rId29" Type="http://schemas.openxmlformats.org/officeDocument/2006/relationships/hyperlink" Target="https://scholar.google.com.ua/scholar?oi=bibs&amp;cluster=9184333931796923125&amp;btnI=1&amp;h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uk.wikipedia.org/wiki/%D0%93%D0%BE%D0%BB%D0%BE%D1%81_%D0%A3%D0%BA%D1%80%D0%B0%D1%97%D0%BD%D0%B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hyperlink" Target="https://scholar.google.com.ua/scholar?oi=bibs&amp;cluster=9184333931796923125&amp;btnI=1&amp;hl=ru" TargetMode="External"/><Relationship Id="rId28" Type="http://schemas.openxmlformats.org/officeDocument/2006/relationships/hyperlink" Target="https://dspace.uzhnu.edu.ua/jspui/bitstream/lib/19695/1/7.pdf" TargetMode="External"/><Relationship Id="rId10" Type="http://schemas.openxmlformats.org/officeDocument/2006/relationships/image" Target="media/image2.wmf"/><Relationship Id="rId19" Type="http://schemas.openxmlformats.org/officeDocument/2006/relationships/image" Target="media/image7.w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wmf"/><Relationship Id="rId22" Type="http://schemas.openxmlformats.org/officeDocument/2006/relationships/hyperlink" Target="http://www.president.gov.ua/documents/2464-vi-11763/" TargetMode="External"/><Relationship Id="rId27" Type="http://schemas.openxmlformats.org/officeDocument/2006/relationships/hyperlink" Target="http://www.sindexs.org/JournalList.aspx?ID=1907" TargetMode="External"/><Relationship Id="rId30"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C6E6B-A555-4C3D-93EA-FD39C263B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50</Pages>
  <Words>10720</Words>
  <Characters>61105</Characters>
  <Application>Microsoft Office Word</Application>
  <DocSecurity>0</DocSecurity>
  <Lines>509</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35</cp:revision>
  <cp:lastPrinted>2019-06-03T15:52:00Z</cp:lastPrinted>
  <dcterms:created xsi:type="dcterms:W3CDTF">2019-05-13T16:35:00Z</dcterms:created>
  <dcterms:modified xsi:type="dcterms:W3CDTF">2019-06-12T07:39:00Z</dcterms:modified>
</cp:coreProperties>
</file>