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8DB7D" w14:textId="77777777" w:rsidR="0067300D" w:rsidRPr="00D96568" w:rsidRDefault="0026216F" w:rsidP="008A0CC2">
      <w:pPr>
        <w:rPr>
          <w:rFonts w:ascii="Times New Roman" w:hAnsi="Times New Roman" w:cs="Times New Roman"/>
          <w:sz w:val="28"/>
          <w:szCs w:val="28"/>
        </w:rPr>
      </w:pPr>
      <w:r w:rsidRPr="00D96568">
        <w:rPr>
          <w:rFonts w:ascii="Times New Roman" w:hAnsi="Times New Roman" w:cs="Times New Roman"/>
          <w:sz w:val="28"/>
          <w:szCs w:val="28"/>
        </w:rPr>
        <w:t>УДК</w:t>
      </w:r>
      <w:r w:rsidR="009637ED">
        <w:rPr>
          <w:rFonts w:ascii="Times New Roman" w:hAnsi="Times New Roman" w:cs="Times New Roman"/>
          <w:sz w:val="28"/>
          <w:szCs w:val="28"/>
        </w:rPr>
        <w:t xml:space="preserve"> 571.27</w:t>
      </w:r>
    </w:p>
    <w:p w14:paraId="20895508" w14:textId="16153A52" w:rsidR="0026216F" w:rsidRPr="00150740" w:rsidRDefault="00FD58F7" w:rsidP="0015074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0740">
        <w:rPr>
          <w:rFonts w:ascii="Times New Roman" w:hAnsi="Times New Roman" w:cs="Times New Roman"/>
          <w:b/>
          <w:sz w:val="28"/>
          <w:szCs w:val="28"/>
        </w:rPr>
        <w:t xml:space="preserve">ІМУНОЛОГІЧНИЙ ЕФЕКТ ЗАСТОСУВАННЯ ВАКЦИНИ </w:t>
      </w:r>
      <w:r w:rsidR="00400472" w:rsidRPr="00150740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400472" w:rsidRPr="00150740">
        <w:rPr>
          <w:rFonts w:ascii="Times New Roman" w:hAnsi="Times New Roman" w:cs="Times New Roman"/>
          <w:b/>
          <w:sz w:val="28"/>
          <w:szCs w:val="28"/>
        </w:rPr>
        <w:t>БЦЖ</w:t>
      </w:r>
      <w:r w:rsidR="00400472" w:rsidRPr="00150740">
        <w:rPr>
          <w:rFonts w:ascii="Times New Roman" w:hAnsi="Times New Roman" w:cs="Times New Roman"/>
          <w:b/>
          <w:bCs/>
          <w:color w:val="FF0000"/>
          <w:sz w:val="28"/>
          <w:szCs w:val="28"/>
          <w:shd w:val="clear" w:color="auto" w:fill="FFFFFF"/>
        </w:rPr>
        <w:t xml:space="preserve"> (BACILLUS CALMETTE–GUÉRIN)</w:t>
      </w:r>
      <w:r w:rsidR="00400472" w:rsidRPr="00150740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 w:rsidRPr="00150740">
        <w:rPr>
          <w:rFonts w:ascii="Times New Roman" w:hAnsi="Times New Roman" w:cs="Times New Roman"/>
          <w:b/>
          <w:sz w:val="28"/>
          <w:szCs w:val="28"/>
        </w:rPr>
        <w:t>У ЛІКУВАННІ РАКУ</w:t>
      </w:r>
    </w:p>
    <w:p w14:paraId="4F8FC8E1" w14:textId="429AC37F" w:rsidR="0026216F" w:rsidRPr="008320B6" w:rsidRDefault="0026216F" w:rsidP="0015074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50740">
        <w:rPr>
          <w:rFonts w:ascii="Times New Roman" w:hAnsi="Times New Roman" w:cs="Times New Roman"/>
          <w:b/>
          <w:sz w:val="28"/>
          <w:szCs w:val="28"/>
        </w:rPr>
        <w:t>Левковська</w:t>
      </w:r>
      <w:proofErr w:type="spellEnd"/>
      <w:r w:rsidRPr="00150740">
        <w:rPr>
          <w:rFonts w:ascii="Times New Roman" w:hAnsi="Times New Roman" w:cs="Times New Roman"/>
          <w:b/>
          <w:sz w:val="28"/>
          <w:szCs w:val="28"/>
        </w:rPr>
        <w:t xml:space="preserve"> А.В.</w:t>
      </w:r>
      <w:r w:rsidRPr="00150740">
        <w:rPr>
          <w:rFonts w:ascii="Times New Roman" w:hAnsi="Times New Roman" w:cs="Times New Roman"/>
          <w:b/>
          <w:sz w:val="28"/>
          <w:szCs w:val="28"/>
          <w:vertAlign w:val="superscript"/>
        </w:rPr>
        <w:t>1</w:t>
      </w:r>
      <w:r w:rsidRPr="00150740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150740">
        <w:rPr>
          <w:rFonts w:ascii="Times New Roman" w:hAnsi="Times New Roman" w:cs="Times New Roman"/>
          <w:b/>
          <w:sz w:val="28"/>
          <w:szCs w:val="28"/>
        </w:rPr>
        <w:t>Дуган</w:t>
      </w:r>
      <w:proofErr w:type="spellEnd"/>
      <w:r w:rsidRPr="00150740">
        <w:rPr>
          <w:rFonts w:ascii="Times New Roman" w:hAnsi="Times New Roman" w:cs="Times New Roman"/>
          <w:b/>
          <w:sz w:val="28"/>
          <w:szCs w:val="28"/>
        </w:rPr>
        <w:t xml:space="preserve"> О.М.</w:t>
      </w:r>
      <w:r w:rsidR="008320B6" w:rsidRPr="008320B6">
        <w:rPr>
          <w:rFonts w:ascii="Times New Roman" w:hAnsi="Times New Roman" w:cs="Times New Roman"/>
          <w:b/>
          <w:sz w:val="28"/>
          <w:szCs w:val="28"/>
        </w:rPr>
        <w:t xml:space="preserve"> доктор б</w:t>
      </w:r>
      <w:r w:rsidR="008320B6">
        <w:rPr>
          <w:rFonts w:ascii="Times New Roman" w:hAnsi="Times New Roman" w:cs="Times New Roman"/>
          <w:b/>
          <w:sz w:val="28"/>
          <w:szCs w:val="28"/>
        </w:rPr>
        <w:t>і</w:t>
      </w:r>
      <w:r w:rsidR="008320B6" w:rsidRPr="008320B6">
        <w:rPr>
          <w:rFonts w:ascii="Times New Roman" w:hAnsi="Times New Roman" w:cs="Times New Roman"/>
          <w:b/>
          <w:sz w:val="28"/>
          <w:szCs w:val="28"/>
        </w:rPr>
        <w:t xml:space="preserve">ологічних наук, професор, </w:t>
      </w:r>
      <w:proofErr w:type="spellStart"/>
      <w:r w:rsidR="008320B6" w:rsidRPr="008320B6">
        <w:rPr>
          <w:rFonts w:ascii="Times New Roman" w:hAnsi="Times New Roman" w:cs="Times New Roman"/>
          <w:b/>
          <w:sz w:val="28"/>
          <w:szCs w:val="28"/>
        </w:rPr>
        <w:t>дакан</w:t>
      </w:r>
      <w:proofErr w:type="spellEnd"/>
      <w:r w:rsidR="008320B6" w:rsidRPr="008320B6">
        <w:rPr>
          <w:rFonts w:ascii="Times New Roman" w:hAnsi="Times New Roman" w:cs="Times New Roman"/>
          <w:b/>
          <w:sz w:val="28"/>
          <w:szCs w:val="28"/>
        </w:rPr>
        <w:t xml:space="preserve"> факультету біотехнології і </w:t>
      </w:r>
      <w:r w:rsidR="008320B6">
        <w:rPr>
          <w:rFonts w:ascii="Times New Roman" w:hAnsi="Times New Roman" w:cs="Times New Roman"/>
          <w:b/>
          <w:sz w:val="28"/>
          <w:szCs w:val="28"/>
        </w:rPr>
        <w:t>біотехніки</w:t>
      </w:r>
      <w:r w:rsidRPr="00150740">
        <w:rPr>
          <w:rFonts w:ascii="Times New Roman" w:hAnsi="Times New Roman" w:cs="Times New Roman"/>
          <w:b/>
          <w:sz w:val="28"/>
          <w:szCs w:val="28"/>
          <w:vertAlign w:val="superscript"/>
        </w:rPr>
        <w:t>1</w:t>
      </w:r>
      <w:r w:rsidR="008320B6">
        <w:rPr>
          <w:rFonts w:ascii="Times New Roman" w:hAnsi="Times New Roman" w:cs="Times New Roman"/>
          <w:b/>
          <w:sz w:val="28"/>
          <w:szCs w:val="28"/>
          <w:vertAlign w:val="superscript"/>
        </w:rPr>
        <w:t xml:space="preserve"> </w:t>
      </w:r>
      <w:r w:rsidR="008320B6">
        <w:rPr>
          <w:rFonts w:ascii="Times New Roman" w:hAnsi="Times New Roman" w:cs="Times New Roman"/>
          <w:b/>
          <w:sz w:val="28"/>
          <w:szCs w:val="28"/>
        </w:rPr>
        <w:t xml:space="preserve">КПІ ім. Ігоря Сікорського, </w:t>
      </w:r>
      <w:proofErr w:type="spellStart"/>
      <w:r w:rsidR="008320B6">
        <w:rPr>
          <w:rFonts w:ascii="Times New Roman" w:hAnsi="Times New Roman" w:cs="Times New Roman"/>
          <w:b/>
          <w:sz w:val="28"/>
          <w:szCs w:val="28"/>
        </w:rPr>
        <w:t>Яловенко</w:t>
      </w:r>
      <w:proofErr w:type="spellEnd"/>
      <w:r w:rsidR="008320B6">
        <w:rPr>
          <w:rFonts w:ascii="Times New Roman" w:hAnsi="Times New Roman" w:cs="Times New Roman"/>
          <w:b/>
          <w:sz w:val="28"/>
          <w:szCs w:val="28"/>
        </w:rPr>
        <w:t xml:space="preserve"> Олена Ігорівна, кандидат біологічних наук, доцент, кафедра промислової біотехнології КПІ ім. Ігоря Сікорського </w:t>
      </w:r>
    </w:p>
    <w:p w14:paraId="5A1A49B0" w14:textId="6AD5CF3A" w:rsidR="0026216F" w:rsidRPr="004226C4" w:rsidRDefault="0026216F" w:rsidP="0015074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0740">
        <w:rPr>
          <w:rFonts w:ascii="Times New Roman" w:hAnsi="Times New Roman" w:cs="Times New Roman"/>
          <w:b/>
          <w:sz w:val="28"/>
          <w:szCs w:val="28"/>
          <w:vertAlign w:val="superscript"/>
        </w:rPr>
        <w:t>1</w:t>
      </w:r>
      <w:r w:rsidRPr="00150740">
        <w:rPr>
          <w:rFonts w:ascii="Times New Roman" w:hAnsi="Times New Roman" w:cs="Times New Roman"/>
          <w:b/>
          <w:sz w:val="28"/>
          <w:szCs w:val="28"/>
        </w:rPr>
        <w:t xml:space="preserve">Національний технічний університет України «Київський політехнічний інститут імені Ігоря Сікорського» пр. Перемоги, 37, Київ, 03056, </w:t>
      </w:r>
      <w:hyperlink r:id="rId6" w:history="1">
        <w:r w:rsidRPr="00150740">
          <w:rPr>
            <w:rStyle w:val="a3"/>
            <w:rFonts w:ascii="Times New Roman" w:hAnsi="Times New Roman" w:cs="Times New Roman"/>
            <w:b/>
            <w:sz w:val="28"/>
            <w:szCs w:val="28"/>
          </w:rPr>
          <w:t>lavavl33@gmail.com</w:t>
        </w:r>
      </w:hyperlink>
      <w:r w:rsidR="00771E80">
        <w:rPr>
          <w:rStyle w:val="a3"/>
          <w:rFonts w:ascii="Times New Roman" w:hAnsi="Times New Roman" w:cs="Times New Roman"/>
          <w:b/>
          <w:sz w:val="28"/>
          <w:szCs w:val="28"/>
        </w:rPr>
        <w:t xml:space="preserve">; </w:t>
      </w:r>
      <w:hyperlink r:id="rId7" w:history="1">
        <w:r w:rsidR="004226C4" w:rsidRPr="00C83CAE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duganaleksej</w:t>
        </w:r>
        <w:r w:rsidR="004226C4" w:rsidRPr="004226C4">
          <w:rPr>
            <w:rStyle w:val="a3"/>
            <w:rFonts w:ascii="Times New Roman" w:hAnsi="Times New Roman" w:cs="Times New Roman"/>
            <w:b/>
            <w:sz w:val="28"/>
            <w:szCs w:val="28"/>
            <w:lang w:val="ru-RU"/>
          </w:rPr>
          <w:t>2@</w:t>
        </w:r>
        <w:r w:rsidR="004226C4" w:rsidRPr="00C83CAE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gmail</w:t>
        </w:r>
        <w:r w:rsidR="004226C4" w:rsidRPr="004226C4">
          <w:rPr>
            <w:rStyle w:val="a3"/>
            <w:rFonts w:ascii="Times New Roman" w:hAnsi="Times New Roman" w:cs="Times New Roman"/>
            <w:b/>
            <w:sz w:val="28"/>
            <w:szCs w:val="28"/>
            <w:lang w:val="ru-RU"/>
          </w:rPr>
          <w:t>.</w:t>
        </w:r>
        <w:r w:rsidR="004226C4" w:rsidRPr="00C83CAE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com</w:t>
        </w:r>
      </w:hyperlink>
      <w:r w:rsidR="004226C4">
        <w:rPr>
          <w:rStyle w:val="a3"/>
          <w:rFonts w:ascii="Times New Roman" w:hAnsi="Times New Roman" w:cs="Times New Roman"/>
          <w:b/>
          <w:sz w:val="28"/>
          <w:szCs w:val="28"/>
        </w:rPr>
        <w:t xml:space="preserve">; </w:t>
      </w:r>
      <w:r w:rsidR="004226C4" w:rsidRPr="004226C4">
        <w:rPr>
          <w:rFonts w:ascii="Times New Roman" w:hAnsi="Times New Roman" w:cs="Times New Roman"/>
          <w:b/>
          <w:bCs/>
          <w:color w:val="555555"/>
          <w:sz w:val="28"/>
          <w:szCs w:val="28"/>
          <w:shd w:val="clear" w:color="auto" w:fill="FFFFFF"/>
        </w:rPr>
        <w:t>yalov89@i.ua</w:t>
      </w:r>
    </w:p>
    <w:p w14:paraId="3D89B8A2" w14:textId="06D93B50" w:rsidR="004B5654" w:rsidRPr="00150740" w:rsidRDefault="0026216F" w:rsidP="0015074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0740">
        <w:rPr>
          <w:rFonts w:ascii="Times New Roman" w:hAnsi="Times New Roman" w:cs="Times New Roman"/>
          <w:sz w:val="28"/>
          <w:szCs w:val="28"/>
        </w:rPr>
        <w:tab/>
      </w:r>
      <w:r w:rsidR="00FD58F7" w:rsidRPr="00150740">
        <w:rPr>
          <w:rFonts w:ascii="Times New Roman" w:hAnsi="Times New Roman" w:cs="Times New Roman"/>
          <w:sz w:val="28"/>
          <w:szCs w:val="28"/>
        </w:rPr>
        <w:t>Онкологічні захворювання у наш час вражають не тільки осіб похилого віку, але й активне працездатн</w:t>
      </w:r>
      <w:r w:rsidR="008A0CC2" w:rsidRPr="00150740">
        <w:rPr>
          <w:rFonts w:ascii="Times New Roman" w:hAnsi="Times New Roman" w:cs="Times New Roman"/>
          <w:sz w:val="28"/>
          <w:szCs w:val="28"/>
        </w:rPr>
        <w:t xml:space="preserve">е населення, підлітків, </w:t>
      </w:r>
      <w:r w:rsidR="00FD58F7" w:rsidRPr="00150740">
        <w:rPr>
          <w:rFonts w:ascii="Times New Roman" w:hAnsi="Times New Roman" w:cs="Times New Roman"/>
          <w:sz w:val="28"/>
          <w:szCs w:val="28"/>
        </w:rPr>
        <w:t xml:space="preserve">дітей. Вважається, що </w:t>
      </w:r>
      <w:r w:rsidR="008A0CC2" w:rsidRPr="00150740">
        <w:rPr>
          <w:rFonts w:ascii="Times New Roman" w:hAnsi="Times New Roman" w:cs="Times New Roman"/>
          <w:sz w:val="28"/>
          <w:szCs w:val="28"/>
        </w:rPr>
        <w:t xml:space="preserve">розвитку </w:t>
      </w:r>
      <w:r w:rsidR="00FD58F7" w:rsidRPr="00150740">
        <w:rPr>
          <w:rFonts w:ascii="Times New Roman" w:hAnsi="Times New Roman" w:cs="Times New Roman"/>
          <w:sz w:val="28"/>
          <w:szCs w:val="28"/>
        </w:rPr>
        <w:t>пухлин</w:t>
      </w:r>
      <w:r w:rsidR="002E0BD0" w:rsidRPr="00150740">
        <w:rPr>
          <w:rFonts w:ascii="Times New Roman" w:hAnsi="Times New Roman" w:cs="Times New Roman"/>
          <w:color w:val="FF0000"/>
          <w:sz w:val="28"/>
          <w:szCs w:val="28"/>
        </w:rPr>
        <w:t>, в деякій мірі,</w:t>
      </w:r>
      <w:r w:rsidR="00FD58F7" w:rsidRPr="00150740">
        <w:rPr>
          <w:rFonts w:ascii="Times New Roman" w:hAnsi="Times New Roman" w:cs="Times New Roman"/>
          <w:sz w:val="28"/>
          <w:szCs w:val="28"/>
        </w:rPr>
        <w:t xml:space="preserve"> мож</w:t>
      </w:r>
      <w:r w:rsidR="008A0CC2" w:rsidRPr="00150740">
        <w:rPr>
          <w:rFonts w:ascii="Times New Roman" w:hAnsi="Times New Roman" w:cs="Times New Roman"/>
          <w:sz w:val="28"/>
          <w:szCs w:val="28"/>
        </w:rPr>
        <w:t xml:space="preserve">на уникнути, якщо мінімізувати </w:t>
      </w:r>
      <w:r w:rsidR="00FD58F7" w:rsidRPr="00150740">
        <w:rPr>
          <w:rFonts w:ascii="Times New Roman" w:hAnsi="Times New Roman" w:cs="Times New Roman"/>
          <w:sz w:val="28"/>
          <w:szCs w:val="28"/>
        </w:rPr>
        <w:t>дію канцерогенних чинників, або ж застосовувати профілактичні заходи</w:t>
      </w:r>
      <w:r w:rsidR="002E0BD0" w:rsidRPr="00150740">
        <w:rPr>
          <w:rFonts w:ascii="Times New Roman" w:hAnsi="Times New Roman" w:cs="Times New Roman"/>
          <w:sz w:val="28"/>
          <w:szCs w:val="28"/>
        </w:rPr>
        <w:t xml:space="preserve"> </w:t>
      </w:r>
      <w:r w:rsidR="002E0BD0" w:rsidRPr="00150740">
        <w:rPr>
          <w:rFonts w:ascii="Times New Roman" w:hAnsi="Times New Roman" w:cs="Times New Roman"/>
          <w:color w:val="FF0000"/>
          <w:sz w:val="28"/>
          <w:szCs w:val="28"/>
        </w:rPr>
        <w:t>у вигляді, перш за все, здорового способу життя (здорове і збалансоване харчування, використовувати тільки спеціально підготовлену питну воду, виключити тютюнопаління і алкогольні напої)</w:t>
      </w:r>
      <w:r w:rsidR="00FD58F7" w:rsidRPr="00150740">
        <w:rPr>
          <w:rFonts w:ascii="Times New Roman" w:hAnsi="Times New Roman" w:cs="Times New Roman"/>
          <w:sz w:val="28"/>
          <w:szCs w:val="28"/>
        </w:rPr>
        <w:t xml:space="preserve">. </w:t>
      </w:r>
      <w:r w:rsidR="002E0BD0" w:rsidRPr="00150740">
        <w:rPr>
          <w:rFonts w:ascii="Times New Roman" w:hAnsi="Times New Roman" w:cs="Times New Roman"/>
          <w:color w:val="FF0000"/>
          <w:sz w:val="28"/>
          <w:szCs w:val="28"/>
        </w:rPr>
        <w:t>Крім перерахованих, серед</w:t>
      </w:r>
      <w:r w:rsidR="00FD58F7" w:rsidRPr="00150740">
        <w:rPr>
          <w:rFonts w:ascii="Times New Roman" w:hAnsi="Times New Roman" w:cs="Times New Roman"/>
          <w:sz w:val="28"/>
          <w:szCs w:val="28"/>
        </w:rPr>
        <w:t xml:space="preserve"> </w:t>
      </w:r>
      <w:r w:rsidR="002E0BD0" w:rsidRPr="00150740">
        <w:rPr>
          <w:rFonts w:ascii="Times New Roman" w:hAnsi="Times New Roman" w:cs="Times New Roman"/>
          <w:color w:val="FF0000"/>
          <w:sz w:val="28"/>
          <w:szCs w:val="28"/>
        </w:rPr>
        <w:t xml:space="preserve">профілактичних заходів, </w:t>
      </w:r>
      <w:r w:rsidR="00FD58F7" w:rsidRPr="00150740">
        <w:rPr>
          <w:rFonts w:ascii="Times New Roman" w:hAnsi="Times New Roman" w:cs="Times New Roman"/>
          <w:sz w:val="28"/>
          <w:szCs w:val="28"/>
        </w:rPr>
        <w:t xml:space="preserve"> виділяють</w:t>
      </w:r>
      <w:r w:rsidR="008A0CC2" w:rsidRPr="00150740">
        <w:rPr>
          <w:rFonts w:ascii="Times New Roman" w:hAnsi="Times New Roman" w:cs="Times New Roman"/>
          <w:sz w:val="28"/>
          <w:szCs w:val="28"/>
        </w:rPr>
        <w:t xml:space="preserve"> </w:t>
      </w:r>
      <w:r w:rsidR="002E0BD0" w:rsidRPr="00150740">
        <w:rPr>
          <w:rFonts w:ascii="Times New Roman" w:hAnsi="Times New Roman" w:cs="Times New Roman"/>
          <w:color w:val="FF0000"/>
          <w:sz w:val="28"/>
          <w:szCs w:val="28"/>
        </w:rPr>
        <w:t xml:space="preserve">використання </w:t>
      </w:r>
      <w:r w:rsidR="008A0CC2" w:rsidRPr="00150740">
        <w:rPr>
          <w:rFonts w:ascii="Times New Roman" w:hAnsi="Times New Roman" w:cs="Times New Roman"/>
          <w:sz w:val="28"/>
          <w:szCs w:val="28"/>
        </w:rPr>
        <w:t>вакцин</w:t>
      </w:r>
      <w:r w:rsidR="002E0BD0" w:rsidRPr="00150740">
        <w:rPr>
          <w:rFonts w:ascii="Times New Roman" w:hAnsi="Times New Roman" w:cs="Times New Roman"/>
          <w:sz w:val="28"/>
          <w:szCs w:val="28"/>
        </w:rPr>
        <w:t>и</w:t>
      </w:r>
      <w:r w:rsidR="00FD58F7" w:rsidRPr="00150740">
        <w:rPr>
          <w:rFonts w:ascii="Times New Roman" w:hAnsi="Times New Roman" w:cs="Times New Roman"/>
          <w:sz w:val="28"/>
          <w:szCs w:val="28"/>
        </w:rPr>
        <w:t xml:space="preserve"> </w:t>
      </w:r>
      <w:r w:rsidR="002E0BD0" w:rsidRPr="00150740">
        <w:rPr>
          <w:rFonts w:ascii="Times New Roman" w:hAnsi="Times New Roman" w:cs="Times New Roman"/>
          <w:sz w:val="28"/>
          <w:szCs w:val="28"/>
        </w:rPr>
        <w:t>(</w:t>
      </w:r>
      <w:r w:rsidR="00FD58F7" w:rsidRPr="00150740">
        <w:rPr>
          <w:rFonts w:ascii="Times New Roman" w:hAnsi="Times New Roman" w:cs="Times New Roman"/>
          <w:sz w:val="28"/>
          <w:szCs w:val="28"/>
        </w:rPr>
        <w:t>БЦЖ</w:t>
      </w:r>
      <w:r w:rsidR="002E0BD0" w:rsidRPr="00150740">
        <w:rPr>
          <w:rFonts w:ascii="Times New Roman" w:hAnsi="Times New Roman" w:cs="Times New Roman"/>
          <w:sz w:val="28"/>
          <w:szCs w:val="28"/>
        </w:rPr>
        <w:t>)</w:t>
      </w:r>
      <w:r w:rsidR="00FD58F7" w:rsidRPr="00150740">
        <w:rPr>
          <w:rFonts w:ascii="Times New Roman" w:hAnsi="Times New Roman" w:cs="Times New Roman"/>
          <w:sz w:val="28"/>
          <w:szCs w:val="28"/>
        </w:rPr>
        <w:t xml:space="preserve"> </w:t>
      </w:r>
      <w:r w:rsidR="008A0CC2" w:rsidRPr="00150740">
        <w:rPr>
          <w:rFonts w:ascii="Times New Roman" w:hAnsi="Times New Roman" w:cs="Times New Roman"/>
          <w:sz w:val="28"/>
          <w:szCs w:val="28"/>
        </w:rPr>
        <w:t xml:space="preserve">як </w:t>
      </w:r>
      <w:r w:rsidR="002E0BD0" w:rsidRPr="00150740">
        <w:rPr>
          <w:rFonts w:ascii="Times New Roman" w:hAnsi="Times New Roman" w:cs="Times New Roman"/>
          <w:color w:val="FF0000"/>
          <w:sz w:val="28"/>
          <w:szCs w:val="28"/>
        </w:rPr>
        <w:t xml:space="preserve">загальновідомого </w:t>
      </w:r>
      <w:r w:rsidR="008A0CC2" w:rsidRPr="00150740">
        <w:rPr>
          <w:rFonts w:ascii="Times New Roman" w:hAnsi="Times New Roman" w:cs="Times New Roman"/>
          <w:sz w:val="28"/>
          <w:szCs w:val="28"/>
        </w:rPr>
        <w:t>зас</w:t>
      </w:r>
      <w:r w:rsidR="002E0BD0" w:rsidRPr="00150740">
        <w:rPr>
          <w:rFonts w:ascii="Times New Roman" w:hAnsi="Times New Roman" w:cs="Times New Roman"/>
          <w:sz w:val="28"/>
          <w:szCs w:val="28"/>
        </w:rPr>
        <w:t>обу</w:t>
      </w:r>
      <w:r w:rsidR="008A0CC2" w:rsidRPr="00150740">
        <w:rPr>
          <w:rFonts w:ascii="Times New Roman" w:hAnsi="Times New Roman" w:cs="Times New Roman"/>
          <w:sz w:val="28"/>
          <w:szCs w:val="28"/>
        </w:rPr>
        <w:t xml:space="preserve"> </w:t>
      </w:r>
      <w:r w:rsidR="00FD58F7" w:rsidRPr="00150740">
        <w:rPr>
          <w:rFonts w:ascii="Times New Roman" w:hAnsi="Times New Roman" w:cs="Times New Roman"/>
          <w:sz w:val="28"/>
          <w:szCs w:val="28"/>
        </w:rPr>
        <w:t xml:space="preserve">профілактики </w:t>
      </w:r>
      <w:r w:rsidR="008A0CC2" w:rsidRPr="00150740">
        <w:rPr>
          <w:rFonts w:ascii="Times New Roman" w:hAnsi="Times New Roman" w:cs="Times New Roman"/>
          <w:sz w:val="28"/>
          <w:szCs w:val="28"/>
        </w:rPr>
        <w:t>раку</w:t>
      </w:r>
      <w:r w:rsidR="00FD58F7" w:rsidRPr="00150740">
        <w:rPr>
          <w:rFonts w:ascii="Times New Roman" w:hAnsi="Times New Roman" w:cs="Times New Roman"/>
          <w:sz w:val="28"/>
          <w:szCs w:val="28"/>
        </w:rPr>
        <w:t xml:space="preserve"> у ранньому віці. Препарат здатний активувати зах</w:t>
      </w:r>
      <w:r w:rsidR="008A0CC2" w:rsidRPr="00150740">
        <w:rPr>
          <w:rFonts w:ascii="Times New Roman" w:hAnsi="Times New Roman" w:cs="Times New Roman"/>
          <w:sz w:val="28"/>
          <w:szCs w:val="28"/>
        </w:rPr>
        <w:t xml:space="preserve">исні функції імунної системи та </w:t>
      </w:r>
      <w:r w:rsidR="00FD58F7" w:rsidRPr="00150740">
        <w:rPr>
          <w:rFonts w:ascii="Times New Roman" w:hAnsi="Times New Roman" w:cs="Times New Roman"/>
          <w:sz w:val="28"/>
          <w:szCs w:val="28"/>
        </w:rPr>
        <w:t>протипухлинні властивості. Нині доведено ефект</w:t>
      </w:r>
      <w:r w:rsidR="008A0CC2" w:rsidRPr="00150740">
        <w:rPr>
          <w:rFonts w:ascii="Times New Roman" w:hAnsi="Times New Roman" w:cs="Times New Roman"/>
          <w:sz w:val="28"/>
          <w:szCs w:val="28"/>
        </w:rPr>
        <w:t>ивність застосування вакцини</w:t>
      </w:r>
      <w:r w:rsidR="00FD58F7" w:rsidRPr="00150740">
        <w:rPr>
          <w:rFonts w:ascii="Times New Roman" w:hAnsi="Times New Roman" w:cs="Times New Roman"/>
          <w:sz w:val="28"/>
          <w:szCs w:val="28"/>
        </w:rPr>
        <w:t xml:space="preserve"> у терапії раку сечового міхура, в перспективі – ряд</w:t>
      </w:r>
      <w:r w:rsidR="002E0BD0" w:rsidRPr="00150740">
        <w:rPr>
          <w:rFonts w:ascii="Times New Roman" w:hAnsi="Times New Roman" w:cs="Times New Roman"/>
          <w:color w:val="FF0000"/>
          <w:sz w:val="28"/>
          <w:szCs w:val="28"/>
        </w:rPr>
        <w:t>у</w:t>
      </w:r>
      <w:r w:rsidR="00FD58F7" w:rsidRPr="00150740">
        <w:rPr>
          <w:rFonts w:ascii="Times New Roman" w:hAnsi="Times New Roman" w:cs="Times New Roman"/>
          <w:sz w:val="28"/>
          <w:szCs w:val="28"/>
        </w:rPr>
        <w:t xml:space="preserve"> онкологічних </w:t>
      </w:r>
      <w:proofErr w:type="spellStart"/>
      <w:r w:rsidR="00FD58F7" w:rsidRPr="00150740">
        <w:rPr>
          <w:rFonts w:ascii="Times New Roman" w:hAnsi="Times New Roman" w:cs="Times New Roman"/>
          <w:sz w:val="28"/>
          <w:szCs w:val="28"/>
        </w:rPr>
        <w:t>хвороб</w:t>
      </w:r>
      <w:proofErr w:type="spellEnd"/>
      <w:r w:rsidR="00FD58F7" w:rsidRPr="00150740">
        <w:rPr>
          <w:rFonts w:ascii="Times New Roman" w:hAnsi="Times New Roman" w:cs="Times New Roman"/>
          <w:sz w:val="28"/>
          <w:szCs w:val="28"/>
        </w:rPr>
        <w:t xml:space="preserve"> сечовидільної та статевої систем.</w:t>
      </w:r>
    </w:p>
    <w:p w14:paraId="677CF491" w14:textId="1A5C8251" w:rsidR="00FD58F7" w:rsidRPr="00150740" w:rsidRDefault="00FD58F7" w:rsidP="0015074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0740">
        <w:rPr>
          <w:rFonts w:ascii="Times New Roman" w:hAnsi="Times New Roman" w:cs="Times New Roman"/>
          <w:sz w:val="28"/>
          <w:szCs w:val="28"/>
        </w:rPr>
        <w:tab/>
      </w:r>
      <w:r w:rsidR="00203094" w:rsidRPr="00150740">
        <w:rPr>
          <w:rFonts w:ascii="Times New Roman" w:hAnsi="Times New Roman" w:cs="Times New Roman"/>
          <w:sz w:val="28"/>
          <w:szCs w:val="28"/>
        </w:rPr>
        <w:t xml:space="preserve">Первинна взаємодія починається з моменту </w:t>
      </w:r>
      <w:proofErr w:type="spellStart"/>
      <w:r w:rsidR="00203094" w:rsidRPr="00150740">
        <w:rPr>
          <w:rFonts w:ascii="Times New Roman" w:hAnsi="Times New Roman" w:cs="Times New Roman"/>
          <w:sz w:val="28"/>
          <w:szCs w:val="28"/>
        </w:rPr>
        <w:t>внутрішньоміхурового</w:t>
      </w:r>
      <w:proofErr w:type="spellEnd"/>
      <w:r w:rsidR="00203094" w:rsidRPr="00150740">
        <w:rPr>
          <w:rFonts w:ascii="Times New Roman" w:hAnsi="Times New Roman" w:cs="Times New Roman"/>
          <w:sz w:val="28"/>
          <w:szCs w:val="28"/>
        </w:rPr>
        <w:t xml:space="preserve"> введення вакцини</w:t>
      </w:r>
      <w:r w:rsidR="008A0CC2" w:rsidRPr="00150740">
        <w:rPr>
          <w:rFonts w:ascii="Times New Roman" w:hAnsi="Times New Roman" w:cs="Times New Roman"/>
          <w:sz w:val="28"/>
          <w:szCs w:val="28"/>
        </w:rPr>
        <w:t xml:space="preserve">: </w:t>
      </w:r>
      <w:r w:rsidR="00203094" w:rsidRPr="00150740">
        <w:rPr>
          <w:rFonts w:ascii="Times New Roman" w:hAnsi="Times New Roman" w:cs="Times New Roman"/>
          <w:sz w:val="28"/>
          <w:szCs w:val="28"/>
        </w:rPr>
        <w:t xml:space="preserve">БЦЖ вступає </w:t>
      </w:r>
      <w:r w:rsidR="00203094" w:rsidRPr="00150740">
        <w:rPr>
          <w:rFonts w:ascii="Times New Roman" w:hAnsi="Times New Roman" w:cs="Times New Roman"/>
          <w:strike/>
          <w:sz w:val="28"/>
          <w:szCs w:val="28"/>
        </w:rPr>
        <w:t>в дію</w:t>
      </w:r>
      <w:r w:rsidR="002E0BD0" w:rsidRPr="00150740">
        <w:rPr>
          <w:rFonts w:ascii="Times New Roman" w:hAnsi="Times New Roman" w:cs="Times New Roman"/>
          <w:sz w:val="28"/>
          <w:szCs w:val="28"/>
        </w:rPr>
        <w:t xml:space="preserve"> </w:t>
      </w:r>
      <w:r w:rsidR="002E0BD0" w:rsidRPr="00150740">
        <w:rPr>
          <w:rFonts w:ascii="Times New Roman" w:hAnsi="Times New Roman" w:cs="Times New Roman"/>
          <w:color w:val="FF0000"/>
          <w:sz w:val="28"/>
          <w:szCs w:val="28"/>
        </w:rPr>
        <w:t>у взаємодію</w:t>
      </w:r>
      <w:r w:rsidR="00203094" w:rsidRPr="00150740">
        <w:rPr>
          <w:rFonts w:ascii="Times New Roman" w:hAnsi="Times New Roman" w:cs="Times New Roman"/>
          <w:sz w:val="28"/>
          <w:szCs w:val="28"/>
        </w:rPr>
        <w:t xml:space="preserve"> з пухлинними клітинами сечового міхура за допомогою внутрішн</w:t>
      </w:r>
      <w:r w:rsidR="000C6182" w:rsidRPr="00150740">
        <w:rPr>
          <w:rFonts w:ascii="Times New Roman" w:hAnsi="Times New Roman" w:cs="Times New Roman"/>
          <w:sz w:val="28"/>
          <w:szCs w:val="28"/>
        </w:rPr>
        <w:t>ьоклітинних протеїнів (зокрема</w:t>
      </w:r>
      <w:r w:rsidR="008A0CC2" w:rsidRPr="0015074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03094" w:rsidRPr="00150740">
        <w:rPr>
          <w:rFonts w:ascii="Times New Roman" w:hAnsi="Times New Roman" w:cs="Times New Roman"/>
          <w:sz w:val="28"/>
          <w:szCs w:val="28"/>
        </w:rPr>
        <w:t>інтегрину</w:t>
      </w:r>
      <w:proofErr w:type="spellEnd"/>
      <w:r w:rsidR="00203094" w:rsidRPr="00150740">
        <w:rPr>
          <w:rFonts w:ascii="Times New Roman" w:hAnsi="Times New Roman" w:cs="Times New Roman"/>
          <w:sz w:val="28"/>
          <w:szCs w:val="28"/>
        </w:rPr>
        <w:t xml:space="preserve">) та </w:t>
      </w:r>
      <w:proofErr w:type="spellStart"/>
      <w:r w:rsidR="00203094" w:rsidRPr="00150740">
        <w:rPr>
          <w:rFonts w:ascii="Times New Roman" w:hAnsi="Times New Roman" w:cs="Times New Roman"/>
          <w:sz w:val="28"/>
          <w:szCs w:val="28"/>
        </w:rPr>
        <w:t>фібронектинів</w:t>
      </w:r>
      <w:proofErr w:type="spellEnd"/>
      <w:r w:rsidR="00203094" w:rsidRPr="00150740">
        <w:rPr>
          <w:rFonts w:ascii="Times New Roman" w:hAnsi="Times New Roman" w:cs="Times New Roman"/>
          <w:sz w:val="28"/>
          <w:szCs w:val="28"/>
        </w:rPr>
        <w:t>. Пухлинні клітини захоплюють міко</w:t>
      </w:r>
      <w:r w:rsidR="000C6182" w:rsidRPr="00150740">
        <w:rPr>
          <w:rFonts w:ascii="Times New Roman" w:hAnsi="Times New Roman" w:cs="Times New Roman"/>
          <w:sz w:val="28"/>
          <w:szCs w:val="28"/>
        </w:rPr>
        <w:t xml:space="preserve">бактерії через </w:t>
      </w:r>
      <w:proofErr w:type="spellStart"/>
      <w:r w:rsidR="000C6182" w:rsidRPr="00150740">
        <w:rPr>
          <w:rFonts w:ascii="Times New Roman" w:hAnsi="Times New Roman" w:cs="Times New Roman"/>
          <w:sz w:val="28"/>
          <w:szCs w:val="28"/>
        </w:rPr>
        <w:t>ендоцитоз</w:t>
      </w:r>
      <w:proofErr w:type="spellEnd"/>
      <w:r w:rsidR="00203094" w:rsidRPr="0015074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203094" w:rsidRPr="00150740">
        <w:rPr>
          <w:rFonts w:ascii="Times New Roman" w:hAnsi="Times New Roman" w:cs="Times New Roman"/>
          <w:sz w:val="28"/>
          <w:szCs w:val="28"/>
        </w:rPr>
        <w:t>мікропіноцитоз</w:t>
      </w:r>
      <w:proofErr w:type="spellEnd"/>
      <w:r w:rsidR="00203094" w:rsidRPr="00150740">
        <w:rPr>
          <w:rFonts w:ascii="Times New Roman" w:hAnsi="Times New Roman" w:cs="Times New Roman"/>
          <w:sz w:val="28"/>
          <w:szCs w:val="28"/>
        </w:rPr>
        <w:t>, що призводить до вивільнення</w:t>
      </w:r>
      <w:r w:rsidR="002E0BD0" w:rsidRPr="00150740">
        <w:rPr>
          <w:rFonts w:ascii="Times New Roman" w:hAnsi="Times New Roman" w:cs="Times New Roman"/>
          <w:sz w:val="28"/>
          <w:szCs w:val="28"/>
        </w:rPr>
        <w:t xml:space="preserve"> </w:t>
      </w:r>
      <w:r w:rsidR="002E0BD0" w:rsidRPr="00150740">
        <w:rPr>
          <w:rFonts w:ascii="Times New Roman" w:hAnsi="Times New Roman" w:cs="Times New Roman"/>
          <w:color w:val="FF0000"/>
          <w:sz w:val="28"/>
          <w:szCs w:val="28"/>
        </w:rPr>
        <w:t xml:space="preserve">інтерлейкіна-6 </w:t>
      </w:r>
      <w:r w:rsidR="00203094" w:rsidRPr="00150740">
        <w:rPr>
          <w:rFonts w:ascii="Times New Roman" w:hAnsi="Times New Roman" w:cs="Times New Roman"/>
          <w:sz w:val="28"/>
          <w:szCs w:val="28"/>
        </w:rPr>
        <w:t xml:space="preserve"> </w:t>
      </w:r>
      <w:r w:rsidR="002E0BD0" w:rsidRPr="00150740">
        <w:rPr>
          <w:rFonts w:ascii="Times New Roman" w:hAnsi="Times New Roman" w:cs="Times New Roman"/>
          <w:sz w:val="28"/>
          <w:szCs w:val="28"/>
        </w:rPr>
        <w:t xml:space="preserve">   </w:t>
      </w:r>
      <w:r w:rsidR="002E0BD0" w:rsidRPr="00150740">
        <w:rPr>
          <w:rFonts w:ascii="Times New Roman" w:hAnsi="Times New Roman" w:cs="Times New Roman"/>
          <w:color w:val="FF0000"/>
          <w:sz w:val="28"/>
          <w:szCs w:val="28"/>
        </w:rPr>
        <w:t>(</w:t>
      </w:r>
      <w:r w:rsidR="00203094" w:rsidRPr="00150740">
        <w:rPr>
          <w:rFonts w:ascii="Times New Roman" w:hAnsi="Times New Roman" w:cs="Times New Roman"/>
          <w:sz w:val="28"/>
          <w:szCs w:val="28"/>
        </w:rPr>
        <w:t>ІЛ-6</w:t>
      </w:r>
      <w:r w:rsidR="002E0BD0" w:rsidRPr="00150740"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="00203094" w:rsidRPr="00150740">
        <w:rPr>
          <w:rFonts w:ascii="Times New Roman" w:hAnsi="Times New Roman" w:cs="Times New Roman"/>
          <w:sz w:val="28"/>
          <w:szCs w:val="28"/>
        </w:rPr>
        <w:t xml:space="preserve"> та активації </w:t>
      </w:r>
      <w:proofErr w:type="spellStart"/>
      <w:r w:rsidR="00203094" w:rsidRPr="00150740">
        <w:rPr>
          <w:rFonts w:ascii="Times New Roman" w:hAnsi="Times New Roman" w:cs="Times New Roman"/>
          <w:sz w:val="28"/>
          <w:szCs w:val="28"/>
        </w:rPr>
        <w:t>нейтрофілів</w:t>
      </w:r>
      <w:proofErr w:type="spellEnd"/>
      <w:r w:rsidR="00203094" w:rsidRPr="00150740">
        <w:rPr>
          <w:rFonts w:ascii="Times New Roman" w:hAnsi="Times New Roman" w:cs="Times New Roman"/>
          <w:sz w:val="28"/>
          <w:szCs w:val="28"/>
        </w:rPr>
        <w:t>. Сек</w:t>
      </w:r>
      <w:r w:rsidR="000C6182" w:rsidRPr="00150740">
        <w:rPr>
          <w:rFonts w:ascii="Times New Roman" w:hAnsi="Times New Roman" w:cs="Times New Roman"/>
          <w:sz w:val="28"/>
          <w:szCs w:val="28"/>
        </w:rPr>
        <w:t>реція додаткового ряду цитокінів</w:t>
      </w:r>
      <w:r w:rsidR="00203094" w:rsidRPr="00150740">
        <w:rPr>
          <w:rFonts w:ascii="Times New Roman" w:hAnsi="Times New Roman" w:cs="Times New Roman"/>
          <w:sz w:val="28"/>
          <w:szCs w:val="28"/>
        </w:rPr>
        <w:t>, забезпечує формування інтерферону</w:t>
      </w:r>
      <w:r w:rsidR="002E0BD0" w:rsidRPr="00150740">
        <w:rPr>
          <w:rFonts w:ascii="Times New Roman" w:hAnsi="Times New Roman" w:cs="Times New Roman"/>
          <w:sz w:val="28"/>
          <w:szCs w:val="28"/>
        </w:rPr>
        <w:t xml:space="preserve"> </w:t>
      </w:r>
      <w:r w:rsidR="00203094" w:rsidRPr="00150740">
        <w:rPr>
          <w:rFonts w:ascii="Times New Roman" w:hAnsi="Times New Roman" w:cs="Times New Roman"/>
          <w:sz w:val="28"/>
          <w:szCs w:val="28"/>
        </w:rPr>
        <w:t>(ІФН)</w:t>
      </w:r>
      <w:r w:rsidR="000C6182" w:rsidRPr="00150740">
        <w:rPr>
          <w:rFonts w:ascii="Times New Roman" w:hAnsi="Times New Roman" w:cs="Times New Roman"/>
          <w:sz w:val="28"/>
          <w:szCs w:val="28"/>
        </w:rPr>
        <w:t>-γ</w:t>
      </w:r>
      <w:r w:rsidR="00203094" w:rsidRPr="0015074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03094" w:rsidRPr="00150740">
        <w:rPr>
          <w:rFonts w:ascii="Times New Roman" w:hAnsi="Times New Roman" w:cs="Times New Roman"/>
          <w:sz w:val="28"/>
          <w:szCs w:val="28"/>
        </w:rPr>
        <w:t>гранулацитарно-макрофагального</w:t>
      </w:r>
      <w:proofErr w:type="spellEnd"/>
      <w:r w:rsidR="00203094" w:rsidRPr="001507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03094" w:rsidRPr="00150740">
        <w:rPr>
          <w:rFonts w:ascii="Times New Roman" w:hAnsi="Times New Roman" w:cs="Times New Roman"/>
          <w:sz w:val="28"/>
          <w:szCs w:val="28"/>
        </w:rPr>
        <w:t>колонієстимулюючого</w:t>
      </w:r>
      <w:proofErr w:type="spellEnd"/>
      <w:r w:rsidR="00203094" w:rsidRPr="00150740">
        <w:rPr>
          <w:rFonts w:ascii="Times New Roman" w:hAnsi="Times New Roman" w:cs="Times New Roman"/>
          <w:sz w:val="28"/>
          <w:szCs w:val="28"/>
        </w:rPr>
        <w:t xml:space="preserve"> фактору, фактору некрозу пухлин (ФНП-α).</w:t>
      </w:r>
      <w:r w:rsidR="00D96568" w:rsidRPr="00150740">
        <w:rPr>
          <w:rFonts w:ascii="Times New Roman" w:hAnsi="Times New Roman" w:cs="Times New Roman"/>
          <w:sz w:val="28"/>
          <w:szCs w:val="28"/>
        </w:rPr>
        <w:t xml:space="preserve"> Останній</w:t>
      </w:r>
      <w:r w:rsidR="000C6182" w:rsidRPr="00150740">
        <w:rPr>
          <w:rFonts w:ascii="Times New Roman" w:hAnsi="Times New Roman" w:cs="Times New Roman"/>
          <w:sz w:val="28"/>
          <w:szCs w:val="28"/>
        </w:rPr>
        <w:t xml:space="preserve"> </w:t>
      </w:r>
      <w:r w:rsidR="000C6182" w:rsidRPr="00150740">
        <w:rPr>
          <w:rFonts w:ascii="Times New Roman" w:hAnsi="Times New Roman" w:cs="Times New Roman"/>
          <w:sz w:val="28"/>
          <w:szCs w:val="28"/>
        </w:rPr>
        <w:lastRenderedPageBreak/>
        <w:t xml:space="preserve">надалі забезпечує проходження реакцій некрозу або </w:t>
      </w:r>
      <w:proofErr w:type="spellStart"/>
      <w:r w:rsidR="000C6182" w:rsidRPr="00150740">
        <w:rPr>
          <w:rFonts w:ascii="Times New Roman" w:hAnsi="Times New Roman" w:cs="Times New Roman"/>
          <w:sz w:val="28"/>
          <w:szCs w:val="28"/>
        </w:rPr>
        <w:t>апоптозу</w:t>
      </w:r>
      <w:proofErr w:type="spellEnd"/>
      <w:r w:rsidR="000C6182" w:rsidRPr="00150740">
        <w:rPr>
          <w:rFonts w:ascii="Times New Roman" w:hAnsi="Times New Roman" w:cs="Times New Roman"/>
          <w:sz w:val="28"/>
          <w:szCs w:val="28"/>
        </w:rPr>
        <w:t xml:space="preserve">. Важливим елементом є секреція природних </w:t>
      </w:r>
      <w:proofErr w:type="spellStart"/>
      <w:r w:rsidR="000C6182" w:rsidRPr="00150740">
        <w:rPr>
          <w:rFonts w:ascii="Times New Roman" w:hAnsi="Times New Roman" w:cs="Times New Roman"/>
          <w:sz w:val="28"/>
          <w:szCs w:val="28"/>
        </w:rPr>
        <w:t>кілерів</w:t>
      </w:r>
      <w:proofErr w:type="spellEnd"/>
      <w:r w:rsidR="000C6182" w:rsidRPr="00150740">
        <w:rPr>
          <w:rFonts w:ascii="Times New Roman" w:hAnsi="Times New Roman" w:cs="Times New Roman"/>
          <w:sz w:val="28"/>
          <w:szCs w:val="28"/>
        </w:rPr>
        <w:t xml:space="preserve"> (NK-клітин), які формують з</w:t>
      </w:r>
      <w:r w:rsidR="008A0CC2" w:rsidRPr="00150740">
        <w:rPr>
          <w:rFonts w:ascii="Times New Roman" w:hAnsi="Times New Roman" w:cs="Times New Roman"/>
          <w:sz w:val="28"/>
          <w:szCs w:val="28"/>
        </w:rPr>
        <w:t xml:space="preserve">ахист від дії мікробного </w:t>
      </w:r>
      <w:proofErr w:type="spellStart"/>
      <w:r w:rsidR="008A0CC2" w:rsidRPr="00150740">
        <w:rPr>
          <w:rFonts w:ascii="Times New Roman" w:hAnsi="Times New Roman" w:cs="Times New Roman"/>
          <w:sz w:val="28"/>
          <w:szCs w:val="28"/>
        </w:rPr>
        <w:t>фактора</w:t>
      </w:r>
      <w:proofErr w:type="spellEnd"/>
      <w:r w:rsidR="000C6182" w:rsidRPr="00150740">
        <w:rPr>
          <w:rFonts w:ascii="Times New Roman" w:hAnsi="Times New Roman" w:cs="Times New Roman"/>
          <w:sz w:val="28"/>
          <w:szCs w:val="28"/>
        </w:rPr>
        <w:t xml:space="preserve"> та підвищують ефективність ІФН-γ</w:t>
      </w:r>
      <w:r w:rsidR="008A0CC2" w:rsidRPr="00150740">
        <w:rPr>
          <w:rFonts w:ascii="Times New Roman" w:hAnsi="Times New Roman" w:cs="Times New Roman"/>
          <w:sz w:val="28"/>
          <w:szCs w:val="28"/>
        </w:rPr>
        <w:t xml:space="preserve"> та</w:t>
      </w:r>
      <w:r w:rsidR="002E0BD0" w:rsidRPr="00150740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8A0CC2" w:rsidRPr="00150740">
        <w:rPr>
          <w:rFonts w:ascii="Times New Roman" w:hAnsi="Times New Roman" w:cs="Times New Roman"/>
          <w:sz w:val="28"/>
          <w:szCs w:val="28"/>
        </w:rPr>
        <w:t xml:space="preserve"> за рахунок</w:t>
      </w:r>
      <w:r w:rsidR="000C6182" w:rsidRPr="00150740">
        <w:rPr>
          <w:rFonts w:ascii="Times New Roman" w:hAnsi="Times New Roman" w:cs="Times New Roman"/>
          <w:sz w:val="28"/>
          <w:szCs w:val="28"/>
        </w:rPr>
        <w:t xml:space="preserve"> білка </w:t>
      </w:r>
      <w:proofErr w:type="spellStart"/>
      <w:r w:rsidR="000C6182" w:rsidRPr="00150740">
        <w:rPr>
          <w:rFonts w:ascii="Times New Roman" w:hAnsi="Times New Roman" w:cs="Times New Roman"/>
          <w:sz w:val="28"/>
          <w:szCs w:val="28"/>
        </w:rPr>
        <w:t>перфорину</w:t>
      </w:r>
      <w:proofErr w:type="spellEnd"/>
      <w:r w:rsidR="002E0BD0" w:rsidRPr="00150740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0C6182" w:rsidRPr="00150740">
        <w:rPr>
          <w:rFonts w:ascii="Times New Roman" w:hAnsi="Times New Roman" w:cs="Times New Roman"/>
          <w:sz w:val="28"/>
          <w:szCs w:val="28"/>
        </w:rPr>
        <w:t xml:space="preserve"> викликають загибель </w:t>
      </w:r>
      <w:proofErr w:type="spellStart"/>
      <w:r w:rsidR="000C6182" w:rsidRPr="00150740">
        <w:rPr>
          <w:rFonts w:ascii="Times New Roman" w:hAnsi="Times New Roman" w:cs="Times New Roman"/>
          <w:sz w:val="28"/>
          <w:szCs w:val="28"/>
        </w:rPr>
        <w:t>уротелію</w:t>
      </w:r>
      <w:proofErr w:type="spellEnd"/>
      <w:r w:rsidR="000C6182" w:rsidRPr="00150740">
        <w:rPr>
          <w:rFonts w:ascii="Times New Roman" w:hAnsi="Times New Roman" w:cs="Times New Roman"/>
          <w:sz w:val="28"/>
          <w:szCs w:val="28"/>
        </w:rPr>
        <w:t xml:space="preserve"> сечового міхура, враженого раком, через формування пор</w:t>
      </w:r>
      <w:r w:rsidR="008A0CC2" w:rsidRPr="00150740">
        <w:rPr>
          <w:rFonts w:ascii="Times New Roman" w:hAnsi="Times New Roman" w:cs="Times New Roman"/>
          <w:sz w:val="28"/>
          <w:szCs w:val="28"/>
        </w:rPr>
        <w:t xml:space="preserve"> у</w:t>
      </w:r>
      <w:r w:rsidR="000C6182" w:rsidRPr="00150740">
        <w:rPr>
          <w:rFonts w:ascii="Times New Roman" w:hAnsi="Times New Roman" w:cs="Times New Roman"/>
          <w:sz w:val="28"/>
          <w:szCs w:val="28"/>
        </w:rPr>
        <w:t xml:space="preserve"> мембрані. </w:t>
      </w:r>
      <w:r w:rsidR="00203094" w:rsidRPr="00150740">
        <w:rPr>
          <w:rFonts w:ascii="Times New Roman" w:hAnsi="Times New Roman" w:cs="Times New Roman"/>
          <w:sz w:val="28"/>
          <w:szCs w:val="28"/>
        </w:rPr>
        <w:t xml:space="preserve">Серед </w:t>
      </w:r>
      <w:r w:rsidR="008A0CC2" w:rsidRPr="00150740">
        <w:rPr>
          <w:rFonts w:ascii="Times New Roman" w:hAnsi="Times New Roman" w:cs="Times New Roman"/>
          <w:sz w:val="28"/>
          <w:szCs w:val="28"/>
        </w:rPr>
        <w:t xml:space="preserve">поширених форм лімфоцитів – </w:t>
      </w:r>
      <w:r w:rsidR="00203094" w:rsidRPr="00150740">
        <w:rPr>
          <w:rFonts w:ascii="Times New Roman" w:hAnsi="Times New Roman" w:cs="Times New Roman"/>
          <w:sz w:val="28"/>
          <w:szCs w:val="28"/>
        </w:rPr>
        <w:t>CD4</w:t>
      </w:r>
      <w:r w:rsidR="00203094" w:rsidRPr="00150740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="00203094" w:rsidRPr="00150740">
        <w:rPr>
          <w:rFonts w:ascii="Times New Roman" w:hAnsi="Times New Roman" w:cs="Times New Roman"/>
          <w:sz w:val="28"/>
          <w:szCs w:val="28"/>
        </w:rPr>
        <w:t>- та CD8</w:t>
      </w:r>
      <w:r w:rsidR="00203094" w:rsidRPr="00150740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="00203094" w:rsidRPr="00150740">
        <w:rPr>
          <w:rFonts w:ascii="Times New Roman" w:hAnsi="Times New Roman" w:cs="Times New Roman"/>
          <w:sz w:val="28"/>
          <w:szCs w:val="28"/>
        </w:rPr>
        <w:t>-клітини</w:t>
      </w:r>
      <w:r w:rsidR="00292F5C" w:rsidRPr="00150740">
        <w:rPr>
          <w:rFonts w:ascii="Times New Roman" w:hAnsi="Times New Roman" w:cs="Times New Roman"/>
          <w:sz w:val="28"/>
          <w:szCs w:val="28"/>
        </w:rPr>
        <w:t xml:space="preserve"> </w:t>
      </w:r>
      <w:r w:rsidR="00292F5C" w:rsidRPr="00150740">
        <w:rPr>
          <w:rFonts w:ascii="Times New Roman" w:hAnsi="Times New Roman" w:cs="Times New Roman"/>
          <w:color w:val="FF0000"/>
          <w:sz w:val="28"/>
          <w:szCs w:val="28"/>
        </w:rPr>
        <w:t>(</w:t>
      </w:r>
      <w:r w:rsidR="00292F5C" w:rsidRPr="00150740">
        <w:rPr>
          <w:rFonts w:ascii="Times New Roman" w:hAnsi="Times New Roman" w:cs="Times New Roman"/>
          <w:b/>
          <w:bCs/>
          <w:color w:val="FF0000"/>
          <w:sz w:val="28"/>
          <w:szCs w:val="28"/>
          <w:shd w:val="clear" w:color="auto" w:fill="FFFFFF"/>
        </w:rPr>
        <w:t>D4</w:t>
      </w:r>
      <w:r w:rsidR="00292F5C" w:rsidRPr="00150740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- </w:t>
      </w:r>
      <w:proofErr w:type="spellStart"/>
      <w:r w:rsidR="00292F5C" w:rsidRPr="00150740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мономерний</w:t>
      </w:r>
      <w:proofErr w:type="spellEnd"/>
      <w:r w:rsidR="00292F5C" w:rsidRPr="00150740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трансмембранний </w:t>
      </w:r>
      <w:proofErr w:type="spellStart"/>
      <w:r w:rsidR="00292F5C" w:rsidRPr="00150740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глікопротеїн</w:t>
      </w:r>
      <w:proofErr w:type="spellEnd"/>
      <w:r w:rsidR="00292F5C" w:rsidRPr="00150740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</w:t>
      </w:r>
      <w:proofErr w:type="spellStart"/>
      <w:r w:rsidR="00292F5C" w:rsidRPr="00150740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надсемійства</w:t>
      </w:r>
      <w:proofErr w:type="spellEnd"/>
      <w:r w:rsidR="00292F5C" w:rsidRPr="00150740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</w:t>
      </w:r>
      <w:proofErr w:type="spellStart"/>
      <w:r w:rsidR="00292F5C" w:rsidRPr="00150740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Ig</w:t>
      </w:r>
      <w:proofErr w:type="spellEnd"/>
      <w:r w:rsidR="00292F5C" w:rsidRPr="00150740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.</w:t>
      </w:r>
      <w:r w:rsidR="00292F5C" w:rsidRPr="00150740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, </w:t>
      </w:r>
      <w:r w:rsidR="00292F5C" w:rsidRPr="00150740">
        <w:rPr>
          <w:rFonts w:ascii="Times New Roman" w:hAnsi="Times New Roman" w:cs="Times New Roman"/>
          <w:b/>
          <w:bCs/>
          <w:color w:val="FF0000"/>
          <w:sz w:val="28"/>
          <w:szCs w:val="28"/>
          <w:shd w:val="clear" w:color="auto" w:fill="FFFFFF"/>
        </w:rPr>
        <w:t>CD8</w:t>
      </w:r>
      <w:r w:rsidR="00292F5C" w:rsidRPr="00150740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 - трансмембранний </w:t>
      </w:r>
      <w:proofErr w:type="spellStart"/>
      <w:r w:rsidR="00292F5C" w:rsidRPr="00150740">
        <w:rPr>
          <w:rFonts w:ascii="Times New Roman" w:hAnsi="Times New Roman" w:cs="Times New Roman"/>
          <w:color w:val="FF0000"/>
          <w:sz w:val="28"/>
          <w:szCs w:val="28"/>
        </w:rPr>
        <w:fldChar w:fldCharType="begin"/>
      </w:r>
      <w:r w:rsidR="00292F5C" w:rsidRPr="00150740">
        <w:rPr>
          <w:rFonts w:ascii="Times New Roman" w:hAnsi="Times New Roman" w:cs="Times New Roman"/>
          <w:color w:val="FF0000"/>
          <w:sz w:val="28"/>
          <w:szCs w:val="28"/>
        </w:rPr>
        <w:instrText xml:space="preserve"> HYPERLINK "https://ru.wikipedia.org/wiki/%D0%93%D0%BB%D0%B8%D0%BA%D0%BE%D0%BF%D1%80%D0%BE%D1%82%D0%B5%D0%B8%D0%BD%D1%8B" \o "Гликопротеины" </w:instrText>
      </w:r>
      <w:r w:rsidR="00292F5C" w:rsidRPr="00150740">
        <w:rPr>
          <w:rFonts w:ascii="Times New Roman" w:hAnsi="Times New Roman" w:cs="Times New Roman"/>
          <w:color w:val="FF0000"/>
          <w:sz w:val="28"/>
          <w:szCs w:val="28"/>
        </w:rPr>
        <w:fldChar w:fldCharType="separate"/>
      </w:r>
      <w:r w:rsidR="00292F5C" w:rsidRPr="00150740">
        <w:rPr>
          <w:rFonts w:ascii="Times New Roman" w:hAnsi="Times New Roman" w:cs="Times New Roman"/>
          <w:color w:val="FF0000"/>
          <w:sz w:val="28"/>
          <w:szCs w:val="28"/>
          <w:u w:val="single"/>
          <w:shd w:val="clear" w:color="auto" w:fill="FFFFFF"/>
        </w:rPr>
        <w:t>глікопротеїн</w:t>
      </w:r>
      <w:proofErr w:type="spellEnd"/>
      <w:r w:rsidR="00292F5C" w:rsidRPr="00150740">
        <w:rPr>
          <w:rFonts w:ascii="Times New Roman" w:hAnsi="Times New Roman" w:cs="Times New Roman"/>
          <w:color w:val="FF0000"/>
          <w:sz w:val="28"/>
          <w:szCs w:val="28"/>
        </w:rPr>
        <w:fldChar w:fldCharType="end"/>
      </w:r>
      <w:r w:rsidR="00292F5C" w:rsidRPr="00150740">
        <w:rPr>
          <w:rFonts w:ascii="Times New Roman" w:hAnsi="Times New Roman" w:cs="Times New Roman"/>
          <w:color w:val="FF0000"/>
          <w:sz w:val="28"/>
          <w:szCs w:val="28"/>
        </w:rPr>
        <w:t xml:space="preserve"> - </w:t>
      </w:r>
      <w:proofErr w:type="spellStart"/>
      <w:r w:rsidR="00292F5C" w:rsidRPr="00150740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корецептор</w:t>
      </w:r>
      <w:proofErr w:type="spellEnd"/>
      <w:r w:rsidR="00292F5C" w:rsidRPr="00150740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 </w:t>
      </w:r>
      <w:hyperlink r:id="rId8" w:tooltip="Т-клеточный рецептор" w:history="1">
        <w:r w:rsidR="00292F5C" w:rsidRPr="00150740">
          <w:rPr>
            <w:rFonts w:ascii="Times New Roman" w:hAnsi="Times New Roman" w:cs="Times New Roman"/>
            <w:color w:val="FF0000"/>
            <w:sz w:val="28"/>
            <w:szCs w:val="28"/>
            <w:shd w:val="clear" w:color="auto" w:fill="FFFFFF"/>
          </w:rPr>
          <w:t>Т-клітинних рецепторів</w:t>
        </w:r>
      </w:hyperlink>
      <w:r w:rsidR="00292F5C" w:rsidRPr="00150740">
        <w:rPr>
          <w:rFonts w:ascii="Times New Roman" w:hAnsi="Times New Roman" w:cs="Times New Roman"/>
          <w:color w:val="FF0000"/>
          <w:sz w:val="28"/>
          <w:szCs w:val="28"/>
        </w:rPr>
        <w:t>. Тобто, вони не є клітинами. Вони - білки)</w:t>
      </w:r>
      <w:r w:rsidR="00203094" w:rsidRPr="00150740">
        <w:rPr>
          <w:rFonts w:ascii="Times New Roman" w:hAnsi="Times New Roman" w:cs="Times New Roman"/>
          <w:sz w:val="28"/>
          <w:szCs w:val="28"/>
        </w:rPr>
        <w:t>. Проте Т-</w:t>
      </w:r>
      <w:proofErr w:type="spellStart"/>
      <w:r w:rsidR="00203094" w:rsidRPr="00150740">
        <w:rPr>
          <w:rFonts w:ascii="Times New Roman" w:hAnsi="Times New Roman" w:cs="Times New Roman"/>
          <w:sz w:val="28"/>
          <w:szCs w:val="28"/>
        </w:rPr>
        <w:t>хелперами</w:t>
      </w:r>
      <w:proofErr w:type="spellEnd"/>
      <w:r w:rsidR="00203094" w:rsidRPr="00150740">
        <w:rPr>
          <w:rFonts w:ascii="Times New Roman" w:hAnsi="Times New Roman" w:cs="Times New Roman"/>
          <w:sz w:val="28"/>
          <w:szCs w:val="28"/>
        </w:rPr>
        <w:t xml:space="preserve"> – Th</w:t>
      </w:r>
      <w:r w:rsidR="00203094" w:rsidRPr="00150740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203094" w:rsidRPr="00150740">
        <w:rPr>
          <w:rFonts w:ascii="Times New Roman" w:hAnsi="Times New Roman" w:cs="Times New Roman"/>
          <w:sz w:val="28"/>
          <w:szCs w:val="28"/>
        </w:rPr>
        <w:t>, Th</w:t>
      </w:r>
      <w:r w:rsidR="00203094" w:rsidRPr="0015074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203094" w:rsidRPr="00150740">
        <w:rPr>
          <w:rFonts w:ascii="Times New Roman" w:hAnsi="Times New Roman" w:cs="Times New Roman"/>
          <w:sz w:val="28"/>
          <w:szCs w:val="28"/>
        </w:rPr>
        <w:t xml:space="preserve"> – забезпечується продукування цитокінів, що беруть участь у здійсненні протипухлинного ефекту вакцинного препарату. </w:t>
      </w:r>
      <w:r w:rsidR="00EB3B76" w:rsidRPr="00150740">
        <w:rPr>
          <w:rFonts w:ascii="Times New Roman" w:hAnsi="Times New Roman" w:cs="Times New Roman"/>
          <w:sz w:val="28"/>
          <w:szCs w:val="28"/>
        </w:rPr>
        <w:t xml:space="preserve">Відносно новий компонент протипухлинної ефективності БЦЖ – </w:t>
      </w:r>
      <w:proofErr w:type="spellStart"/>
      <w:r w:rsidR="00EB3B76" w:rsidRPr="00150740">
        <w:rPr>
          <w:rFonts w:ascii="Times New Roman" w:hAnsi="Times New Roman" w:cs="Times New Roman"/>
          <w:sz w:val="28"/>
          <w:szCs w:val="28"/>
        </w:rPr>
        <w:t>Toll</w:t>
      </w:r>
      <w:proofErr w:type="spellEnd"/>
      <w:r w:rsidR="00EB3B76" w:rsidRPr="00150740">
        <w:rPr>
          <w:rFonts w:ascii="Times New Roman" w:hAnsi="Times New Roman" w:cs="Times New Roman"/>
          <w:sz w:val="28"/>
          <w:szCs w:val="28"/>
        </w:rPr>
        <w:t xml:space="preserve">-подібні рецептори (TLR). Такі трансмембранні білки підвищують проліферацію Т-клітин, </w:t>
      </w:r>
      <w:r w:rsidR="00D96568" w:rsidRPr="00150740">
        <w:rPr>
          <w:rFonts w:ascii="Times New Roman" w:hAnsi="Times New Roman" w:cs="Times New Roman"/>
          <w:sz w:val="28"/>
          <w:szCs w:val="28"/>
        </w:rPr>
        <w:t>п</w:t>
      </w:r>
      <w:r w:rsidR="00EB3B76" w:rsidRPr="00150740">
        <w:rPr>
          <w:rFonts w:ascii="Times New Roman" w:hAnsi="Times New Roman" w:cs="Times New Roman"/>
          <w:sz w:val="28"/>
          <w:szCs w:val="28"/>
        </w:rPr>
        <w:t>ідвищу</w:t>
      </w:r>
      <w:r w:rsidR="000D4316" w:rsidRPr="00150740">
        <w:rPr>
          <w:rFonts w:ascii="Times New Roman" w:hAnsi="Times New Roman" w:cs="Times New Roman"/>
          <w:sz w:val="28"/>
          <w:szCs w:val="28"/>
        </w:rPr>
        <w:t>ю</w:t>
      </w:r>
      <w:r w:rsidR="000D4316" w:rsidRPr="00150740">
        <w:rPr>
          <w:rFonts w:ascii="Times New Roman" w:hAnsi="Times New Roman" w:cs="Times New Roman"/>
          <w:color w:val="FF0000"/>
          <w:sz w:val="28"/>
          <w:szCs w:val="28"/>
        </w:rPr>
        <w:t>чи</w:t>
      </w:r>
      <w:r w:rsidR="00EB3B76" w:rsidRPr="00150740">
        <w:rPr>
          <w:rFonts w:ascii="Times New Roman" w:hAnsi="Times New Roman" w:cs="Times New Roman"/>
          <w:sz w:val="28"/>
          <w:szCs w:val="28"/>
        </w:rPr>
        <w:t xml:space="preserve"> їх виживаність. Проте їх продукування, зокрема TLR-4, повинно контролюватись</w:t>
      </w:r>
      <w:r w:rsidR="000D4316" w:rsidRPr="00150740">
        <w:rPr>
          <w:rFonts w:ascii="Times New Roman" w:hAnsi="Times New Roman" w:cs="Times New Roman"/>
          <w:color w:val="FF0000"/>
          <w:sz w:val="28"/>
          <w:szCs w:val="28"/>
        </w:rPr>
        <w:t>.</w:t>
      </w:r>
      <w:r w:rsidR="00EB3B76" w:rsidRPr="00150740">
        <w:rPr>
          <w:rFonts w:ascii="Times New Roman" w:hAnsi="Times New Roman" w:cs="Times New Roman"/>
          <w:sz w:val="28"/>
          <w:szCs w:val="28"/>
        </w:rPr>
        <w:t xml:space="preserve"> </w:t>
      </w:r>
      <w:r w:rsidR="000D4316" w:rsidRPr="00150740">
        <w:rPr>
          <w:rFonts w:ascii="Times New Roman" w:hAnsi="Times New Roman" w:cs="Times New Roman"/>
          <w:color w:val="FF0000"/>
          <w:sz w:val="28"/>
          <w:szCs w:val="28"/>
        </w:rPr>
        <w:t>А</w:t>
      </w:r>
      <w:r w:rsidR="00EB3B76" w:rsidRPr="00150740">
        <w:rPr>
          <w:rFonts w:ascii="Times New Roman" w:hAnsi="Times New Roman" w:cs="Times New Roman"/>
          <w:sz w:val="28"/>
          <w:szCs w:val="28"/>
        </w:rPr>
        <w:t xml:space="preserve">дже малі дози їх лігандів викликають хронічну запальну реакцію, що обумовлює розвиток пухлини. </w:t>
      </w:r>
    </w:p>
    <w:p w14:paraId="3FBF5716" w14:textId="038F9355" w:rsidR="00203094" w:rsidRPr="00150740" w:rsidRDefault="00203094" w:rsidP="0015074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0740">
        <w:rPr>
          <w:rFonts w:ascii="Times New Roman" w:hAnsi="Times New Roman" w:cs="Times New Roman"/>
          <w:sz w:val="28"/>
          <w:szCs w:val="28"/>
        </w:rPr>
        <w:tab/>
        <w:t>Саме вторгнення мікобактерій</w:t>
      </w:r>
      <w:r w:rsidR="00400472" w:rsidRPr="00150740">
        <w:rPr>
          <w:rFonts w:ascii="Times New Roman" w:hAnsi="Times New Roman" w:cs="Times New Roman"/>
          <w:sz w:val="28"/>
          <w:szCs w:val="28"/>
        </w:rPr>
        <w:t xml:space="preserve"> </w:t>
      </w:r>
      <w:r w:rsidR="00400472" w:rsidRPr="00150740">
        <w:rPr>
          <w:rFonts w:ascii="Times New Roman" w:hAnsi="Times New Roman" w:cs="Times New Roman"/>
          <w:color w:val="FF0000"/>
          <w:sz w:val="28"/>
          <w:szCs w:val="28"/>
        </w:rPr>
        <w:t>(</w:t>
      </w:r>
      <w:proofErr w:type="spellStart"/>
      <w:r w:rsidR="00400472" w:rsidRPr="00150740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Mycobacterium</w:t>
      </w:r>
      <w:proofErr w:type="spellEnd"/>
      <w:r w:rsidR="00400472" w:rsidRPr="00150740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</w:t>
      </w:r>
      <w:proofErr w:type="spellStart"/>
      <w:r w:rsidR="00400472" w:rsidRPr="00150740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bovis</w:t>
      </w:r>
      <w:proofErr w:type="spellEnd"/>
      <w:r w:rsidR="00A745DC" w:rsidRPr="00150740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)</w:t>
      </w:r>
      <w:r w:rsidRPr="00150740">
        <w:rPr>
          <w:rFonts w:ascii="Times New Roman" w:hAnsi="Times New Roman" w:cs="Times New Roman"/>
          <w:sz w:val="28"/>
          <w:szCs w:val="28"/>
        </w:rPr>
        <w:t xml:space="preserve"> БЦЖ до </w:t>
      </w:r>
      <w:proofErr w:type="spellStart"/>
      <w:r w:rsidRPr="00150740">
        <w:rPr>
          <w:rFonts w:ascii="Times New Roman" w:hAnsi="Times New Roman" w:cs="Times New Roman"/>
          <w:sz w:val="28"/>
          <w:szCs w:val="28"/>
        </w:rPr>
        <w:t>толерогенного</w:t>
      </w:r>
      <w:proofErr w:type="spellEnd"/>
      <w:r w:rsidRPr="00150740">
        <w:rPr>
          <w:rFonts w:ascii="Times New Roman" w:hAnsi="Times New Roman" w:cs="Times New Roman"/>
          <w:sz w:val="28"/>
          <w:szCs w:val="28"/>
        </w:rPr>
        <w:t xml:space="preserve"> середовищ</w:t>
      </w:r>
      <w:r w:rsidR="000D4316" w:rsidRPr="00150740">
        <w:rPr>
          <w:rFonts w:ascii="Times New Roman" w:hAnsi="Times New Roman" w:cs="Times New Roman"/>
          <w:color w:val="FF0000"/>
          <w:sz w:val="28"/>
          <w:szCs w:val="28"/>
        </w:rPr>
        <w:t>а</w:t>
      </w:r>
      <w:r w:rsidRPr="00150740">
        <w:rPr>
          <w:rFonts w:ascii="Times New Roman" w:hAnsi="Times New Roman" w:cs="Times New Roman"/>
          <w:sz w:val="28"/>
          <w:szCs w:val="28"/>
        </w:rPr>
        <w:t xml:space="preserve"> пухлини сприяє появі локального запалення: експресія </w:t>
      </w:r>
      <w:proofErr w:type="spellStart"/>
      <w:r w:rsidRPr="00150740">
        <w:rPr>
          <w:rFonts w:ascii="Times New Roman" w:hAnsi="Times New Roman" w:cs="Times New Roman"/>
          <w:sz w:val="28"/>
          <w:szCs w:val="28"/>
        </w:rPr>
        <w:t>антигенпрезентуючих</w:t>
      </w:r>
      <w:proofErr w:type="spellEnd"/>
      <w:r w:rsidRPr="001507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0740">
        <w:rPr>
          <w:rFonts w:ascii="Times New Roman" w:hAnsi="Times New Roman" w:cs="Times New Roman"/>
          <w:sz w:val="28"/>
          <w:szCs w:val="28"/>
        </w:rPr>
        <w:t>костимулюючих</w:t>
      </w:r>
      <w:proofErr w:type="spellEnd"/>
      <w:r w:rsidRPr="00150740">
        <w:rPr>
          <w:rFonts w:ascii="Times New Roman" w:hAnsi="Times New Roman" w:cs="Times New Roman"/>
          <w:sz w:val="28"/>
          <w:szCs w:val="28"/>
        </w:rPr>
        <w:t xml:space="preserve"> молекул клітинами раку робить його клітини </w:t>
      </w:r>
      <w:proofErr w:type="spellStart"/>
      <w:r w:rsidRPr="00150740">
        <w:rPr>
          <w:rFonts w:ascii="Times New Roman" w:hAnsi="Times New Roman" w:cs="Times New Roman"/>
          <w:sz w:val="28"/>
          <w:szCs w:val="28"/>
        </w:rPr>
        <w:t>антигенпрезентуючими</w:t>
      </w:r>
      <w:proofErr w:type="spellEnd"/>
      <w:r w:rsidR="008A0CC2" w:rsidRPr="00150740">
        <w:rPr>
          <w:rFonts w:ascii="Times New Roman" w:hAnsi="Times New Roman" w:cs="Times New Roman"/>
          <w:sz w:val="28"/>
          <w:szCs w:val="28"/>
        </w:rPr>
        <w:t xml:space="preserve"> </w:t>
      </w:r>
      <w:r w:rsidRPr="00150740">
        <w:rPr>
          <w:rFonts w:ascii="Times New Roman" w:hAnsi="Times New Roman" w:cs="Times New Roman"/>
          <w:sz w:val="28"/>
          <w:szCs w:val="28"/>
        </w:rPr>
        <w:t>– потенційними мішенями для знищення цитотоксичними клітинами.</w:t>
      </w:r>
      <w:r w:rsidR="00E47608" w:rsidRPr="00150740">
        <w:rPr>
          <w:rFonts w:ascii="Times New Roman" w:hAnsi="Times New Roman" w:cs="Times New Roman"/>
          <w:sz w:val="28"/>
          <w:szCs w:val="28"/>
        </w:rPr>
        <w:t xml:space="preserve"> [2]</w:t>
      </w:r>
      <w:r w:rsidRPr="0015074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97121DC" w14:textId="77777777" w:rsidR="000D4316" w:rsidRPr="00150740" w:rsidRDefault="000D4316" w:rsidP="00150740">
      <w:pPr>
        <w:spacing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</w:p>
    <w:p w14:paraId="0774CFF6" w14:textId="53533F74" w:rsidR="000D4316" w:rsidRPr="00150740" w:rsidRDefault="000D4316" w:rsidP="00150740">
      <w:pPr>
        <w:spacing w:line="360" w:lineRule="auto"/>
        <w:jc w:val="center"/>
        <w:rPr>
          <w:rFonts w:ascii="Times New Roman" w:hAnsi="Times New Roman" w:cs="Times New Roman"/>
          <w:iCs/>
          <w:color w:val="FF0000"/>
          <w:sz w:val="28"/>
          <w:szCs w:val="28"/>
          <w:lang w:val="ru-RU"/>
        </w:rPr>
      </w:pPr>
      <w:proofErr w:type="spellStart"/>
      <w:r w:rsidRPr="00150740">
        <w:rPr>
          <w:rFonts w:ascii="Times New Roman" w:hAnsi="Times New Roman" w:cs="Times New Roman"/>
          <w:iCs/>
          <w:color w:val="FF0000"/>
          <w:sz w:val="28"/>
          <w:szCs w:val="28"/>
          <w:lang w:val="ru-RU"/>
        </w:rPr>
        <w:t>Література</w:t>
      </w:r>
      <w:proofErr w:type="spellEnd"/>
    </w:p>
    <w:p w14:paraId="2A7CBCDD" w14:textId="442CD85A" w:rsidR="005C53BE" w:rsidRPr="00150740" w:rsidRDefault="00E47608" w:rsidP="00150740">
      <w:pPr>
        <w:spacing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150740">
        <w:rPr>
          <w:rFonts w:ascii="Times New Roman" w:hAnsi="Times New Roman" w:cs="Times New Roman"/>
          <w:i/>
          <w:sz w:val="28"/>
          <w:szCs w:val="28"/>
          <w:lang w:val="ru-RU"/>
        </w:rPr>
        <w:t>1.</w:t>
      </w:r>
      <w:r w:rsidRPr="0015074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150740">
        <w:rPr>
          <w:rFonts w:ascii="Times New Roman" w:hAnsi="Times New Roman" w:cs="Times New Roman"/>
          <w:i/>
          <w:sz w:val="28"/>
          <w:szCs w:val="28"/>
          <w:lang w:val="ru-RU"/>
        </w:rPr>
        <w:t>Глыбочко</w:t>
      </w:r>
      <w:proofErr w:type="spellEnd"/>
      <w:r w:rsidRPr="00150740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П.В., Фисенко В.П. Иммунотерапия рака мочевого пузыря. Вакцина БЦЖ: принцип действи</w:t>
      </w:r>
      <w:r w:rsidR="00DE70E3" w:rsidRPr="00150740">
        <w:rPr>
          <w:rFonts w:ascii="Times New Roman" w:hAnsi="Times New Roman" w:cs="Times New Roman"/>
          <w:i/>
          <w:sz w:val="28"/>
          <w:szCs w:val="28"/>
          <w:lang w:val="ru-RU"/>
        </w:rPr>
        <w:t>я, эффективность и безопасность</w:t>
      </w:r>
      <w:r w:rsidR="009637ED" w:rsidRPr="00150740">
        <w:rPr>
          <w:rFonts w:ascii="Times New Roman" w:hAnsi="Times New Roman" w:cs="Times New Roman"/>
          <w:i/>
          <w:sz w:val="28"/>
          <w:szCs w:val="28"/>
          <w:lang w:val="ru-RU"/>
        </w:rPr>
        <w:t xml:space="preserve"> [Текст]</w:t>
      </w:r>
      <w:r w:rsidR="00DE70E3" w:rsidRPr="00150740">
        <w:rPr>
          <w:rFonts w:ascii="Times New Roman" w:hAnsi="Times New Roman" w:cs="Times New Roman"/>
          <w:i/>
          <w:sz w:val="28"/>
          <w:szCs w:val="28"/>
          <w:lang w:val="ru-RU"/>
        </w:rPr>
        <w:t xml:space="preserve">/ П.В. </w:t>
      </w:r>
      <w:proofErr w:type="spellStart"/>
      <w:r w:rsidR="00DE70E3" w:rsidRPr="00150740">
        <w:rPr>
          <w:rFonts w:ascii="Times New Roman" w:hAnsi="Times New Roman" w:cs="Times New Roman"/>
          <w:i/>
          <w:sz w:val="28"/>
          <w:szCs w:val="28"/>
          <w:lang w:val="ru-RU"/>
        </w:rPr>
        <w:t>Глыбочко</w:t>
      </w:r>
      <w:proofErr w:type="spellEnd"/>
      <w:r w:rsidR="00DE70E3" w:rsidRPr="00150740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В.П. Фисенко // </w:t>
      </w:r>
      <w:r w:rsidRPr="00150740">
        <w:rPr>
          <w:rFonts w:ascii="Times New Roman" w:hAnsi="Times New Roman" w:cs="Times New Roman"/>
          <w:i/>
          <w:sz w:val="28"/>
          <w:szCs w:val="28"/>
          <w:lang w:val="ru-RU"/>
        </w:rPr>
        <w:t>Эксперименталь</w:t>
      </w:r>
      <w:r w:rsidR="00DE70E3" w:rsidRPr="00150740">
        <w:rPr>
          <w:rFonts w:ascii="Times New Roman" w:hAnsi="Times New Roman" w:cs="Times New Roman"/>
          <w:i/>
          <w:sz w:val="28"/>
          <w:szCs w:val="28"/>
          <w:lang w:val="ru-RU"/>
        </w:rPr>
        <w:t>ная и клиническая фармакология – 2016. Том</w:t>
      </w:r>
      <w:r w:rsidR="00DE70E3" w:rsidRPr="00150740">
        <w:rPr>
          <w:rFonts w:ascii="Times New Roman" w:hAnsi="Times New Roman" w:cs="Times New Roman"/>
          <w:i/>
          <w:sz w:val="28"/>
          <w:szCs w:val="28"/>
          <w:lang w:val="en-US"/>
        </w:rPr>
        <w:t xml:space="preserve"> 79, №10. – </w:t>
      </w:r>
      <w:r w:rsidRPr="00150740">
        <w:rPr>
          <w:rFonts w:ascii="Times New Roman" w:hAnsi="Times New Roman" w:cs="Times New Roman"/>
          <w:i/>
          <w:sz w:val="28"/>
          <w:szCs w:val="28"/>
          <w:lang w:val="ru-RU"/>
        </w:rPr>
        <w:t>С</w:t>
      </w:r>
      <w:r w:rsidRPr="00150740">
        <w:rPr>
          <w:rFonts w:ascii="Times New Roman" w:hAnsi="Times New Roman" w:cs="Times New Roman"/>
          <w:i/>
          <w:sz w:val="28"/>
          <w:szCs w:val="28"/>
          <w:lang w:val="en-US"/>
        </w:rPr>
        <w:t>. 34-43.</w:t>
      </w:r>
    </w:p>
    <w:p w14:paraId="0E6623E9" w14:textId="77777777" w:rsidR="00761691" w:rsidRPr="00150740" w:rsidRDefault="00E47608" w:rsidP="0015074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0740">
        <w:rPr>
          <w:rFonts w:ascii="Times New Roman" w:hAnsi="Times New Roman" w:cs="Times New Roman"/>
          <w:i/>
          <w:sz w:val="28"/>
          <w:szCs w:val="28"/>
          <w:lang w:val="en-US"/>
        </w:rPr>
        <w:t>2.Ikeda N. Surface antigen expression on bladder tumor cells induced by bacillus Calmette-</w:t>
      </w:r>
      <w:proofErr w:type="spellStart"/>
      <w:r w:rsidRPr="00150740">
        <w:rPr>
          <w:rFonts w:ascii="Times New Roman" w:hAnsi="Times New Roman" w:cs="Times New Roman"/>
          <w:i/>
          <w:sz w:val="28"/>
          <w:szCs w:val="28"/>
          <w:lang w:val="en-US"/>
        </w:rPr>
        <w:t>Guérin</w:t>
      </w:r>
      <w:proofErr w:type="spellEnd"/>
      <w:r w:rsidRPr="00150740">
        <w:rPr>
          <w:rFonts w:ascii="Times New Roman" w:hAnsi="Times New Roman" w:cs="Times New Roman"/>
          <w:i/>
          <w:sz w:val="28"/>
          <w:szCs w:val="28"/>
          <w:lang w:val="en-US"/>
        </w:rPr>
        <w:t xml:space="preserve"> (BCG): A role of BCG internalization into tumor cells</w:t>
      </w:r>
      <w:r w:rsidR="009637ED" w:rsidRPr="00150740">
        <w:rPr>
          <w:rFonts w:ascii="Times New Roman" w:hAnsi="Times New Roman" w:cs="Times New Roman"/>
          <w:i/>
          <w:sz w:val="28"/>
          <w:szCs w:val="28"/>
          <w:lang w:val="en-US"/>
        </w:rPr>
        <w:t xml:space="preserve"> [Text]</w:t>
      </w:r>
      <w:r w:rsidRPr="00150740">
        <w:rPr>
          <w:rFonts w:ascii="Times New Roman" w:hAnsi="Times New Roman" w:cs="Times New Roman"/>
          <w:i/>
          <w:sz w:val="28"/>
          <w:szCs w:val="28"/>
          <w:lang w:val="en-US"/>
        </w:rPr>
        <w:t xml:space="preserve">/ Ikeda N., </w:t>
      </w:r>
      <w:proofErr w:type="spellStart"/>
      <w:r w:rsidRPr="00150740">
        <w:rPr>
          <w:rFonts w:ascii="Times New Roman" w:hAnsi="Times New Roman" w:cs="Times New Roman"/>
          <w:i/>
          <w:sz w:val="28"/>
          <w:szCs w:val="28"/>
          <w:lang w:val="en-US"/>
        </w:rPr>
        <w:t>Toida</w:t>
      </w:r>
      <w:proofErr w:type="spellEnd"/>
      <w:r w:rsidRPr="00150740">
        <w:rPr>
          <w:rFonts w:ascii="Times New Roman" w:hAnsi="Times New Roman" w:cs="Times New Roman"/>
          <w:i/>
          <w:sz w:val="28"/>
          <w:szCs w:val="28"/>
          <w:lang w:val="en-US"/>
        </w:rPr>
        <w:t xml:space="preserve"> I.</w:t>
      </w:r>
      <w:r w:rsidR="00DE70E3" w:rsidRPr="00150740">
        <w:rPr>
          <w:rFonts w:ascii="Times New Roman" w:hAnsi="Times New Roman" w:cs="Times New Roman"/>
          <w:i/>
          <w:sz w:val="28"/>
          <w:szCs w:val="28"/>
          <w:lang w:val="en-US"/>
        </w:rPr>
        <w:t xml:space="preserve">, Iwasaki A. et al. Int J </w:t>
      </w:r>
      <w:proofErr w:type="spellStart"/>
      <w:r w:rsidR="00DE70E3" w:rsidRPr="00150740">
        <w:rPr>
          <w:rFonts w:ascii="Times New Roman" w:hAnsi="Times New Roman" w:cs="Times New Roman"/>
          <w:i/>
          <w:sz w:val="28"/>
          <w:szCs w:val="28"/>
          <w:lang w:val="en-US"/>
        </w:rPr>
        <w:t>Urol</w:t>
      </w:r>
      <w:proofErr w:type="spellEnd"/>
      <w:r w:rsidR="00DE70E3" w:rsidRPr="00150740">
        <w:rPr>
          <w:rFonts w:ascii="Times New Roman" w:hAnsi="Times New Roman" w:cs="Times New Roman"/>
          <w:i/>
          <w:sz w:val="28"/>
          <w:szCs w:val="28"/>
          <w:lang w:val="en-US"/>
        </w:rPr>
        <w:t xml:space="preserve"> – 2002 Jan. 9(1) – P. </w:t>
      </w:r>
      <w:r w:rsidRPr="00150740">
        <w:rPr>
          <w:rFonts w:ascii="Times New Roman" w:hAnsi="Times New Roman" w:cs="Times New Roman"/>
          <w:i/>
          <w:sz w:val="28"/>
          <w:szCs w:val="28"/>
          <w:lang w:val="en-US"/>
        </w:rPr>
        <w:t>29-35.</w:t>
      </w:r>
      <w:r w:rsidR="00761691" w:rsidRPr="00150740">
        <w:rPr>
          <w:rFonts w:ascii="Times New Roman" w:hAnsi="Times New Roman" w:cs="Times New Roman"/>
          <w:sz w:val="28"/>
          <w:szCs w:val="28"/>
        </w:rPr>
        <w:tab/>
      </w:r>
    </w:p>
    <w:sectPr w:rsidR="00761691" w:rsidRPr="00150740" w:rsidSect="005C53B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C6FC90" w14:textId="77777777" w:rsidR="00A55E4D" w:rsidRDefault="00A55E4D" w:rsidP="005C53BE">
      <w:r>
        <w:separator/>
      </w:r>
    </w:p>
  </w:endnote>
  <w:endnote w:type="continuationSeparator" w:id="0">
    <w:p w14:paraId="386696DA" w14:textId="77777777" w:rsidR="00A55E4D" w:rsidRDefault="00A55E4D" w:rsidP="005C5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7B3FD6" w14:textId="77777777" w:rsidR="00A55E4D" w:rsidRDefault="00A55E4D" w:rsidP="005C53BE">
      <w:r>
        <w:separator/>
      </w:r>
    </w:p>
  </w:footnote>
  <w:footnote w:type="continuationSeparator" w:id="0">
    <w:p w14:paraId="58882D67" w14:textId="77777777" w:rsidR="00A55E4D" w:rsidRDefault="00A55E4D" w:rsidP="005C53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16F"/>
    <w:rsid w:val="000C6182"/>
    <w:rsid w:val="000D4316"/>
    <w:rsid w:val="00150740"/>
    <w:rsid w:val="00203094"/>
    <w:rsid w:val="0026216F"/>
    <w:rsid w:val="00292F5C"/>
    <w:rsid w:val="002E0BD0"/>
    <w:rsid w:val="00400472"/>
    <w:rsid w:val="004226C4"/>
    <w:rsid w:val="004B5654"/>
    <w:rsid w:val="00544E24"/>
    <w:rsid w:val="00583E27"/>
    <w:rsid w:val="005C53BE"/>
    <w:rsid w:val="0067300D"/>
    <w:rsid w:val="00730F46"/>
    <w:rsid w:val="00761691"/>
    <w:rsid w:val="00771E80"/>
    <w:rsid w:val="007C018E"/>
    <w:rsid w:val="008320B6"/>
    <w:rsid w:val="00832EA9"/>
    <w:rsid w:val="008A0CC2"/>
    <w:rsid w:val="009637ED"/>
    <w:rsid w:val="00A55E4D"/>
    <w:rsid w:val="00A745DC"/>
    <w:rsid w:val="00B02D5C"/>
    <w:rsid w:val="00B5171B"/>
    <w:rsid w:val="00BE6F70"/>
    <w:rsid w:val="00CA2399"/>
    <w:rsid w:val="00D92CE4"/>
    <w:rsid w:val="00D96568"/>
    <w:rsid w:val="00DE70E3"/>
    <w:rsid w:val="00E47608"/>
    <w:rsid w:val="00E76AF6"/>
    <w:rsid w:val="00E76B25"/>
    <w:rsid w:val="00EB3B76"/>
    <w:rsid w:val="00FD5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81E41"/>
  <w15:chartTrackingRefBased/>
  <w15:docId w15:val="{C087A54C-99BB-4DB2-AFC9-B0E8AA165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6216F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5C53BE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C53BE"/>
  </w:style>
  <w:style w:type="paragraph" w:styleId="a6">
    <w:name w:val="footer"/>
    <w:basedOn w:val="a"/>
    <w:link w:val="a7"/>
    <w:uiPriority w:val="99"/>
    <w:unhideWhenUsed/>
    <w:rsid w:val="005C53BE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C53BE"/>
  </w:style>
  <w:style w:type="character" w:styleId="a8">
    <w:name w:val="Unresolved Mention"/>
    <w:basedOn w:val="a0"/>
    <w:uiPriority w:val="99"/>
    <w:semiHidden/>
    <w:unhideWhenUsed/>
    <w:rsid w:val="004226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2-%D0%BA%D0%BB%D0%B5%D1%82%D0%BE%D1%87%D0%BD%D1%8B%D0%B9_%D1%80%D0%B5%D1%86%D0%B5%D0%BF%D1%82%D0%BE%D1%8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duganaleksej2@gma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avavl33@gmail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632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Левковская</dc:creator>
  <cp:keywords/>
  <dc:description/>
  <cp:lastModifiedBy>Пользователь</cp:lastModifiedBy>
  <cp:revision>2</cp:revision>
  <dcterms:created xsi:type="dcterms:W3CDTF">2021-11-24T16:03:00Z</dcterms:created>
  <dcterms:modified xsi:type="dcterms:W3CDTF">2021-11-24T16:03:00Z</dcterms:modified>
</cp:coreProperties>
</file>